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E" w:rsidRPr="00007C67" w:rsidRDefault="00F60FAE" w:rsidP="00F60FAE">
      <w:pPr>
        <w:jc w:val="center"/>
        <w:rPr>
          <w:b/>
          <w:bCs/>
          <w:sz w:val="24"/>
          <w:szCs w:val="24"/>
        </w:rPr>
      </w:pPr>
      <w:bookmarkStart w:id="0" w:name="Par4"/>
      <w:r w:rsidRPr="00007C67">
        <w:rPr>
          <w:b/>
          <w:sz w:val="24"/>
          <w:szCs w:val="24"/>
        </w:rPr>
        <w:t xml:space="preserve">Раздел 3. </w:t>
      </w:r>
      <w:r w:rsidRPr="00007C67">
        <w:rPr>
          <w:rFonts w:eastAsia="Calibri"/>
          <w:b/>
          <w:iCs/>
          <w:sz w:val="24"/>
          <w:szCs w:val="24"/>
        </w:rPr>
        <w:t>Техническое задание</w:t>
      </w:r>
    </w:p>
    <w:p w:rsidR="00F60FAE" w:rsidRDefault="00F60FAE" w:rsidP="00E55518">
      <w:pPr>
        <w:keepLines/>
        <w:widowControl w:val="0"/>
        <w:suppressLineNumbers/>
        <w:autoSpaceDE w:val="0"/>
        <w:jc w:val="center"/>
        <w:rPr>
          <w:b/>
          <w:sz w:val="24"/>
          <w:szCs w:val="24"/>
        </w:rPr>
      </w:pPr>
      <w:r w:rsidRPr="00007C67">
        <w:rPr>
          <w:b/>
          <w:sz w:val="24"/>
          <w:szCs w:val="24"/>
        </w:rPr>
        <w:t xml:space="preserve">на </w:t>
      </w:r>
      <w:r w:rsidR="00F13AFC">
        <w:rPr>
          <w:b/>
          <w:sz w:val="24"/>
          <w:szCs w:val="24"/>
        </w:rPr>
        <w:t>поставку</w:t>
      </w:r>
      <w:r w:rsidR="00E55518">
        <w:rPr>
          <w:b/>
          <w:sz w:val="24"/>
          <w:szCs w:val="24"/>
        </w:rPr>
        <w:t xml:space="preserve"> </w:t>
      </w:r>
      <w:r w:rsidR="00CA0089">
        <w:rPr>
          <w:b/>
          <w:sz w:val="24"/>
          <w:szCs w:val="24"/>
        </w:rPr>
        <w:t xml:space="preserve">инвалидам </w:t>
      </w:r>
      <w:r w:rsidR="00F0048A">
        <w:rPr>
          <w:b/>
          <w:sz w:val="24"/>
          <w:szCs w:val="24"/>
        </w:rPr>
        <w:t>кресел-колясок</w:t>
      </w:r>
      <w:r w:rsidR="00A2370E">
        <w:rPr>
          <w:b/>
          <w:sz w:val="24"/>
          <w:szCs w:val="24"/>
        </w:rPr>
        <w:t xml:space="preserve"> в 201</w:t>
      </w:r>
      <w:r w:rsidR="00BD2B4C">
        <w:rPr>
          <w:b/>
          <w:sz w:val="24"/>
          <w:szCs w:val="24"/>
        </w:rPr>
        <w:t>8</w:t>
      </w:r>
      <w:r w:rsidR="00F13AFC" w:rsidRPr="00F13AFC">
        <w:rPr>
          <w:b/>
          <w:sz w:val="24"/>
          <w:szCs w:val="24"/>
        </w:rPr>
        <w:t xml:space="preserve"> году</w:t>
      </w:r>
    </w:p>
    <w:p w:rsidR="00F60FAE" w:rsidRPr="00007C67"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Предмет Контракта</w:t>
      </w:r>
    </w:p>
    <w:p w:rsidR="00F60FAE" w:rsidRPr="00F13AFC" w:rsidRDefault="00F13AFC" w:rsidP="00F60FAE">
      <w:pPr>
        <w:keepLines/>
        <w:widowControl w:val="0"/>
        <w:suppressLineNumbers/>
        <w:autoSpaceDE w:val="0"/>
        <w:ind w:firstLine="709"/>
        <w:jc w:val="both"/>
        <w:rPr>
          <w:sz w:val="24"/>
          <w:szCs w:val="24"/>
        </w:rPr>
      </w:pPr>
      <w:r w:rsidRPr="00F13AFC">
        <w:rPr>
          <w:sz w:val="24"/>
          <w:szCs w:val="24"/>
        </w:rPr>
        <w:t>Поставка</w:t>
      </w:r>
      <w:r w:rsidR="00F60FAE" w:rsidRPr="00F13AFC">
        <w:rPr>
          <w:sz w:val="24"/>
          <w:szCs w:val="24"/>
        </w:rPr>
        <w:t xml:space="preserve"> инвалидам </w:t>
      </w:r>
      <w:r w:rsidR="00F0048A">
        <w:rPr>
          <w:sz w:val="24"/>
          <w:szCs w:val="24"/>
        </w:rPr>
        <w:t>кресел-колясок</w:t>
      </w:r>
      <w:r w:rsidR="00A2370E">
        <w:rPr>
          <w:sz w:val="24"/>
          <w:szCs w:val="24"/>
        </w:rPr>
        <w:t xml:space="preserve"> в 201</w:t>
      </w:r>
      <w:r w:rsidR="00BD2B4C">
        <w:rPr>
          <w:sz w:val="24"/>
          <w:szCs w:val="24"/>
        </w:rPr>
        <w:t xml:space="preserve">8 </w:t>
      </w:r>
      <w:r w:rsidRPr="00F13AFC">
        <w:rPr>
          <w:sz w:val="24"/>
          <w:szCs w:val="24"/>
        </w:rPr>
        <w:t>году</w:t>
      </w:r>
      <w:r w:rsidR="00F60FAE" w:rsidRPr="00F13AFC">
        <w:rPr>
          <w:sz w:val="24"/>
          <w:szCs w:val="24"/>
        </w:rPr>
        <w:t>.</w:t>
      </w:r>
    </w:p>
    <w:p w:rsidR="00F60FAE" w:rsidRPr="00007C67" w:rsidRDefault="00F60FAE" w:rsidP="00F60FAE">
      <w:pPr>
        <w:keepLines/>
        <w:widowControl w:val="0"/>
        <w:suppressLineNumbers/>
        <w:autoSpaceDE w:val="0"/>
        <w:ind w:firstLine="709"/>
        <w:jc w:val="both"/>
        <w:rPr>
          <w:sz w:val="24"/>
          <w:szCs w:val="24"/>
        </w:rPr>
      </w:pPr>
      <w:r w:rsidRPr="00725BB6">
        <w:rPr>
          <w:sz w:val="24"/>
          <w:szCs w:val="24"/>
        </w:rPr>
        <w:t xml:space="preserve">Количество поставляемого Товара — </w:t>
      </w:r>
      <w:r w:rsidR="00BD2B4C">
        <w:rPr>
          <w:sz w:val="24"/>
          <w:szCs w:val="24"/>
        </w:rPr>
        <w:t>98</w:t>
      </w:r>
      <w:r w:rsidRPr="00725BB6">
        <w:rPr>
          <w:sz w:val="24"/>
          <w:szCs w:val="24"/>
        </w:rPr>
        <w:t xml:space="preserve"> штук.</w:t>
      </w:r>
    </w:p>
    <w:p w:rsidR="00F60FAE" w:rsidRPr="00007C67" w:rsidRDefault="00F60FAE" w:rsidP="00F60FAE">
      <w:pPr>
        <w:pStyle w:val="aff2"/>
        <w:numPr>
          <w:ilvl w:val="0"/>
          <w:numId w:val="13"/>
        </w:numPr>
        <w:shd w:val="clear" w:color="auto" w:fill="FFFFFF"/>
        <w:suppressAutoHyphens w:val="0"/>
        <w:contextualSpacing/>
        <w:jc w:val="both"/>
        <w:rPr>
          <w:b/>
        </w:rPr>
      </w:pPr>
      <w:r w:rsidRPr="00007C67">
        <w:rPr>
          <w:b/>
        </w:rPr>
        <w:t>Требования к качеству и безопасности товара</w:t>
      </w:r>
    </w:p>
    <w:p w:rsidR="009D7F52" w:rsidRDefault="009D7F52" w:rsidP="009D7F52">
      <w:pPr>
        <w:keepLines/>
        <w:widowControl w:val="0"/>
        <w:suppressLineNumbers/>
        <w:autoSpaceDE w:val="0"/>
        <w:ind w:firstLine="709"/>
        <w:jc w:val="both"/>
        <w:rPr>
          <w:sz w:val="24"/>
          <w:szCs w:val="24"/>
        </w:rPr>
      </w:pPr>
      <w:r w:rsidRPr="009D7F52">
        <w:rPr>
          <w:sz w:val="24"/>
          <w:szCs w:val="24"/>
        </w:rPr>
        <w:t>Соответствие требованиям стандартов:</w:t>
      </w:r>
    </w:p>
    <w:p w:rsidR="009D7F52" w:rsidRDefault="009D7F52" w:rsidP="009D7F52">
      <w:pPr>
        <w:pStyle w:val="aff2"/>
        <w:keepLines/>
        <w:widowControl w:val="0"/>
        <w:numPr>
          <w:ilvl w:val="0"/>
          <w:numId w:val="30"/>
        </w:numPr>
        <w:suppressLineNumbers/>
        <w:autoSpaceDE w:val="0"/>
        <w:ind w:left="851"/>
        <w:jc w:val="both"/>
      </w:pPr>
      <w:r w:rsidRPr="009D7F52">
        <w:t>ГОСТ Р 50602-93 «Кресла - коляски. Максимальные габаритные размеры»;</w:t>
      </w:r>
    </w:p>
    <w:p w:rsidR="00090790" w:rsidRPr="009D7F52" w:rsidRDefault="00090790" w:rsidP="009D7F52">
      <w:pPr>
        <w:pStyle w:val="aff2"/>
        <w:keepLines/>
        <w:widowControl w:val="0"/>
        <w:numPr>
          <w:ilvl w:val="0"/>
          <w:numId w:val="30"/>
        </w:numPr>
        <w:suppressLineNumbers/>
        <w:autoSpaceDE w:val="0"/>
        <w:ind w:left="851"/>
        <w:jc w:val="both"/>
      </w:pPr>
      <w:r>
        <w:t>ГОСТ Р 52770-20</w:t>
      </w:r>
      <w:r w:rsidR="00BD2B4C">
        <w:t>16</w:t>
      </w:r>
      <w:r w:rsidRPr="00D96F96">
        <w:t xml:space="preserve"> </w:t>
      </w:r>
      <w:r>
        <w:t>«</w:t>
      </w:r>
      <w:r w:rsidRPr="00D96F96">
        <w:t>Изделия медицинские</w:t>
      </w:r>
      <w:r>
        <w:t>. Т</w:t>
      </w:r>
      <w:r w:rsidRPr="00D96F96">
        <w:t>ребования безопасности. Методы санитарно-химических и токсикологических испытаний</w:t>
      </w:r>
      <w:r>
        <w:t>»;</w:t>
      </w:r>
    </w:p>
    <w:p w:rsidR="009D7F52" w:rsidRPr="009D7F52" w:rsidRDefault="00090790" w:rsidP="009D7F52">
      <w:pPr>
        <w:pStyle w:val="aff2"/>
        <w:keepLines/>
        <w:widowControl w:val="0"/>
        <w:numPr>
          <w:ilvl w:val="0"/>
          <w:numId w:val="30"/>
        </w:numPr>
        <w:suppressLineNumbers/>
        <w:autoSpaceDE w:val="0"/>
        <w:ind w:left="851"/>
        <w:jc w:val="both"/>
      </w:pPr>
      <w:r>
        <w:t>ГОСТ Р 51632-2014</w:t>
      </w:r>
      <w:r w:rsidRPr="00B0588B">
        <w:t xml:space="preserve"> «Технические средства реабилитации людей с ограничениями жизнедеятельности, общие технические требования и методы испытаний»</w:t>
      </w:r>
      <w:r w:rsidR="009D7F52" w:rsidRPr="009D7F52">
        <w:t xml:space="preserve">. </w:t>
      </w:r>
    </w:p>
    <w:p w:rsidR="009D7F52" w:rsidRDefault="009D7F52" w:rsidP="009D7F52">
      <w:pPr>
        <w:keepLines/>
        <w:widowControl w:val="0"/>
        <w:suppressLineNumbers/>
        <w:autoSpaceDE w:val="0"/>
        <w:ind w:firstLine="709"/>
        <w:jc w:val="both"/>
        <w:rPr>
          <w:sz w:val="24"/>
          <w:szCs w:val="24"/>
        </w:rPr>
      </w:pPr>
      <w:r w:rsidRPr="009D7F52">
        <w:rPr>
          <w:sz w:val="24"/>
          <w:szCs w:val="24"/>
        </w:rPr>
        <w:t>Указанные стандарты подлежат применению только в части, соответствующей целям, указанным в п.1 Постановления Государственного комитета РФ по стандартизации и метрологии от 30.01.2004</w:t>
      </w:r>
      <w:r w:rsidR="00090790">
        <w:rPr>
          <w:sz w:val="24"/>
          <w:szCs w:val="24"/>
        </w:rPr>
        <w:t xml:space="preserve"> </w:t>
      </w:r>
      <w:r w:rsidRPr="009D7F52">
        <w:rPr>
          <w:sz w:val="24"/>
          <w:szCs w:val="24"/>
        </w:rPr>
        <w:t>г. №</w:t>
      </w:r>
      <w:r w:rsidR="00090790">
        <w:rPr>
          <w:sz w:val="24"/>
          <w:szCs w:val="24"/>
        </w:rPr>
        <w:t xml:space="preserve"> </w:t>
      </w:r>
      <w:r w:rsidRPr="009D7F52">
        <w:rPr>
          <w:sz w:val="24"/>
          <w:szCs w:val="24"/>
        </w:rPr>
        <w:t>4.</w:t>
      </w:r>
    </w:p>
    <w:p w:rsidR="009D7F52" w:rsidRPr="009D7F52" w:rsidRDefault="009D7F52" w:rsidP="009D7F52">
      <w:pPr>
        <w:keepLines/>
        <w:widowControl w:val="0"/>
        <w:suppressLineNumbers/>
        <w:autoSpaceDE w:val="0"/>
        <w:ind w:firstLine="709"/>
        <w:jc w:val="both"/>
        <w:rPr>
          <w:sz w:val="24"/>
          <w:szCs w:val="24"/>
        </w:rPr>
      </w:pPr>
      <w:r w:rsidRPr="009D7F52">
        <w:rPr>
          <w:sz w:val="24"/>
          <w:szCs w:val="24"/>
        </w:rPr>
        <w:t>Материалы, применяемые для изготовления крес</w:t>
      </w:r>
      <w:r>
        <w:rPr>
          <w:sz w:val="24"/>
          <w:szCs w:val="24"/>
        </w:rPr>
        <w:t>ел</w:t>
      </w:r>
      <w:r w:rsidRPr="009D7F52">
        <w:rPr>
          <w:sz w:val="24"/>
          <w:szCs w:val="24"/>
        </w:rPr>
        <w:t>-колясок,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ее нормальной эксплуатации; они должны быть разрешены к применению Минздравом России.</w:t>
      </w:r>
    </w:p>
    <w:p w:rsidR="009D7F52" w:rsidRDefault="009D7F52" w:rsidP="009D7F52">
      <w:pPr>
        <w:keepLines/>
        <w:widowControl w:val="0"/>
        <w:suppressLineNumbers/>
        <w:autoSpaceDE w:val="0"/>
        <w:ind w:firstLine="709"/>
        <w:jc w:val="both"/>
        <w:rPr>
          <w:sz w:val="24"/>
          <w:szCs w:val="24"/>
        </w:rPr>
      </w:pPr>
      <w:r w:rsidRPr="009D7F52">
        <w:rPr>
          <w:sz w:val="24"/>
          <w:szCs w:val="24"/>
        </w:rPr>
        <w:t>Кресл</w:t>
      </w:r>
      <w:r>
        <w:rPr>
          <w:sz w:val="24"/>
          <w:szCs w:val="24"/>
        </w:rPr>
        <w:t>а</w:t>
      </w:r>
      <w:r w:rsidRPr="009D7F52">
        <w:rPr>
          <w:sz w:val="24"/>
          <w:szCs w:val="24"/>
        </w:rPr>
        <w:t>-коляс</w:t>
      </w:r>
      <w:r>
        <w:rPr>
          <w:sz w:val="24"/>
          <w:szCs w:val="24"/>
        </w:rPr>
        <w:t>ки</w:t>
      </w:r>
      <w:r w:rsidRPr="009D7F52">
        <w:rPr>
          <w:sz w:val="24"/>
          <w:szCs w:val="24"/>
        </w:rPr>
        <w:t xml:space="preserve"> должн</w:t>
      </w:r>
      <w:r>
        <w:rPr>
          <w:sz w:val="24"/>
          <w:szCs w:val="24"/>
        </w:rPr>
        <w:t>ы</w:t>
      </w:r>
      <w:r w:rsidRPr="009D7F52">
        <w:rPr>
          <w:sz w:val="24"/>
          <w:szCs w:val="24"/>
        </w:rPr>
        <w:t xml:space="preserve">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w:t>
      </w:r>
    </w:p>
    <w:p w:rsidR="00277D54" w:rsidRPr="009D7F52" w:rsidRDefault="00277D54" w:rsidP="00277D54">
      <w:pPr>
        <w:keepLines/>
        <w:widowControl w:val="0"/>
        <w:suppressLineNumbers/>
        <w:autoSpaceDE w:val="0"/>
        <w:ind w:firstLine="709"/>
        <w:jc w:val="both"/>
        <w:rPr>
          <w:sz w:val="24"/>
          <w:szCs w:val="24"/>
        </w:rPr>
      </w:pPr>
      <w:r w:rsidRPr="00277D54">
        <w:rPr>
          <w:sz w:val="24"/>
          <w:szCs w:val="24"/>
        </w:rPr>
        <w:t>Наличие сертификата соответствия</w:t>
      </w:r>
      <w:r>
        <w:rPr>
          <w:sz w:val="24"/>
          <w:szCs w:val="24"/>
        </w:rPr>
        <w:t xml:space="preserve"> на кресла-коляски</w:t>
      </w:r>
      <w:r w:rsidRPr="00277D54">
        <w:rPr>
          <w:sz w:val="24"/>
          <w:szCs w:val="24"/>
        </w:rPr>
        <w:t xml:space="preserve"> или декларации о соответствии в порядке, установленном Прави</w:t>
      </w:r>
      <w:r>
        <w:rPr>
          <w:sz w:val="24"/>
          <w:szCs w:val="24"/>
        </w:rPr>
        <w:t>тельством Российской Федерации.</w:t>
      </w:r>
    </w:p>
    <w:p w:rsidR="00F60FAE" w:rsidRPr="00007C67" w:rsidRDefault="00F60FAE" w:rsidP="00F60FAE">
      <w:pPr>
        <w:pStyle w:val="aff2"/>
        <w:keepLines/>
        <w:widowControl w:val="0"/>
        <w:numPr>
          <w:ilvl w:val="0"/>
          <w:numId w:val="13"/>
        </w:numPr>
        <w:suppressLineNumbers/>
        <w:suppressAutoHyphens w:val="0"/>
        <w:autoSpaceDE w:val="0"/>
        <w:contextualSpacing/>
        <w:jc w:val="both"/>
        <w:rPr>
          <w:b/>
        </w:rPr>
      </w:pPr>
      <w:r w:rsidRPr="00007C67">
        <w:rPr>
          <w:b/>
        </w:rPr>
        <w:t xml:space="preserve">Требования к размерам, упаковке и отгрузке товара </w:t>
      </w:r>
    </w:p>
    <w:p w:rsidR="00204DF9" w:rsidRPr="00204DF9" w:rsidRDefault="00204DF9" w:rsidP="00204DF9">
      <w:pPr>
        <w:keepLines/>
        <w:widowControl w:val="0"/>
        <w:suppressLineNumbers/>
        <w:autoSpaceDE w:val="0"/>
        <w:ind w:firstLine="709"/>
        <w:jc w:val="both"/>
        <w:rPr>
          <w:sz w:val="24"/>
          <w:szCs w:val="24"/>
        </w:rPr>
      </w:pPr>
      <w:r w:rsidRPr="00204DF9">
        <w:rPr>
          <w:sz w:val="24"/>
          <w:szCs w:val="24"/>
        </w:rPr>
        <w:t xml:space="preserve">Упаковка </w:t>
      </w:r>
      <w:r w:rsidR="009D7F52">
        <w:rPr>
          <w:sz w:val="24"/>
          <w:szCs w:val="24"/>
        </w:rPr>
        <w:t>кресел-колясок</w:t>
      </w:r>
      <w:r w:rsidRPr="00204DF9">
        <w:rPr>
          <w:sz w:val="24"/>
          <w:szCs w:val="24"/>
        </w:rPr>
        <w:t xml:space="preserve">, должна обеспечивать их защиту от повреждений, порчи (изнашивания), или загрязнения во время хранения и транспортирования до места </w:t>
      </w:r>
      <w:r w:rsidR="00AD16F3">
        <w:rPr>
          <w:sz w:val="24"/>
          <w:szCs w:val="24"/>
        </w:rPr>
        <w:t>проживания</w:t>
      </w:r>
      <w:r w:rsidRPr="00204DF9">
        <w:rPr>
          <w:sz w:val="24"/>
          <w:szCs w:val="24"/>
        </w:rPr>
        <w:t xml:space="preserve"> инвалидов. На изделия должен быть нанесен товарный знак, установленный для предприятия-изготовителя, и маркировка, не нарушающая покрытие и товарный вид изделия.</w:t>
      </w:r>
    </w:p>
    <w:p w:rsidR="00204DF9" w:rsidRPr="00204DF9" w:rsidRDefault="00204DF9" w:rsidP="00204DF9">
      <w:pPr>
        <w:keepLines/>
        <w:widowControl w:val="0"/>
        <w:suppressLineNumbers/>
        <w:autoSpaceDE w:val="0"/>
        <w:ind w:firstLine="709"/>
        <w:jc w:val="both"/>
        <w:rPr>
          <w:sz w:val="24"/>
          <w:szCs w:val="24"/>
        </w:rPr>
      </w:pPr>
      <w:r w:rsidRPr="00204DF9">
        <w:rPr>
          <w:sz w:val="24"/>
          <w:szCs w:val="24"/>
        </w:rPr>
        <w:t xml:space="preserve">Транспортировка </w:t>
      </w:r>
      <w:r w:rsidR="009D7F52">
        <w:rPr>
          <w:sz w:val="24"/>
          <w:szCs w:val="24"/>
        </w:rPr>
        <w:t>кресел-колясок</w:t>
      </w:r>
      <w:r w:rsidRPr="00204DF9">
        <w:rPr>
          <w:sz w:val="24"/>
          <w:szCs w:val="24"/>
        </w:rPr>
        <w:t>, должна осуществляться любым видом крытого транспорта в соответствии с правилами перевозки грузов, действующими на данном виде транспорта.</w:t>
      </w:r>
    </w:p>
    <w:p w:rsidR="00204DF9" w:rsidRPr="00204DF9" w:rsidRDefault="00204DF9" w:rsidP="00204DF9">
      <w:pPr>
        <w:keepLines/>
        <w:widowControl w:val="0"/>
        <w:suppressLineNumbers/>
        <w:autoSpaceDE w:val="0"/>
        <w:ind w:firstLine="709"/>
        <w:jc w:val="both"/>
        <w:rPr>
          <w:sz w:val="24"/>
          <w:szCs w:val="24"/>
        </w:rPr>
      </w:pPr>
      <w:r w:rsidRPr="00204DF9">
        <w:rPr>
          <w:sz w:val="24"/>
          <w:szCs w:val="24"/>
        </w:rPr>
        <w:t>Поставщиком должно быть осуществлено обязательное обеспечение инструктажа инвалидов и консультативной помощи по правильному пользованию изделиями.</w:t>
      </w:r>
    </w:p>
    <w:p w:rsidR="00F60FAE" w:rsidRPr="00007C67" w:rsidRDefault="00F60FAE" w:rsidP="00F60FAE">
      <w:pPr>
        <w:pStyle w:val="aff2"/>
        <w:numPr>
          <w:ilvl w:val="0"/>
          <w:numId w:val="13"/>
        </w:numPr>
        <w:suppressAutoHyphens w:val="0"/>
        <w:contextualSpacing/>
        <w:jc w:val="both"/>
        <w:rPr>
          <w:b/>
        </w:rPr>
      </w:pPr>
      <w:r w:rsidRPr="00007C67">
        <w:rPr>
          <w:b/>
        </w:rPr>
        <w:t>Требования к сроку и (или) объему предоставленных гарантий качества товара</w:t>
      </w:r>
    </w:p>
    <w:p w:rsidR="008D11C3" w:rsidRPr="008D11C3" w:rsidRDefault="008D11C3" w:rsidP="008D11C3">
      <w:pPr>
        <w:keepLines/>
        <w:widowControl w:val="0"/>
        <w:suppressLineNumbers/>
        <w:autoSpaceDE w:val="0"/>
        <w:ind w:firstLine="709"/>
        <w:jc w:val="both"/>
        <w:rPr>
          <w:sz w:val="24"/>
          <w:szCs w:val="24"/>
        </w:rPr>
      </w:pPr>
      <w:r w:rsidRPr="008D11C3">
        <w:rPr>
          <w:sz w:val="24"/>
          <w:szCs w:val="24"/>
        </w:rPr>
        <w:t>Поставщик должен</w:t>
      </w:r>
      <w:r w:rsidR="00FD48F4">
        <w:rPr>
          <w:sz w:val="24"/>
          <w:szCs w:val="24"/>
        </w:rPr>
        <w:t xml:space="preserve"> располагать сервисной службой </w:t>
      </w:r>
      <w:r w:rsidRPr="008D11C3">
        <w:rPr>
          <w:sz w:val="24"/>
          <w:szCs w:val="24"/>
        </w:rPr>
        <w:t xml:space="preserve">для обеспечения технического обслуживания и гарантийного ремонта поставляемых </w:t>
      </w:r>
      <w:r w:rsidR="009D7F52">
        <w:rPr>
          <w:sz w:val="24"/>
          <w:szCs w:val="24"/>
        </w:rPr>
        <w:t>кресел-колясок</w:t>
      </w:r>
      <w:r w:rsidRPr="008D11C3">
        <w:rPr>
          <w:sz w:val="24"/>
          <w:szCs w:val="24"/>
        </w:rPr>
        <w:t>.</w:t>
      </w:r>
    </w:p>
    <w:p w:rsidR="008D11C3" w:rsidRPr="008D11C3" w:rsidRDefault="008D11C3" w:rsidP="008D11C3">
      <w:pPr>
        <w:keepLines/>
        <w:widowControl w:val="0"/>
        <w:suppressLineNumbers/>
        <w:autoSpaceDE w:val="0"/>
        <w:ind w:firstLine="709"/>
        <w:jc w:val="both"/>
        <w:rPr>
          <w:sz w:val="24"/>
          <w:szCs w:val="24"/>
        </w:rPr>
      </w:pPr>
      <w:r w:rsidRPr="008D11C3">
        <w:rPr>
          <w:sz w:val="24"/>
          <w:szCs w:val="24"/>
        </w:rPr>
        <w:t xml:space="preserve">Гарантийный срок </w:t>
      </w:r>
      <w:r w:rsidR="009D7F52">
        <w:rPr>
          <w:sz w:val="24"/>
          <w:szCs w:val="24"/>
        </w:rPr>
        <w:t>кресел-колясок</w:t>
      </w:r>
      <w:r w:rsidR="00AD16F3" w:rsidRPr="008D11C3">
        <w:rPr>
          <w:sz w:val="24"/>
          <w:szCs w:val="24"/>
        </w:rPr>
        <w:t xml:space="preserve"> </w:t>
      </w:r>
      <w:r w:rsidRPr="008D11C3">
        <w:rPr>
          <w:sz w:val="24"/>
          <w:szCs w:val="24"/>
        </w:rPr>
        <w:t>должен составлять не менее 12 (</w:t>
      </w:r>
      <w:r w:rsidR="00060BAA">
        <w:rPr>
          <w:sz w:val="24"/>
          <w:szCs w:val="24"/>
        </w:rPr>
        <w:t>д</w:t>
      </w:r>
      <w:r w:rsidRPr="008D11C3">
        <w:rPr>
          <w:sz w:val="24"/>
          <w:szCs w:val="24"/>
        </w:rPr>
        <w:t xml:space="preserve">венадцати месяцев) со дня подписания Акта приема-передачи технического средства реабилитации (Товара) инвалидом. </w:t>
      </w:r>
    </w:p>
    <w:p w:rsidR="008D11C3" w:rsidRPr="008D11C3" w:rsidRDefault="008D11C3" w:rsidP="008D11C3">
      <w:pPr>
        <w:keepLines/>
        <w:widowControl w:val="0"/>
        <w:suppressLineNumbers/>
        <w:autoSpaceDE w:val="0"/>
        <w:ind w:firstLine="709"/>
        <w:jc w:val="both"/>
        <w:rPr>
          <w:sz w:val="24"/>
          <w:szCs w:val="24"/>
        </w:rPr>
      </w:pPr>
      <w:r w:rsidRPr="008D11C3">
        <w:rPr>
          <w:sz w:val="24"/>
          <w:szCs w:val="24"/>
        </w:rPr>
        <w:t xml:space="preserve">Срок выполнения гарантийного ремонта </w:t>
      </w:r>
      <w:r w:rsidR="009D7F52">
        <w:rPr>
          <w:sz w:val="24"/>
          <w:szCs w:val="24"/>
        </w:rPr>
        <w:t xml:space="preserve">кресел-колясок </w:t>
      </w:r>
      <w:r w:rsidRPr="008D11C3">
        <w:rPr>
          <w:sz w:val="24"/>
          <w:szCs w:val="24"/>
        </w:rPr>
        <w:t>со дня обращения инвалида не должен превышать 15 (пятнадцать) рабочих дней.</w:t>
      </w:r>
    </w:p>
    <w:p w:rsidR="008D11C3" w:rsidRPr="008D11C3" w:rsidRDefault="009D7F52" w:rsidP="008D11C3">
      <w:pPr>
        <w:keepLines/>
        <w:widowControl w:val="0"/>
        <w:suppressLineNumbers/>
        <w:autoSpaceDE w:val="0"/>
        <w:ind w:firstLine="709"/>
        <w:jc w:val="both"/>
        <w:rPr>
          <w:sz w:val="24"/>
          <w:szCs w:val="24"/>
        </w:rPr>
      </w:pPr>
      <w:r>
        <w:rPr>
          <w:sz w:val="24"/>
          <w:szCs w:val="24"/>
        </w:rPr>
        <w:t>Кресла-коляски</w:t>
      </w:r>
      <w:r w:rsidRPr="008D11C3">
        <w:rPr>
          <w:sz w:val="24"/>
          <w:szCs w:val="24"/>
        </w:rPr>
        <w:t xml:space="preserve"> </w:t>
      </w:r>
      <w:r w:rsidR="008D11C3" w:rsidRPr="008D11C3">
        <w:rPr>
          <w:sz w:val="24"/>
          <w:szCs w:val="24"/>
        </w:rPr>
        <w:t>должны быть новыми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AD16F3" w:rsidRPr="00AD16F3" w:rsidRDefault="00090790" w:rsidP="00AD16F3">
      <w:pPr>
        <w:keepLines/>
        <w:widowControl w:val="0"/>
        <w:suppressLineNumbers/>
        <w:autoSpaceDE w:val="0"/>
        <w:ind w:firstLine="709"/>
        <w:jc w:val="both"/>
        <w:rPr>
          <w:sz w:val="24"/>
          <w:szCs w:val="24"/>
        </w:rPr>
      </w:pPr>
      <w:r w:rsidRPr="008D11C3">
        <w:rPr>
          <w:sz w:val="24"/>
          <w:szCs w:val="24"/>
        </w:rPr>
        <w:t xml:space="preserve">В случае предъявления претензий инвалидов к качеству полученных </w:t>
      </w:r>
      <w:r>
        <w:rPr>
          <w:sz w:val="24"/>
          <w:szCs w:val="24"/>
        </w:rPr>
        <w:t xml:space="preserve">кресел-колясок </w:t>
      </w:r>
      <w:r w:rsidRPr="00E04489">
        <w:rPr>
          <w:sz w:val="24"/>
          <w:szCs w:val="24"/>
        </w:rPr>
        <w:t xml:space="preserve">Поставщик </w:t>
      </w:r>
      <w:r>
        <w:rPr>
          <w:sz w:val="24"/>
          <w:szCs w:val="24"/>
        </w:rPr>
        <w:t>обязан п</w:t>
      </w:r>
      <w:r w:rsidRPr="001B630A">
        <w:rPr>
          <w:sz w:val="24"/>
          <w:szCs w:val="24"/>
        </w:rPr>
        <w:t xml:space="preserve">ринять от Получателя некачественный Товар в течение 3 (трех) рабочих дней с момента выдачи и заменить его в течение </w:t>
      </w:r>
      <w:r>
        <w:rPr>
          <w:sz w:val="24"/>
          <w:szCs w:val="24"/>
        </w:rPr>
        <w:t>15</w:t>
      </w:r>
      <w:r w:rsidRPr="001B630A">
        <w:rPr>
          <w:sz w:val="24"/>
          <w:szCs w:val="24"/>
        </w:rPr>
        <w:t xml:space="preserve"> (</w:t>
      </w:r>
      <w:r>
        <w:rPr>
          <w:sz w:val="24"/>
          <w:szCs w:val="24"/>
        </w:rPr>
        <w:t>пятнадцати</w:t>
      </w:r>
      <w:r w:rsidRPr="001B630A">
        <w:rPr>
          <w:sz w:val="24"/>
          <w:szCs w:val="24"/>
        </w:rPr>
        <w:t>) рабочих дней с момента его обращения на аналогичный Товар надлежащего качества</w:t>
      </w:r>
      <w:r w:rsidRPr="008D11C3">
        <w:rPr>
          <w:sz w:val="24"/>
          <w:szCs w:val="24"/>
        </w:rPr>
        <w:t xml:space="preserve">. Замена должна производиться Поставщиком за счет собственных средств по месту </w:t>
      </w:r>
      <w:r>
        <w:rPr>
          <w:sz w:val="24"/>
          <w:szCs w:val="24"/>
        </w:rPr>
        <w:t>проживания инвалида</w:t>
      </w:r>
      <w:r w:rsidRPr="008D11C3">
        <w:rPr>
          <w:sz w:val="24"/>
          <w:szCs w:val="24"/>
        </w:rPr>
        <w:t>.</w:t>
      </w:r>
    </w:p>
    <w:p w:rsidR="008D11C3" w:rsidRPr="008D11C3" w:rsidRDefault="008D11C3" w:rsidP="008D11C3">
      <w:pPr>
        <w:keepLines/>
        <w:widowControl w:val="0"/>
        <w:suppressLineNumbers/>
        <w:autoSpaceDE w:val="0"/>
        <w:ind w:firstLine="709"/>
        <w:jc w:val="both"/>
        <w:rPr>
          <w:sz w:val="24"/>
          <w:szCs w:val="24"/>
        </w:rPr>
      </w:pPr>
      <w:r w:rsidRPr="008D11C3">
        <w:rPr>
          <w:sz w:val="24"/>
          <w:szCs w:val="24"/>
        </w:rPr>
        <w:lastRenderedPageBreak/>
        <w:t xml:space="preserve">Обеспечение ремонта и технического обслуживания </w:t>
      </w:r>
      <w:r w:rsidR="009D7F52">
        <w:rPr>
          <w:sz w:val="24"/>
          <w:szCs w:val="24"/>
        </w:rPr>
        <w:t>кресел-колясок</w:t>
      </w:r>
      <w:r w:rsidRPr="008D11C3">
        <w:rPr>
          <w:sz w:val="24"/>
          <w:szCs w:val="24"/>
        </w:rPr>
        <w:t xml:space="preserve"> в течение всего срока службы, установленного производителем, должно осуществляться в соответствии с Федеральным законом от 07.02.1992 г. №</w:t>
      </w:r>
      <w:r w:rsidR="00090790">
        <w:rPr>
          <w:sz w:val="24"/>
          <w:szCs w:val="24"/>
        </w:rPr>
        <w:t xml:space="preserve"> </w:t>
      </w:r>
      <w:r w:rsidRPr="008D11C3">
        <w:rPr>
          <w:sz w:val="24"/>
          <w:szCs w:val="24"/>
        </w:rPr>
        <w:t>2300-1 «О защите прав потребителей».</w:t>
      </w:r>
    </w:p>
    <w:p w:rsidR="00F60FAE" w:rsidRPr="00007C67" w:rsidRDefault="00F60FAE" w:rsidP="00F60FAE">
      <w:pPr>
        <w:pStyle w:val="aff2"/>
        <w:widowControl w:val="0"/>
        <w:numPr>
          <w:ilvl w:val="0"/>
          <w:numId w:val="13"/>
        </w:numPr>
        <w:suppressAutoHyphens w:val="0"/>
        <w:contextualSpacing/>
        <w:jc w:val="both"/>
        <w:rPr>
          <w:b/>
        </w:rPr>
      </w:pPr>
      <w:r w:rsidRPr="00007C67">
        <w:rPr>
          <w:b/>
        </w:rPr>
        <w:t>Требования к месту, срокам и условиям поставки</w:t>
      </w:r>
    </w:p>
    <w:p w:rsidR="00F60FAE" w:rsidRDefault="00BD2B4C" w:rsidP="00F60FAE">
      <w:pPr>
        <w:widowControl w:val="0"/>
        <w:ind w:firstLine="709"/>
        <w:jc w:val="both"/>
        <w:rPr>
          <w:sz w:val="24"/>
          <w:szCs w:val="24"/>
        </w:rPr>
      </w:pPr>
      <w:r w:rsidRPr="006E2E95">
        <w:rPr>
          <w:sz w:val="24"/>
          <w:szCs w:val="24"/>
        </w:rPr>
        <w:t>Поставщик обязан н</w:t>
      </w:r>
      <w:r w:rsidRPr="00A46578">
        <w:rPr>
          <w:sz w:val="24"/>
          <w:szCs w:val="24"/>
        </w:rPr>
        <w:t xml:space="preserve">ачать </w:t>
      </w:r>
      <w:r>
        <w:rPr>
          <w:sz w:val="24"/>
          <w:szCs w:val="24"/>
        </w:rPr>
        <w:t>выдачу Товара Получателям</w:t>
      </w:r>
      <w:r w:rsidRPr="00A46578">
        <w:rPr>
          <w:sz w:val="24"/>
          <w:szCs w:val="24"/>
        </w:rPr>
        <w:t xml:space="preserve"> не позднее 5 (пяти) рабочих дней с момента получения списков Получателей от Заказчика и </w:t>
      </w:r>
      <w:r>
        <w:rPr>
          <w:sz w:val="24"/>
          <w:szCs w:val="24"/>
        </w:rPr>
        <w:t>выдать весь Товар, предусмотренный Контрактом, в срок не позднее</w:t>
      </w:r>
      <w:r w:rsidRPr="00A46578">
        <w:rPr>
          <w:sz w:val="24"/>
          <w:szCs w:val="24"/>
        </w:rPr>
        <w:t xml:space="preserve"> 01 </w:t>
      </w:r>
      <w:r>
        <w:rPr>
          <w:sz w:val="24"/>
          <w:szCs w:val="24"/>
        </w:rPr>
        <w:t>ноября</w:t>
      </w:r>
      <w:r w:rsidRPr="00A46578">
        <w:rPr>
          <w:sz w:val="24"/>
          <w:szCs w:val="24"/>
        </w:rPr>
        <w:t xml:space="preserve"> 2018 года (включительно)</w:t>
      </w:r>
      <w:r>
        <w:rPr>
          <w:sz w:val="24"/>
          <w:szCs w:val="24"/>
        </w:rPr>
        <w:t>, а в случае</w:t>
      </w:r>
      <w:r w:rsidRPr="00B924F1">
        <w:rPr>
          <w:sz w:val="24"/>
          <w:szCs w:val="24"/>
        </w:rPr>
        <w:t xml:space="preserve"> </w:t>
      </w:r>
      <w:r>
        <w:rPr>
          <w:sz w:val="24"/>
          <w:szCs w:val="24"/>
        </w:rPr>
        <w:t xml:space="preserve">обращения инвалида с Направлением – </w:t>
      </w:r>
      <w:r w:rsidRPr="0021719A">
        <w:rPr>
          <w:sz w:val="24"/>
          <w:szCs w:val="24"/>
        </w:rPr>
        <w:t xml:space="preserve">в срок не более </w:t>
      </w:r>
      <w:r>
        <w:rPr>
          <w:sz w:val="24"/>
          <w:szCs w:val="24"/>
        </w:rPr>
        <w:t>3</w:t>
      </w:r>
      <w:r w:rsidRPr="0021719A">
        <w:rPr>
          <w:sz w:val="24"/>
          <w:szCs w:val="24"/>
        </w:rPr>
        <w:t>0 календарных дней со дня обращения</w:t>
      </w:r>
      <w:r>
        <w:rPr>
          <w:sz w:val="24"/>
          <w:szCs w:val="24"/>
        </w:rPr>
        <w:t>, но не позднее</w:t>
      </w:r>
      <w:r w:rsidRPr="00A46578">
        <w:rPr>
          <w:sz w:val="24"/>
          <w:szCs w:val="24"/>
        </w:rPr>
        <w:t xml:space="preserve"> 01 </w:t>
      </w:r>
      <w:r>
        <w:rPr>
          <w:sz w:val="24"/>
          <w:szCs w:val="24"/>
        </w:rPr>
        <w:t>ноября</w:t>
      </w:r>
      <w:r w:rsidRPr="00A46578">
        <w:rPr>
          <w:sz w:val="24"/>
          <w:szCs w:val="24"/>
        </w:rPr>
        <w:t xml:space="preserve"> 2018 года (</w:t>
      </w:r>
      <w:r w:rsidRPr="00E203E7">
        <w:rPr>
          <w:sz w:val="24"/>
          <w:szCs w:val="24"/>
        </w:rPr>
        <w:t>включительно)</w:t>
      </w:r>
      <w:r w:rsidRPr="0021719A">
        <w:rPr>
          <w:sz w:val="24"/>
          <w:szCs w:val="24"/>
        </w:rPr>
        <w:t>.</w:t>
      </w:r>
      <w:r w:rsidR="00F60FAE" w:rsidRPr="00007C67">
        <w:rPr>
          <w:sz w:val="24"/>
          <w:szCs w:val="24"/>
        </w:rPr>
        <w:t xml:space="preserve"> </w:t>
      </w:r>
    </w:p>
    <w:p w:rsidR="00F60FAE" w:rsidRPr="000F59DB" w:rsidRDefault="00F60FAE" w:rsidP="000F59DB">
      <w:pPr>
        <w:widowControl w:val="0"/>
        <w:ind w:firstLine="709"/>
        <w:jc w:val="both"/>
        <w:rPr>
          <w:sz w:val="24"/>
          <w:szCs w:val="24"/>
        </w:rPr>
      </w:pPr>
      <w:r w:rsidRPr="00007C67">
        <w:rPr>
          <w:sz w:val="24"/>
          <w:szCs w:val="24"/>
        </w:rPr>
        <w:t xml:space="preserve">О предстоящей поставке </w:t>
      </w:r>
      <w:r w:rsidR="009D7F52">
        <w:rPr>
          <w:sz w:val="24"/>
          <w:szCs w:val="24"/>
        </w:rPr>
        <w:t xml:space="preserve">кресел-колясок </w:t>
      </w:r>
      <w:r w:rsidRPr="000F59DB">
        <w:rPr>
          <w:sz w:val="24"/>
          <w:szCs w:val="24"/>
        </w:rPr>
        <w:t xml:space="preserve">инвалид должен быть уведомлен Поставщиком не позднее, чем за два </w:t>
      </w:r>
      <w:r w:rsidR="00BD2B4C">
        <w:rPr>
          <w:sz w:val="24"/>
          <w:szCs w:val="24"/>
        </w:rPr>
        <w:t xml:space="preserve">рабочих </w:t>
      </w:r>
      <w:r w:rsidRPr="000F59DB">
        <w:rPr>
          <w:sz w:val="24"/>
          <w:szCs w:val="24"/>
        </w:rPr>
        <w:t>дня до предполагаемой даты поставки.</w:t>
      </w:r>
    </w:p>
    <w:p w:rsidR="00090790" w:rsidRPr="000F59DB" w:rsidRDefault="00090790" w:rsidP="00090790">
      <w:pPr>
        <w:ind w:firstLine="709"/>
        <w:jc w:val="both"/>
        <w:rPr>
          <w:sz w:val="24"/>
          <w:szCs w:val="24"/>
        </w:rPr>
      </w:pPr>
      <w:r w:rsidRPr="00000B4B">
        <w:rPr>
          <w:sz w:val="24"/>
          <w:szCs w:val="24"/>
        </w:rPr>
        <w:t xml:space="preserve">В течение </w:t>
      </w:r>
      <w:r>
        <w:rPr>
          <w:sz w:val="24"/>
          <w:szCs w:val="24"/>
        </w:rPr>
        <w:t>10 (десяти)</w:t>
      </w:r>
      <w:r w:rsidRPr="00000B4B">
        <w:rPr>
          <w:sz w:val="24"/>
          <w:szCs w:val="24"/>
        </w:rPr>
        <w:t xml:space="preserve"> рабочих дней после заключения Контракта на складе Поставщика, расположенно</w:t>
      </w:r>
      <w:r>
        <w:rPr>
          <w:sz w:val="24"/>
          <w:szCs w:val="24"/>
        </w:rPr>
        <w:t>м</w:t>
      </w:r>
      <w:r w:rsidRPr="00000B4B">
        <w:rPr>
          <w:sz w:val="24"/>
          <w:szCs w:val="24"/>
        </w:rPr>
        <w:t xml:space="preserve"> на территории Калининградской области, должно быть не менее </w:t>
      </w:r>
      <w:r w:rsidR="00BD2B4C">
        <w:rPr>
          <w:sz w:val="24"/>
          <w:szCs w:val="24"/>
        </w:rPr>
        <w:t>10</w:t>
      </w:r>
      <w:r w:rsidRPr="00000B4B">
        <w:rPr>
          <w:sz w:val="24"/>
          <w:szCs w:val="24"/>
        </w:rPr>
        <w:t>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r w:rsidRPr="000F59DB">
        <w:rPr>
          <w:sz w:val="24"/>
          <w:szCs w:val="24"/>
        </w:rPr>
        <w:t>.</w:t>
      </w:r>
    </w:p>
    <w:p w:rsidR="00090790" w:rsidRDefault="00090790" w:rsidP="00090790">
      <w:pPr>
        <w:ind w:firstLine="709"/>
        <w:jc w:val="both"/>
        <w:rPr>
          <w:sz w:val="24"/>
          <w:szCs w:val="24"/>
        </w:rPr>
      </w:pPr>
      <w:r w:rsidRPr="000F59DB">
        <w:rPr>
          <w:sz w:val="24"/>
          <w:szCs w:val="24"/>
        </w:rPr>
        <w:t xml:space="preserve">Место доставки товара – Российская Федерация, Калининградская область, поставка товара должна осуществляться по месту проживания инвалидов. </w:t>
      </w:r>
    </w:p>
    <w:p w:rsidR="00F60FAE" w:rsidRDefault="00090790" w:rsidP="00090790">
      <w:pPr>
        <w:widowControl w:val="0"/>
        <w:ind w:firstLine="709"/>
        <w:jc w:val="both"/>
        <w:rPr>
          <w:sz w:val="24"/>
          <w:szCs w:val="24"/>
        </w:rPr>
      </w:pPr>
      <w:r w:rsidRPr="000F59DB">
        <w:rPr>
          <w:sz w:val="24"/>
          <w:szCs w:val="24"/>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A64218" w:rsidRPr="00A64218" w:rsidRDefault="00A64218" w:rsidP="00A64218">
      <w:pPr>
        <w:pStyle w:val="aff2"/>
        <w:widowControl w:val="0"/>
        <w:numPr>
          <w:ilvl w:val="0"/>
          <w:numId w:val="13"/>
        </w:numPr>
        <w:jc w:val="both"/>
        <w:rPr>
          <w:b/>
        </w:rPr>
      </w:pPr>
      <w:r w:rsidRPr="00A64218">
        <w:rPr>
          <w:b/>
        </w:rPr>
        <w:t>Технические, функциональные, качественные и эксплуатационные характеристики Товара</w:t>
      </w:r>
      <w:r w:rsidR="008E311A">
        <w:rPr>
          <w:b/>
        </w:rPr>
        <w:t xml:space="preserve"> (конкретные показатели)</w:t>
      </w:r>
    </w:p>
    <w:tbl>
      <w:tblPr>
        <w:tblStyle w:val="aff3"/>
        <w:tblW w:w="10490" w:type="dxa"/>
        <w:tblInd w:w="-176" w:type="dxa"/>
        <w:tblLayout w:type="fixed"/>
        <w:tblLook w:val="04A0" w:firstRow="1" w:lastRow="0" w:firstColumn="1" w:lastColumn="0" w:noHBand="0" w:noVBand="1"/>
      </w:tblPr>
      <w:tblGrid>
        <w:gridCol w:w="1844"/>
        <w:gridCol w:w="7087"/>
        <w:gridCol w:w="1559"/>
      </w:tblGrid>
      <w:tr w:rsidR="00F60FAE" w:rsidRPr="00007C67" w:rsidTr="00424718">
        <w:tc>
          <w:tcPr>
            <w:tcW w:w="1844" w:type="dxa"/>
          </w:tcPr>
          <w:p w:rsidR="00F60FAE" w:rsidRPr="00007C67" w:rsidRDefault="00F60FAE" w:rsidP="00C67023">
            <w:pPr>
              <w:jc w:val="center"/>
              <w:rPr>
                <w:rFonts w:ascii="Times New Roman" w:hAnsi="Times New Roman" w:cs="Times New Roman"/>
                <w:b/>
                <w:sz w:val="24"/>
                <w:szCs w:val="24"/>
              </w:rPr>
            </w:pPr>
            <w:r w:rsidRPr="00007C67">
              <w:rPr>
                <w:rFonts w:ascii="Times New Roman" w:hAnsi="Times New Roman" w:cs="Times New Roman"/>
                <w:b/>
                <w:sz w:val="24"/>
                <w:szCs w:val="24"/>
              </w:rPr>
              <w:t>Наименование Товара</w:t>
            </w:r>
          </w:p>
        </w:tc>
        <w:tc>
          <w:tcPr>
            <w:tcW w:w="7087" w:type="dxa"/>
          </w:tcPr>
          <w:p w:rsidR="00F60FAE" w:rsidRPr="00007C67" w:rsidRDefault="00F60FAE" w:rsidP="00C67023">
            <w:pPr>
              <w:jc w:val="center"/>
              <w:rPr>
                <w:rFonts w:ascii="Times New Roman" w:hAnsi="Times New Roman" w:cs="Times New Roman"/>
                <w:b/>
                <w:sz w:val="24"/>
                <w:szCs w:val="24"/>
              </w:rPr>
            </w:pPr>
            <w:r w:rsidRPr="00007C67">
              <w:rPr>
                <w:rFonts w:ascii="Times New Roman" w:hAnsi="Times New Roman" w:cs="Times New Roman"/>
                <w:b/>
                <w:sz w:val="24"/>
                <w:szCs w:val="24"/>
              </w:rPr>
              <w:t>Технические, функциональные, качественные и эксплуатационные характеристики Товара</w:t>
            </w:r>
          </w:p>
        </w:tc>
        <w:tc>
          <w:tcPr>
            <w:tcW w:w="1559" w:type="dxa"/>
          </w:tcPr>
          <w:p w:rsidR="00F60FAE" w:rsidRPr="00007C67" w:rsidRDefault="00F60FAE" w:rsidP="00C67023">
            <w:pPr>
              <w:jc w:val="center"/>
              <w:rPr>
                <w:rFonts w:ascii="Times New Roman" w:hAnsi="Times New Roman" w:cs="Times New Roman"/>
                <w:b/>
                <w:sz w:val="24"/>
                <w:szCs w:val="24"/>
              </w:rPr>
            </w:pPr>
            <w:r w:rsidRPr="00007C67">
              <w:rPr>
                <w:rFonts w:ascii="Times New Roman" w:hAnsi="Times New Roman" w:cs="Times New Roman"/>
                <w:b/>
                <w:sz w:val="24"/>
                <w:szCs w:val="24"/>
              </w:rPr>
              <w:t>Количество Товара, шт.</w:t>
            </w:r>
          </w:p>
        </w:tc>
      </w:tr>
      <w:tr w:rsidR="00BD2B4C" w:rsidRPr="00007C67" w:rsidTr="00BD2B4C">
        <w:tc>
          <w:tcPr>
            <w:tcW w:w="1844" w:type="dxa"/>
            <w:vAlign w:val="center"/>
          </w:tcPr>
          <w:p w:rsidR="00BD2B4C" w:rsidRPr="00BD2B4C" w:rsidRDefault="00BD2B4C" w:rsidP="00BD2B4C">
            <w:pPr>
              <w:jc w:val="both"/>
              <w:rPr>
                <w:rFonts w:ascii="Times New Roman" w:hAnsi="Times New Roman" w:cs="Times New Roman"/>
                <w:szCs w:val="24"/>
              </w:rPr>
            </w:pPr>
            <w:r w:rsidRPr="00BD2B4C">
              <w:rPr>
                <w:rFonts w:ascii="Times New Roman" w:hAnsi="Times New Roman" w:cs="Times New Roman"/>
                <w:szCs w:val="24"/>
              </w:rPr>
              <w:t>Кресло-коляска с ручным приводом базовая комнатная, в том числе для детей-инвалидов</w:t>
            </w:r>
          </w:p>
        </w:tc>
        <w:tc>
          <w:tcPr>
            <w:tcW w:w="7087" w:type="dxa"/>
          </w:tcPr>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с ручным приводом комнатное - техническое средство реабилитации, предназначенное для передвижения инвалидов и больных с нарушением функций опорно-двигательного аппарата, приводимое в движение мускульной силой пользователя или сопровождающего лица, предназначенные для использования в помещениях и вне помещений на площадках с твердым покрытием.</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должно быть изготовлено из металлических, пластиковых, либо иных высокопрочных конструкционных материалов. Должна быть обеспечена возможность складывания и раскладывания по вертикальной оси без применения инструмента.</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должно иметь:</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быстросъемные задние колеса без применения инструмента;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быстросъемные передние колеса без применения инструмента;</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не менее двух вариантов ширины сидения от 400 мм (включительно) и до 510 мм (включительно) </w:t>
            </w:r>
            <w:r w:rsidRPr="00BD2B4C">
              <w:rPr>
                <w:rFonts w:ascii="Times New Roman" w:hAnsi="Times New Roman" w:cs="Times New Roman"/>
                <w:i/>
                <w:sz w:val="22"/>
                <w:szCs w:val="22"/>
              </w:rPr>
              <w:t>(указать конкретные варианты ширины сидения, количество по каждому варианту будет уточнено после окончания электронного аукциона с его победителем)</w:t>
            </w:r>
            <w:r w:rsidRPr="00BD2B4C">
              <w:rPr>
                <w:rFonts w:ascii="Times New Roman" w:hAnsi="Times New Roman" w:cs="Times New Roman"/>
                <w:sz w:val="22"/>
                <w:szCs w:val="22"/>
              </w:rPr>
              <w:t>;</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вес кресла-коляски должен быть не более 25 кг;</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грузоподъемность должна быть не менее 110 кг.</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Кресло-коляска должно быть оснащено следующими техническими характеристиками: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передние колеса кресла-коляски должны быть самоориентирующимися с цельнолитыми или пневматическими шинами;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приводные колеса кресла-коляски должны быть с цельнолитыми или пневматическими шинами;</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подножки кресла-коляски должны быть съемными, откидными, регулируемыми по высоте;</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lastRenderedPageBreak/>
              <w:t xml:space="preserve">подлокотники кресла-коляски должны быть съемными </w:t>
            </w:r>
            <w:r w:rsidR="005D5020">
              <w:rPr>
                <w:rFonts w:ascii="Times New Roman" w:hAnsi="Times New Roman" w:cs="Times New Roman"/>
                <w:sz w:val="22"/>
                <w:szCs w:val="22"/>
              </w:rPr>
              <w:t>и</w:t>
            </w:r>
            <w:r w:rsidRPr="00BD2B4C">
              <w:rPr>
                <w:rFonts w:ascii="Times New Roman" w:hAnsi="Times New Roman" w:cs="Times New Roman"/>
                <w:sz w:val="22"/>
                <w:szCs w:val="22"/>
              </w:rPr>
              <w:t xml:space="preserve"> </w:t>
            </w:r>
            <w:r w:rsidR="005D5020" w:rsidRPr="00BD2B4C">
              <w:rPr>
                <w:rFonts w:ascii="Times New Roman" w:hAnsi="Times New Roman" w:cs="Times New Roman"/>
                <w:sz w:val="22"/>
                <w:szCs w:val="22"/>
              </w:rPr>
              <w:t>откидными,</w:t>
            </w:r>
            <w:r w:rsidR="005D5020">
              <w:rPr>
                <w:rFonts w:ascii="Times New Roman" w:hAnsi="Times New Roman" w:cs="Times New Roman"/>
                <w:sz w:val="22"/>
                <w:szCs w:val="22"/>
              </w:rPr>
              <w:t xml:space="preserve"> и регулируемыми по высоте</w:t>
            </w:r>
            <w:r w:rsidRPr="00BD2B4C">
              <w:rPr>
                <w:rFonts w:ascii="Times New Roman" w:hAnsi="Times New Roman" w:cs="Times New Roman"/>
                <w:sz w:val="22"/>
                <w:szCs w:val="22"/>
              </w:rPr>
              <w:t xml:space="preserve">;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кресло-коляска должно быть оснащено стояночными тормозами.</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Требования к безопасности кресел-колясок:</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Поверхность сиденья (обтяжка) не должна пропускать органические выделения, быть устойчивой к их воздействию и поддаваться санитарной обработке;</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Наружные поверхности кресла-коляски должны быть устойчивы к воздействию растворов моющих средств, применяемых при дезинфекции.</w:t>
            </w:r>
          </w:p>
        </w:tc>
        <w:tc>
          <w:tcPr>
            <w:tcW w:w="1559" w:type="dxa"/>
            <w:vAlign w:val="center"/>
          </w:tcPr>
          <w:p w:rsidR="00BD2B4C" w:rsidRPr="00BD2B4C" w:rsidRDefault="00BD2B4C" w:rsidP="00BD2B4C">
            <w:pPr>
              <w:jc w:val="center"/>
              <w:rPr>
                <w:rFonts w:ascii="Times New Roman" w:hAnsi="Times New Roman" w:cs="Times New Roman"/>
                <w:color w:val="000000"/>
                <w:sz w:val="24"/>
              </w:rPr>
            </w:pPr>
            <w:r w:rsidRPr="00BD2B4C">
              <w:rPr>
                <w:rFonts w:ascii="Times New Roman" w:hAnsi="Times New Roman" w:cs="Times New Roman"/>
                <w:color w:val="000000"/>
                <w:sz w:val="24"/>
              </w:rPr>
              <w:lastRenderedPageBreak/>
              <w:t>60</w:t>
            </w:r>
          </w:p>
        </w:tc>
      </w:tr>
      <w:tr w:rsidR="00BD2B4C" w:rsidRPr="00007C67" w:rsidTr="00BD2B4C">
        <w:tc>
          <w:tcPr>
            <w:tcW w:w="1844" w:type="dxa"/>
            <w:vAlign w:val="center"/>
          </w:tcPr>
          <w:p w:rsidR="00BD2B4C" w:rsidRPr="00BD2B4C" w:rsidRDefault="00BD2B4C" w:rsidP="00BD2B4C">
            <w:pPr>
              <w:jc w:val="both"/>
              <w:rPr>
                <w:rFonts w:ascii="Times New Roman" w:hAnsi="Times New Roman" w:cs="Times New Roman"/>
                <w:szCs w:val="24"/>
              </w:rPr>
            </w:pPr>
            <w:r w:rsidRPr="00BD2B4C">
              <w:rPr>
                <w:rFonts w:ascii="Times New Roman" w:hAnsi="Times New Roman" w:cs="Times New Roman"/>
                <w:szCs w:val="24"/>
              </w:rPr>
              <w:lastRenderedPageBreak/>
              <w:t>Кресло-коляска с ручным приводом базовая прогулочная, в том числе для детей-инвалидов</w:t>
            </w:r>
          </w:p>
        </w:tc>
        <w:tc>
          <w:tcPr>
            <w:tcW w:w="7087" w:type="dxa"/>
          </w:tcPr>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с ручным приводом прогулочное должно быть предназначено для людей с разной степенью активности. Кресло-коляска должно изготавливаться в прогулочной модификации. Кресло-коляска должна быть предназначена для использования вне помещений на площадках с твердым покрытием и в природном ландшафте.</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должно быть изготовлено из металлических, пластиковых, либо иных высокопрочных конструкционных материалов. Должна быть обеспечена возможность складывания и раскладывания по вертикальной оси без применения инструмента.</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должно иметь:</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быстросъемные задние колеса без применения инструмента;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быстросъемные передние колеса без применения инструмента;</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не менее двух вариантов ширины сидения от 400 мм (включительно) и до 510 мм (включительно) </w:t>
            </w:r>
            <w:r w:rsidRPr="00BD2B4C">
              <w:rPr>
                <w:rFonts w:ascii="Times New Roman" w:hAnsi="Times New Roman" w:cs="Times New Roman"/>
                <w:i/>
                <w:sz w:val="22"/>
                <w:szCs w:val="22"/>
              </w:rPr>
              <w:t>(указать конкретные варианты ширины сидения, количество по каждому варианту будет уточнено после окончания электронного аукциона с его победителем)</w:t>
            </w:r>
            <w:r w:rsidRPr="00BD2B4C">
              <w:rPr>
                <w:rFonts w:ascii="Times New Roman" w:hAnsi="Times New Roman" w:cs="Times New Roman"/>
                <w:sz w:val="22"/>
                <w:szCs w:val="22"/>
              </w:rPr>
              <w:t>;</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вес кресла-коляски должен быть не более 25 кг;</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грузоподъемность должна быть не менее 110 кг.</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Кресло-коляска должно быть оснащено следующими техническими характеристиками: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передние колеса кресла-коляски должны быть самоориентирующимися с цельнолитыми или пневматическими шинами;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приводные колеса кресла-коляски должны быть с цельнолитыми или пневматическими шинами;</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подножки кресла-коляски должны быть съемными, откидными, регулируемыми по высоте;</w:t>
            </w:r>
          </w:p>
          <w:p w:rsidR="00BD2B4C" w:rsidRPr="00BD2B4C" w:rsidRDefault="005D5020"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подлокотники кресла-коляски должны быть съемными </w:t>
            </w:r>
            <w:r>
              <w:rPr>
                <w:rFonts w:ascii="Times New Roman" w:hAnsi="Times New Roman" w:cs="Times New Roman"/>
                <w:sz w:val="22"/>
                <w:szCs w:val="22"/>
              </w:rPr>
              <w:t>и</w:t>
            </w:r>
            <w:r w:rsidRPr="00BD2B4C">
              <w:rPr>
                <w:rFonts w:ascii="Times New Roman" w:hAnsi="Times New Roman" w:cs="Times New Roman"/>
                <w:sz w:val="22"/>
                <w:szCs w:val="22"/>
              </w:rPr>
              <w:t xml:space="preserve"> откидными,</w:t>
            </w:r>
            <w:r>
              <w:rPr>
                <w:rFonts w:ascii="Times New Roman" w:hAnsi="Times New Roman" w:cs="Times New Roman"/>
                <w:sz w:val="22"/>
                <w:szCs w:val="22"/>
              </w:rPr>
              <w:t xml:space="preserve"> и регулируемыми по высоте</w:t>
            </w:r>
            <w:r w:rsidR="00BD2B4C" w:rsidRPr="00BD2B4C">
              <w:rPr>
                <w:rFonts w:ascii="Times New Roman" w:hAnsi="Times New Roman" w:cs="Times New Roman"/>
                <w:sz w:val="22"/>
                <w:szCs w:val="22"/>
              </w:rPr>
              <w:t xml:space="preserve">; </w:t>
            </w:r>
          </w:p>
          <w:p w:rsidR="00BD2B4C" w:rsidRPr="00BD2B4C" w:rsidRDefault="00BD2B4C" w:rsidP="00BD2B4C">
            <w:pPr>
              <w:pStyle w:val="2-11"/>
              <w:widowControl w:val="0"/>
              <w:numPr>
                <w:ilvl w:val="0"/>
                <w:numId w:val="31"/>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кресло-коляска должно быть оснащено стояночными тормозами.</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Требования к безопасности кресел-колясок:</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Поверхность сиденья (обтяжка) не должна пропускать органические выделения, быть устойчивой к их воздействию и поддаваться санитарной обработке;</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Наружные поверхности кресла-коляски должны быть устойчивы к воздействию растворов моющих средств, применяемых при дезинфекции.</w:t>
            </w:r>
          </w:p>
        </w:tc>
        <w:tc>
          <w:tcPr>
            <w:tcW w:w="1559" w:type="dxa"/>
            <w:vAlign w:val="center"/>
          </w:tcPr>
          <w:p w:rsidR="00BD2B4C" w:rsidRPr="00BD2B4C" w:rsidRDefault="00BD2B4C" w:rsidP="00BD2B4C">
            <w:pPr>
              <w:jc w:val="center"/>
              <w:rPr>
                <w:rFonts w:ascii="Times New Roman" w:hAnsi="Times New Roman" w:cs="Times New Roman"/>
                <w:color w:val="000000"/>
                <w:sz w:val="24"/>
              </w:rPr>
            </w:pPr>
            <w:r w:rsidRPr="00BD2B4C">
              <w:rPr>
                <w:rFonts w:ascii="Times New Roman" w:hAnsi="Times New Roman" w:cs="Times New Roman"/>
                <w:color w:val="000000"/>
                <w:sz w:val="24"/>
              </w:rPr>
              <w:t>30</w:t>
            </w:r>
          </w:p>
        </w:tc>
      </w:tr>
      <w:tr w:rsidR="00BD2B4C" w:rsidRPr="00007C67" w:rsidTr="00BD2B4C">
        <w:tc>
          <w:tcPr>
            <w:tcW w:w="1844" w:type="dxa"/>
            <w:vAlign w:val="center"/>
          </w:tcPr>
          <w:p w:rsidR="00BD2B4C" w:rsidRPr="00BD2B4C" w:rsidRDefault="00BD2B4C" w:rsidP="00BD2B4C">
            <w:pPr>
              <w:jc w:val="both"/>
              <w:rPr>
                <w:rFonts w:ascii="Times New Roman" w:hAnsi="Times New Roman" w:cs="Times New Roman"/>
                <w:szCs w:val="24"/>
              </w:rPr>
            </w:pPr>
            <w:r w:rsidRPr="00BD2B4C">
              <w:rPr>
                <w:rFonts w:ascii="Times New Roman" w:hAnsi="Times New Roman" w:cs="Times New Roman"/>
                <w:szCs w:val="24"/>
              </w:rPr>
              <w:t>Кресло-коляска с рычажным приводом прогулочная, в том числе для детей-инвалидов</w:t>
            </w:r>
          </w:p>
        </w:tc>
        <w:tc>
          <w:tcPr>
            <w:tcW w:w="7087" w:type="dxa"/>
          </w:tcPr>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с рычажным приводом прогулочная - техническое средство реабилитации, предназначенное для передвижения инвалидов и больных с нарушением функций опорно-двигательного аппарата, предназначенное для использования вне помещений на площадках с твердым покрытием и в природном ландшафте.</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w:t>
            </w:r>
            <w:r w:rsidRPr="00BD2B4C">
              <w:rPr>
                <w:rFonts w:ascii="Times New Roman" w:hAnsi="Times New Roman" w:cs="Times New Roman"/>
                <w:sz w:val="22"/>
                <w:szCs w:val="22"/>
              </w:rPr>
              <w:lastRenderedPageBreak/>
              <w:t xml:space="preserve">последующих повреждений. </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Кресло-коляска должно иметь:</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не менее двух вариантов ширины сидения от 400 мм (включительно) и до 510 мм (включительно) </w:t>
            </w:r>
            <w:r w:rsidRPr="00BD2B4C">
              <w:rPr>
                <w:rFonts w:ascii="Times New Roman" w:hAnsi="Times New Roman" w:cs="Times New Roman"/>
                <w:i/>
                <w:sz w:val="22"/>
                <w:szCs w:val="22"/>
              </w:rPr>
              <w:t>(указать конкретные варианты ширины сидения, количество по каждому варианту будет уточнено после окончания электронного аукциона с его победителем)</w:t>
            </w:r>
            <w:r w:rsidRPr="00BD2B4C">
              <w:rPr>
                <w:rFonts w:ascii="Times New Roman" w:hAnsi="Times New Roman" w:cs="Times New Roman"/>
                <w:sz w:val="22"/>
                <w:szCs w:val="22"/>
              </w:rPr>
              <w:t>;</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вес кресла-коляски должен быть не более 27 кг;</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грузоподъемность должна быть не менее 100 кг.</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Кресло-коляска должно быть оснащено следующими техническими характеристиками: </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передние колеса должны быть управляемыми;</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рычаги должны быть съемными, регулируемыми;</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рычажный механизм должен быть с приводом на задние колеса и рабочим (управляющим поворотами) правым рычагом.</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у кресла-коляски должна быть возможность складывания и раскладывания по вертикальной оси без применения инструмента;</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подножки должны быть съемными, регулируемыми по высоте;</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 xml:space="preserve">у кресла-коляски должны быть в наличии предохранительные тормоза; </w:t>
            </w:r>
          </w:p>
          <w:p w:rsidR="00BD2B4C" w:rsidRPr="00BD2B4C" w:rsidRDefault="00BD2B4C" w:rsidP="00BD2B4C">
            <w:pPr>
              <w:pStyle w:val="2-11"/>
              <w:widowControl w:val="0"/>
              <w:numPr>
                <w:ilvl w:val="0"/>
                <w:numId w:val="29"/>
              </w:numPr>
              <w:autoSpaceDE w:val="0"/>
              <w:autoSpaceDN w:val="0"/>
              <w:adjustRightInd w:val="0"/>
              <w:spacing w:after="0"/>
              <w:ind w:left="317"/>
              <w:rPr>
                <w:rFonts w:ascii="Times New Roman" w:hAnsi="Times New Roman" w:cs="Times New Roman"/>
                <w:sz w:val="22"/>
                <w:szCs w:val="22"/>
              </w:rPr>
            </w:pPr>
            <w:r w:rsidRPr="00BD2B4C">
              <w:rPr>
                <w:rFonts w:ascii="Times New Roman" w:hAnsi="Times New Roman" w:cs="Times New Roman"/>
                <w:sz w:val="22"/>
                <w:szCs w:val="22"/>
              </w:rPr>
              <w:t>колеса должны быть укомплектованы пневматическими шинами;</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Требования к безопасности кресел-колясок:</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Поверхность сиденья (обтяжка) не должна пропускать органические выделения, быть устойчивой к их воздействию и поддаваться санитарной обработке;</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Наружные поверхности кресла-коляски должны быть устойчивы к воздействию растворов моющих средств, применяемых при дезинфекции.</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p>
        </w:tc>
        <w:tc>
          <w:tcPr>
            <w:tcW w:w="1559" w:type="dxa"/>
            <w:vAlign w:val="center"/>
          </w:tcPr>
          <w:p w:rsidR="00BD2B4C" w:rsidRPr="00BD2B4C" w:rsidRDefault="00BD2B4C" w:rsidP="00BD2B4C">
            <w:pPr>
              <w:jc w:val="center"/>
              <w:rPr>
                <w:rFonts w:ascii="Times New Roman" w:hAnsi="Times New Roman" w:cs="Times New Roman"/>
                <w:color w:val="000000"/>
                <w:sz w:val="24"/>
              </w:rPr>
            </w:pPr>
            <w:r w:rsidRPr="00BD2B4C">
              <w:rPr>
                <w:rFonts w:ascii="Times New Roman" w:hAnsi="Times New Roman" w:cs="Times New Roman"/>
                <w:color w:val="000000"/>
                <w:sz w:val="24"/>
              </w:rPr>
              <w:lastRenderedPageBreak/>
              <w:t>2</w:t>
            </w:r>
          </w:p>
        </w:tc>
      </w:tr>
      <w:tr w:rsidR="00BD2B4C" w:rsidRPr="00007C67" w:rsidTr="00BD2B4C">
        <w:tc>
          <w:tcPr>
            <w:tcW w:w="1844" w:type="dxa"/>
            <w:vAlign w:val="center"/>
          </w:tcPr>
          <w:p w:rsidR="00BD2B4C" w:rsidRPr="00BD2B4C" w:rsidRDefault="00BD2B4C" w:rsidP="00BD2B4C">
            <w:pPr>
              <w:jc w:val="both"/>
              <w:rPr>
                <w:rFonts w:ascii="Times New Roman" w:hAnsi="Times New Roman" w:cs="Times New Roman"/>
                <w:szCs w:val="24"/>
              </w:rPr>
            </w:pPr>
            <w:r w:rsidRPr="00BD2B4C">
              <w:rPr>
                <w:rFonts w:ascii="Times New Roman" w:hAnsi="Times New Roman" w:cs="Times New Roman"/>
                <w:szCs w:val="24"/>
              </w:rPr>
              <w:lastRenderedPageBreak/>
              <w:t>Кресло-коляска малогабаритная (для инвалидов с высокой ампутацией нижних конечностей), в том числе для детей-инвалидов</w:t>
            </w:r>
          </w:p>
        </w:tc>
        <w:tc>
          <w:tcPr>
            <w:tcW w:w="7087" w:type="dxa"/>
          </w:tcPr>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Кресло-коляска малогабаритная, в том числе для детей-инвалидов, предназначена для самостоятельного передвижения инвалидов с высокой ампутацией нижних конечностей на небольшие расстояния в помещениях и в уличных условиях на площадках с ровным, твердым покрытием.</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Передвижение коляски должно осуществляться инвалидом с помощью палок (толкателей).</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Кресло-коляска малогабаритная должна быть оснащена металлической рамой с защитным покрытием.</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На раме коляски должно быть закреплено мягкое сидение, обтянутое искусственной или натуральной кожей или тканевое.</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 xml:space="preserve">Комплектация должна включать: </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- 4 колеса.</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 регулируемые ремни для фиксации туловища и регулируемые петли для подсоединения к поясному ремню пользователя.</w:t>
            </w:r>
          </w:p>
          <w:p w:rsidR="00BD2B4C" w:rsidRPr="00BD2B4C" w:rsidRDefault="00BD2B4C" w:rsidP="00BD2B4C">
            <w:pPr>
              <w:pStyle w:val="2-11"/>
              <w:widowControl w:val="0"/>
              <w:autoSpaceDE w:val="0"/>
              <w:autoSpaceDN w:val="0"/>
              <w:adjustRightInd w:val="0"/>
              <w:rPr>
                <w:rFonts w:ascii="Times New Roman" w:hAnsi="Times New Roman" w:cs="Times New Roman"/>
                <w:sz w:val="22"/>
                <w:szCs w:val="22"/>
              </w:rPr>
            </w:pPr>
            <w:r w:rsidRPr="00BD2B4C">
              <w:rPr>
                <w:rFonts w:ascii="Times New Roman" w:hAnsi="Times New Roman" w:cs="Times New Roman"/>
                <w:sz w:val="22"/>
                <w:szCs w:val="22"/>
              </w:rPr>
              <w:t xml:space="preserve">- ручные упоры: палки (толкатели)                                                                            </w:t>
            </w:r>
          </w:p>
          <w:p w:rsidR="00BD2B4C" w:rsidRPr="00BD2B4C" w:rsidRDefault="00BD2B4C" w:rsidP="00BD2B4C">
            <w:pPr>
              <w:pStyle w:val="2-11"/>
              <w:widowControl w:val="0"/>
              <w:autoSpaceDE w:val="0"/>
              <w:autoSpaceDN w:val="0"/>
              <w:adjustRightInd w:val="0"/>
              <w:spacing w:after="0"/>
              <w:rPr>
                <w:rFonts w:ascii="Times New Roman" w:hAnsi="Times New Roman" w:cs="Times New Roman"/>
                <w:sz w:val="22"/>
                <w:szCs w:val="22"/>
              </w:rPr>
            </w:pPr>
            <w:r w:rsidRPr="00BD2B4C">
              <w:rPr>
                <w:rFonts w:ascii="Times New Roman" w:hAnsi="Times New Roman" w:cs="Times New Roman"/>
                <w:sz w:val="22"/>
                <w:szCs w:val="22"/>
              </w:rPr>
              <w:t xml:space="preserve">Максимальная нагрузка: не менее 80 </w:t>
            </w:r>
            <w:proofErr w:type="gramStart"/>
            <w:r w:rsidRPr="00BD2B4C">
              <w:rPr>
                <w:rFonts w:ascii="Times New Roman" w:hAnsi="Times New Roman" w:cs="Times New Roman"/>
                <w:sz w:val="22"/>
                <w:szCs w:val="22"/>
              </w:rPr>
              <w:t xml:space="preserve">кг.   </w:t>
            </w:r>
            <w:proofErr w:type="gramEnd"/>
          </w:p>
        </w:tc>
        <w:tc>
          <w:tcPr>
            <w:tcW w:w="1559" w:type="dxa"/>
            <w:vAlign w:val="center"/>
          </w:tcPr>
          <w:p w:rsidR="00BD2B4C" w:rsidRPr="00BD2B4C" w:rsidRDefault="00BD2B4C" w:rsidP="00BD2B4C">
            <w:pPr>
              <w:jc w:val="center"/>
              <w:rPr>
                <w:rFonts w:ascii="Times New Roman" w:hAnsi="Times New Roman" w:cs="Times New Roman"/>
                <w:color w:val="000000"/>
                <w:sz w:val="24"/>
              </w:rPr>
            </w:pPr>
            <w:r w:rsidRPr="00BD2B4C">
              <w:rPr>
                <w:rFonts w:ascii="Times New Roman" w:hAnsi="Times New Roman" w:cs="Times New Roman"/>
                <w:color w:val="000000"/>
                <w:sz w:val="24"/>
              </w:rPr>
              <w:t>2</w:t>
            </w:r>
          </w:p>
        </w:tc>
      </w:tr>
      <w:tr w:rsidR="00BD2B4C" w:rsidRPr="00007C67" w:rsidTr="00BD2B4C">
        <w:tc>
          <w:tcPr>
            <w:tcW w:w="1844" w:type="dxa"/>
            <w:vAlign w:val="center"/>
          </w:tcPr>
          <w:p w:rsidR="00BD2B4C" w:rsidRPr="00BD2B4C" w:rsidRDefault="00BD2B4C" w:rsidP="00BD2B4C">
            <w:pPr>
              <w:jc w:val="both"/>
              <w:rPr>
                <w:rFonts w:ascii="Times New Roman" w:hAnsi="Times New Roman" w:cs="Times New Roman"/>
                <w:szCs w:val="24"/>
              </w:rPr>
            </w:pPr>
            <w:r w:rsidRPr="00BD2B4C">
              <w:rPr>
                <w:rFonts w:ascii="Times New Roman" w:hAnsi="Times New Roman" w:cs="Times New Roman"/>
                <w:szCs w:val="24"/>
              </w:rPr>
              <w:t>Кресло-коляска с ручным приводом для лиц с большим весом комнатная, в том числе для детей-инвалидов</w:t>
            </w:r>
          </w:p>
        </w:tc>
        <w:tc>
          <w:tcPr>
            <w:tcW w:w="7087" w:type="dxa"/>
          </w:tcPr>
          <w:p w:rsidR="00BD2B4C" w:rsidRPr="00BD2B4C" w:rsidRDefault="00BD2B4C" w:rsidP="00BD2B4C">
            <w:pPr>
              <w:widowControl w:val="0"/>
              <w:autoSpaceDE w:val="0"/>
              <w:autoSpaceDN w:val="0"/>
              <w:adjustRightInd w:val="0"/>
              <w:jc w:val="both"/>
              <w:rPr>
                <w:rFonts w:ascii="Times New Roman" w:hAnsi="Times New Roman" w:cs="Times New Roman"/>
                <w:snapToGrid w:val="0"/>
                <w:color w:val="000000"/>
                <w:lang w:eastAsia="en-US" w:bidi="en-US"/>
              </w:rPr>
            </w:pPr>
            <w:r w:rsidRPr="00BD2B4C">
              <w:rPr>
                <w:rFonts w:ascii="Times New Roman" w:hAnsi="Times New Roman" w:cs="Times New Roman"/>
                <w:snapToGrid w:val="0"/>
                <w:color w:val="000000"/>
                <w:lang w:eastAsia="en-US" w:bidi="en-US"/>
              </w:rPr>
              <w:t>Кресло-коляска с ручным приводом для лиц с большим весом комнатная -  техническое средство реабилитации, предназначенное для передвижения инвалидов и больных с нарушением функций опорно-двигательного аппарата, приводимое в движение мускульной силой пользователя или сопровождающего лица, предназначенные для использования в помещениях и вне помещений на площадках с твердым покрытием.</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 xml:space="preserve">Кресло-коляска должно быть изготовлено из металлических, пластиковых, либо иных высокопрочных конструкционных материалов. </w:t>
            </w:r>
            <w:r w:rsidRPr="00BD2B4C">
              <w:rPr>
                <w:rFonts w:ascii="Times New Roman" w:hAnsi="Times New Roman" w:cs="Times New Roman"/>
              </w:rPr>
              <w:lastRenderedPageBreak/>
              <w:t>Должна быть обеспечена возможность складывания и раскладывания по вертикальной оси без применения инструмента.</w:t>
            </w:r>
          </w:p>
          <w:p w:rsidR="00BD2B4C" w:rsidRPr="006F63B6"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Кресло</w:t>
            </w:r>
            <w:r w:rsidRPr="006F63B6">
              <w:rPr>
                <w:rFonts w:ascii="Times New Roman" w:hAnsi="Times New Roman" w:cs="Times New Roman"/>
              </w:rPr>
              <w:t>-коляска должно иметь:</w:t>
            </w:r>
          </w:p>
          <w:p w:rsidR="00BD2B4C" w:rsidRPr="006F63B6"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6F63B6">
              <w:rPr>
                <w:rFonts w:ascii="Times New Roman" w:hAnsi="Times New Roman" w:cs="Times New Roman"/>
              </w:rPr>
              <w:t>передние колеса самоориентирующиеся с цельнолитыми или пневматическими шинами</w:t>
            </w:r>
            <w:r w:rsidR="006F63B6" w:rsidRPr="006F63B6">
              <w:rPr>
                <w:rFonts w:ascii="Times New Roman" w:hAnsi="Times New Roman" w:cs="Times New Roman"/>
              </w:rPr>
              <w:t>, регулируемые по высоте</w:t>
            </w:r>
            <w:r w:rsidRPr="006F63B6">
              <w:rPr>
                <w:rFonts w:ascii="Times New Roman" w:hAnsi="Times New Roman" w:cs="Times New Roman"/>
              </w:rPr>
              <w:t xml:space="preserve">; </w:t>
            </w:r>
          </w:p>
          <w:p w:rsidR="00BD2B4C" w:rsidRPr="006F63B6"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6F63B6">
              <w:rPr>
                <w:rFonts w:ascii="Times New Roman" w:hAnsi="Times New Roman" w:cs="Times New Roman"/>
              </w:rPr>
              <w:t>приводные колеса с цельнолитыми или пневматическими шинами</w:t>
            </w:r>
            <w:r w:rsidR="006F63B6" w:rsidRPr="006F63B6">
              <w:rPr>
                <w:rFonts w:ascii="Times New Roman" w:hAnsi="Times New Roman" w:cs="Times New Roman"/>
              </w:rPr>
              <w:t>, регулируемые по высоте</w:t>
            </w:r>
            <w:r w:rsidRPr="006F63B6">
              <w:rPr>
                <w:rFonts w:ascii="Times New Roman" w:hAnsi="Times New Roman" w:cs="Times New Roman"/>
              </w:rPr>
              <w:t>;</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6F63B6">
              <w:rPr>
                <w:rFonts w:ascii="Times New Roman" w:hAnsi="Times New Roman" w:cs="Times New Roman"/>
              </w:rPr>
              <w:t>не менее двух вариантов ширины сидения от 500 мм (включительно) и до 620</w:t>
            </w:r>
            <w:r w:rsidRPr="00BD2B4C">
              <w:rPr>
                <w:rFonts w:ascii="Times New Roman" w:hAnsi="Times New Roman" w:cs="Times New Roman"/>
              </w:rPr>
              <w:t xml:space="preserve"> мм (включительно) </w:t>
            </w:r>
            <w:r w:rsidRPr="00BD2B4C">
              <w:rPr>
                <w:rFonts w:ascii="Times New Roman" w:hAnsi="Times New Roman" w:cs="Times New Roman"/>
                <w:i/>
              </w:rPr>
              <w:t>(указать конкретные варианты ширины сидения, количество по каждому варианту будет уточнено после окончания электронного аукциона с его победителем)</w:t>
            </w:r>
            <w:r w:rsidRPr="00BD2B4C">
              <w:rPr>
                <w:rFonts w:ascii="Times New Roman" w:hAnsi="Times New Roman" w:cs="Times New Roman"/>
              </w:rPr>
              <w:t>;</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вес кресла-коляски должен быть не более 25 кг;</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грузоподъемность должна быть не менее 150 кг.</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 xml:space="preserve">Кресло-коляска должно быть оснащено следующими техническими характеристиками: </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подножки кресла-коляски должны быть съемными, откидными, регулируемыми по высоте;</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 xml:space="preserve">подлокотники кресла-коляски должны быть съемными или откидными; </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кресло-коляска должно быть оснащено стояночными тормозами.</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Требования к безопасности кресел-колясок:</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Поверхность сиденья (обтяжка) не должна пропускать органические выделения, быть устойчивой к их воздействию и поддаваться санитарной обработке;</w:t>
            </w:r>
          </w:p>
          <w:p w:rsidR="00BD2B4C" w:rsidRPr="00BD2B4C" w:rsidRDefault="00BD2B4C" w:rsidP="00BD2B4C">
            <w:pPr>
              <w:keepNext/>
              <w:snapToGrid w:val="0"/>
              <w:jc w:val="both"/>
              <w:rPr>
                <w:rFonts w:ascii="Times New Roman" w:hAnsi="Times New Roman" w:cs="Times New Roman"/>
              </w:rPr>
            </w:pPr>
            <w:r w:rsidRPr="00BD2B4C">
              <w:rPr>
                <w:rFonts w:ascii="Times New Roman" w:hAnsi="Times New Roman" w:cs="Times New Roman"/>
              </w:rPr>
              <w:t>Наружные поверхности кресла-коляски должны быть устойчивы к воздействию растворов моющих средств, применяемых при дезинфекции.</w:t>
            </w:r>
          </w:p>
          <w:p w:rsidR="00BD2B4C" w:rsidRPr="00BD2B4C" w:rsidRDefault="00BD2B4C" w:rsidP="00BD2B4C">
            <w:pPr>
              <w:rPr>
                <w:rFonts w:ascii="Times New Roman" w:hAnsi="Times New Roman" w:cs="Times New Roman"/>
              </w:rPr>
            </w:pPr>
            <w:r w:rsidRPr="00BD2B4C">
              <w:rPr>
                <w:rFonts w:ascii="Times New Roman" w:hAnsi="Times New Roman" w:cs="Times New Roman"/>
                <w:snapToGrid w:val="0"/>
                <w:color w:val="000000"/>
                <w:lang w:bidi="en-US"/>
              </w:rPr>
              <w:t xml:space="preserve">В комплект поставки должны входить </w:t>
            </w:r>
            <w:r w:rsidRPr="00BD2B4C">
              <w:rPr>
                <w:rFonts w:ascii="Times New Roman" w:hAnsi="Times New Roman" w:cs="Times New Roman"/>
              </w:rPr>
              <w:t>кресло-коляска, инструмент для обслуживания кресло-коляски, паспорт на изделие на русском языке, гарантийный талон.</w:t>
            </w:r>
          </w:p>
        </w:tc>
        <w:tc>
          <w:tcPr>
            <w:tcW w:w="1559" w:type="dxa"/>
            <w:vAlign w:val="center"/>
          </w:tcPr>
          <w:p w:rsidR="00BD2B4C" w:rsidRPr="00BD2B4C" w:rsidRDefault="00BD2B4C" w:rsidP="00BD2B4C">
            <w:pPr>
              <w:jc w:val="center"/>
              <w:rPr>
                <w:rFonts w:ascii="Times New Roman" w:hAnsi="Times New Roman" w:cs="Times New Roman"/>
                <w:color w:val="000000"/>
                <w:sz w:val="24"/>
              </w:rPr>
            </w:pPr>
            <w:r w:rsidRPr="00BD2B4C">
              <w:rPr>
                <w:rFonts w:ascii="Times New Roman" w:hAnsi="Times New Roman" w:cs="Times New Roman"/>
                <w:color w:val="000000"/>
                <w:sz w:val="24"/>
              </w:rPr>
              <w:lastRenderedPageBreak/>
              <w:t>3</w:t>
            </w:r>
          </w:p>
        </w:tc>
      </w:tr>
      <w:tr w:rsidR="00BD2B4C" w:rsidRPr="00007C67" w:rsidTr="00BD2B4C">
        <w:tc>
          <w:tcPr>
            <w:tcW w:w="1844" w:type="dxa"/>
            <w:vAlign w:val="center"/>
          </w:tcPr>
          <w:p w:rsidR="00BD2B4C" w:rsidRPr="00BD2B4C" w:rsidRDefault="00BD2B4C" w:rsidP="00BD2B4C">
            <w:pPr>
              <w:jc w:val="both"/>
              <w:rPr>
                <w:rFonts w:ascii="Times New Roman" w:hAnsi="Times New Roman" w:cs="Times New Roman"/>
                <w:szCs w:val="24"/>
              </w:rPr>
            </w:pPr>
            <w:r w:rsidRPr="00BD2B4C">
              <w:rPr>
                <w:rFonts w:ascii="Times New Roman" w:hAnsi="Times New Roman" w:cs="Times New Roman"/>
                <w:szCs w:val="24"/>
              </w:rPr>
              <w:lastRenderedPageBreak/>
              <w:t>Кресло-коляска с ручным приводом для лиц с большим весом прогулочная, в том числе для детей-инвалидов</w:t>
            </w:r>
          </w:p>
        </w:tc>
        <w:tc>
          <w:tcPr>
            <w:tcW w:w="7087" w:type="dxa"/>
          </w:tcPr>
          <w:p w:rsidR="00BD2B4C" w:rsidRPr="00BD2B4C" w:rsidRDefault="00BD2B4C" w:rsidP="00BD2B4C">
            <w:pPr>
              <w:widowControl w:val="0"/>
              <w:autoSpaceDE w:val="0"/>
              <w:autoSpaceDN w:val="0"/>
              <w:adjustRightInd w:val="0"/>
              <w:jc w:val="both"/>
              <w:rPr>
                <w:rFonts w:ascii="Times New Roman" w:hAnsi="Times New Roman" w:cs="Times New Roman"/>
                <w:snapToGrid w:val="0"/>
                <w:color w:val="000000"/>
                <w:lang w:eastAsia="en-US" w:bidi="en-US"/>
              </w:rPr>
            </w:pPr>
            <w:r w:rsidRPr="00BD2B4C">
              <w:rPr>
                <w:rFonts w:ascii="Times New Roman" w:hAnsi="Times New Roman" w:cs="Times New Roman"/>
                <w:snapToGrid w:val="0"/>
                <w:color w:val="000000"/>
                <w:lang w:eastAsia="en-US" w:bidi="en-US"/>
              </w:rPr>
              <w:t>Кресло-коляска с ручным приводом для лиц с большим весом прогулочная, предназначено для передвижения больных и инвалидов с частичной утратой функций опорно-двигательного аппарата. Кресло-коляска должно изготавливаться в прогулочной модификации. Кресло-коляска должна быть предназначена для использования вне помещений на площадках с твердым покрытием и в природном ландшафте.</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Кресло-коляска должно быть изготовлено из металлических, пластиковых, либо иных высокопрочных конструкционных материалов. Должна быть обеспечена возможность складывания и раскладывания по вертикальной оси без применения инструмента.</w:t>
            </w:r>
          </w:p>
          <w:p w:rsidR="00BD2B4C" w:rsidRPr="006F63B6"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Кресло-</w:t>
            </w:r>
            <w:r w:rsidRPr="006F63B6">
              <w:rPr>
                <w:rFonts w:ascii="Times New Roman" w:hAnsi="Times New Roman" w:cs="Times New Roman"/>
              </w:rPr>
              <w:t>коляска должно иметь:</w:t>
            </w:r>
          </w:p>
          <w:p w:rsidR="00BD2B4C" w:rsidRPr="006F63B6"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6F63B6">
              <w:rPr>
                <w:rFonts w:ascii="Times New Roman" w:hAnsi="Times New Roman" w:cs="Times New Roman"/>
              </w:rPr>
              <w:t>передние колеса самоориентирующиеся с цельнолитыми или пневматическими шинами</w:t>
            </w:r>
            <w:r w:rsidR="006F63B6" w:rsidRPr="006F63B6">
              <w:rPr>
                <w:rFonts w:ascii="Times New Roman" w:hAnsi="Times New Roman" w:cs="Times New Roman"/>
              </w:rPr>
              <w:t>, регулируемые по высоте</w:t>
            </w:r>
            <w:r w:rsidRPr="006F63B6">
              <w:rPr>
                <w:rFonts w:ascii="Times New Roman" w:hAnsi="Times New Roman" w:cs="Times New Roman"/>
              </w:rPr>
              <w:t xml:space="preserve">; </w:t>
            </w:r>
          </w:p>
          <w:p w:rsidR="00BD2B4C" w:rsidRPr="006F63B6"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6F63B6">
              <w:rPr>
                <w:rFonts w:ascii="Times New Roman" w:hAnsi="Times New Roman" w:cs="Times New Roman"/>
              </w:rPr>
              <w:t>приводные колеса с цельнолитыми или пневматическими шинами</w:t>
            </w:r>
            <w:r w:rsidR="006F63B6" w:rsidRPr="006F63B6">
              <w:rPr>
                <w:rFonts w:ascii="Times New Roman" w:hAnsi="Times New Roman" w:cs="Times New Roman"/>
              </w:rPr>
              <w:t>, регулируемые по высоте</w:t>
            </w:r>
            <w:r w:rsidRPr="006F63B6">
              <w:rPr>
                <w:rFonts w:ascii="Times New Roman" w:hAnsi="Times New Roman" w:cs="Times New Roman"/>
              </w:rPr>
              <w:t>;</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6F63B6">
              <w:rPr>
                <w:rFonts w:ascii="Times New Roman" w:hAnsi="Times New Roman" w:cs="Times New Roman"/>
              </w:rPr>
              <w:t>не менее двух вариантов ширины сидения от 500 мм (включительно) и до 620 мм (включительно</w:t>
            </w:r>
            <w:r w:rsidRPr="00BD2B4C">
              <w:rPr>
                <w:rFonts w:ascii="Times New Roman" w:hAnsi="Times New Roman" w:cs="Times New Roman"/>
              </w:rPr>
              <w:t xml:space="preserve">) </w:t>
            </w:r>
            <w:r w:rsidRPr="00BD2B4C">
              <w:rPr>
                <w:rFonts w:ascii="Times New Roman" w:hAnsi="Times New Roman" w:cs="Times New Roman"/>
                <w:i/>
              </w:rPr>
              <w:t>(указать конкретные варианты ширины сидения, количество по каждому варианту будет уточнено после окончания электронного аукциона с его победителем)</w:t>
            </w:r>
            <w:r w:rsidRPr="00BD2B4C">
              <w:rPr>
                <w:rFonts w:ascii="Times New Roman" w:hAnsi="Times New Roman" w:cs="Times New Roman"/>
              </w:rPr>
              <w:t>;</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вес кресла-коляски должен быть не более 25 кг;</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грузоподъемность должна быть не менее 150 кг.</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 xml:space="preserve">Кресло-коляска должно быть оснащено следующими техническими характеристиками: </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подножки кресла-коляски должны быть съемными, откидными, регулируемыми по высоте;</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lastRenderedPageBreak/>
              <w:t xml:space="preserve">подлокотники кресла-коляски должны быть съемными или откидными; </w:t>
            </w:r>
          </w:p>
          <w:p w:rsidR="00BD2B4C" w:rsidRPr="00BD2B4C" w:rsidRDefault="00BD2B4C" w:rsidP="00BD2B4C">
            <w:pPr>
              <w:widowControl w:val="0"/>
              <w:numPr>
                <w:ilvl w:val="0"/>
                <w:numId w:val="31"/>
              </w:numPr>
              <w:autoSpaceDE w:val="0"/>
              <w:autoSpaceDN w:val="0"/>
              <w:adjustRightInd w:val="0"/>
              <w:ind w:left="317"/>
              <w:jc w:val="both"/>
              <w:rPr>
                <w:rFonts w:ascii="Times New Roman" w:hAnsi="Times New Roman" w:cs="Times New Roman"/>
              </w:rPr>
            </w:pPr>
            <w:r w:rsidRPr="00BD2B4C">
              <w:rPr>
                <w:rFonts w:ascii="Times New Roman" w:hAnsi="Times New Roman" w:cs="Times New Roman"/>
              </w:rPr>
              <w:t>кресло-коляска должно быть оснащено стояночными тормозами.</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Требования к безопасности кресел-колясок:</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rPr>
              <w:t>Поверхность сиденья (обтяжка) не должна пропускать органические выделения, быть устойчивой к их воздействию и поддаваться санитарной обработке;</w:t>
            </w:r>
          </w:p>
          <w:p w:rsidR="00BD2B4C" w:rsidRPr="00BD2B4C" w:rsidRDefault="00BD2B4C" w:rsidP="00BD2B4C">
            <w:pPr>
              <w:keepNext/>
              <w:snapToGrid w:val="0"/>
              <w:jc w:val="both"/>
              <w:rPr>
                <w:rFonts w:ascii="Times New Roman" w:hAnsi="Times New Roman" w:cs="Times New Roman"/>
              </w:rPr>
            </w:pPr>
            <w:r w:rsidRPr="00BD2B4C">
              <w:rPr>
                <w:rFonts w:ascii="Times New Roman" w:hAnsi="Times New Roman" w:cs="Times New Roman"/>
              </w:rPr>
              <w:t>Наружные поверхности кресла-коляски должны быть устойчивы к воздействию растворов моющих средств, применяемых при дезинфекции.</w:t>
            </w:r>
          </w:p>
          <w:p w:rsidR="00BD2B4C" w:rsidRPr="00BD2B4C" w:rsidRDefault="00BD2B4C" w:rsidP="00BD2B4C">
            <w:pPr>
              <w:widowControl w:val="0"/>
              <w:autoSpaceDE w:val="0"/>
              <w:autoSpaceDN w:val="0"/>
              <w:adjustRightInd w:val="0"/>
              <w:jc w:val="both"/>
              <w:rPr>
                <w:rFonts w:ascii="Times New Roman" w:hAnsi="Times New Roman" w:cs="Times New Roman"/>
              </w:rPr>
            </w:pPr>
            <w:r w:rsidRPr="00BD2B4C">
              <w:rPr>
                <w:rFonts w:ascii="Times New Roman" w:hAnsi="Times New Roman" w:cs="Times New Roman"/>
                <w:snapToGrid w:val="0"/>
                <w:color w:val="000000"/>
                <w:lang w:bidi="en-US"/>
              </w:rPr>
              <w:t xml:space="preserve">В комплект поставки должны входить </w:t>
            </w:r>
            <w:r w:rsidRPr="00BD2B4C">
              <w:rPr>
                <w:rFonts w:ascii="Times New Roman" w:hAnsi="Times New Roman" w:cs="Times New Roman"/>
              </w:rPr>
              <w:t>кресло-коляска, инструмент для обслуживания кресло-коляски, паспорт на изделие на русском языке, гарантийный талон.</w:t>
            </w:r>
          </w:p>
        </w:tc>
        <w:tc>
          <w:tcPr>
            <w:tcW w:w="1559" w:type="dxa"/>
            <w:vAlign w:val="center"/>
          </w:tcPr>
          <w:p w:rsidR="00BD2B4C" w:rsidRPr="00BD2B4C" w:rsidRDefault="00BD2B4C" w:rsidP="00BD2B4C">
            <w:pPr>
              <w:jc w:val="center"/>
              <w:rPr>
                <w:rFonts w:ascii="Times New Roman" w:hAnsi="Times New Roman" w:cs="Times New Roman"/>
                <w:color w:val="000000"/>
                <w:sz w:val="24"/>
              </w:rPr>
            </w:pPr>
            <w:r w:rsidRPr="00BD2B4C">
              <w:rPr>
                <w:rFonts w:ascii="Times New Roman" w:hAnsi="Times New Roman" w:cs="Times New Roman"/>
                <w:color w:val="000000"/>
                <w:sz w:val="24"/>
              </w:rPr>
              <w:lastRenderedPageBreak/>
              <w:t>1</w:t>
            </w:r>
          </w:p>
        </w:tc>
      </w:tr>
      <w:tr w:rsidR="00BD2B4C" w:rsidRPr="00007C67" w:rsidTr="00BD2B4C">
        <w:tc>
          <w:tcPr>
            <w:tcW w:w="1844" w:type="dxa"/>
          </w:tcPr>
          <w:p w:rsidR="00BD2B4C" w:rsidRPr="00D5733D" w:rsidRDefault="00BD2B4C" w:rsidP="00BD2B4C">
            <w:pPr>
              <w:pStyle w:val="2-11"/>
              <w:widowControl w:val="0"/>
              <w:autoSpaceDE w:val="0"/>
              <w:autoSpaceDN w:val="0"/>
              <w:adjustRightInd w:val="0"/>
              <w:spacing w:after="0"/>
              <w:jc w:val="center"/>
              <w:rPr>
                <w:rFonts w:ascii="Times New Roman" w:hAnsi="Times New Roman" w:cs="Times New Roman"/>
                <w:b/>
              </w:rPr>
            </w:pPr>
            <w:r w:rsidRPr="00D5733D">
              <w:rPr>
                <w:rFonts w:ascii="Times New Roman" w:hAnsi="Times New Roman" w:cs="Times New Roman"/>
                <w:b/>
              </w:rPr>
              <w:lastRenderedPageBreak/>
              <w:t>ИТОГО</w:t>
            </w:r>
          </w:p>
        </w:tc>
        <w:tc>
          <w:tcPr>
            <w:tcW w:w="7087" w:type="dxa"/>
          </w:tcPr>
          <w:p w:rsidR="00BD2B4C" w:rsidRPr="00D5733D" w:rsidRDefault="00BD2B4C" w:rsidP="00BD2B4C">
            <w:pPr>
              <w:pStyle w:val="2-11"/>
              <w:widowControl w:val="0"/>
              <w:autoSpaceDE w:val="0"/>
              <w:autoSpaceDN w:val="0"/>
              <w:adjustRightInd w:val="0"/>
              <w:spacing w:after="0"/>
              <w:jc w:val="center"/>
              <w:rPr>
                <w:rFonts w:ascii="Times New Roman" w:hAnsi="Times New Roman" w:cs="Times New Roman"/>
                <w:b/>
              </w:rPr>
            </w:pPr>
          </w:p>
        </w:tc>
        <w:tc>
          <w:tcPr>
            <w:tcW w:w="1559" w:type="dxa"/>
            <w:vAlign w:val="center"/>
          </w:tcPr>
          <w:p w:rsidR="00BD2B4C" w:rsidRPr="00BD2B4C" w:rsidRDefault="00BD2B4C" w:rsidP="00BD2B4C">
            <w:pPr>
              <w:suppressAutoHyphens w:val="0"/>
              <w:jc w:val="center"/>
              <w:rPr>
                <w:rFonts w:ascii="Times New Roman" w:hAnsi="Times New Roman" w:cs="Times New Roman"/>
                <w:b/>
                <w:bCs/>
                <w:color w:val="000000"/>
                <w:sz w:val="24"/>
                <w:lang w:eastAsia="ru-RU"/>
              </w:rPr>
            </w:pPr>
            <w:r w:rsidRPr="00BD2B4C">
              <w:rPr>
                <w:rFonts w:ascii="Times New Roman" w:hAnsi="Times New Roman" w:cs="Times New Roman"/>
                <w:b/>
                <w:bCs/>
                <w:color w:val="000000"/>
                <w:sz w:val="24"/>
              </w:rPr>
              <w:t>98</w:t>
            </w:r>
          </w:p>
        </w:tc>
      </w:tr>
    </w:tbl>
    <w:p w:rsidR="00F60FAE" w:rsidRDefault="00F60FAE" w:rsidP="00F60FAE">
      <w:pPr>
        <w:rPr>
          <w:sz w:val="24"/>
          <w:szCs w:val="24"/>
        </w:rPr>
      </w:pPr>
    </w:p>
    <w:p w:rsidR="00F60FAE" w:rsidRPr="00090790" w:rsidRDefault="00F60FAE" w:rsidP="000F59DB">
      <w:pPr>
        <w:jc w:val="right"/>
        <w:rPr>
          <w:color w:val="000000"/>
          <w:szCs w:val="24"/>
        </w:rPr>
      </w:pPr>
      <w:r>
        <w:rPr>
          <w:sz w:val="24"/>
          <w:szCs w:val="24"/>
        </w:rPr>
        <w:br w:type="page"/>
      </w:r>
      <w:r w:rsidRPr="00090790">
        <w:rPr>
          <w:color w:val="000000"/>
          <w:szCs w:val="24"/>
        </w:rPr>
        <w:lastRenderedPageBreak/>
        <w:t>Приложение № 1</w:t>
      </w:r>
    </w:p>
    <w:p w:rsidR="00F60FAE" w:rsidRPr="00090790" w:rsidRDefault="00F60FAE" w:rsidP="00F60FAE">
      <w:pPr>
        <w:jc w:val="right"/>
        <w:rPr>
          <w:color w:val="000000"/>
          <w:szCs w:val="24"/>
        </w:rPr>
      </w:pPr>
      <w:r w:rsidRPr="00090790">
        <w:rPr>
          <w:color w:val="000000"/>
          <w:szCs w:val="24"/>
        </w:rPr>
        <w:t xml:space="preserve">к Техническому заданию </w:t>
      </w:r>
    </w:p>
    <w:p w:rsidR="00F60FAE" w:rsidRPr="00C43D52" w:rsidRDefault="00F60FAE" w:rsidP="00F60FAE">
      <w:pPr>
        <w:jc w:val="center"/>
        <w:rPr>
          <w:b/>
          <w:color w:val="000000"/>
          <w:sz w:val="24"/>
          <w:szCs w:val="24"/>
        </w:rPr>
      </w:pPr>
    </w:p>
    <w:p w:rsidR="00BD2B4C" w:rsidRDefault="00BD2B4C" w:rsidP="00BD2B4C">
      <w:pPr>
        <w:jc w:val="center"/>
        <w:rPr>
          <w:b/>
          <w:sz w:val="24"/>
          <w:szCs w:val="24"/>
        </w:rPr>
      </w:pPr>
      <w:r w:rsidRPr="00C43D52">
        <w:rPr>
          <w:b/>
          <w:color w:val="000000"/>
          <w:sz w:val="24"/>
          <w:szCs w:val="24"/>
        </w:rPr>
        <w:t>Обоснование начальной (максимальной) цены контракта</w:t>
      </w:r>
      <w:r>
        <w:rPr>
          <w:b/>
          <w:color w:val="000000"/>
          <w:sz w:val="24"/>
          <w:szCs w:val="24"/>
        </w:rPr>
        <w:t xml:space="preserve"> </w:t>
      </w:r>
      <w:r w:rsidRPr="00007C67">
        <w:rPr>
          <w:b/>
          <w:sz w:val="24"/>
          <w:szCs w:val="24"/>
        </w:rPr>
        <w:t xml:space="preserve">на </w:t>
      </w:r>
      <w:r>
        <w:rPr>
          <w:b/>
          <w:sz w:val="24"/>
          <w:szCs w:val="24"/>
        </w:rPr>
        <w:t>поставку инвалидам кресел-колясок</w:t>
      </w:r>
      <w:r w:rsidRPr="00F13AFC">
        <w:rPr>
          <w:b/>
          <w:sz w:val="24"/>
          <w:szCs w:val="24"/>
        </w:rPr>
        <w:t xml:space="preserve"> в 201</w:t>
      </w:r>
      <w:r>
        <w:rPr>
          <w:b/>
          <w:sz w:val="24"/>
          <w:szCs w:val="24"/>
        </w:rPr>
        <w:t xml:space="preserve">8 </w:t>
      </w:r>
      <w:r w:rsidRPr="00F13AFC">
        <w:rPr>
          <w:b/>
          <w:sz w:val="24"/>
          <w:szCs w:val="24"/>
        </w:rPr>
        <w:t>году</w:t>
      </w:r>
    </w:p>
    <w:p w:rsidR="00BD2B4C" w:rsidRDefault="00BD2B4C" w:rsidP="00BD2B4C">
      <w:pPr>
        <w:jc w:val="center"/>
        <w:rPr>
          <w:b/>
          <w:sz w:val="24"/>
          <w:szCs w:val="24"/>
        </w:rPr>
      </w:pPr>
    </w:p>
    <w:tbl>
      <w:tblPr>
        <w:tblW w:w="10523" w:type="dxa"/>
        <w:tblInd w:w="-572" w:type="dxa"/>
        <w:tblLayout w:type="fixed"/>
        <w:tblCellMar>
          <w:left w:w="28" w:type="dxa"/>
          <w:right w:w="28" w:type="dxa"/>
        </w:tblCellMar>
        <w:tblLook w:val="0000" w:firstRow="0" w:lastRow="0" w:firstColumn="0" w:lastColumn="0" w:noHBand="0" w:noVBand="0"/>
      </w:tblPr>
      <w:tblGrid>
        <w:gridCol w:w="3384"/>
        <w:gridCol w:w="7139"/>
      </w:tblGrid>
      <w:tr w:rsidR="00BD2B4C" w:rsidRPr="00C43D52" w:rsidTr="00BD2B4C">
        <w:tc>
          <w:tcPr>
            <w:tcW w:w="3384" w:type="dxa"/>
            <w:tcBorders>
              <w:top w:val="single" w:sz="4" w:space="0" w:color="000000"/>
              <w:left w:val="single" w:sz="4" w:space="0" w:color="000000"/>
              <w:bottom w:val="single" w:sz="4" w:space="0" w:color="000000"/>
            </w:tcBorders>
            <w:shd w:val="clear" w:color="auto" w:fill="auto"/>
          </w:tcPr>
          <w:p w:rsidR="00BD2B4C" w:rsidRPr="00C43D52" w:rsidRDefault="00BD2B4C" w:rsidP="00BD2B4C">
            <w:pPr>
              <w:rPr>
                <w:bCs/>
                <w:sz w:val="24"/>
                <w:szCs w:val="24"/>
              </w:rPr>
            </w:pPr>
            <w:r w:rsidRPr="00C43D52">
              <w:rPr>
                <w:b/>
                <w:bCs/>
                <w:sz w:val="24"/>
                <w:szCs w:val="24"/>
              </w:rPr>
              <w:t>Основные характеристики объекта закупки</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BD2B4C" w:rsidRPr="000F59DB" w:rsidRDefault="00BD2B4C" w:rsidP="00BD2B4C">
            <w:pPr>
              <w:keepLines/>
              <w:widowControl w:val="0"/>
              <w:suppressLineNumbers/>
              <w:autoSpaceDE w:val="0"/>
              <w:jc w:val="both"/>
              <w:rPr>
                <w:sz w:val="24"/>
                <w:szCs w:val="24"/>
              </w:rPr>
            </w:pPr>
            <w:r w:rsidRPr="00F13AFC">
              <w:rPr>
                <w:sz w:val="24"/>
                <w:szCs w:val="24"/>
              </w:rPr>
              <w:t xml:space="preserve">Поставка инвалидам </w:t>
            </w:r>
            <w:r>
              <w:rPr>
                <w:sz w:val="24"/>
                <w:szCs w:val="24"/>
              </w:rPr>
              <w:t xml:space="preserve">кресел-колясок </w:t>
            </w:r>
            <w:r w:rsidRPr="00F13AFC">
              <w:rPr>
                <w:sz w:val="24"/>
                <w:szCs w:val="24"/>
              </w:rPr>
              <w:t>в 20</w:t>
            </w:r>
            <w:r>
              <w:rPr>
                <w:sz w:val="24"/>
                <w:szCs w:val="24"/>
              </w:rPr>
              <w:t>18</w:t>
            </w:r>
            <w:r w:rsidRPr="00F13AFC">
              <w:rPr>
                <w:sz w:val="24"/>
                <w:szCs w:val="24"/>
              </w:rPr>
              <w:t xml:space="preserve"> году.</w:t>
            </w:r>
          </w:p>
        </w:tc>
      </w:tr>
      <w:tr w:rsidR="00BD2B4C" w:rsidRPr="00C43D52" w:rsidTr="00BD2B4C">
        <w:tc>
          <w:tcPr>
            <w:tcW w:w="3384" w:type="dxa"/>
            <w:tcBorders>
              <w:top w:val="single" w:sz="4" w:space="0" w:color="000000"/>
              <w:left w:val="single" w:sz="4" w:space="0" w:color="000000"/>
              <w:bottom w:val="single" w:sz="4" w:space="0" w:color="000000"/>
            </w:tcBorders>
            <w:shd w:val="clear" w:color="auto" w:fill="auto"/>
          </w:tcPr>
          <w:p w:rsidR="00BD2B4C" w:rsidRPr="00C43D52" w:rsidRDefault="00BD2B4C" w:rsidP="00BD2B4C">
            <w:pPr>
              <w:rPr>
                <w:bCs/>
                <w:sz w:val="24"/>
                <w:szCs w:val="24"/>
              </w:rPr>
            </w:pPr>
            <w:r w:rsidRPr="00C43D52">
              <w:rPr>
                <w:b/>
                <w:bCs/>
                <w:sz w:val="24"/>
                <w:szCs w:val="24"/>
              </w:rPr>
              <w:t xml:space="preserve">Используемый метод определения НМЦК </w:t>
            </w:r>
            <w:r w:rsidRPr="00C43D52">
              <w:rPr>
                <w:b/>
                <w:bCs/>
                <w:sz w:val="24"/>
                <w:szCs w:val="24"/>
              </w:rPr>
              <w:br/>
              <w:t>с обоснованием:</w:t>
            </w:r>
          </w:p>
        </w:tc>
        <w:tc>
          <w:tcPr>
            <w:tcW w:w="7139" w:type="dxa"/>
            <w:tcBorders>
              <w:top w:val="single" w:sz="4" w:space="0" w:color="000000"/>
              <w:left w:val="single" w:sz="4" w:space="0" w:color="000000"/>
              <w:bottom w:val="single" w:sz="4" w:space="0" w:color="000000"/>
              <w:right w:val="single" w:sz="4" w:space="0" w:color="000000"/>
            </w:tcBorders>
            <w:shd w:val="clear" w:color="auto" w:fill="auto"/>
          </w:tcPr>
          <w:p w:rsidR="00BD2B4C" w:rsidRPr="000D02C8" w:rsidRDefault="00BD2B4C" w:rsidP="00BD2B4C">
            <w:pPr>
              <w:autoSpaceDE w:val="0"/>
              <w:jc w:val="both"/>
              <w:rPr>
                <w:b/>
                <w:sz w:val="24"/>
                <w:szCs w:val="24"/>
              </w:rPr>
            </w:pPr>
            <w:r w:rsidRPr="00C43D52">
              <w:rPr>
                <w:bCs/>
                <w:sz w:val="24"/>
                <w:szCs w:val="24"/>
              </w:rPr>
              <w:t xml:space="preserve">Метод сопоставимых рыночных цен (анализ рынка). Цена контракта установлена на основании нормативов, собственных расчетов, основанных на данных </w:t>
            </w:r>
            <w:r w:rsidRPr="000D02C8">
              <w:rPr>
                <w:bCs/>
                <w:sz w:val="24"/>
                <w:szCs w:val="24"/>
              </w:rPr>
              <w:t>коммерческих предложений</w:t>
            </w:r>
            <w:r w:rsidRPr="00C43D52">
              <w:rPr>
                <w:bCs/>
                <w:sz w:val="24"/>
                <w:szCs w:val="24"/>
              </w:rPr>
              <w:t>.</w:t>
            </w:r>
          </w:p>
        </w:tc>
      </w:tr>
      <w:tr w:rsidR="00BD2B4C" w:rsidRPr="00C43D52" w:rsidTr="00BD2B4C">
        <w:tblPrEx>
          <w:tblCellMar>
            <w:left w:w="108" w:type="dxa"/>
            <w:right w:w="108" w:type="dxa"/>
          </w:tblCellMar>
        </w:tblPrEx>
        <w:tc>
          <w:tcPr>
            <w:tcW w:w="10523" w:type="dxa"/>
            <w:gridSpan w:val="2"/>
            <w:tcBorders>
              <w:top w:val="single" w:sz="4" w:space="0" w:color="000000"/>
              <w:left w:val="single" w:sz="4" w:space="0" w:color="000000"/>
              <w:right w:val="single" w:sz="4" w:space="0" w:color="000000"/>
            </w:tcBorders>
            <w:shd w:val="clear" w:color="auto" w:fill="auto"/>
          </w:tcPr>
          <w:p w:rsidR="00BD2B4C" w:rsidRPr="00E64F1C" w:rsidRDefault="00BD2B4C" w:rsidP="00BD2B4C">
            <w:pPr>
              <w:autoSpaceDE w:val="0"/>
              <w:jc w:val="both"/>
              <w:rPr>
                <w:b/>
                <w:sz w:val="24"/>
                <w:szCs w:val="24"/>
              </w:rPr>
            </w:pPr>
            <w:r w:rsidRPr="00E64F1C">
              <w:rPr>
                <w:b/>
                <w:bCs/>
                <w:sz w:val="24"/>
                <w:szCs w:val="24"/>
              </w:rPr>
              <w:t>Расчет НМЦК.</w:t>
            </w:r>
            <w:r w:rsidRPr="00E64F1C">
              <w:rPr>
                <w:sz w:val="24"/>
                <w:szCs w:val="24"/>
              </w:rPr>
              <w:t xml:space="preserve"> Источники информации: </w:t>
            </w:r>
            <w:r w:rsidRPr="00E64F1C">
              <w:rPr>
                <w:b/>
                <w:sz w:val="24"/>
                <w:szCs w:val="24"/>
              </w:rPr>
              <w:t>коммерческие предложения</w:t>
            </w:r>
          </w:p>
          <w:p w:rsidR="00BD2B4C" w:rsidRPr="00E64F1C" w:rsidRDefault="00BD2B4C" w:rsidP="00BD2B4C">
            <w:pPr>
              <w:pStyle w:val="1f0"/>
              <w:shd w:val="clear" w:color="auto" w:fill="FFFFFF"/>
              <w:autoSpaceDE w:val="0"/>
              <w:spacing w:after="0" w:line="240" w:lineRule="auto"/>
              <w:ind w:left="0"/>
              <w:jc w:val="both"/>
              <w:rPr>
                <w:rFonts w:ascii="Times New Roman" w:hAnsi="Times New Roman" w:cs="Times New Roman"/>
                <w:sz w:val="24"/>
                <w:szCs w:val="24"/>
              </w:rPr>
            </w:pPr>
            <w:r w:rsidRPr="00E64F1C">
              <w:rPr>
                <w:rFonts w:ascii="Times New Roman" w:hAnsi="Times New Roman"/>
                <w:b/>
                <w:sz w:val="24"/>
                <w:szCs w:val="24"/>
              </w:rPr>
              <w:t>Поставщик № 1:</w:t>
            </w:r>
            <w:r w:rsidRPr="00E64F1C">
              <w:rPr>
                <w:rFonts w:ascii="Times New Roman" w:hAnsi="Times New Roman"/>
                <w:sz w:val="24"/>
                <w:szCs w:val="24"/>
              </w:rPr>
              <w:t xml:space="preserve"> </w:t>
            </w:r>
            <w:r>
              <w:rPr>
                <w:rFonts w:ascii="Times New Roman" w:hAnsi="Times New Roman"/>
                <w:sz w:val="24"/>
                <w:szCs w:val="24"/>
              </w:rPr>
              <w:t xml:space="preserve">Исходящий документ Поставщика от 20.02.2018 № 226 </w:t>
            </w:r>
            <w:r w:rsidRPr="00E64F1C">
              <w:rPr>
                <w:rFonts w:ascii="Times New Roman" w:hAnsi="Times New Roman" w:cs="Times New Roman"/>
                <w:sz w:val="24"/>
                <w:szCs w:val="24"/>
              </w:rPr>
              <w:t>(</w:t>
            </w:r>
            <w:proofErr w:type="spellStart"/>
            <w:r w:rsidRPr="00E64F1C">
              <w:rPr>
                <w:rFonts w:ascii="Times New Roman" w:hAnsi="Times New Roman" w:cs="Times New Roman"/>
                <w:sz w:val="24"/>
                <w:szCs w:val="24"/>
              </w:rPr>
              <w:t>Вх</w:t>
            </w:r>
            <w:proofErr w:type="spellEnd"/>
            <w:r w:rsidRPr="00E64F1C">
              <w:rPr>
                <w:rFonts w:ascii="Times New Roman" w:hAnsi="Times New Roman" w:cs="Times New Roman"/>
                <w:sz w:val="24"/>
                <w:szCs w:val="24"/>
              </w:rPr>
              <w:t xml:space="preserve">. № </w:t>
            </w:r>
            <w:r>
              <w:rPr>
                <w:rFonts w:ascii="Times New Roman" w:hAnsi="Times New Roman" w:cs="Times New Roman"/>
                <w:sz w:val="24"/>
                <w:szCs w:val="24"/>
              </w:rPr>
              <w:t>2266</w:t>
            </w:r>
            <w:r w:rsidRPr="00E64F1C">
              <w:rPr>
                <w:rFonts w:ascii="Times New Roman" w:hAnsi="Times New Roman" w:cs="Times New Roman"/>
                <w:sz w:val="24"/>
                <w:szCs w:val="24"/>
              </w:rPr>
              <w:t xml:space="preserve"> от 2</w:t>
            </w:r>
            <w:r>
              <w:rPr>
                <w:rFonts w:ascii="Times New Roman" w:hAnsi="Times New Roman" w:cs="Times New Roman"/>
                <w:sz w:val="24"/>
                <w:szCs w:val="24"/>
              </w:rPr>
              <w:t>1</w:t>
            </w:r>
            <w:r w:rsidRPr="00E64F1C">
              <w:rPr>
                <w:rFonts w:ascii="Times New Roman" w:hAnsi="Times New Roman" w:cs="Times New Roman"/>
                <w:sz w:val="24"/>
                <w:szCs w:val="24"/>
              </w:rPr>
              <w:t>.02.201</w:t>
            </w:r>
            <w:r>
              <w:rPr>
                <w:rFonts w:ascii="Times New Roman" w:hAnsi="Times New Roman" w:cs="Times New Roman"/>
                <w:sz w:val="24"/>
                <w:szCs w:val="24"/>
              </w:rPr>
              <w:t>8</w:t>
            </w:r>
            <w:r w:rsidRPr="00E64F1C">
              <w:rPr>
                <w:rFonts w:ascii="Times New Roman" w:hAnsi="Times New Roman" w:cs="Times New Roman"/>
                <w:sz w:val="24"/>
                <w:szCs w:val="24"/>
              </w:rPr>
              <w:t>).</w:t>
            </w:r>
          </w:p>
          <w:p w:rsidR="00BD2B4C" w:rsidRPr="00E64F1C" w:rsidRDefault="00BD2B4C" w:rsidP="00BD2B4C">
            <w:pPr>
              <w:pStyle w:val="1f0"/>
              <w:shd w:val="clear" w:color="auto" w:fill="FFFFFF"/>
              <w:autoSpaceDE w:val="0"/>
              <w:spacing w:after="0" w:line="240" w:lineRule="auto"/>
              <w:ind w:left="0"/>
              <w:jc w:val="both"/>
              <w:rPr>
                <w:rFonts w:ascii="Times New Roman" w:hAnsi="Times New Roman" w:cs="Times New Roman"/>
                <w:sz w:val="24"/>
                <w:szCs w:val="24"/>
              </w:rPr>
            </w:pPr>
            <w:r w:rsidRPr="00E64F1C">
              <w:rPr>
                <w:rFonts w:ascii="Times New Roman" w:hAnsi="Times New Roman"/>
                <w:b/>
                <w:sz w:val="24"/>
                <w:szCs w:val="24"/>
              </w:rPr>
              <w:t>Поставщик № 2:</w:t>
            </w:r>
            <w:r w:rsidRPr="00E64F1C">
              <w:rPr>
                <w:rFonts w:ascii="Times New Roman" w:hAnsi="Times New Roman"/>
                <w:sz w:val="24"/>
                <w:szCs w:val="24"/>
              </w:rPr>
              <w:t xml:space="preserve"> </w:t>
            </w:r>
            <w:r>
              <w:rPr>
                <w:rFonts w:ascii="Times New Roman" w:hAnsi="Times New Roman"/>
                <w:sz w:val="24"/>
                <w:szCs w:val="24"/>
              </w:rPr>
              <w:t xml:space="preserve">Исходящий документ Поставщика от 20.02.2018 № 463 </w:t>
            </w:r>
            <w:r w:rsidRPr="00E64F1C">
              <w:rPr>
                <w:rFonts w:ascii="Times New Roman" w:hAnsi="Times New Roman" w:cs="Times New Roman"/>
                <w:sz w:val="24"/>
                <w:szCs w:val="24"/>
              </w:rPr>
              <w:t>(</w:t>
            </w:r>
            <w:proofErr w:type="spellStart"/>
            <w:r w:rsidRPr="00E64F1C">
              <w:rPr>
                <w:rFonts w:ascii="Times New Roman" w:hAnsi="Times New Roman" w:cs="Times New Roman"/>
                <w:sz w:val="24"/>
                <w:szCs w:val="24"/>
              </w:rPr>
              <w:t>Вх</w:t>
            </w:r>
            <w:proofErr w:type="spellEnd"/>
            <w:r w:rsidRPr="00E64F1C">
              <w:rPr>
                <w:rFonts w:ascii="Times New Roman" w:hAnsi="Times New Roman" w:cs="Times New Roman"/>
                <w:sz w:val="24"/>
                <w:szCs w:val="24"/>
              </w:rPr>
              <w:t xml:space="preserve">. № </w:t>
            </w:r>
            <w:r>
              <w:rPr>
                <w:rFonts w:ascii="Times New Roman" w:hAnsi="Times New Roman" w:cs="Times New Roman"/>
                <w:sz w:val="24"/>
                <w:szCs w:val="24"/>
              </w:rPr>
              <w:t>2266/01</w:t>
            </w:r>
            <w:r w:rsidRPr="00E64F1C">
              <w:rPr>
                <w:rFonts w:ascii="Times New Roman" w:hAnsi="Times New Roman" w:cs="Times New Roman"/>
                <w:sz w:val="24"/>
                <w:szCs w:val="24"/>
              </w:rPr>
              <w:t xml:space="preserve"> от 2</w:t>
            </w:r>
            <w:r>
              <w:rPr>
                <w:rFonts w:ascii="Times New Roman" w:hAnsi="Times New Roman" w:cs="Times New Roman"/>
                <w:sz w:val="24"/>
                <w:szCs w:val="24"/>
              </w:rPr>
              <w:t>1</w:t>
            </w:r>
            <w:r w:rsidRPr="00E64F1C">
              <w:rPr>
                <w:rFonts w:ascii="Times New Roman" w:hAnsi="Times New Roman" w:cs="Times New Roman"/>
                <w:sz w:val="24"/>
                <w:szCs w:val="24"/>
              </w:rPr>
              <w:t>.02.201</w:t>
            </w:r>
            <w:r>
              <w:rPr>
                <w:rFonts w:ascii="Times New Roman" w:hAnsi="Times New Roman" w:cs="Times New Roman"/>
                <w:sz w:val="24"/>
                <w:szCs w:val="24"/>
              </w:rPr>
              <w:t>8</w:t>
            </w:r>
            <w:r w:rsidRPr="00E64F1C">
              <w:rPr>
                <w:rFonts w:ascii="Times New Roman" w:hAnsi="Times New Roman" w:cs="Times New Roman"/>
                <w:sz w:val="24"/>
                <w:szCs w:val="24"/>
              </w:rPr>
              <w:t>).</w:t>
            </w:r>
          </w:p>
          <w:p w:rsidR="00BD2B4C" w:rsidRPr="00E64F1C" w:rsidRDefault="00BD2B4C" w:rsidP="00BD2B4C">
            <w:pPr>
              <w:autoSpaceDE w:val="0"/>
              <w:jc w:val="both"/>
              <w:rPr>
                <w:sz w:val="24"/>
                <w:szCs w:val="24"/>
              </w:rPr>
            </w:pPr>
            <w:r w:rsidRPr="00E64F1C">
              <w:rPr>
                <w:b/>
                <w:sz w:val="24"/>
                <w:szCs w:val="24"/>
              </w:rPr>
              <w:t>Поставщик № 3:</w:t>
            </w:r>
            <w:r w:rsidRPr="00E64F1C">
              <w:rPr>
                <w:sz w:val="24"/>
                <w:szCs w:val="24"/>
              </w:rPr>
              <w:t xml:space="preserve"> </w:t>
            </w:r>
            <w:r>
              <w:rPr>
                <w:sz w:val="24"/>
                <w:szCs w:val="24"/>
              </w:rPr>
              <w:t xml:space="preserve">Исходящий документ Поставщика от 20.02.2018 № 384 </w:t>
            </w:r>
            <w:r w:rsidRPr="00E64F1C">
              <w:rPr>
                <w:sz w:val="24"/>
                <w:szCs w:val="24"/>
              </w:rPr>
              <w:t>(</w:t>
            </w:r>
            <w:proofErr w:type="spellStart"/>
            <w:r w:rsidRPr="00E64F1C">
              <w:rPr>
                <w:sz w:val="24"/>
                <w:szCs w:val="24"/>
              </w:rPr>
              <w:t>Вх</w:t>
            </w:r>
            <w:proofErr w:type="spellEnd"/>
            <w:r w:rsidRPr="00E64F1C">
              <w:rPr>
                <w:sz w:val="24"/>
                <w:szCs w:val="24"/>
              </w:rPr>
              <w:t xml:space="preserve">. № </w:t>
            </w:r>
            <w:r>
              <w:rPr>
                <w:sz w:val="24"/>
                <w:szCs w:val="24"/>
              </w:rPr>
              <w:t>2266/02</w:t>
            </w:r>
            <w:r w:rsidRPr="00E64F1C">
              <w:rPr>
                <w:sz w:val="24"/>
                <w:szCs w:val="24"/>
              </w:rPr>
              <w:t xml:space="preserve"> от 2</w:t>
            </w:r>
            <w:r>
              <w:rPr>
                <w:sz w:val="24"/>
                <w:szCs w:val="24"/>
              </w:rPr>
              <w:t>1</w:t>
            </w:r>
            <w:r w:rsidRPr="00E64F1C">
              <w:rPr>
                <w:sz w:val="24"/>
                <w:szCs w:val="24"/>
              </w:rPr>
              <w:t>.02.201</w:t>
            </w:r>
            <w:r>
              <w:rPr>
                <w:sz w:val="24"/>
                <w:szCs w:val="24"/>
              </w:rPr>
              <w:t>8</w:t>
            </w:r>
            <w:r w:rsidRPr="00E64F1C">
              <w:rPr>
                <w:sz w:val="24"/>
                <w:szCs w:val="24"/>
              </w:rPr>
              <w:t>).</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3"/>
              <w:gridCol w:w="1418"/>
              <w:gridCol w:w="1417"/>
              <w:gridCol w:w="1276"/>
              <w:gridCol w:w="992"/>
              <w:gridCol w:w="1418"/>
            </w:tblGrid>
            <w:tr w:rsidR="00BD2B4C" w:rsidRPr="00CB78FC" w:rsidTr="00BD2B4C">
              <w:trPr>
                <w:trHeight w:val="300"/>
              </w:trPr>
              <w:tc>
                <w:tcPr>
                  <w:tcW w:w="2551" w:type="dxa"/>
                  <w:shd w:val="clear" w:color="auto" w:fill="auto"/>
                  <w:noWrap/>
                  <w:vAlign w:val="center"/>
                  <w:hideMark/>
                </w:tcPr>
                <w:p w:rsidR="00BD2B4C" w:rsidRPr="00CB78FC" w:rsidRDefault="00BD2B4C" w:rsidP="00BD2B4C">
                  <w:pPr>
                    <w:tabs>
                      <w:tab w:val="num" w:pos="705"/>
                    </w:tabs>
                    <w:ind w:hanging="11"/>
                    <w:jc w:val="center"/>
                    <w:rPr>
                      <w:color w:val="000000"/>
                      <w:sz w:val="24"/>
                      <w:szCs w:val="26"/>
                    </w:rPr>
                  </w:pPr>
                  <w:r>
                    <w:rPr>
                      <w:b/>
                      <w:szCs w:val="21"/>
                    </w:rPr>
                    <w:t>Наименование Товара</w:t>
                  </w:r>
                </w:p>
              </w:tc>
              <w:tc>
                <w:tcPr>
                  <w:tcW w:w="1413" w:type="dxa"/>
                  <w:vAlign w:val="center"/>
                </w:tcPr>
                <w:p w:rsidR="00BD2B4C" w:rsidRPr="003C70E1" w:rsidRDefault="00BD2B4C" w:rsidP="00BD2B4C">
                  <w:pPr>
                    <w:tabs>
                      <w:tab w:val="num" w:pos="705"/>
                    </w:tabs>
                    <w:ind w:hanging="11"/>
                    <w:jc w:val="center"/>
                    <w:rPr>
                      <w:b/>
                      <w:szCs w:val="21"/>
                    </w:rPr>
                  </w:pPr>
                  <w:r w:rsidRPr="003C70E1">
                    <w:rPr>
                      <w:b/>
                      <w:szCs w:val="21"/>
                    </w:rPr>
                    <w:t>Поставщик № 1</w:t>
                  </w:r>
                </w:p>
              </w:tc>
              <w:tc>
                <w:tcPr>
                  <w:tcW w:w="1418" w:type="dxa"/>
                  <w:vAlign w:val="center"/>
                </w:tcPr>
                <w:p w:rsidR="00BD2B4C" w:rsidRPr="003C70E1" w:rsidRDefault="00BD2B4C" w:rsidP="00BD2B4C">
                  <w:pPr>
                    <w:tabs>
                      <w:tab w:val="num" w:pos="705"/>
                    </w:tabs>
                    <w:ind w:hanging="11"/>
                    <w:jc w:val="center"/>
                    <w:rPr>
                      <w:b/>
                      <w:szCs w:val="21"/>
                    </w:rPr>
                  </w:pPr>
                  <w:r w:rsidRPr="003C70E1">
                    <w:rPr>
                      <w:b/>
                      <w:szCs w:val="21"/>
                    </w:rPr>
                    <w:t>Поставщик № 2</w:t>
                  </w:r>
                </w:p>
              </w:tc>
              <w:tc>
                <w:tcPr>
                  <w:tcW w:w="1417" w:type="dxa"/>
                  <w:vAlign w:val="center"/>
                </w:tcPr>
                <w:p w:rsidR="00BD2B4C" w:rsidRPr="003C70E1" w:rsidRDefault="00BD2B4C" w:rsidP="00BD2B4C">
                  <w:pPr>
                    <w:tabs>
                      <w:tab w:val="num" w:pos="705"/>
                    </w:tabs>
                    <w:ind w:hanging="11"/>
                    <w:jc w:val="center"/>
                    <w:rPr>
                      <w:b/>
                      <w:szCs w:val="21"/>
                    </w:rPr>
                  </w:pPr>
                  <w:r w:rsidRPr="003C70E1">
                    <w:rPr>
                      <w:b/>
                      <w:szCs w:val="21"/>
                    </w:rPr>
                    <w:t>Поставщик № 3</w:t>
                  </w:r>
                </w:p>
              </w:tc>
              <w:tc>
                <w:tcPr>
                  <w:tcW w:w="1276" w:type="dxa"/>
                  <w:shd w:val="clear" w:color="auto" w:fill="auto"/>
                  <w:noWrap/>
                  <w:vAlign w:val="center"/>
                  <w:hideMark/>
                </w:tcPr>
                <w:p w:rsidR="00BD2B4C" w:rsidRPr="003C70E1" w:rsidRDefault="00BD2B4C" w:rsidP="00BD2B4C">
                  <w:pPr>
                    <w:tabs>
                      <w:tab w:val="num" w:pos="705"/>
                    </w:tabs>
                    <w:ind w:hanging="11"/>
                    <w:jc w:val="center"/>
                    <w:rPr>
                      <w:b/>
                      <w:szCs w:val="21"/>
                    </w:rPr>
                  </w:pPr>
                  <w:r w:rsidRPr="003C70E1">
                    <w:rPr>
                      <w:b/>
                      <w:szCs w:val="21"/>
                    </w:rPr>
                    <w:t>Средняя стоимость Товара, руб.</w:t>
                  </w:r>
                </w:p>
              </w:tc>
              <w:tc>
                <w:tcPr>
                  <w:tcW w:w="992" w:type="dxa"/>
                  <w:shd w:val="clear" w:color="auto" w:fill="auto"/>
                  <w:noWrap/>
                  <w:vAlign w:val="center"/>
                  <w:hideMark/>
                </w:tcPr>
                <w:p w:rsidR="00BD2B4C" w:rsidRPr="003C70E1" w:rsidRDefault="00BD2B4C" w:rsidP="00BD2B4C">
                  <w:pPr>
                    <w:tabs>
                      <w:tab w:val="num" w:pos="705"/>
                    </w:tabs>
                    <w:ind w:hanging="11"/>
                    <w:jc w:val="center"/>
                    <w:rPr>
                      <w:b/>
                      <w:szCs w:val="21"/>
                    </w:rPr>
                  </w:pPr>
                  <w:r w:rsidRPr="003C70E1">
                    <w:rPr>
                      <w:b/>
                      <w:szCs w:val="21"/>
                    </w:rPr>
                    <w:t>Кол-во Товара, шт.</w:t>
                  </w:r>
                </w:p>
              </w:tc>
              <w:tc>
                <w:tcPr>
                  <w:tcW w:w="1418" w:type="dxa"/>
                  <w:shd w:val="clear" w:color="auto" w:fill="auto"/>
                  <w:noWrap/>
                  <w:vAlign w:val="center"/>
                  <w:hideMark/>
                </w:tcPr>
                <w:p w:rsidR="00BD2B4C" w:rsidRPr="003C70E1" w:rsidRDefault="00BD2B4C" w:rsidP="00BD2B4C">
                  <w:pPr>
                    <w:tabs>
                      <w:tab w:val="num" w:pos="705"/>
                    </w:tabs>
                    <w:ind w:hanging="11"/>
                    <w:jc w:val="center"/>
                    <w:rPr>
                      <w:b/>
                      <w:szCs w:val="21"/>
                    </w:rPr>
                  </w:pPr>
                  <w:r w:rsidRPr="003C70E1">
                    <w:rPr>
                      <w:b/>
                      <w:szCs w:val="21"/>
                    </w:rPr>
                    <w:t>НМЦК, руб.</w:t>
                  </w:r>
                </w:p>
              </w:tc>
            </w:tr>
            <w:tr w:rsidR="00BD2B4C" w:rsidRPr="00CB78FC" w:rsidTr="00BD2B4C">
              <w:trPr>
                <w:trHeight w:val="70"/>
              </w:trPr>
              <w:tc>
                <w:tcPr>
                  <w:tcW w:w="2551" w:type="dxa"/>
                  <w:shd w:val="clear" w:color="auto" w:fill="auto"/>
                  <w:vAlign w:val="center"/>
                </w:tcPr>
                <w:p w:rsidR="00BD2B4C" w:rsidRPr="00CA4460" w:rsidRDefault="00BD2B4C" w:rsidP="00BD2B4C">
                  <w:pPr>
                    <w:jc w:val="both"/>
                    <w:rPr>
                      <w:szCs w:val="24"/>
                    </w:rPr>
                  </w:pPr>
                  <w:r w:rsidRPr="00CA4460">
                    <w:rPr>
                      <w:szCs w:val="24"/>
                    </w:rPr>
                    <w:t>Кресло-коляска с ручным приводом базовая комнатная, в том числе для детей-инвалидов</w:t>
                  </w:r>
                </w:p>
              </w:tc>
              <w:tc>
                <w:tcPr>
                  <w:tcW w:w="1413" w:type="dxa"/>
                  <w:vAlign w:val="center"/>
                </w:tcPr>
                <w:p w:rsidR="00BD2B4C" w:rsidRPr="000D02C8" w:rsidRDefault="00BD2B4C" w:rsidP="00BD2B4C">
                  <w:pPr>
                    <w:jc w:val="center"/>
                    <w:rPr>
                      <w:color w:val="000000"/>
                      <w:sz w:val="22"/>
                      <w:szCs w:val="22"/>
                    </w:rPr>
                  </w:pPr>
                  <w:r>
                    <w:rPr>
                      <w:color w:val="000000"/>
                      <w:sz w:val="22"/>
                      <w:szCs w:val="22"/>
                    </w:rPr>
                    <w:t>14 050,00</w:t>
                  </w:r>
                </w:p>
              </w:tc>
              <w:tc>
                <w:tcPr>
                  <w:tcW w:w="1418" w:type="dxa"/>
                  <w:vAlign w:val="center"/>
                </w:tcPr>
                <w:p w:rsidR="00BD2B4C" w:rsidRPr="000D02C8" w:rsidRDefault="00BD2B4C" w:rsidP="00BD2B4C">
                  <w:pPr>
                    <w:jc w:val="center"/>
                    <w:rPr>
                      <w:color w:val="000000"/>
                      <w:sz w:val="22"/>
                      <w:szCs w:val="22"/>
                    </w:rPr>
                  </w:pPr>
                  <w:r>
                    <w:rPr>
                      <w:color w:val="000000"/>
                      <w:sz w:val="22"/>
                      <w:szCs w:val="22"/>
                    </w:rPr>
                    <w:t>12 549,00</w:t>
                  </w:r>
                </w:p>
              </w:tc>
              <w:tc>
                <w:tcPr>
                  <w:tcW w:w="1417" w:type="dxa"/>
                  <w:vAlign w:val="center"/>
                </w:tcPr>
                <w:p w:rsidR="00BD2B4C" w:rsidRPr="000D02C8" w:rsidRDefault="00BD2B4C" w:rsidP="00BD2B4C">
                  <w:pPr>
                    <w:jc w:val="center"/>
                    <w:rPr>
                      <w:color w:val="000000"/>
                      <w:sz w:val="22"/>
                      <w:szCs w:val="22"/>
                    </w:rPr>
                  </w:pPr>
                  <w:r>
                    <w:rPr>
                      <w:color w:val="000000"/>
                      <w:sz w:val="22"/>
                      <w:szCs w:val="22"/>
                    </w:rPr>
                    <w:t>11 803,00</w:t>
                  </w:r>
                </w:p>
              </w:tc>
              <w:tc>
                <w:tcPr>
                  <w:tcW w:w="1276" w:type="dxa"/>
                  <w:shd w:val="clear" w:color="auto" w:fill="auto"/>
                  <w:noWrap/>
                  <w:vAlign w:val="center"/>
                </w:tcPr>
                <w:p w:rsidR="00BD2B4C" w:rsidRDefault="00BD2B4C" w:rsidP="00BD2B4C">
                  <w:pPr>
                    <w:suppressAutoHyphens w:val="0"/>
                    <w:jc w:val="center"/>
                    <w:rPr>
                      <w:color w:val="000000"/>
                      <w:sz w:val="22"/>
                      <w:szCs w:val="22"/>
                      <w:lang w:eastAsia="ru-RU"/>
                    </w:rPr>
                  </w:pPr>
                  <w:r>
                    <w:rPr>
                      <w:color w:val="000000"/>
                      <w:sz w:val="22"/>
                      <w:szCs w:val="22"/>
                    </w:rPr>
                    <w:t>12 800,67</w:t>
                  </w:r>
                </w:p>
              </w:tc>
              <w:tc>
                <w:tcPr>
                  <w:tcW w:w="992" w:type="dxa"/>
                  <w:shd w:val="clear" w:color="auto" w:fill="auto"/>
                  <w:noWrap/>
                  <w:vAlign w:val="center"/>
                </w:tcPr>
                <w:p w:rsidR="00BD2B4C" w:rsidRDefault="00BD2B4C" w:rsidP="00BD2B4C">
                  <w:pPr>
                    <w:jc w:val="center"/>
                    <w:rPr>
                      <w:color w:val="000000"/>
                      <w:sz w:val="22"/>
                      <w:szCs w:val="22"/>
                    </w:rPr>
                  </w:pPr>
                  <w:r>
                    <w:rPr>
                      <w:color w:val="000000"/>
                      <w:sz w:val="22"/>
                      <w:szCs w:val="22"/>
                    </w:rPr>
                    <w:t>60</w:t>
                  </w:r>
                </w:p>
              </w:tc>
              <w:tc>
                <w:tcPr>
                  <w:tcW w:w="1418" w:type="dxa"/>
                  <w:shd w:val="clear" w:color="auto" w:fill="auto"/>
                  <w:noWrap/>
                  <w:vAlign w:val="center"/>
                </w:tcPr>
                <w:p w:rsidR="00BD2B4C" w:rsidRDefault="00BD2B4C" w:rsidP="00BD2B4C">
                  <w:pPr>
                    <w:jc w:val="center"/>
                    <w:rPr>
                      <w:color w:val="000000"/>
                      <w:sz w:val="22"/>
                      <w:szCs w:val="22"/>
                    </w:rPr>
                  </w:pPr>
                  <w:r>
                    <w:rPr>
                      <w:color w:val="000000"/>
                      <w:sz w:val="22"/>
                      <w:szCs w:val="22"/>
                    </w:rPr>
                    <w:t>768 040,20</w:t>
                  </w:r>
                </w:p>
              </w:tc>
            </w:tr>
            <w:tr w:rsidR="00BD2B4C" w:rsidRPr="00CB78FC" w:rsidTr="00BD2B4C">
              <w:trPr>
                <w:trHeight w:val="70"/>
              </w:trPr>
              <w:tc>
                <w:tcPr>
                  <w:tcW w:w="2551" w:type="dxa"/>
                  <w:shd w:val="clear" w:color="auto" w:fill="auto"/>
                  <w:vAlign w:val="center"/>
                </w:tcPr>
                <w:p w:rsidR="00BD2B4C" w:rsidRPr="00CA4460" w:rsidRDefault="00BD2B4C" w:rsidP="00BD2B4C">
                  <w:pPr>
                    <w:jc w:val="both"/>
                    <w:rPr>
                      <w:szCs w:val="24"/>
                    </w:rPr>
                  </w:pPr>
                  <w:r w:rsidRPr="00CA4460">
                    <w:rPr>
                      <w:szCs w:val="24"/>
                    </w:rPr>
                    <w:t>Кресло-коляска с ручным приводом базовая прогулочная, в том числе для детей-инвалидов</w:t>
                  </w:r>
                </w:p>
              </w:tc>
              <w:tc>
                <w:tcPr>
                  <w:tcW w:w="1413" w:type="dxa"/>
                  <w:vAlign w:val="center"/>
                </w:tcPr>
                <w:p w:rsidR="00BD2B4C" w:rsidRPr="000D02C8" w:rsidRDefault="00BD2B4C" w:rsidP="00BD2B4C">
                  <w:pPr>
                    <w:jc w:val="center"/>
                    <w:rPr>
                      <w:color w:val="000000"/>
                      <w:sz w:val="22"/>
                      <w:szCs w:val="22"/>
                    </w:rPr>
                  </w:pPr>
                  <w:r>
                    <w:rPr>
                      <w:color w:val="000000"/>
                      <w:sz w:val="22"/>
                      <w:szCs w:val="22"/>
                    </w:rPr>
                    <w:t>13 960,00</w:t>
                  </w:r>
                </w:p>
              </w:tc>
              <w:tc>
                <w:tcPr>
                  <w:tcW w:w="1418" w:type="dxa"/>
                  <w:vAlign w:val="center"/>
                </w:tcPr>
                <w:p w:rsidR="00BD2B4C" w:rsidRPr="000D02C8" w:rsidRDefault="00BD2B4C" w:rsidP="00BD2B4C">
                  <w:pPr>
                    <w:jc w:val="center"/>
                    <w:rPr>
                      <w:color w:val="000000"/>
                      <w:sz w:val="22"/>
                      <w:szCs w:val="22"/>
                    </w:rPr>
                  </w:pPr>
                  <w:r>
                    <w:rPr>
                      <w:color w:val="000000"/>
                      <w:sz w:val="22"/>
                      <w:szCs w:val="22"/>
                    </w:rPr>
                    <w:t>12 443,00</w:t>
                  </w:r>
                </w:p>
              </w:tc>
              <w:tc>
                <w:tcPr>
                  <w:tcW w:w="1417" w:type="dxa"/>
                  <w:vAlign w:val="center"/>
                </w:tcPr>
                <w:p w:rsidR="00BD2B4C" w:rsidRPr="000D02C8" w:rsidRDefault="00BD2B4C" w:rsidP="00BD2B4C">
                  <w:pPr>
                    <w:jc w:val="center"/>
                    <w:rPr>
                      <w:color w:val="000000"/>
                      <w:sz w:val="22"/>
                      <w:szCs w:val="22"/>
                    </w:rPr>
                  </w:pPr>
                  <w:r>
                    <w:rPr>
                      <w:color w:val="000000"/>
                      <w:sz w:val="22"/>
                      <w:szCs w:val="22"/>
                    </w:rPr>
                    <w:t>11 700,00</w:t>
                  </w:r>
                </w:p>
              </w:tc>
              <w:tc>
                <w:tcPr>
                  <w:tcW w:w="1276" w:type="dxa"/>
                  <w:shd w:val="clear" w:color="auto" w:fill="auto"/>
                  <w:noWrap/>
                  <w:vAlign w:val="center"/>
                </w:tcPr>
                <w:p w:rsidR="00BD2B4C" w:rsidRDefault="00BD2B4C" w:rsidP="00BD2B4C">
                  <w:pPr>
                    <w:jc w:val="center"/>
                    <w:rPr>
                      <w:color w:val="000000"/>
                      <w:sz w:val="22"/>
                      <w:szCs w:val="22"/>
                    </w:rPr>
                  </w:pPr>
                  <w:r>
                    <w:rPr>
                      <w:color w:val="000000"/>
                      <w:sz w:val="22"/>
                      <w:szCs w:val="22"/>
                    </w:rPr>
                    <w:t>12 701,00</w:t>
                  </w:r>
                </w:p>
              </w:tc>
              <w:tc>
                <w:tcPr>
                  <w:tcW w:w="992" w:type="dxa"/>
                  <w:shd w:val="clear" w:color="auto" w:fill="auto"/>
                  <w:noWrap/>
                  <w:vAlign w:val="center"/>
                </w:tcPr>
                <w:p w:rsidR="00BD2B4C" w:rsidRDefault="00BD2B4C" w:rsidP="00BD2B4C">
                  <w:pPr>
                    <w:jc w:val="center"/>
                    <w:rPr>
                      <w:color w:val="000000"/>
                      <w:sz w:val="22"/>
                      <w:szCs w:val="22"/>
                    </w:rPr>
                  </w:pPr>
                  <w:r>
                    <w:rPr>
                      <w:color w:val="000000"/>
                      <w:sz w:val="22"/>
                      <w:szCs w:val="22"/>
                    </w:rPr>
                    <w:t>30</w:t>
                  </w:r>
                </w:p>
              </w:tc>
              <w:tc>
                <w:tcPr>
                  <w:tcW w:w="1418" w:type="dxa"/>
                  <w:shd w:val="clear" w:color="auto" w:fill="auto"/>
                  <w:noWrap/>
                  <w:vAlign w:val="center"/>
                </w:tcPr>
                <w:p w:rsidR="00BD2B4C" w:rsidRDefault="00BD2B4C" w:rsidP="00BD2B4C">
                  <w:pPr>
                    <w:jc w:val="center"/>
                    <w:rPr>
                      <w:color w:val="000000"/>
                      <w:sz w:val="22"/>
                      <w:szCs w:val="22"/>
                    </w:rPr>
                  </w:pPr>
                  <w:r>
                    <w:rPr>
                      <w:color w:val="000000"/>
                      <w:sz w:val="22"/>
                      <w:szCs w:val="22"/>
                    </w:rPr>
                    <w:t>381 030,00</w:t>
                  </w:r>
                </w:p>
              </w:tc>
            </w:tr>
            <w:tr w:rsidR="00BD2B4C" w:rsidRPr="00CB78FC" w:rsidTr="00BD2B4C">
              <w:trPr>
                <w:trHeight w:val="163"/>
              </w:trPr>
              <w:tc>
                <w:tcPr>
                  <w:tcW w:w="2551" w:type="dxa"/>
                  <w:shd w:val="clear" w:color="auto" w:fill="auto"/>
                  <w:vAlign w:val="center"/>
                </w:tcPr>
                <w:p w:rsidR="00BD2B4C" w:rsidRPr="00CA4460" w:rsidRDefault="00BD2B4C" w:rsidP="00BD2B4C">
                  <w:pPr>
                    <w:jc w:val="both"/>
                    <w:rPr>
                      <w:szCs w:val="24"/>
                    </w:rPr>
                  </w:pPr>
                  <w:r w:rsidRPr="00CA4460">
                    <w:rPr>
                      <w:szCs w:val="24"/>
                    </w:rPr>
                    <w:t>Кресло-коляска с рычажным приводом прогулочная, в том числе для детей-инвалидов</w:t>
                  </w:r>
                </w:p>
              </w:tc>
              <w:tc>
                <w:tcPr>
                  <w:tcW w:w="1413" w:type="dxa"/>
                  <w:vAlign w:val="center"/>
                </w:tcPr>
                <w:p w:rsidR="00BD2B4C" w:rsidRPr="000D02C8" w:rsidRDefault="00BD2B4C" w:rsidP="00BD2B4C">
                  <w:pPr>
                    <w:jc w:val="center"/>
                    <w:rPr>
                      <w:color w:val="000000"/>
                      <w:sz w:val="22"/>
                      <w:szCs w:val="22"/>
                    </w:rPr>
                  </w:pPr>
                  <w:r>
                    <w:rPr>
                      <w:color w:val="000000"/>
                      <w:sz w:val="22"/>
                      <w:szCs w:val="22"/>
                    </w:rPr>
                    <w:t>19 270,00</w:t>
                  </w:r>
                </w:p>
              </w:tc>
              <w:tc>
                <w:tcPr>
                  <w:tcW w:w="1418" w:type="dxa"/>
                  <w:vAlign w:val="center"/>
                </w:tcPr>
                <w:p w:rsidR="00BD2B4C" w:rsidRPr="000D02C8" w:rsidRDefault="00BD2B4C" w:rsidP="00BD2B4C">
                  <w:pPr>
                    <w:jc w:val="center"/>
                    <w:rPr>
                      <w:color w:val="000000"/>
                      <w:sz w:val="22"/>
                      <w:szCs w:val="22"/>
                    </w:rPr>
                  </w:pPr>
                  <w:r>
                    <w:rPr>
                      <w:color w:val="000000"/>
                      <w:sz w:val="22"/>
                      <w:szCs w:val="22"/>
                    </w:rPr>
                    <w:t>18 430,00</w:t>
                  </w:r>
                </w:p>
              </w:tc>
              <w:tc>
                <w:tcPr>
                  <w:tcW w:w="1417" w:type="dxa"/>
                  <w:vAlign w:val="center"/>
                </w:tcPr>
                <w:p w:rsidR="00BD2B4C" w:rsidRPr="000D02C8" w:rsidRDefault="00BD2B4C" w:rsidP="00BD2B4C">
                  <w:pPr>
                    <w:jc w:val="center"/>
                    <w:rPr>
                      <w:color w:val="000000"/>
                      <w:sz w:val="22"/>
                      <w:szCs w:val="22"/>
                    </w:rPr>
                  </w:pPr>
                  <w:r>
                    <w:rPr>
                      <w:color w:val="000000"/>
                      <w:sz w:val="22"/>
                      <w:szCs w:val="22"/>
                    </w:rPr>
                    <w:t>17 800,00</w:t>
                  </w:r>
                </w:p>
              </w:tc>
              <w:tc>
                <w:tcPr>
                  <w:tcW w:w="1276" w:type="dxa"/>
                  <w:shd w:val="clear" w:color="auto" w:fill="auto"/>
                  <w:noWrap/>
                  <w:vAlign w:val="center"/>
                </w:tcPr>
                <w:p w:rsidR="00BD2B4C" w:rsidRDefault="00BD2B4C" w:rsidP="00BD2B4C">
                  <w:pPr>
                    <w:jc w:val="center"/>
                    <w:rPr>
                      <w:color w:val="000000"/>
                      <w:sz w:val="22"/>
                      <w:szCs w:val="22"/>
                    </w:rPr>
                  </w:pPr>
                  <w:r>
                    <w:rPr>
                      <w:color w:val="000000"/>
                      <w:sz w:val="22"/>
                      <w:szCs w:val="22"/>
                    </w:rPr>
                    <w:t>18 500,00</w:t>
                  </w:r>
                </w:p>
              </w:tc>
              <w:tc>
                <w:tcPr>
                  <w:tcW w:w="992" w:type="dxa"/>
                  <w:shd w:val="clear" w:color="auto" w:fill="auto"/>
                  <w:noWrap/>
                  <w:vAlign w:val="center"/>
                </w:tcPr>
                <w:p w:rsidR="00BD2B4C" w:rsidRDefault="00BD2B4C" w:rsidP="00BD2B4C">
                  <w:pPr>
                    <w:jc w:val="center"/>
                    <w:rPr>
                      <w:color w:val="000000"/>
                      <w:sz w:val="22"/>
                      <w:szCs w:val="22"/>
                    </w:rPr>
                  </w:pPr>
                  <w:r>
                    <w:rPr>
                      <w:color w:val="000000"/>
                      <w:sz w:val="22"/>
                      <w:szCs w:val="22"/>
                    </w:rPr>
                    <w:t>2</w:t>
                  </w:r>
                </w:p>
              </w:tc>
              <w:tc>
                <w:tcPr>
                  <w:tcW w:w="1418" w:type="dxa"/>
                  <w:shd w:val="clear" w:color="auto" w:fill="auto"/>
                  <w:noWrap/>
                  <w:vAlign w:val="center"/>
                </w:tcPr>
                <w:p w:rsidR="00BD2B4C" w:rsidRDefault="00BD2B4C" w:rsidP="00BD2B4C">
                  <w:pPr>
                    <w:jc w:val="center"/>
                    <w:rPr>
                      <w:color w:val="000000"/>
                      <w:sz w:val="22"/>
                      <w:szCs w:val="22"/>
                    </w:rPr>
                  </w:pPr>
                  <w:r>
                    <w:rPr>
                      <w:color w:val="000000"/>
                      <w:sz w:val="22"/>
                      <w:szCs w:val="22"/>
                    </w:rPr>
                    <w:t>37 000,00</w:t>
                  </w:r>
                </w:p>
              </w:tc>
            </w:tr>
            <w:tr w:rsidR="00BD2B4C" w:rsidRPr="00CB78FC" w:rsidTr="00BD2B4C">
              <w:trPr>
                <w:trHeight w:val="163"/>
              </w:trPr>
              <w:tc>
                <w:tcPr>
                  <w:tcW w:w="2551" w:type="dxa"/>
                  <w:shd w:val="clear" w:color="auto" w:fill="auto"/>
                  <w:vAlign w:val="center"/>
                </w:tcPr>
                <w:p w:rsidR="00BD2B4C" w:rsidRPr="00CA4460" w:rsidRDefault="00BD2B4C" w:rsidP="00BD2B4C">
                  <w:pPr>
                    <w:jc w:val="both"/>
                    <w:rPr>
                      <w:szCs w:val="24"/>
                    </w:rPr>
                  </w:pPr>
                  <w:r w:rsidRPr="00CA4460">
                    <w:rPr>
                      <w:szCs w:val="24"/>
                    </w:rPr>
                    <w:t>Кресло-коляска малогабаритная (для инвалидов с высокой ампутацией нижних конечностей), в том числе для детей-инвалидов</w:t>
                  </w:r>
                </w:p>
              </w:tc>
              <w:tc>
                <w:tcPr>
                  <w:tcW w:w="1413" w:type="dxa"/>
                  <w:vAlign w:val="center"/>
                </w:tcPr>
                <w:p w:rsidR="00BD2B4C" w:rsidRPr="000D02C8" w:rsidRDefault="00BD2B4C" w:rsidP="00BD2B4C">
                  <w:pPr>
                    <w:jc w:val="center"/>
                    <w:rPr>
                      <w:color w:val="000000"/>
                      <w:sz w:val="22"/>
                      <w:szCs w:val="22"/>
                    </w:rPr>
                  </w:pPr>
                  <w:r>
                    <w:rPr>
                      <w:color w:val="000000"/>
                      <w:sz w:val="22"/>
                      <w:szCs w:val="22"/>
                    </w:rPr>
                    <w:t>7 180,00</w:t>
                  </w:r>
                </w:p>
              </w:tc>
              <w:tc>
                <w:tcPr>
                  <w:tcW w:w="1418" w:type="dxa"/>
                  <w:vAlign w:val="center"/>
                </w:tcPr>
                <w:p w:rsidR="00BD2B4C" w:rsidRPr="000D02C8" w:rsidRDefault="00BD2B4C" w:rsidP="00BD2B4C">
                  <w:pPr>
                    <w:jc w:val="center"/>
                    <w:rPr>
                      <w:color w:val="000000"/>
                      <w:sz w:val="22"/>
                      <w:szCs w:val="22"/>
                    </w:rPr>
                  </w:pPr>
                  <w:r>
                    <w:rPr>
                      <w:color w:val="000000"/>
                      <w:sz w:val="22"/>
                      <w:szCs w:val="22"/>
                    </w:rPr>
                    <w:t>5 930,00</w:t>
                  </w:r>
                </w:p>
              </w:tc>
              <w:tc>
                <w:tcPr>
                  <w:tcW w:w="1417" w:type="dxa"/>
                  <w:vAlign w:val="center"/>
                </w:tcPr>
                <w:p w:rsidR="00BD2B4C" w:rsidRPr="000D02C8" w:rsidRDefault="00BD2B4C" w:rsidP="00BD2B4C">
                  <w:pPr>
                    <w:jc w:val="center"/>
                    <w:rPr>
                      <w:color w:val="000000"/>
                      <w:sz w:val="22"/>
                      <w:szCs w:val="22"/>
                    </w:rPr>
                  </w:pPr>
                  <w:r>
                    <w:rPr>
                      <w:color w:val="000000"/>
                      <w:sz w:val="22"/>
                      <w:szCs w:val="22"/>
                    </w:rPr>
                    <w:t>4 900,00</w:t>
                  </w:r>
                </w:p>
              </w:tc>
              <w:tc>
                <w:tcPr>
                  <w:tcW w:w="1276" w:type="dxa"/>
                  <w:shd w:val="clear" w:color="auto" w:fill="auto"/>
                  <w:noWrap/>
                  <w:vAlign w:val="center"/>
                </w:tcPr>
                <w:p w:rsidR="00BD2B4C" w:rsidRDefault="00BD2B4C" w:rsidP="00BD2B4C">
                  <w:pPr>
                    <w:jc w:val="center"/>
                    <w:rPr>
                      <w:color w:val="000000"/>
                      <w:sz w:val="22"/>
                      <w:szCs w:val="22"/>
                    </w:rPr>
                  </w:pPr>
                  <w:r>
                    <w:rPr>
                      <w:color w:val="000000"/>
                      <w:sz w:val="22"/>
                      <w:szCs w:val="22"/>
                    </w:rPr>
                    <w:t>6 003,33</w:t>
                  </w:r>
                </w:p>
              </w:tc>
              <w:tc>
                <w:tcPr>
                  <w:tcW w:w="992" w:type="dxa"/>
                  <w:shd w:val="clear" w:color="auto" w:fill="auto"/>
                  <w:noWrap/>
                  <w:vAlign w:val="center"/>
                </w:tcPr>
                <w:p w:rsidR="00BD2B4C" w:rsidRDefault="00BD2B4C" w:rsidP="00BD2B4C">
                  <w:pPr>
                    <w:jc w:val="center"/>
                    <w:rPr>
                      <w:color w:val="000000"/>
                      <w:sz w:val="22"/>
                      <w:szCs w:val="22"/>
                    </w:rPr>
                  </w:pPr>
                  <w:r>
                    <w:rPr>
                      <w:color w:val="000000"/>
                      <w:sz w:val="22"/>
                      <w:szCs w:val="22"/>
                    </w:rPr>
                    <w:t>2</w:t>
                  </w:r>
                </w:p>
              </w:tc>
              <w:tc>
                <w:tcPr>
                  <w:tcW w:w="1418" w:type="dxa"/>
                  <w:shd w:val="clear" w:color="auto" w:fill="auto"/>
                  <w:noWrap/>
                  <w:vAlign w:val="center"/>
                </w:tcPr>
                <w:p w:rsidR="00BD2B4C" w:rsidRDefault="00BD2B4C" w:rsidP="00BD2B4C">
                  <w:pPr>
                    <w:jc w:val="center"/>
                    <w:rPr>
                      <w:color w:val="000000"/>
                      <w:sz w:val="22"/>
                      <w:szCs w:val="22"/>
                    </w:rPr>
                  </w:pPr>
                  <w:r>
                    <w:rPr>
                      <w:color w:val="000000"/>
                      <w:sz w:val="22"/>
                      <w:szCs w:val="22"/>
                    </w:rPr>
                    <w:t>12 006,66</w:t>
                  </w:r>
                </w:p>
              </w:tc>
            </w:tr>
            <w:tr w:rsidR="00BD2B4C" w:rsidRPr="00CB78FC" w:rsidTr="00BD2B4C">
              <w:trPr>
                <w:trHeight w:val="163"/>
              </w:trPr>
              <w:tc>
                <w:tcPr>
                  <w:tcW w:w="2551" w:type="dxa"/>
                  <w:shd w:val="clear" w:color="auto" w:fill="auto"/>
                  <w:vAlign w:val="center"/>
                </w:tcPr>
                <w:p w:rsidR="00BD2B4C" w:rsidRPr="00553135" w:rsidRDefault="00BD2B4C" w:rsidP="00BD2B4C">
                  <w:pPr>
                    <w:jc w:val="both"/>
                    <w:rPr>
                      <w:szCs w:val="24"/>
                    </w:rPr>
                  </w:pPr>
                  <w:r w:rsidRPr="001E1EC9">
                    <w:rPr>
                      <w:szCs w:val="24"/>
                    </w:rPr>
                    <w:t>Кресло-коляска с ручным приводом для лиц с большим весом комнатная, в том числе для детей-инвалидов</w:t>
                  </w:r>
                </w:p>
              </w:tc>
              <w:tc>
                <w:tcPr>
                  <w:tcW w:w="1413" w:type="dxa"/>
                  <w:vAlign w:val="center"/>
                </w:tcPr>
                <w:p w:rsidR="00BD2B4C" w:rsidRPr="000D02C8" w:rsidRDefault="00BD2B4C" w:rsidP="00BD2B4C">
                  <w:pPr>
                    <w:jc w:val="center"/>
                    <w:rPr>
                      <w:color w:val="000000"/>
                      <w:sz w:val="22"/>
                      <w:szCs w:val="22"/>
                    </w:rPr>
                  </w:pPr>
                  <w:r>
                    <w:rPr>
                      <w:color w:val="000000"/>
                      <w:sz w:val="22"/>
                      <w:szCs w:val="22"/>
                    </w:rPr>
                    <w:t>17 170,00</w:t>
                  </w:r>
                </w:p>
              </w:tc>
              <w:tc>
                <w:tcPr>
                  <w:tcW w:w="1418" w:type="dxa"/>
                  <w:vAlign w:val="center"/>
                </w:tcPr>
                <w:p w:rsidR="00BD2B4C" w:rsidRPr="000D02C8" w:rsidRDefault="00BD2B4C" w:rsidP="00BD2B4C">
                  <w:pPr>
                    <w:jc w:val="center"/>
                    <w:rPr>
                      <w:color w:val="000000"/>
                      <w:sz w:val="22"/>
                      <w:szCs w:val="22"/>
                    </w:rPr>
                  </w:pPr>
                  <w:r>
                    <w:rPr>
                      <w:color w:val="000000"/>
                      <w:sz w:val="22"/>
                      <w:szCs w:val="22"/>
                    </w:rPr>
                    <w:t>16 050,00</w:t>
                  </w:r>
                </w:p>
              </w:tc>
              <w:tc>
                <w:tcPr>
                  <w:tcW w:w="1417" w:type="dxa"/>
                  <w:vAlign w:val="center"/>
                </w:tcPr>
                <w:p w:rsidR="00BD2B4C" w:rsidRPr="000D02C8" w:rsidRDefault="00BD2B4C" w:rsidP="00BD2B4C">
                  <w:pPr>
                    <w:jc w:val="center"/>
                    <w:rPr>
                      <w:color w:val="000000"/>
                      <w:sz w:val="22"/>
                      <w:szCs w:val="22"/>
                    </w:rPr>
                  </w:pPr>
                  <w:r>
                    <w:rPr>
                      <w:color w:val="000000"/>
                      <w:sz w:val="22"/>
                      <w:szCs w:val="22"/>
                    </w:rPr>
                    <w:t>15 380,00</w:t>
                  </w:r>
                </w:p>
              </w:tc>
              <w:tc>
                <w:tcPr>
                  <w:tcW w:w="1276" w:type="dxa"/>
                  <w:shd w:val="clear" w:color="auto" w:fill="auto"/>
                  <w:noWrap/>
                  <w:vAlign w:val="center"/>
                </w:tcPr>
                <w:p w:rsidR="00BD2B4C" w:rsidRDefault="00BD2B4C" w:rsidP="00BD2B4C">
                  <w:pPr>
                    <w:jc w:val="center"/>
                    <w:rPr>
                      <w:color w:val="000000"/>
                      <w:sz w:val="22"/>
                      <w:szCs w:val="22"/>
                    </w:rPr>
                  </w:pPr>
                  <w:r>
                    <w:rPr>
                      <w:color w:val="000000"/>
                      <w:sz w:val="22"/>
                      <w:szCs w:val="22"/>
                    </w:rPr>
                    <w:t>16 200,00</w:t>
                  </w:r>
                </w:p>
              </w:tc>
              <w:tc>
                <w:tcPr>
                  <w:tcW w:w="992" w:type="dxa"/>
                  <w:shd w:val="clear" w:color="auto" w:fill="auto"/>
                  <w:noWrap/>
                  <w:vAlign w:val="center"/>
                </w:tcPr>
                <w:p w:rsidR="00BD2B4C" w:rsidRDefault="00BD2B4C" w:rsidP="00BD2B4C">
                  <w:pPr>
                    <w:jc w:val="center"/>
                    <w:rPr>
                      <w:color w:val="000000"/>
                      <w:sz w:val="22"/>
                      <w:szCs w:val="22"/>
                    </w:rPr>
                  </w:pPr>
                  <w:r>
                    <w:rPr>
                      <w:color w:val="000000"/>
                      <w:sz w:val="22"/>
                      <w:szCs w:val="22"/>
                    </w:rPr>
                    <w:t>3</w:t>
                  </w:r>
                </w:p>
              </w:tc>
              <w:tc>
                <w:tcPr>
                  <w:tcW w:w="1418" w:type="dxa"/>
                  <w:shd w:val="clear" w:color="auto" w:fill="auto"/>
                  <w:noWrap/>
                  <w:vAlign w:val="center"/>
                </w:tcPr>
                <w:p w:rsidR="00BD2B4C" w:rsidRDefault="00BD2B4C" w:rsidP="00BD2B4C">
                  <w:pPr>
                    <w:jc w:val="center"/>
                    <w:rPr>
                      <w:color w:val="000000"/>
                      <w:sz w:val="22"/>
                      <w:szCs w:val="22"/>
                    </w:rPr>
                  </w:pPr>
                  <w:r>
                    <w:rPr>
                      <w:color w:val="000000"/>
                      <w:sz w:val="22"/>
                      <w:szCs w:val="22"/>
                    </w:rPr>
                    <w:t>48 600,00</w:t>
                  </w:r>
                </w:p>
              </w:tc>
            </w:tr>
            <w:tr w:rsidR="00BD2B4C" w:rsidRPr="00CB78FC" w:rsidTr="00BD2B4C">
              <w:trPr>
                <w:trHeight w:val="163"/>
              </w:trPr>
              <w:tc>
                <w:tcPr>
                  <w:tcW w:w="2551" w:type="dxa"/>
                  <w:shd w:val="clear" w:color="auto" w:fill="auto"/>
                  <w:vAlign w:val="center"/>
                </w:tcPr>
                <w:p w:rsidR="00BD2B4C" w:rsidRPr="00553135" w:rsidRDefault="00BD2B4C" w:rsidP="00BD2B4C">
                  <w:pPr>
                    <w:jc w:val="both"/>
                    <w:rPr>
                      <w:szCs w:val="24"/>
                    </w:rPr>
                  </w:pPr>
                  <w:r w:rsidRPr="001E1EC9">
                    <w:rPr>
                      <w:szCs w:val="24"/>
                    </w:rPr>
                    <w:t>Кресло-коляска с ручным приводом для лиц с большим весом прогулочная, в том числе для детей-инвалидов</w:t>
                  </w:r>
                </w:p>
              </w:tc>
              <w:tc>
                <w:tcPr>
                  <w:tcW w:w="1413" w:type="dxa"/>
                  <w:vAlign w:val="center"/>
                </w:tcPr>
                <w:p w:rsidR="00BD2B4C" w:rsidRPr="000D02C8" w:rsidRDefault="00BD2B4C" w:rsidP="00BD2B4C">
                  <w:pPr>
                    <w:jc w:val="center"/>
                    <w:rPr>
                      <w:color w:val="000000"/>
                      <w:sz w:val="22"/>
                      <w:szCs w:val="22"/>
                    </w:rPr>
                  </w:pPr>
                  <w:r>
                    <w:rPr>
                      <w:color w:val="000000"/>
                      <w:sz w:val="22"/>
                      <w:szCs w:val="22"/>
                    </w:rPr>
                    <w:t>17 170,00</w:t>
                  </w:r>
                </w:p>
              </w:tc>
              <w:tc>
                <w:tcPr>
                  <w:tcW w:w="1418" w:type="dxa"/>
                  <w:vAlign w:val="center"/>
                </w:tcPr>
                <w:p w:rsidR="00BD2B4C" w:rsidRPr="000D02C8" w:rsidRDefault="00BD2B4C" w:rsidP="00BD2B4C">
                  <w:pPr>
                    <w:jc w:val="center"/>
                    <w:rPr>
                      <w:color w:val="000000"/>
                      <w:sz w:val="22"/>
                      <w:szCs w:val="22"/>
                    </w:rPr>
                  </w:pPr>
                  <w:r>
                    <w:rPr>
                      <w:color w:val="000000"/>
                      <w:sz w:val="22"/>
                      <w:szCs w:val="22"/>
                    </w:rPr>
                    <w:t>16 050,00</w:t>
                  </w:r>
                </w:p>
              </w:tc>
              <w:tc>
                <w:tcPr>
                  <w:tcW w:w="1417" w:type="dxa"/>
                  <w:vAlign w:val="center"/>
                </w:tcPr>
                <w:p w:rsidR="00BD2B4C" w:rsidRPr="000D02C8" w:rsidRDefault="00BD2B4C" w:rsidP="00BD2B4C">
                  <w:pPr>
                    <w:jc w:val="center"/>
                    <w:rPr>
                      <w:color w:val="000000"/>
                      <w:sz w:val="22"/>
                      <w:szCs w:val="22"/>
                    </w:rPr>
                  </w:pPr>
                  <w:r>
                    <w:rPr>
                      <w:color w:val="000000"/>
                      <w:sz w:val="22"/>
                      <w:szCs w:val="22"/>
                    </w:rPr>
                    <w:t>15 380,00</w:t>
                  </w:r>
                </w:p>
              </w:tc>
              <w:tc>
                <w:tcPr>
                  <w:tcW w:w="1276" w:type="dxa"/>
                  <w:shd w:val="clear" w:color="auto" w:fill="auto"/>
                  <w:noWrap/>
                  <w:vAlign w:val="center"/>
                </w:tcPr>
                <w:p w:rsidR="00BD2B4C" w:rsidRDefault="00BD2B4C" w:rsidP="00BD2B4C">
                  <w:pPr>
                    <w:jc w:val="center"/>
                    <w:rPr>
                      <w:color w:val="000000"/>
                      <w:sz w:val="22"/>
                      <w:szCs w:val="22"/>
                    </w:rPr>
                  </w:pPr>
                  <w:r>
                    <w:rPr>
                      <w:color w:val="000000"/>
                      <w:sz w:val="22"/>
                      <w:szCs w:val="22"/>
                    </w:rPr>
                    <w:t>16 200,00</w:t>
                  </w:r>
                </w:p>
              </w:tc>
              <w:tc>
                <w:tcPr>
                  <w:tcW w:w="992" w:type="dxa"/>
                  <w:shd w:val="clear" w:color="auto" w:fill="auto"/>
                  <w:noWrap/>
                  <w:vAlign w:val="center"/>
                </w:tcPr>
                <w:p w:rsidR="00BD2B4C" w:rsidRDefault="00BD2B4C" w:rsidP="00BD2B4C">
                  <w:pPr>
                    <w:jc w:val="center"/>
                    <w:rPr>
                      <w:color w:val="000000"/>
                      <w:sz w:val="22"/>
                      <w:szCs w:val="22"/>
                    </w:rPr>
                  </w:pPr>
                  <w:r>
                    <w:rPr>
                      <w:color w:val="000000"/>
                      <w:sz w:val="22"/>
                      <w:szCs w:val="22"/>
                    </w:rPr>
                    <w:t>1</w:t>
                  </w:r>
                </w:p>
              </w:tc>
              <w:tc>
                <w:tcPr>
                  <w:tcW w:w="1418" w:type="dxa"/>
                  <w:shd w:val="clear" w:color="auto" w:fill="auto"/>
                  <w:noWrap/>
                  <w:vAlign w:val="center"/>
                </w:tcPr>
                <w:p w:rsidR="00BD2B4C" w:rsidRDefault="00BD2B4C" w:rsidP="00BD2B4C">
                  <w:pPr>
                    <w:jc w:val="center"/>
                    <w:rPr>
                      <w:color w:val="000000"/>
                      <w:sz w:val="22"/>
                      <w:szCs w:val="22"/>
                    </w:rPr>
                  </w:pPr>
                  <w:r>
                    <w:rPr>
                      <w:color w:val="000000"/>
                      <w:sz w:val="22"/>
                      <w:szCs w:val="22"/>
                    </w:rPr>
                    <w:t>16 200,00</w:t>
                  </w:r>
                </w:p>
              </w:tc>
            </w:tr>
            <w:tr w:rsidR="00BD2B4C" w:rsidRPr="00E62B0B" w:rsidTr="00BD2B4C">
              <w:trPr>
                <w:trHeight w:val="300"/>
              </w:trPr>
              <w:tc>
                <w:tcPr>
                  <w:tcW w:w="8075" w:type="dxa"/>
                  <w:gridSpan w:val="5"/>
                  <w:shd w:val="clear" w:color="auto" w:fill="auto"/>
                  <w:vAlign w:val="center"/>
                </w:tcPr>
                <w:p w:rsidR="00BD2B4C" w:rsidRPr="00207293" w:rsidRDefault="00BD2B4C" w:rsidP="00BD2B4C">
                  <w:pPr>
                    <w:jc w:val="center"/>
                    <w:rPr>
                      <w:b/>
                      <w:color w:val="000000"/>
                    </w:rPr>
                  </w:pPr>
                  <w:r w:rsidRPr="00207293">
                    <w:rPr>
                      <w:b/>
                      <w:color w:val="000000"/>
                    </w:rPr>
                    <w:t>ИТОГО</w:t>
                  </w:r>
                </w:p>
              </w:tc>
              <w:tc>
                <w:tcPr>
                  <w:tcW w:w="992" w:type="dxa"/>
                  <w:shd w:val="clear" w:color="auto" w:fill="auto"/>
                  <w:noWrap/>
                  <w:vAlign w:val="center"/>
                </w:tcPr>
                <w:p w:rsidR="00BD2B4C" w:rsidRDefault="00BD2B4C" w:rsidP="00BD2B4C">
                  <w:pPr>
                    <w:suppressAutoHyphens w:val="0"/>
                    <w:jc w:val="center"/>
                    <w:rPr>
                      <w:b/>
                      <w:bCs/>
                      <w:color w:val="000000"/>
                      <w:sz w:val="22"/>
                      <w:szCs w:val="22"/>
                      <w:lang w:eastAsia="ru-RU"/>
                    </w:rPr>
                  </w:pPr>
                  <w:r>
                    <w:rPr>
                      <w:b/>
                      <w:bCs/>
                      <w:color w:val="000000"/>
                      <w:sz w:val="22"/>
                    </w:rPr>
                    <w:t>98</w:t>
                  </w:r>
                </w:p>
              </w:tc>
              <w:tc>
                <w:tcPr>
                  <w:tcW w:w="1418" w:type="dxa"/>
                  <w:shd w:val="clear" w:color="auto" w:fill="auto"/>
                  <w:noWrap/>
                  <w:vAlign w:val="center"/>
                </w:tcPr>
                <w:p w:rsidR="00BD2B4C" w:rsidRDefault="00BD2B4C" w:rsidP="00BD2B4C">
                  <w:pPr>
                    <w:jc w:val="center"/>
                    <w:rPr>
                      <w:b/>
                      <w:bCs/>
                      <w:color w:val="000000"/>
                    </w:rPr>
                  </w:pPr>
                  <w:r w:rsidRPr="00A059C8">
                    <w:rPr>
                      <w:b/>
                      <w:bCs/>
                      <w:color w:val="000000"/>
                      <w:sz w:val="22"/>
                    </w:rPr>
                    <w:t>1 262 876,86</w:t>
                  </w:r>
                </w:p>
              </w:tc>
            </w:tr>
          </w:tbl>
          <w:p w:rsidR="00BD2B4C" w:rsidRDefault="00BD2B4C" w:rsidP="00BD2B4C">
            <w:pPr>
              <w:autoSpaceDE w:val="0"/>
              <w:snapToGrid w:val="0"/>
              <w:jc w:val="both"/>
              <w:rPr>
                <w:b/>
                <w:sz w:val="24"/>
                <w:szCs w:val="24"/>
                <w:u w:val="single"/>
              </w:rPr>
            </w:pPr>
            <w:r>
              <w:rPr>
                <w:b/>
                <w:sz w:val="24"/>
                <w:szCs w:val="24"/>
                <w:u w:val="single"/>
              </w:rPr>
              <w:t xml:space="preserve">НМЦК </w:t>
            </w:r>
            <w:proofErr w:type="gramStart"/>
            <w:r w:rsidRPr="00C43D52">
              <w:rPr>
                <w:b/>
                <w:sz w:val="24"/>
                <w:szCs w:val="24"/>
                <w:u w:val="single"/>
              </w:rPr>
              <w:t>составляет:</w:t>
            </w:r>
            <w:r w:rsidRPr="00285C3B">
              <w:rPr>
                <w:b/>
                <w:sz w:val="24"/>
                <w:szCs w:val="24"/>
                <w:u w:val="single"/>
              </w:rPr>
              <w:t xml:space="preserve">   </w:t>
            </w:r>
            <w:proofErr w:type="gramEnd"/>
            <w:r w:rsidRPr="00285C3B">
              <w:rPr>
                <w:b/>
                <w:sz w:val="24"/>
                <w:szCs w:val="24"/>
                <w:u w:val="single"/>
              </w:rPr>
              <w:t xml:space="preserve">   </w:t>
            </w:r>
            <w:r>
              <w:rPr>
                <w:b/>
                <w:sz w:val="24"/>
                <w:szCs w:val="24"/>
                <w:u w:val="single"/>
              </w:rPr>
              <w:t>1 262 876,86</w:t>
            </w:r>
            <w:r w:rsidRPr="003C70E1">
              <w:rPr>
                <w:b/>
                <w:sz w:val="24"/>
                <w:szCs w:val="24"/>
                <w:u w:val="single"/>
              </w:rPr>
              <w:t xml:space="preserve"> </w:t>
            </w:r>
            <w:r w:rsidRPr="00F60FAE">
              <w:rPr>
                <w:b/>
                <w:sz w:val="24"/>
                <w:szCs w:val="24"/>
                <w:u w:val="single"/>
              </w:rPr>
              <w:t>руб.</w:t>
            </w:r>
            <w:r w:rsidRPr="00285C3B">
              <w:rPr>
                <w:b/>
                <w:sz w:val="24"/>
                <w:szCs w:val="24"/>
                <w:u w:val="single"/>
              </w:rPr>
              <w:t xml:space="preserve"> </w:t>
            </w:r>
          </w:p>
          <w:p w:rsidR="00BD2B4C" w:rsidRPr="00A059C8" w:rsidRDefault="00BD2B4C" w:rsidP="00BD2B4C">
            <w:pPr>
              <w:autoSpaceDE w:val="0"/>
              <w:jc w:val="both"/>
              <w:rPr>
                <w:sz w:val="24"/>
                <w:szCs w:val="24"/>
              </w:rPr>
            </w:pPr>
            <w:r w:rsidRPr="00A059C8">
              <w:rPr>
                <w:sz w:val="24"/>
                <w:szCs w:val="24"/>
              </w:rPr>
              <w:t>Начальная (максимальная) цена контракта определена на основании п. 3.21.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г. N 567 по формуле:</w:t>
            </w:r>
          </w:p>
          <w:p w:rsidR="00BD2B4C" w:rsidRPr="00A059C8" w:rsidRDefault="00BD2B4C" w:rsidP="00BD2B4C">
            <w:pPr>
              <w:tabs>
                <w:tab w:val="left" w:pos="708"/>
              </w:tabs>
              <w:snapToGrid w:val="0"/>
              <w:jc w:val="both"/>
              <w:textAlignment w:val="baseline"/>
              <w:rPr>
                <w:rFonts w:eastAsia="Calibri"/>
                <w:kern w:val="1"/>
                <w:sz w:val="24"/>
                <w:szCs w:val="24"/>
              </w:rPr>
            </w:pPr>
            <w:r w:rsidRPr="00A059C8">
              <w:rPr>
                <w:rFonts w:eastAsia="Calibri"/>
                <w:noProof/>
                <w:kern w:val="1"/>
                <w:position w:val="-20"/>
                <w:sz w:val="24"/>
                <w:szCs w:val="24"/>
                <w:lang w:eastAsia="ru-RU"/>
              </w:rPr>
              <w:drawing>
                <wp:inline distT="0" distB="0" distL="0" distR="0" wp14:anchorId="7E5F137A" wp14:editId="207B31D9">
                  <wp:extent cx="162877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solidFill>
                            <a:srgbClr val="FFFFFF"/>
                          </a:solidFill>
                          <a:ln>
                            <a:noFill/>
                          </a:ln>
                        </pic:spPr>
                      </pic:pic>
                    </a:graphicData>
                  </a:graphic>
                </wp:inline>
              </w:drawing>
            </w:r>
            <w:r w:rsidRPr="00A059C8">
              <w:rPr>
                <w:rFonts w:eastAsia="Calibri"/>
                <w:kern w:val="1"/>
                <w:sz w:val="24"/>
                <w:szCs w:val="24"/>
              </w:rPr>
              <w:t>,</w:t>
            </w:r>
          </w:p>
          <w:p w:rsidR="00BD2B4C" w:rsidRPr="00A059C8" w:rsidRDefault="00BD2B4C" w:rsidP="00BD2B4C">
            <w:pPr>
              <w:autoSpaceDE w:val="0"/>
              <w:ind w:firstLine="540"/>
              <w:jc w:val="both"/>
              <w:rPr>
                <w:sz w:val="24"/>
                <w:szCs w:val="24"/>
              </w:rPr>
            </w:pPr>
            <w:r w:rsidRPr="00A059C8">
              <w:rPr>
                <w:sz w:val="24"/>
                <w:szCs w:val="24"/>
              </w:rPr>
              <w:t>где:</w:t>
            </w:r>
          </w:p>
          <w:p w:rsidR="00BD2B4C" w:rsidRPr="00A059C8" w:rsidRDefault="00BD2B4C" w:rsidP="00BD2B4C">
            <w:pPr>
              <w:autoSpaceDE w:val="0"/>
              <w:ind w:firstLine="540"/>
              <w:jc w:val="both"/>
              <w:rPr>
                <w:sz w:val="24"/>
                <w:szCs w:val="24"/>
              </w:rPr>
            </w:pPr>
            <w:r w:rsidRPr="00A059C8">
              <w:rPr>
                <w:noProof/>
                <w:position w:val="-7"/>
                <w:sz w:val="24"/>
                <w:szCs w:val="24"/>
                <w:lang w:eastAsia="ru-RU"/>
              </w:rPr>
              <w:drawing>
                <wp:inline distT="0" distB="0" distL="0" distR="0" wp14:anchorId="3134157E" wp14:editId="36295D70">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A059C8">
              <w:rPr>
                <w:sz w:val="24"/>
                <w:szCs w:val="24"/>
              </w:rPr>
              <w:t xml:space="preserve"> - начальная (максимальная) цена контракта, определяемая методом сопоставимых </w:t>
            </w:r>
            <w:r w:rsidRPr="00A059C8">
              <w:rPr>
                <w:sz w:val="24"/>
                <w:szCs w:val="24"/>
              </w:rPr>
              <w:lastRenderedPageBreak/>
              <w:t>рыночных цен (анализа рынка);</w:t>
            </w:r>
          </w:p>
          <w:p w:rsidR="00BD2B4C" w:rsidRPr="00A059C8" w:rsidRDefault="00BD2B4C" w:rsidP="00BD2B4C">
            <w:pPr>
              <w:autoSpaceDE w:val="0"/>
              <w:ind w:firstLine="540"/>
              <w:jc w:val="both"/>
              <w:rPr>
                <w:sz w:val="24"/>
                <w:szCs w:val="24"/>
              </w:rPr>
            </w:pPr>
            <w:r w:rsidRPr="00A059C8">
              <w:rPr>
                <w:sz w:val="24"/>
                <w:szCs w:val="24"/>
              </w:rPr>
              <w:t>v - количество (объем) закупаемого товара (работы, услуги);</w:t>
            </w:r>
          </w:p>
          <w:p w:rsidR="00BD2B4C" w:rsidRPr="00A059C8" w:rsidRDefault="00BD2B4C" w:rsidP="00BD2B4C">
            <w:pPr>
              <w:autoSpaceDE w:val="0"/>
              <w:ind w:firstLine="540"/>
              <w:jc w:val="both"/>
              <w:rPr>
                <w:sz w:val="24"/>
                <w:szCs w:val="24"/>
              </w:rPr>
            </w:pPr>
            <w:r w:rsidRPr="00A059C8">
              <w:rPr>
                <w:sz w:val="24"/>
                <w:szCs w:val="24"/>
              </w:rPr>
              <w:t>n - количество значений, используемых в расчете;</w:t>
            </w:r>
          </w:p>
          <w:p w:rsidR="00BD2B4C" w:rsidRPr="00A059C8" w:rsidRDefault="00BD2B4C" w:rsidP="00BD2B4C">
            <w:pPr>
              <w:autoSpaceDE w:val="0"/>
              <w:ind w:firstLine="540"/>
              <w:jc w:val="both"/>
              <w:rPr>
                <w:sz w:val="24"/>
                <w:szCs w:val="24"/>
              </w:rPr>
            </w:pPr>
            <w:r w:rsidRPr="00A059C8">
              <w:rPr>
                <w:sz w:val="24"/>
                <w:szCs w:val="24"/>
              </w:rPr>
              <w:t>i - номер источника ценовой информации;</w:t>
            </w:r>
          </w:p>
          <w:p w:rsidR="00BD2B4C" w:rsidRPr="00A059C8" w:rsidRDefault="00BD2B4C" w:rsidP="00BD2B4C">
            <w:pPr>
              <w:shd w:val="clear" w:color="auto" w:fill="FFFFFF"/>
              <w:autoSpaceDE w:val="0"/>
              <w:jc w:val="both"/>
              <w:rPr>
                <w:sz w:val="24"/>
                <w:szCs w:val="24"/>
              </w:rPr>
            </w:pPr>
            <w:r w:rsidRPr="00A059C8">
              <w:rPr>
                <w:noProof/>
                <w:position w:val="-6"/>
                <w:sz w:val="24"/>
                <w:szCs w:val="24"/>
                <w:lang w:eastAsia="ru-RU"/>
              </w:rPr>
              <w:drawing>
                <wp:inline distT="0" distB="0" distL="0" distR="0" wp14:anchorId="6BF26348" wp14:editId="4CD7B9F1">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sidRPr="00A059C8">
              <w:rPr>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 w:history="1">
              <w:r w:rsidRPr="00A059C8">
                <w:rPr>
                  <w:color w:val="0000FF"/>
                  <w:sz w:val="24"/>
                  <w:szCs w:val="24"/>
                  <w:u w:val="single"/>
                </w:rPr>
                <w:t>пунктом 3.17</w:t>
              </w:r>
            </w:hyperlink>
            <w:r w:rsidRPr="00A059C8">
              <w:rPr>
                <w:sz w:val="24"/>
                <w:szCs w:val="24"/>
              </w:rPr>
              <w:t xml:space="preserve"> Рекомендаций от 2 октября 2013 г. № 567.</w:t>
            </w:r>
          </w:p>
          <w:p w:rsidR="00BD2B4C" w:rsidRPr="00A059C8" w:rsidRDefault="00BD2B4C" w:rsidP="00BD2B4C">
            <w:pPr>
              <w:pStyle w:val="af"/>
              <w:tabs>
                <w:tab w:val="left" w:pos="356"/>
              </w:tabs>
              <w:spacing w:after="0"/>
              <w:jc w:val="both"/>
              <w:rPr>
                <w:rFonts w:eastAsia="Times New Roman CYR"/>
                <w:b/>
                <w:spacing w:val="-4"/>
                <w:kern w:val="1"/>
                <w:sz w:val="24"/>
                <w:szCs w:val="24"/>
                <w:shd w:val="clear" w:color="auto" w:fill="FFFFFF"/>
              </w:rPr>
            </w:pPr>
            <w:r w:rsidRPr="00A059C8">
              <w:rPr>
                <w:sz w:val="24"/>
                <w:szCs w:val="24"/>
                <w:shd w:val="clear" w:color="auto" w:fill="FFFFFF"/>
              </w:rPr>
              <w:t xml:space="preserve">Исходя из вышеизложенного, начальная (максимальная) цена контракта </w:t>
            </w:r>
            <w:r w:rsidRPr="00A059C8">
              <w:rPr>
                <w:iCs/>
                <w:color w:val="000000"/>
                <w:sz w:val="24"/>
                <w:szCs w:val="24"/>
                <w:shd w:val="clear" w:color="auto" w:fill="FFFFFF"/>
              </w:rPr>
              <w:t>н</w:t>
            </w:r>
            <w:r w:rsidRPr="00A059C8">
              <w:rPr>
                <w:sz w:val="24"/>
                <w:szCs w:val="24"/>
                <w:shd w:val="clear" w:color="auto" w:fill="FFFFFF"/>
              </w:rPr>
              <w:t>а</w:t>
            </w:r>
            <w:r w:rsidRPr="00A059C8">
              <w:rPr>
                <w:iCs/>
                <w:spacing w:val="-4"/>
                <w:kern w:val="1"/>
                <w:sz w:val="24"/>
                <w:szCs w:val="24"/>
                <w:shd w:val="clear" w:color="auto" w:fill="FFFFFF"/>
              </w:rPr>
              <w:t xml:space="preserve"> </w:t>
            </w:r>
            <w:r w:rsidRPr="00A059C8">
              <w:rPr>
                <w:sz w:val="24"/>
                <w:szCs w:val="24"/>
              </w:rPr>
              <w:t>поставку инвалидам кресел-колясок в 2018 году</w:t>
            </w:r>
            <w:r w:rsidRPr="00A059C8">
              <w:rPr>
                <w:b/>
                <w:bCs/>
                <w:sz w:val="24"/>
                <w:szCs w:val="24"/>
              </w:rPr>
              <w:t xml:space="preserve"> –</w:t>
            </w:r>
            <w:r w:rsidRPr="00A059C8">
              <w:rPr>
                <w:spacing w:val="-4"/>
                <w:kern w:val="1"/>
                <w:sz w:val="24"/>
                <w:szCs w:val="24"/>
                <w:shd w:val="clear" w:color="auto" w:fill="FFFFFF"/>
              </w:rPr>
              <w:t xml:space="preserve"> </w:t>
            </w:r>
            <w:r w:rsidRPr="00A059C8">
              <w:rPr>
                <w:b/>
                <w:sz w:val="24"/>
                <w:szCs w:val="24"/>
                <w:shd w:val="clear" w:color="auto" w:fill="FFFFFF"/>
              </w:rPr>
              <w:t>1 262 876 (один миллион двести шестьдесят две тысячи восемьсот семьдесят шесть) рублей 86 копеек</w:t>
            </w:r>
            <w:r w:rsidRPr="00A059C8">
              <w:rPr>
                <w:rFonts w:eastAsia="Times New Roman CYR"/>
                <w:b/>
                <w:spacing w:val="-4"/>
                <w:kern w:val="1"/>
                <w:sz w:val="24"/>
                <w:szCs w:val="24"/>
                <w:shd w:val="clear" w:color="auto" w:fill="FFFFFF"/>
              </w:rPr>
              <w:t xml:space="preserve">. </w:t>
            </w:r>
          </w:p>
          <w:p w:rsidR="00BD2B4C" w:rsidRPr="00C43D52" w:rsidRDefault="00BD2B4C" w:rsidP="00BD2B4C">
            <w:pPr>
              <w:pStyle w:val="af"/>
              <w:tabs>
                <w:tab w:val="left" w:pos="356"/>
              </w:tabs>
              <w:spacing w:after="0"/>
              <w:jc w:val="both"/>
              <w:rPr>
                <w:rFonts w:eastAsia="Times New Roman CYR"/>
                <w:bCs/>
                <w:spacing w:val="-4"/>
                <w:kern w:val="1"/>
                <w:sz w:val="24"/>
                <w:szCs w:val="24"/>
                <w:shd w:val="clear" w:color="auto" w:fill="FFFFFF"/>
              </w:rPr>
            </w:pPr>
            <w:r w:rsidRPr="00A059C8">
              <w:rPr>
                <w:sz w:val="24"/>
                <w:szCs w:val="24"/>
                <w:shd w:val="clear" w:color="auto" w:fill="FFFFFF"/>
              </w:rPr>
              <w:t>В цену Контракта включаются все расходы на поставку Товара, в том числе доставку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tc>
      </w:tr>
      <w:tr w:rsidR="00BD2B4C" w:rsidRPr="00C43D52" w:rsidTr="00BD2B4C">
        <w:tc>
          <w:tcPr>
            <w:tcW w:w="3384" w:type="dxa"/>
            <w:tcBorders>
              <w:top w:val="single" w:sz="4" w:space="0" w:color="000000"/>
              <w:left w:val="single" w:sz="4" w:space="0" w:color="000000"/>
              <w:bottom w:val="single" w:sz="4" w:space="0" w:color="000000"/>
            </w:tcBorders>
            <w:shd w:val="clear" w:color="auto" w:fill="auto"/>
          </w:tcPr>
          <w:p w:rsidR="00BD2B4C" w:rsidRDefault="00BD2B4C" w:rsidP="00BD2B4C">
            <w:pPr>
              <w:rPr>
                <w:b/>
                <w:bCs/>
                <w:sz w:val="24"/>
                <w:szCs w:val="24"/>
              </w:rPr>
            </w:pPr>
            <w:r>
              <w:rPr>
                <w:b/>
                <w:bCs/>
                <w:sz w:val="24"/>
                <w:szCs w:val="24"/>
              </w:rPr>
              <w:lastRenderedPageBreak/>
              <w:t>Дата подготовки</w:t>
            </w:r>
          </w:p>
          <w:p w:rsidR="00BD2B4C" w:rsidRPr="00C43D52" w:rsidRDefault="00BD2B4C" w:rsidP="00BD2B4C">
            <w:pPr>
              <w:rPr>
                <w:b/>
                <w:bCs/>
                <w:sz w:val="24"/>
                <w:szCs w:val="24"/>
              </w:rPr>
            </w:pPr>
            <w:r w:rsidRPr="00C43D52">
              <w:rPr>
                <w:b/>
                <w:bCs/>
                <w:sz w:val="24"/>
                <w:szCs w:val="24"/>
              </w:rPr>
              <w:t>обоснования НМЦК:</w:t>
            </w:r>
          </w:p>
        </w:tc>
        <w:tc>
          <w:tcPr>
            <w:tcW w:w="7139" w:type="dxa"/>
            <w:tcBorders>
              <w:top w:val="single" w:sz="4" w:space="0" w:color="000000"/>
              <w:bottom w:val="single" w:sz="4" w:space="0" w:color="000000"/>
              <w:right w:val="single" w:sz="4" w:space="0" w:color="000000"/>
            </w:tcBorders>
            <w:shd w:val="clear" w:color="auto" w:fill="auto"/>
          </w:tcPr>
          <w:p w:rsidR="00BD2B4C" w:rsidRPr="00C43D52" w:rsidRDefault="00BD2B4C" w:rsidP="00BD2B4C">
            <w:pPr>
              <w:rPr>
                <w:sz w:val="24"/>
                <w:szCs w:val="24"/>
              </w:rPr>
            </w:pPr>
            <w:r>
              <w:rPr>
                <w:b/>
                <w:bCs/>
                <w:sz w:val="24"/>
                <w:szCs w:val="24"/>
              </w:rPr>
              <w:t>28.02.</w:t>
            </w:r>
            <w:r w:rsidRPr="00C43D52">
              <w:rPr>
                <w:b/>
                <w:bCs/>
                <w:sz w:val="24"/>
                <w:szCs w:val="24"/>
              </w:rPr>
              <w:t>201</w:t>
            </w:r>
            <w:r>
              <w:rPr>
                <w:b/>
                <w:bCs/>
                <w:sz w:val="24"/>
                <w:szCs w:val="24"/>
              </w:rPr>
              <w:t>8</w:t>
            </w:r>
          </w:p>
        </w:tc>
      </w:tr>
    </w:tbl>
    <w:p w:rsidR="00BD2B4C" w:rsidRDefault="00BD2B4C" w:rsidP="00BD2B4C">
      <w:pPr>
        <w:autoSpaceDE w:val="0"/>
        <w:rPr>
          <w:sz w:val="24"/>
          <w:szCs w:val="24"/>
        </w:rPr>
      </w:pPr>
    </w:p>
    <w:p w:rsidR="00BD2B4C" w:rsidRDefault="00BD2B4C" w:rsidP="00BD2B4C">
      <w:pPr>
        <w:autoSpaceDE w:val="0"/>
        <w:rPr>
          <w:sz w:val="24"/>
          <w:szCs w:val="24"/>
        </w:rPr>
      </w:pPr>
      <w:r w:rsidRPr="00C43D52">
        <w:rPr>
          <w:sz w:val="24"/>
          <w:szCs w:val="24"/>
        </w:rPr>
        <w:t>Работник контрактной службы:</w:t>
      </w:r>
    </w:p>
    <w:p w:rsidR="00BD2B4C" w:rsidRPr="00C43D52" w:rsidRDefault="00BD2B4C" w:rsidP="00BD2B4C">
      <w:pPr>
        <w:autoSpaceDE w:val="0"/>
        <w:rPr>
          <w:sz w:val="24"/>
          <w:szCs w:val="24"/>
        </w:rPr>
      </w:pPr>
      <w:r w:rsidRPr="00A25404">
        <w:rPr>
          <w:sz w:val="24"/>
          <w:szCs w:val="24"/>
        </w:rPr>
        <w:t>Начальник отдела социальных программ</w:t>
      </w:r>
    </w:p>
    <w:p w:rsidR="00860A87" w:rsidRPr="00A2370E" w:rsidRDefault="00BD2B4C" w:rsidP="00BD2B4C">
      <w:pPr>
        <w:autoSpaceDE w:val="0"/>
        <w:rPr>
          <w:sz w:val="24"/>
          <w:szCs w:val="24"/>
        </w:rPr>
      </w:pPr>
      <w:r w:rsidRPr="00C43D52">
        <w:rPr>
          <w:sz w:val="24"/>
          <w:szCs w:val="24"/>
        </w:rPr>
        <w:t>_________________ Косыгина</w:t>
      </w:r>
      <w:r w:rsidRPr="000D02C8">
        <w:rPr>
          <w:sz w:val="24"/>
          <w:szCs w:val="24"/>
        </w:rPr>
        <w:t xml:space="preserve"> </w:t>
      </w:r>
      <w:r w:rsidRPr="00C43D52">
        <w:rPr>
          <w:sz w:val="24"/>
          <w:szCs w:val="24"/>
        </w:rPr>
        <w:t>Г.А.</w:t>
      </w:r>
      <w:r w:rsidR="00F60FAE">
        <w:rPr>
          <w:b/>
          <w:sz w:val="24"/>
          <w:szCs w:val="24"/>
        </w:rPr>
        <w:br w:type="page"/>
      </w:r>
    </w:p>
    <w:p w:rsidR="001B58A3" w:rsidRPr="007E4082" w:rsidRDefault="001B58A3" w:rsidP="001B58A3">
      <w:pPr>
        <w:widowControl w:val="0"/>
        <w:jc w:val="center"/>
        <w:rPr>
          <w:b/>
          <w:sz w:val="24"/>
          <w:szCs w:val="24"/>
        </w:rPr>
      </w:pPr>
      <w:bookmarkStart w:id="1" w:name="_GoBack"/>
      <w:bookmarkEnd w:id="0"/>
      <w:r w:rsidRPr="007E4082">
        <w:rPr>
          <w:b/>
          <w:sz w:val="24"/>
          <w:szCs w:val="24"/>
        </w:rPr>
        <w:lastRenderedPageBreak/>
        <w:t>Раздел 4. ПРОЕКТ ГОСУДАРСТВЕННОГО КОНТРАКТА</w:t>
      </w:r>
    </w:p>
    <w:p w:rsidR="001B58A3" w:rsidRPr="007E4082" w:rsidRDefault="001B58A3" w:rsidP="001B58A3">
      <w:pPr>
        <w:widowControl w:val="0"/>
        <w:jc w:val="center"/>
        <w:rPr>
          <w:b/>
          <w:sz w:val="24"/>
          <w:szCs w:val="24"/>
        </w:rPr>
      </w:pPr>
    </w:p>
    <w:p w:rsidR="001B58A3" w:rsidRPr="007E4082" w:rsidRDefault="001B58A3" w:rsidP="001B58A3">
      <w:pPr>
        <w:keepNext/>
        <w:widowControl w:val="0"/>
        <w:tabs>
          <w:tab w:val="left" w:pos="0"/>
          <w:tab w:val="left" w:pos="142"/>
        </w:tabs>
        <w:ind w:right="15"/>
        <w:rPr>
          <w:b/>
          <w:bCs/>
          <w:color w:val="000000"/>
          <w:spacing w:val="1"/>
          <w:sz w:val="24"/>
          <w:szCs w:val="24"/>
          <w:shd w:val="clear" w:color="auto" w:fill="FFFFFF"/>
        </w:rPr>
      </w:pPr>
      <w:r w:rsidRPr="007E4082">
        <w:rPr>
          <w:b/>
          <w:color w:val="000000"/>
          <w:sz w:val="24"/>
          <w:szCs w:val="24"/>
        </w:rPr>
        <w:t xml:space="preserve">                                                    </w:t>
      </w:r>
      <w:r w:rsidRPr="007E4082">
        <w:rPr>
          <w:b/>
          <w:bCs/>
          <w:color w:val="000000"/>
          <w:sz w:val="24"/>
          <w:szCs w:val="24"/>
        </w:rPr>
        <w:t>Государственный контракт № _______</w:t>
      </w:r>
    </w:p>
    <w:p w:rsidR="001B58A3" w:rsidRDefault="001B58A3" w:rsidP="001B58A3">
      <w:pPr>
        <w:keepLines/>
        <w:widowControl w:val="0"/>
        <w:suppressLineNumbers/>
        <w:autoSpaceDE w:val="0"/>
        <w:jc w:val="center"/>
        <w:rPr>
          <w:b/>
          <w:sz w:val="24"/>
          <w:szCs w:val="24"/>
        </w:rPr>
      </w:pPr>
      <w:r>
        <w:rPr>
          <w:b/>
          <w:bCs/>
          <w:color w:val="000000"/>
          <w:spacing w:val="1"/>
          <w:sz w:val="24"/>
          <w:szCs w:val="24"/>
          <w:shd w:val="clear" w:color="auto" w:fill="FFFFFF"/>
        </w:rPr>
        <w:t xml:space="preserve">на </w:t>
      </w:r>
      <w:r>
        <w:rPr>
          <w:b/>
          <w:sz w:val="24"/>
          <w:szCs w:val="24"/>
        </w:rPr>
        <w:t xml:space="preserve">поставку инвалидам </w:t>
      </w:r>
      <w:r w:rsidRPr="00B0588B">
        <w:rPr>
          <w:b/>
          <w:sz w:val="24"/>
          <w:szCs w:val="24"/>
        </w:rPr>
        <w:t>кресел-</w:t>
      </w:r>
      <w:r w:rsidR="00D961D5">
        <w:rPr>
          <w:b/>
          <w:sz w:val="24"/>
          <w:szCs w:val="24"/>
        </w:rPr>
        <w:t>колясок</w:t>
      </w:r>
      <w:r w:rsidRPr="00B0588B">
        <w:rPr>
          <w:b/>
          <w:sz w:val="24"/>
          <w:szCs w:val="24"/>
        </w:rPr>
        <w:t xml:space="preserve"> </w:t>
      </w:r>
      <w:r w:rsidRPr="00F13AFC">
        <w:rPr>
          <w:b/>
          <w:sz w:val="24"/>
          <w:szCs w:val="24"/>
        </w:rPr>
        <w:t>в 201</w:t>
      </w:r>
      <w:r w:rsidR="000C4CA3">
        <w:rPr>
          <w:b/>
          <w:sz w:val="24"/>
          <w:szCs w:val="24"/>
        </w:rPr>
        <w:t>8</w:t>
      </w:r>
      <w:r w:rsidRPr="00F13AFC">
        <w:rPr>
          <w:b/>
          <w:sz w:val="24"/>
          <w:szCs w:val="24"/>
        </w:rPr>
        <w:t xml:space="preserve"> году</w:t>
      </w:r>
    </w:p>
    <w:p w:rsidR="001B58A3" w:rsidRPr="007E4082" w:rsidRDefault="001B58A3" w:rsidP="001B58A3">
      <w:pPr>
        <w:shd w:val="clear" w:color="auto" w:fill="FFFFFF"/>
        <w:autoSpaceDE w:val="0"/>
        <w:jc w:val="center"/>
        <w:rPr>
          <w:i/>
          <w:sz w:val="24"/>
          <w:szCs w:val="24"/>
        </w:rPr>
      </w:pPr>
      <w:r w:rsidRPr="007E4082">
        <w:rPr>
          <w:b/>
          <w:i/>
          <w:sz w:val="24"/>
          <w:szCs w:val="24"/>
        </w:rPr>
        <w:t xml:space="preserve"> (код закупки* ______________________)</w:t>
      </w:r>
    </w:p>
    <w:p w:rsidR="001B58A3" w:rsidRPr="007E4082" w:rsidRDefault="001B58A3" w:rsidP="001B58A3">
      <w:pPr>
        <w:tabs>
          <w:tab w:val="left" w:pos="1080"/>
        </w:tabs>
        <w:jc w:val="center"/>
        <w:rPr>
          <w:i/>
          <w:sz w:val="24"/>
          <w:szCs w:val="24"/>
        </w:rPr>
      </w:pPr>
      <w:r w:rsidRPr="007E4082">
        <w:rPr>
          <w:i/>
          <w:sz w:val="24"/>
          <w:szCs w:val="24"/>
        </w:rPr>
        <w:t xml:space="preserve">*код (номер) электронного аукциона </w:t>
      </w:r>
    </w:p>
    <w:p w:rsidR="001B58A3" w:rsidRPr="007E4082" w:rsidRDefault="001B58A3" w:rsidP="001B58A3">
      <w:pPr>
        <w:widowControl w:val="0"/>
        <w:jc w:val="center"/>
        <w:rPr>
          <w:color w:val="000000"/>
          <w:sz w:val="24"/>
          <w:szCs w:val="24"/>
        </w:rPr>
      </w:pPr>
      <w:r w:rsidRPr="007E4082">
        <w:rPr>
          <w:i/>
          <w:sz w:val="24"/>
          <w:szCs w:val="24"/>
        </w:rPr>
        <w:t>на сайте оператора электронной площадки</w:t>
      </w:r>
    </w:p>
    <w:p w:rsidR="001B58A3" w:rsidRPr="007E4082" w:rsidRDefault="001B58A3" w:rsidP="001B58A3">
      <w:pPr>
        <w:tabs>
          <w:tab w:val="left" w:pos="142"/>
        </w:tabs>
        <w:ind w:right="15"/>
        <w:rPr>
          <w:color w:val="000000"/>
          <w:sz w:val="24"/>
          <w:szCs w:val="24"/>
        </w:rPr>
      </w:pPr>
      <w:r w:rsidRPr="007E4082">
        <w:rPr>
          <w:color w:val="000000"/>
          <w:sz w:val="24"/>
          <w:szCs w:val="24"/>
        </w:rPr>
        <w:t xml:space="preserve"> </w:t>
      </w:r>
    </w:p>
    <w:p w:rsidR="00C31824" w:rsidRPr="009C01ED" w:rsidRDefault="00C31824" w:rsidP="00C31824">
      <w:pPr>
        <w:tabs>
          <w:tab w:val="left" w:pos="142"/>
        </w:tabs>
        <w:rPr>
          <w:sz w:val="24"/>
          <w:szCs w:val="24"/>
        </w:rPr>
      </w:pPr>
      <w:r w:rsidRPr="009C01ED">
        <w:rPr>
          <w:sz w:val="24"/>
          <w:szCs w:val="24"/>
        </w:rPr>
        <w:t xml:space="preserve">г. Калининград                                                                          </w:t>
      </w:r>
      <w:proofErr w:type="gramStart"/>
      <w:r w:rsidRPr="009C01ED">
        <w:rPr>
          <w:sz w:val="24"/>
          <w:szCs w:val="24"/>
        </w:rPr>
        <w:t xml:space="preserve">   «</w:t>
      </w:r>
      <w:proofErr w:type="gramEnd"/>
      <w:r w:rsidRPr="009C01ED">
        <w:rPr>
          <w:sz w:val="24"/>
          <w:szCs w:val="24"/>
        </w:rPr>
        <w:t xml:space="preserve">______»_______________20__г.                                             </w:t>
      </w:r>
    </w:p>
    <w:p w:rsidR="00C31824" w:rsidRPr="00811F34" w:rsidRDefault="00C31824" w:rsidP="00C31824">
      <w:pPr>
        <w:shd w:val="clear" w:color="auto" w:fill="FFFFFF"/>
        <w:tabs>
          <w:tab w:val="left" w:pos="142"/>
          <w:tab w:val="left" w:pos="7594"/>
        </w:tabs>
        <w:autoSpaceDE w:val="0"/>
        <w:jc w:val="both"/>
        <w:rPr>
          <w:sz w:val="16"/>
          <w:szCs w:val="16"/>
        </w:rPr>
      </w:pPr>
    </w:p>
    <w:p w:rsidR="00C31824" w:rsidRPr="00811F34" w:rsidRDefault="00C31824" w:rsidP="00C31824">
      <w:pPr>
        <w:pStyle w:val="aff1"/>
        <w:ind w:firstLine="708"/>
        <w:jc w:val="both"/>
        <w:rPr>
          <w:sz w:val="24"/>
          <w:szCs w:val="24"/>
        </w:rPr>
      </w:pPr>
      <w:r w:rsidRPr="00000B4B">
        <w:rPr>
          <w:sz w:val="24"/>
          <w:szCs w:val="24"/>
        </w:rPr>
        <w:t xml:space="preserve">Государственное учреждение - Калининградское региональное отделение Фонда социального страхования Российской Федерации, в лице управляющего отделением </w:t>
      </w:r>
      <w:proofErr w:type="spellStart"/>
      <w:r w:rsidRPr="00000B4B">
        <w:rPr>
          <w:sz w:val="24"/>
          <w:szCs w:val="24"/>
        </w:rPr>
        <w:t>Вологжиной</w:t>
      </w:r>
      <w:proofErr w:type="spellEnd"/>
      <w:r w:rsidRPr="00000B4B">
        <w:rPr>
          <w:sz w:val="24"/>
          <w:szCs w:val="24"/>
        </w:rPr>
        <w:t xml:space="preserve"> Людмилы Валентиновны, действующего на основании Положения, именуемое в дальнейшем Заказчик, с одн</w:t>
      </w:r>
      <w:r>
        <w:rPr>
          <w:sz w:val="24"/>
          <w:szCs w:val="24"/>
        </w:rPr>
        <w:t>ой стороны и _____</w:t>
      </w:r>
      <w:r w:rsidRPr="00000B4B">
        <w:rPr>
          <w:sz w:val="24"/>
          <w:szCs w:val="24"/>
        </w:rPr>
        <w:t>______, в   лиц</w:t>
      </w:r>
      <w:r>
        <w:rPr>
          <w:sz w:val="24"/>
          <w:szCs w:val="24"/>
        </w:rPr>
        <w:t xml:space="preserve">е </w:t>
      </w:r>
      <w:r w:rsidRPr="00000B4B">
        <w:rPr>
          <w:sz w:val="24"/>
          <w:szCs w:val="24"/>
        </w:rPr>
        <w:t xml:space="preserve">__________, действующего на основании ____________, именуемое в дальнейшем Поставщик, с другой стороны, (далее – Стороны), </w:t>
      </w:r>
      <w:r w:rsidRPr="00007AB7">
        <w:rPr>
          <w:sz w:val="24"/>
          <w:szCs w:val="24"/>
        </w:rPr>
        <w:t>в соответствии с решением постоянно действующей ______ (Протокол № _____ от _______ 201__ г.),</w:t>
      </w:r>
      <w:r w:rsidRPr="00000B4B">
        <w:rPr>
          <w:sz w:val="24"/>
          <w:szCs w:val="24"/>
        </w:rPr>
        <w:t xml:space="preserve"> заключили настоящий Государственный контракт (далее – </w:t>
      </w:r>
      <w:r>
        <w:rPr>
          <w:sz w:val="24"/>
          <w:szCs w:val="24"/>
        </w:rPr>
        <w:t xml:space="preserve">настоящий </w:t>
      </w:r>
      <w:r w:rsidRPr="00000B4B">
        <w:rPr>
          <w:sz w:val="24"/>
          <w:szCs w:val="24"/>
        </w:rPr>
        <w:t>Контракт) о нижеследующем.</w:t>
      </w:r>
    </w:p>
    <w:p w:rsidR="00C31824" w:rsidRPr="00007AB7" w:rsidRDefault="00C31824" w:rsidP="00C31824">
      <w:pPr>
        <w:pStyle w:val="aff1"/>
        <w:ind w:firstLine="708"/>
        <w:jc w:val="both"/>
        <w:rPr>
          <w:sz w:val="24"/>
          <w:szCs w:val="24"/>
        </w:rPr>
      </w:pPr>
    </w:p>
    <w:p w:rsidR="00C31824" w:rsidRDefault="00C31824" w:rsidP="00C31824">
      <w:pPr>
        <w:tabs>
          <w:tab w:val="left" w:pos="142"/>
          <w:tab w:val="num" w:pos="709"/>
        </w:tabs>
        <w:ind w:hanging="5"/>
        <w:jc w:val="center"/>
        <w:rPr>
          <w:rFonts w:eastAsia="Times New Roman CYR"/>
          <w:b/>
          <w:bCs/>
          <w:kern w:val="1"/>
          <w:sz w:val="24"/>
          <w:szCs w:val="24"/>
        </w:rPr>
      </w:pPr>
      <w:r>
        <w:rPr>
          <w:rFonts w:eastAsia="Times New Roman CYR"/>
          <w:b/>
          <w:bCs/>
          <w:kern w:val="1"/>
          <w:sz w:val="24"/>
          <w:szCs w:val="24"/>
        </w:rPr>
        <w:t xml:space="preserve">1. </w:t>
      </w:r>
      <w:r w:rsidRPr="00000B4B">
        <w:rPr>
          <w:rFonts w:eastAsia="Times New Roman CYR"/>
          <w:b/>
          <w:bCs/>
          <w:kern w:val="1"/>
          <w:sz w:val="24"/>
          <w:szCs w:val="24"/>
        </w:rPr>
        <w:t xml:space="preserve">ПОНЯТИЯ, </w:t>
      </w:r>
      <w:r w:rsidRPr="00877CB0">
        <w:rPr>
          <w:b/>
          <w:bCs/>
          <w:sz w:val="24"/>
        </w:rPr>
        <w:t>ИСПОЛЬЗУЕМЫЕ</w:t>
      </w:r>
      <w:r w:rsidRPr="00000B4B">
        <w:rPr>
          <w:rFonts w:eastAsia="Times New Roman CYR"/>
          <w:b/>
          <w:bCs/>
          <w:kern w:val="1"/>
          <w:sz w:val="24"/>
          <w:szCs w:val="24"/>
        </w:rPr>
        <w:t xml:space="preserve"> В НАСТОЯЩЕМ КОНТРАКТЕ</w:t>
      </w:r>
    </w:p>
    <w:p w:rsidR="00C31824" w:rsidRPr="00811F34" w:rsidRDefault="00C31824" w:rsidP="00C31824">
      <w:pPr>
        <w:tabs>
          <w:tab w:val="left" w:pos="0"/>
        </w:tabs>
        <w:autoSpaceDE w:val="0"/>
        <w:rPr>
          <w:rFonts w:eastAsia="Times New Roman CYR"/>
          <w:b/>
          <w:bCs/>
          <w:kern w:val="1"/>
          <w:sz w:val="16"/>
          <w:szCs w:val="16"/>
        </w:rPr>
      </w:pPr>
    </w:p>
    <w:tbl>
      <w:tblPr>
        <w:tblW w:w="10065" w:type="dxa"/>
        <w:tblInd w:w="-284" w:type="dxa"/>
        <w:tblLook w:val="01E0" w:firstRow="1" w:lastRow="1" w:firstColumn="1" w:lastColumn="1" w:noHBand="0" w:noVBand="0"/>
      </w:tblPr>
      <w:tblGrid>
        <w:gridCol w:w="3261"/>
        <w:gridCol w:w="450"/>
        <w:gridCol w:w="6354"/>
      </w:tblGrid>
      <w:tr w:rsidR="00C31824" w:rsidRPr="00000B4B" w:rsidTr="00BD2B4C">
        <w:trPr>
          <w:trHeight w:val="70"/>
        </w:trPr>
        <w:tc>
          <w:tcPr>
            <w:tcW w:w="3261" w:type="dxa"/>
            <w:vAlign w:val="center"/>
          </w:tcPr>
          <w:p w:rsidR="00C31824" w:rsidRPr="00000B4B" w:rsidRDefault="00C31824" w:rsidP="00BD2B4C">
            <w:pPr>
              <w:tabs>
                <w:tab w:val="left" w:pos="142"/>
                <w:tab w:val="num" w:pos="635"/>
              </w:tabs>
              <w:rPr>
                <w:b/>
                <w:bCs/>
                <w:sz w:val="24"/>
                <w:szCs w:val="24"/>
              </w:rPr>
            </w:pPr>
            <w:r w:rsidRPr="00000B4B">
              <w:rPr>
                <w:b/>
                <w:bCs/>
                <w:sz w:val="24"/>
                <w:szCs w:val="24"/>
              </w:rPr>
              <w:t>Товар</w:t>
            </w:r>
          </w:p>
        </w:tc>
        <w:tc>
          <w:tcPr>
            <w:tcW w:w="450" w:type="dxa"/>
            <w:vAlign w:val="center"/>
          </w:tcPr>
          <w:p w:rsidR="00C31824" w:rsidRPr="00000B4B" w:rsidRDefault="00C31824" w:rsidP="00BD2B4C">
            <w:pPr>
              <w:tabs>
                <w:tab w:val="left" w:pos="142"/>
              </w:tabs>
              <w:rPr>
                <w:bCs/>
                <w:sz w:val="24"/>
                <w:szCs w:val="24"/>
              </w:rPr>
            </w:pPr>
            <w:r>
              <w:rPr>
                <w:bCs/>
                <w:sz w:val="24"/>
                <w:szCs w:val="24"/>
              </w:rPr>
              <w:t>-</w:t>
            </w:r>
          </w:p>
        </w:tc>
        <w:tc>
          <w:tcPr>
            <w:tcW w:w="6354" w:type="dxa"/>
            <w:vAlign w:val="center"/>
          </w:tcPr>
          <w:p w:rsidR="00C31824" w:rsidRPr="00000B4B" w:rsidRDefault="00C31824" w:rsidP="00C31824">
            <w:pPr>
              <w:tabs>
                <w:tab w:val="left" w:pos="142"/>
              </w:tabs>
              <w:jc w:val="both"/>
              <w:rPr>
                <w:bCs/>
                <w:sz w:val="24"/>
                <w:szCs w:val="24"/>
              </w:rPr>
            </w:pPr>
            <w:r>
              <w:rPr>
                <w:bCs/>
                <w:sz w:val="24"/>
                <w:szCs w:val="24"/>
              </w:rPr>
              <w:t>Кресла-коляски</w:t>
            </w:r>
            <w:r w:rsidRPr="00000B4B">
              <w:rPr>
                <w:bCs/>
                <w:sz w:val="24"/>
                <w:szCs w:val="24"/>
              </w:rPr>
              <w:t xml:space="preserve">; </w:t>
            </w:r>
          </w:p>
        </w:tc>
      </w:tr>
      <w:tr w:rsidR="00C31824" w:rsidRPr="00000B4B" w:rsidTr="00BD2B4C">
        <w:trPr>
          <w:trHeight w:val="677"/>
        </w:trPr>
        <w:tc>
          <w:tcPr>
            <w:tcW w:w="3261" w:type="dxa"/>
            <w:vAlign w:val="center"/>
          </w:tcPr>
          <w:p w:rsidR="00C31824" w:rsidRPr="00007AB7" w:rsidRDefault="00C31824" w:rsidP="00BD2B4C">
            <w:pPr>
              <w:tabs>
                <w:tab w:val="left" w:pos="142"/>
                <w:tab w:val="num" w:pos="635"/>
              </w:tabs>
              <w:rPr>
                <w:b/>
                <w:bCs/>
                <w:sz w:val="24"/>
                <w:szCs w:val="24"/>
              </w:rPr>
            </w:pPr>
            <w:r w:rsidRPr="00000B4B">
              <w:rPr>
                <w:b/>
                <w:bCs/>
                <w:sz w:val="24"/>
                <w:szCs w:val="24"/>
              </w:rPr>
              <w:t>Техническое</w:t>
            </w:r>
            <w:r w:rsidRPr="00007AB7">
              <w:rPr>
                <w:b/>
                <w:bCs/>
                <w:sz w:val="24"/>
                <w:szCs w:val="24"/>
              </w:rPr>
              <w:t xml:space="preserve"> </w:t>
            </w:r>
            <w:r w:rsidRPr="00000B4B">
              <w:rPr>
                <w:b/>
                <w:bCs/>
                <w:sz w:val="24"/>
                <w:szCs w:val="24"/>
              </w:rPr>
              <w:t>задание</w:t>
            </w:r>
          </w:p>
        </w:tc>
        <w:tc>
          <w:tcPr>
            <w:tcW w:w="450" w:type="dxa"/>
            <w:vAlign w:val="center"/>
          </w:tcPr>
          <w:p w:rsidR="00C31824" w:rsidRPr="00000B4B" w:rsidRDefault="00C31824" w:rsidP="00BD2B4C">
            <w:pPr>
              <w:tabs>
                <w:tab w:val="left" w:pos="142"/>
              </w:tabs>
              <w:rPr>
                <w:bCs/>
                <w:sz w:val="24"/>
                <w:szCs w:val="24"/>
              </w:rPr>
            </w:pPr>
            <w:r w:rsidRPr="00000B4B">
              <w:rPr>
                <w:bCs/>
                <w:sz w:val="24"/>
                <w:szCs w:val="24"/>
              </w:rPr>
              <w:t>-</w:t>
            </w:r>
          </w:p>
        </w:tc>
        <w:tc>
          <w:tcPr>
            <w:tcW w:w="6354" w:type="dxa"/>
            <w:vAlign w:val="center"/>
          </w:tcPr>
          <w:p w:rsidR="00C31824" w:rsidRPr="00000B4B" w:rsidRDefault="00C31824" w:rsidP="00BD2B4C">
            <w:pPr>
              <w:tabs>
                <w:tab w:val="left" w:pos="142"/>
                <w:tab w:val="num" w:pos="751"/>
              </w:tabs>
              <w:jc w:val="both"/>
              <w:rPr>
                <w:bCs/>
                <w:sz w:val="24"/>
                <w:szCs w:val="24"/>
              </w:rPr>
            </w:pPr>
            <w:r w:rsidRPr="00000B4B">
              <w:rPr>
                <w:bCs/>
                <w:sz w:val="24"/>
                <w:szCs w:val="24"/>
              </w:rPr>
              <w:t>Требования к качественным, количественным характеристикам Товара (Приложение №</w:t>
            </w:r>
            <w:r>
              <w:rPr>
                <w:bCs/>
                <w:sz w:val="24"/>
                <w:szCs w:val="24"/>
              </w:rPr>
              <w:t xml:space="preserve"> </w:t>
            </w:r>
            <w:r w:rsidRPr="00000B4B">
              <w:rPr>
                <w:bCs/>
                <w:sz w:val="24"/>
                <w:szCs w:val="24"/>
              </w:rPr>
              <w:t>1 к настоящему Контракту);</w:t>
            </w:r>
          </w:p>
        </w:tc>
      </w:tr>
      <w:tr w:rsidR="00C31824" w:rsidRPr="00000B4B" w:rsidTr="00BD2B4C">
        <w:trPr>
          <w:trHeight w:val="435"/>
        </w:trPr>
        <w:tc>
          <w:tcPr>
            <w:tcW w:w="3261" w:type="dxa"/>
            <w:vAlign w:val="center"/>
          </w:tcPr>
          <w:p w:rsidR="00C31824" w:rsidRPr="00000B4B" w:rsidRDefault="00C31824" w:rsidP="00BD2B4C">
            <w:pPr>
              <w:tabs>
                <w:tab w:val="left" w:pos="142"/>
                <w:tab w:val="num" w:pos="635"/>
              </w:tabs>
              <w:rPr>
                <w:b/>
                <w:bCs/>
                <w:sz w:val="24"/>
                <w:szCs w:val="24"/>
              </w:rPr>
            </w:pPr>
            <w:r w:rsidRPr="00000B4B">
              <w:rPr>
                <w:b/>
                <w:bCs/>
                <w:sz w:val="24"/>
                <w:szCs w:val="24"/>
              </w:rPr>
              <w:t>Получатель</w:t>
            </w:r>
          </w:p>
        </w:tc>
        <w:tc>
          <w:tcPr>
            <w:tcW w:w="450" w:type="dxa"/>
            <w:vAlign w:val="center"/>
          </w:tcPr>
          <w:p w:rsidR="00C31824" w:rsidRPr="00000B4B" w:rsidRDefault="00C31824" w:rsidP="00BD2B4C">
            <w:pPr>
              <w:tabs>
                <w:tab w:val="left" w:pos="142"/>
              </w:tabs>
              <w:rPr>
                <w:bCs/>
                <w:sz w:val="24"/>
                <w:szCs w:val="24"/>
              </w:rPr>
            </w:pPr>
            <w:r w:rsidRPr="00000B4B">
              <w:rPr>
                <w:bCs/>
                <w:sz w:val="24"/>
                <w:szCs w:val="24"/>
              </w:rPr>
              <w:t>-</w:t>
            </w:r>
          </w:p>
        </w:tc>
        <w:tc>
          <w:tcPr>
            <w:tcW w:w="6354" w:type="dxa"/>
            <w:vAlign w:val="center"/>
          </w:tcPr>
          <w:p w:rsidR="00C31824" w:rsidRPr="00000B4B" w:rsidRDefault="00C31824" w:rsidP="00BD2B4C">
            <w:pPr>
              <w:tabs>
                <w:tab w:val="left" w:pos="142"/>
                <w:tab w:val="num" w:pos="751"/>
              </w:tabs>
              <w:jc w:val="both"/>
              <w:rPr>
                <w:bCs/>
                <w:sz w:val="24"/>
                <w:szCs w:val="24"/>
              </w:rPr>
            </w:pPr>
            <w:r w:rsidRPr="00000B4B">
              <w:rPr>
                <w:bCs/>
                <w:sz w:val="24"/>
                <w:szCs w:val="24"/>
              </w:rPr>
              <w:t>Инвалид, имеющий Направление, выданное Заказчиком, на обеспечение Товаром или его представитель, полномочия которого подтверждаются соответствующим документом;</w:t>
            </w:r>
          </w:p>
        </w:tc>
      </w:tr>
      <w:tr w:rsidR="00C31824" w:rsidRPr="00000B4B" w:rsidTr="00BD2B4C">
        <w:trPr>
          <w:trHeight w:val="860"/>
        </w:trPr>
        <w:tc>
          <w:tcPr>
            <w:tcW w:w="3261" w:type="dxa"/>
            <w:vAlign w:val="center"/>
          </w:tcPr>
          <w:p w:rsidR="00C31824" w:rsidRPr="00007AB7" w:rsidRDefault="00C31824" w:rsidP="00BD2B4C">
            <w:pPr>
              <w:tabs>
                <w:tab w:val="left" w:pos="142"/>
                <w:tab w:val="num" w:pos="635"/>
              </w:tabs>
              <w:rPr>
                <w:b/>
                <w:bCs/>
                <w:sz w:val="24"/>
                <w:szCs w:val="24"/>
              </w:rPr>
            </w:pPr>
            <w:r w:rsidRPr="00000B4B">
              <w:rPr>
                <w:b/>
                <w:bCs/>
                <w:sz w:val="24"/>
                <w:szCs w:val="24"/>
              </w:rPr>
              <w:t>Список</w:t>
            </w:r>
            <w:r w:rsidRPr="00007AB7">
              <w:rPr>
                <w:b/>
                <w:bCs/>
                <w:sz w:val="24"/>
                <w:szCs w:val="24"/>
              </w:rPr>
              <w:t xml:space="preserve"> </w:t>
            </w:r>
            <w:r w:rsidRPr="00000B4B">
              <w:rPr>
                <w:b/>
                <w:bCs/>
                <w:sz w:val="24"/>
                <w:szCs w:val="24"/>
              </w:rPr>
              <w:t>Получателей</w:t>
            </w:r>
          </w:p>
        </w:tc>
        <w:tc>
          <w:tcPr>
            <w:tcW w:w="450" w:type="dxa"/>
            <w:vAlign w:val="center"/>
          </w:tcPr>
          <w:p w:rsidR="00C31824" w:rsidRPr="00000B4B" w:rsidRDefault="00C31824" w:rsidP="00BD2B4C">
            <w:pPr>
              <w:tabs>
                <w:tab w:val="left" w:pos="142"/>
              </w:tabs>
              <w:rPr>
                <w:bCs/>
                <w:sz w:val="24"/>
                <w:szCs w:val="24"/>
              </w:rPr>
            </w:pPr>
            <w:r w:rsidRPr="00000B4B">
              <w:rPr>
                <w:bCs/>
                <w:sz w:val="24"/>
                <w:szCs w:val="24"/>
              </w:rPr>
              <w:t>-</w:t>
            </w:r>
          </w:p>
        </w:tc>
        <w:tc>
          <w:tcPr>
            <w:tcW w:w="6354" w:type="dxa"/>
            <w:vAlign w:val="center"/>
          </w:tcPr>
          <w:p w:rsidR="00C31824" w:rsidRPr="00000B4B" w:rsidRDefault="00C31824" w:rsidP="00BD2B4C">
            <w:pPr>
              <w:tabs>
                <w:tab w:val="left" w:pos="142"/>
                <w:tab w:val="num" w:pos="751"/>
              </w:tabs>
              <w:jc w:val="both"/>
              <w:rPr>
                <w:bCs/>
                <w:sz w:val="24"/>
                <w:szCs w:val="24"/>
              </w:rPr>
            </w:pPr>
            <w:r w:rsidRPr="00000B4B">
              <w:rPr>
                <w:bCs/>
                <w:sz w:val="24"/>
                <w:szCs w:val="24"/>
              </w:rPr>
              <w:t>Перечень граждан, имеющих Направление, выданное Заказчиком, на обеспечение Товаром, по которому Поставщик обязан произвести поставку</w:t>
            </w:r>
            <w:r w:rsidR="00461C22">
              <w:rPr>
                <w:bCs/>
                <w:sz w:val="24"/>
                <w:szCs w:val="24"/>
              </w:rPr>
              <w:t>;</w:t>
            </w:r>
          </w:p>
        </w:tc>
      </w:tr>
      <w:tr w:rsidR="00C31824" w:rsidRPr="00000B4B" w:rsidTr="00BD2B4C">
        <w:trPr>
          <w:trHeight w:val="814"/>
        </w:trPr>
        <w:tc>
          <w:tcPr>
            <w:tcW w:w="3261" w:type="dxa"/>
            <w:vAlign w:val="center"/>
          </w:tcPr>
          <w:p w:rsidR="00C31824" w:rsidRPr="00007AB7" w:rsidRDefault="00C31824" w:rsidP="00BD2B4C">
            <w:pPr>
              <w:tabs>
                <w:tab w:val="left" w:pos="142"/>
                <w:tab w:val="num" w:pos="635"/>
              </w:tabs>
              <w:rPr>
                <w:b/>
                <w:bCs/>
                <w:sz w:val="24"/>
                <w:szCs w:val="24"/>
              </w:rPr>
            </w:pPr>
            <w:r w:rsidRPr="00007AB7">
              <w:rPr>
                <w:b/>
                <w:bCs/>
                <w:sz w:val="24"/>
                <w:szCs w:val="24"/>
              </w:rPr>
              <w:t xml:space="preserve">Направление и                    </w:t>
            </w:r>
          </w:p>
          <w:p w:rsidR="00C31824" w:rsidRPr="00007AB7" w:rsidRDefault="00C31824" w:rsidP="00BD2B4C">
            <w:pPr>
              <w:tabs>
                <w:tab w:val="left" w:pos="142"/>
                <w:tab w:val="num" w:pos="635"/>
              </w:tabs>
              <w:rPr>
                <w:b/>
                <w:bCs/>
                <w:sz w:val="24"/>
                <w:szCs w:val="24"/>
              </w:rPr>
            </w:pPr>
            <w:r w:rsidRPr="00007AB7">
              <w:rPr>
                <w:b/>
                <w:bCs/>
                <w:sz w:val="24"/>
                <w:szCs w:val="24"/>
              </w:rPr>
              <w:t>Отрывной талон</w:t>
            </w:r>
          </w:p>
          <w:p w:rsidR="00C31824" w:rsidRPr="00007AB7" w:rsidRDefault="00C31824" w:rsidP="00BD2B4C">
            <w:pPr>
              <w:tabs>
                <w:tab w:val="left" w:pos="142"/>
                <w:tab w:val="num" w:pos="635"/>
              </w:tabs>
              <w:rPr>
                <w:b/>
                <w:bCs/>
                <w:sz w:val="24"/>
                <w:szCs w:val="24"/>
              </w:rPr>
            </w:pPr>
          </w:p>
        </w:tc>
        <w:tc>
          <w:tcPr>
            <w:tcW w:w="450" w:type="dxa"/>
            <w:vAlign w:val="center"/>
          </w:tcPr>
          <w:p w:rsidR="00C31824" w:rsidRPr="00000B4B" w:rsidRDefault="00C31824" w:rsidP="00BD2B4C">
            <w:pPr>
              <w:tabs>
                <w:tab w:val="left" w:pos="0"/>
              </w:tabs>
              <w:autoSpaceDE w:val="0"/>
              <w:rPr>
                <w:rFonts w:eastAsia="Times New Roman CYR"/>
                <w:b/>
                <w:bCs/>
                <w:kern w:val="1"/>
                <w:sz w:val="24"/>
                <w:szCs w:val="24"/>
              </w:rPr>
            </w:pPr>
            <w:r w:rsidRPr="00000B4B">
              <w:rPr>
                <w:rFonts w:eastAsia="Times New Roman CYR"/>
                <w:b/>
                <w:bCs/>
                <w:kern w:val="1"/>
                <w:sz w:val="24"/>
                <w:szCs w:val="24"/>
              </w:rPr>
              <w:t>-</w:t>
            </w:r>
          </w:p>
        </w:tc>
        <w:tc>
          <w:tcPr>
            <w:tcW w:w="6354" w:type="dxa"/>
            <w:vAlign w:val="center"/>
          </w:tcPr>
          <w:p w:rsidR="00C31824" w:rsidRPr="00007AB7" w:rsidRDefault="00C31824" w:rsidP="00BD2B4C">
            <w:pPr>
              <w:tabs>
                <w:tab w:val="left" w:pos="142"/>
                <w:tab w:val="num" w:pos="751"/>
              </w:tabs>
              <w:jc w:val="both"/>
              <w:rPr>
                <w:bCs/>
                <w:sz w:val="24"/>
                <w:szCs w:val="24"/>
              </w:rPr>
            </w:pPr>
            <w:r w:rsidRPr="00007AB7">
              <w:rPr>
                <w:bCs/>
                <w:sz w:val="24"/>
                <w:szCs w:val="24"/>
              </w:rPr>
              <w:t xml:space="preserve">Направление и отрывной талон, оформленные в соответствии с формой, утверждённой приказом </w:t>
            </w:r>
            <w:proofErr w:type="spellStart"/>
            <w:r w:rsidRPr="00007AB7">
              <w:rPr>
                <w:bCs/>
                <w:sz w:val="24"/>
                <w:szCs w:val="24"/>
              </w:rPr>
              <w:t>Минздравсоцразвития</w:t>
            </w:r>
            <w:proofErr w:type="spellEnd"/>
            <w:r w:rsidRPr="00007AB7">
              <w:rPr>
                <w:bCs/>
                <w:sz w:val="24"/>
                <w:szCs w:val="24"/>
              </w:rPr>
              <w:t xml:space="preserve">   России от 21 августа 2008г. №439н;</w:t>
            </w:r>
          </w:p>
        </w:tc>
      </w:tr>
      <w:tr w:rsidR="00C31824" w:rsidRPr="00000B4B" w:rsidTr="00BD2B4C">
        <w:trPr>
          <w:trHeight w:val="559"/>
        </w:trPr>
        <w:tc>
          <w:tcPr>
            <w:tcW w:w="3261" w:type="dxa"/>
            <w:vAlign w:val="center"/>
          </w:tcPr>
          <w:p w:rsidR="00C31824" w:rsidRPr="00007AB7" w:rsidRDefault="00C31824" w:rsidP="00BD2B4C">
            <w:pPr>
              <w:tabs>
                <w:tab w:val="left" w:pos="142"/>
                <w:tab w:val="num" w:pos="635"/>
              </w:tabs>
              <w:rPr>
                <w:b/>
                <w:bCs/>
                <w:sz w:val="24"/>
                <w:szCs w:val="24"/>
              </w:rPr>
            </w:pPr>
            <w:r w:rsidRPr="00007AB7">
              <w:rPr>
                <w:b/>
                <w:bCs/>
                <w:sz w:val="24"/>
                <w:szCs w:val="24"/>
              </w:rPr>
              <w:t>Акт приема-передачи Товара Получателю</w:t>
            </w:r>
          </w:p>
        </w:tc>
        <w:tc>
          <w:tcPr>
            <w:tcW w:w="450" w:type="dxa"/>
            <w:vAlign w:val="center"/>
          </w:tcPr>
          <w:p w:rsidR="00C31824" w:rsidRPr="00000B4B" w:rsidRDefault="00C31824" w:rsidP="00BD2B4C">
            <w:pPr>
              <w:tabs>
                <w:tab w:val="left" w:pos="0"/>
              </w:tabs>
              <w:autoSpaceDE w:val="0"/>
              <w:rPr>
                <w:rFonts w:eastAsia="Times New Roman CYR"/>
                <w:b/>
                <w:bCs/>
                <w:kern w:val="1"/>
                <w:sz w:val="24"/>
                <w:szCs w:val="24"/>
              </w:rPr>
            </w:pPr>
            <w:r w:rsidRPr="00000B4B">
              <w:rPr>
                <w:rFonts w:eastAsia="Times New Roman CYR"/>
                <w:b/>
                <w:bCs/>
                <w:kern w:val="1"/>
                <w:sz w:val="24"/>
                <w:szCs w:val="24"/>
              </w:rPr>
              <w:t>-</w:t>
            </w:r>
          </w:p>
        </w:tc>
        <w:tc>
          <w:tcPr>
            <w:tcW w:w="6354" w:type="dxa"/>
            <w:vAlign w:val="center"/>
          </w:tcPr>
          <w:p w:rsidR="00C31824" w:rsidRPr="00007AB7" w:rsidRDefault="00C31824" w:rsidP="00BD2B4C">
            <w:pPr>
              <w:tabs>
                <w:tab w:val="left" w:pos="142"/>
                <w:tab w:val="num" w:pos="751"/>
              </w:tabs>
              <w:jc w:val="both"/>
              <w:rPr>
                <w:bCs/>
                <w:sz w:val="24"/>
                <w:szCs w:val="24"/>
              </w:rPr>
            </w:pPr>
            <w:r w:rsidRPr="00007AB7">
              <w:rPr>
                <w:bCs/>
                <w:sz w:val="24"/>
                <w:szCs w:val="24"/>
              </w:rPr>
              <w:t>форма приведена в Приложении № 3 к настоящему Контракту;</w:t>
            </w:r>
          </w:p>
        </w:tc>
      </w:tr>
      <w:tr w:rsidR="00C31824" w:rsidRPr="00000B4B" w:rsidTr="00BD2B4C">
        <w:trPr>
          <w:trHeight w:val="294"/>
        </w:trPr>
        <w:tc>
          <w:tcPr>
            <w:tcW w:w="3261" w:type="dxa"/>
            <w:vAlign w:val="center"/>
          </w:tcPr>
          <w:p w:rsidR="00C31824" w:rsidRPr="00007AB7" w:rsidRDefault="00C31824" w:rsidP="00BD2B4C">
            <w:pPr>
              <w:tabs>
                <w:tab w:val="left" w:pos="142"/>
                <w:tab w:val="num" w:pos="635"/>
              </w:tabs>
              <w:rPr>
                <w:b/>
                <w:bCs/>
                <w:sz w:val="24"/>
                <w:szCs w:val="24"/>
              </w:rPr>
            </w:pPr>
            <w:r w:rsidRPr="00007AB7">
              <w:rPr>
                <w:b/>
                <w:bCs/>
                <w:sz w:val="24"/>
                <w:szCs w:val="24"/>
              </w:rPr>
              <w:t>Акт сверки взаиморасчетов</w:t>
            </w:r>
          </w:p>
        </w:tc>
        <w:tc>
          <w:tcPr>
            <w:tcW w:w="450" w:type="dxa"/>
            <w:vAlign w:val="center"/>
          </w:tcPr>
          <w:p w:rsidR="00C31824" w:rsidRPr="00000B4B" w:rsidRDefault="00C31824" w:rsidP="00BD2B4C">
            <w:pPr>
              <w:tabs>
                <w:tab w:val="left" w:pos="0"/>
              </w:tabs>
              <w:autoSpaceDE w:val="0"/>
              <w:rPr>
                <w:rFonts w:eastAsia="Times New Roman CYR"/>
                <w:b/>
                <w:bCs/>
                <w:kern w:val="1"/>
                <w:sz w:val="24"/>
                <w:szCs w:val="24"/>
              </w:rPr>
            </w:pPr>
            <w:r w:rsidRPr="00000B4B">
              <w:rPr>
                <w:rFonts w:eastAsia="Times New Roman CYR"/>
                <w:b/>
                <w:bCs/>
                <w:kern w:val="1"/>
                <w:sz w:val="24"/>
                <w:szCs w:val="24"/>
              </w:rPr>
              <w:t>-</w:t>
            </w:r>
          </w:p>
        </w:tc>
        <w:tc>
          <w:tcPr>
            <w:tcW w:w="6354" w:type="dxa"/>
            <w:vAlign w:val="center"/>
          </w:tcPr>
          <w:p w:rsidR="00C31824" w:rsidRPr="00007AB7" w:rsidRDefault="00C31824" w:rsidP="00BD2B4C">
            <w:pPr>
              <w:tabs>
                <w:tab w:val="left" w:pos="142"/>
                <w:tab w:val="num" w:pos="751"/>
              </w:tabs>
              <w:jc w:val="both"/>
              <w:rPr>
                <w:bCs/>
                <w:sz w:val="24"/>
                <w:szCs w:val="24"/>
              </w:rPr>
            </w:pPr>
            <w:r w:rsidRPr="00007AB7">
              <w:rPr>
                <w:bCs/>
                <w:sz w:val="24"/>
                <w:szCs w:val="24"/>
              </w:rPr>
              <w:t>форма приведена в Приложении № 4 к настоящему Контракту;</w:t>
            </w:r>
          </w:p>
        </w:tc>
      </w:tr>
      <w:tr w:rsidR="00C31824" w:rsidRPr="00000B4B" w:rsidTr="00BD2B4C">
        <w:trPr>
          <w:trHeight w:val="568"/>
        </w:trPr>
        <w:tc>
          <w:tcPr>
            <w:tcW w:w="3261" w:type="dxa"/>
            <w:vAlign w:val="center"/>
          </w:tcPr>
          <w:p w:rsidR="00C31824" w:rsidRPr="00007AB7" w:rsidRDefault="00C31824" w:rsidP="00BD2B4C">
            <w:pPr>
              <w:tabs>
                <w:tab w:val="left" w:pos="142"/>
                <w:tab w:val="num" w:pos="635"/>
              </w:tabs>
              <w:rPr>
                <w:b/>
                <w:bCs/>
                <w:sz w:val="24"/>
                <w:szCs w:val="24"/>
              </w:rPr>
            </w:pPr>
            <w:r w:rsidRPr="00007AB7">
              <w:rPr>
                <w:b/>
                <w:bCs/>
                <w:sz w:val="24"/>
                <w:szCs w:val="24"/>
              </w:rPr>
              <w:t>Реестр получателей по контракту</w:t>
            </w:r>
          </w:p>
        </w:tc>
        <w:tc>
          <w:tcPr>
            <w:tcW w:w="450" w:type="dxa"/>
            <w:vAlign w:val="center"/>
          </w:tcPr>
          <w:p w:rsidR="00C31824" w:rsidRPr="00000B4B" w:rsidRDefault="00C31824" w:rsidP="00BD2B4C">
            <w:pPr>
              <w:tabs>
                <w:tab w:val="left" w:pos="0"/>
              </w:tabs>
              <w:autoSpaceDE w:val="0"/>
              <w:rPr>
                <w:rFonts w:eastAsia="Times New Roman CYR"/>
                <w:b/>
                <w:bCs/>
                <w:kern w:val="1"/>
                <w:sz w:val="24"/>
                <w:szCs w:val="24"/>
              </w:rPr>
            </w:pPr>
            <w:r w:rsidRPr="00000B4B">
              <w:rPr>
                <w:rFonts w:eastAsia="Times New Roman CYR"/>
                <w:b/>
                <w:bCs/>
                <w:kern w:val="1"/>
                <w:sz w:val="24"/>
                <w:szCs w:val="24"/>
              </w:rPr>
              <w:t>-</w:t>
            </w:r>
          </w:p>
        </w:tc>
        <w:tc>
          <w:tcPr>
            <w:tcW w:w="6354" w:type="dxa"/>
            <w:vAlign w:val="center"/>
          </w:tcPr>
          <w:p w:rsidR="00C31824" w:rsidRPr="00000B4B" w:rsidRDefault="00C31824" w:rsidP="00BD2B4C">
            <w:pPr>
              <w:tabs>
                <w:tab w:val="left" w:pos="142"/>
                <w:tab w:val="num" w:pos="751"/>
              </w:tabs>
              <w:jc w:val="both"/>
              <w:rPr>
                <w:sz w:val="24"/>
                <w:szCs w:val="24"/>
              </w:rPr>
            </w:pPr>
            <w:r w:rsidRPr="00007AB7">
              <w:rPr>
                <w:bCs/>
                <w:sz w:val="24"/>
                <w:szCs w:val="24"/>
              </w:rPr>
              <w:t>форма</w:t>
            </w:r>
            <w:r w:rsidRPr="00000B4B">
              <w:rPr>
                <w:sz w:val="24"/>
                <w:szCs w:val="24"/>
              </w:rPr>
              <w:t xml:space="preserve"> приведена в приложении № 5 к настоящему Контракту;</w:t>
            </w:r>
          </w:p>
        </w:tc>
      </w:tr>
      <w:tr w:rsidR="00C31824" w:rsidRPr="00000B4B" w:rsidTr="00BD2B4C">
        <w:trPr>
          <w:trHeight w:val="568"/>
        </w:trPr>
        <w:tc>
          <w:tcPr>
            <w:tcW w:w="3261" w:type="dxa"/>
            <w:vAlign w:val="center"/>
          </w:tcPr>
          <w:p w:rsidR="00C31824" w:rsidRPr="00007AB7" w:rsidRDefault="00C31824" w:rsidP="00BD2B4C">
            <w:pPr>
              <w:tabs>
                <w:tab w:val="left" w:pos="142"/>
                <w:tab w:val="num" w:pos="635"/>
              </w:tabs>
              <w:rPr>
                <w:b/>
                <w:bCs/>
                <w:sz w:val="24"/>
                <w:szCs w:val="24"/>
              </w:rPr>
            </w:pPr>
            <w:r w:rsidRPr="00007AB7">
              <w:rPr>
                <w:b/>
                <w:bCs/>
                <w:sz w:val="24"/>
                <w:szCs w:val="24"/>
              </w:rPr>
              <w:t>Акт поставки (осмотра) товара</w:t>
            </w:r>
          </w:p>
        </w:tc>
        <w:tc>
          <w:tcPr>
            <w:tcW w:w="450" w:type="dxa"/>
            <w:vAlign w:val="center"/>
          </w:tcPr>
          <w:p w:rsidR="00C31824" w:rsidRPr="00000B4B" w:rsidRDefault="00C31824" w:rsidP="00BD2B4C">
            <w:pPr>
              <w:tabs>
                <w:tab w:val="left" w:pos="0"/>
              </w:tabs>
              <w:autoSpaceDE w:val="0"/>
              <w:rPr>
                <w:rFonts w:eastAsia="Times New Roman CYR"/>
                <w:b/>
                <w:bCs/>
                <w:kern w:val="1"/>
                <w:sz w:val="24"/>
                <w:szCs w:val="24"/>
              </w:rPr>
            </w:pPr>
            <w:r w:rsidRPr="00000B4B">
              <w:rPr>
                <w:rFonts w:eastAsia="Times New Roman CYR"/>
                <w:b/>
                <w:bCs/>
                <w:kern w:val="1"/>
                <w:sz w:val="24"/>
                <w:szCs w:val="24"/>
              </w:rPr>
              <w:t>-</w:t>
            </w:r>
          </w:p>
        </w:tc>
        <w:tc>
          <w:tcPr>
            <w:tcW w:w="6354" w:type="dxa"/>
            <w:vAlign w:val="center"/>
          </w:tcPr>
          <w:p w:rsidR="00C31824" w:rsidRPr="00000B4B" w:rsidRDefault="00C31824" w:rsidP="00BD2B4C">
            <w:pPr>
              <w:tabs>
                <w:tab w:val="left" w:pos="142"/>
                <w:tab w:val="num" w:pos="751"/>
              </w:tabs>
              <w:jc w:val="both"/>
              <w:rPr>
                <w:sz w:val="24"/>
                <w:szCs w:val="24"/>
              </w:rPr>
            </w:pPr>
            <w:r w:rsidRPr="00000B4B">
              <w:rPr>
                <w:sz w:val="24"/>
                <w:szCs w:val="24"/>
              </w:rPr>
              <w:t>форма приведена в приложении № 6 к настоящему Контракту.</w:t>
            </w:r>
          </w:p>
        </w:tc>
      </w:tr>
      <w:tr w:rsidR="00C31824" w:rsidRPr="00000B4B" w:rsidTr="00BD2B4C">
        <w:trPr>
          <w:trHeight w:val="568"/>
        </w:trPr>
        <w:tc>
          <w:tcPr>
            <w:tcW w:w="3261" w:type="dxa"/>
            <w:vAlign w:val="center"/>
          </w:tcPr>
          <w:p w:rsidR="00C31824" w:rsidRPr="00007AB7" w:rsidRDefault="00C31824" w:rsidP="00BD2B4C">
            <w:pPr>
              <w:tabs>
                <w:tab w:val="left" w:pos="142"/>
                <w:tab w:val="num" w:pos="635"/>
              </w:tabs>
              <w:rPr>
                <w:b/>
                <w:bCs/>
                <w:sz w:val="24"/>
                <w:szCs w:val="24"/>
              </w:rPr>
            </w:pPr>
            <w:r w:rsidRPr="00007AB7">
              <w:rPr>
                <w:b/>
                <w:bCs/>
                <w:sz w:val="24"/>
                <w:szCs w:val="24"/>
              </w:rPr>
              <w:t>Акт поставки товара в пользу граждан в целях их социального обеспечения</w:t>
            </w:r>
          </w:p>
        </w:tc>
        <w:tc>
          <w:tcPr>
            <w:tcW w:w="450" w:type="dxa"/>
            <w:vAlign w:val="center"/>
          </w:tcPr>
          <w:p w:rsidR="00C31824" w:rsidRPr="00000B4B" w:rsidRDefault="00C31824" w:rsidP="00BD2B4C">
            <w:pPr>
              <w:tabs>
                <w:tab w:val="left" w:pos="0"/>
              </w:tabs>
              <w:autoSpaceDE w:val="0"/>
              <w:rPr>
                <w:rFonts w:eastAsia="Times New Roman CYR"/>
                <w:b/>
                <w:bCs/>
                <w:kern w:val="1"/>
                <w:sz w:val="24"/>
                <w:szCs w:val="24"/>
              </w:rPr>
            </w:pPr>
            <w:r w:rsidRPr="00000B4B">
              <w:rPr>
                <w:rFonts w:eastAsia="Times New Roman CYR"/>
                <w:b/>
                <w:bCs/>
                <w:kern w:val="1"/>
                <w:sz w:val="24"/>
                <w:szCs w:val="24"/>
              </w:rPr>
              <w:t>-</w:t>
            </w:r>
          </w:p>
        </w:tc>
        <w:tc>
          <w:tcPr>
            <w:tcW w:w="6354" w:type="dxa"/>
            <w:vAlign w:val="center"/>
          </w:tcPr>
          <w:p w:rsidR="00C31824" w:rsidRPr="00000B4B" w:rsidRDefault="00C31824" w:rsidP="00BD2B4C">
            <w:pPr>
              <w:tabs>
                <w:tab w:val="left" w:pos="142"/>
                <w:tab w:val="num" w:pos="751"/>
              </w:tabs>
              <w:jc w:val="both"/>
              <w:rPr>
                <w:sz w:val="24"/>
                <w:szCs w:val="24"/>
              </w:rPr>
            </w:pPr>
            <w:r w:rsidRPr="00000B4B">
              <w:rPr>
                <w:sz w:val="24"/>
                <w:szCs w:val="24"/>
              </w:rPr>
              <w:t>форма приведена в приложении № 7 к настоящему Контракту.</w:t>
            </w:r>
          </w:p>
        </w:tc>
      </w:tr>
    </w:tbl>
    <w:p w:rsidR="00C31824" w:rsidRPr="00811F34" w:rsidRDefault="00C31824" w:rsidP="00C31824">
      <w:pPr>
        <w:tabs>
          <w:tab w:val="left" w:pos="142"/>
        </w:tabs>
        <w:jc w:val="center"/>
        <w:rPr>
          <w:b/>
          <w:bCs/>
          <w:sz w:val="16"/>
          <w:szCs w:val="16"/>
        </w:rPr>
      </w:pPr>
    </w:p>
    <w:p w:rsidR="00C31824" w:rsidRPr="00000B4B" w:rsidRDefault="00C31824" w:rsidP="00C31824">
      <w:pPr>
        <w:tabs>
          <w:tab w:val="left" w:pos="142"/>
          <w:tab w:val="num" w:pos="709"/>
        </w:tabs>
        <w:ind w:hanging="5"/>
        <w:jc w:val="center"/>
        <w:rPr>
          <w:b/>
          <w:bCs/>
          <w:sz w:val="24"/>
          <w:szCs w:val="24"/>
        </w:rPr>
      </w:pPr>
      <w:r w:rsidRPr="00000B4B">
        <w:rPr>
          <w:b/>
          <w:bCs/>
          <w:sz w:val="24"/>
          <w:szCs w:val="24"/>
        </w:rPr>
        <w:t xml:space="preserve">2. </w:t>
      </w:r>
      <w:r w:rsidRPr="00877CB0">
        <w:rPr>
          <w:b/>
          <w:bCs/>
          <w:sz w:val="24"/>
        </w:rPr>
        <w:t>ПРЕДМЕТ</w:t>
      </w:r>
      <w:r w:rsidRPr="00000B4B">
        <w:rPr>
          <w:b/>
          <w:bCs/>
          <w:sz w:val="24"/>
          <w:szCs w:val="24"/>
        </w:rPr>
        <w:t xml:space="preserve"> КОНТРАКТА</w:t>
      </w:r>
    </w:p>
    <w:p w:rsidR="00C31824" w:rsidRPr="00000B4B" w:rsidRDefault="00C31824" w:rsidP="00C31824">
      <w:pPr>
        <w:pStyle w:val="aff1"/>
        <w:ind w:firstLine="708"/>
        <w:jc w:val="both"/>
        <w:rPr>
          <w:sz w:val="24"/>
          <w:szCs w:val="24"/>
        </w:rPr>
      </w:pPr>
      <w:r w:rsidRPr="00000B4B">
        <w:rPr>
          <w:sz w:val="24"/>
          <w:szCs w:val="24"/>
        </w:rPr>
        <w:t>2.1.</w:t>
      </w:r>
      <w:r w:rsidRPr="00E04489">
        <w:rPr>
          <w:sz w:val="24"/>
          <w:szCs w:val="24"/>
        </w:rPr>
        <w:t xml:space="preserve"> Поставщик обязуется по заданию Заказчика поставить Получателям Товар в 201</w:t>
      </w:r>
      <w:r w:rsidR="00FD4C16">
        <w:rPr>
          <w:sz w:val="24"/>
          <w:szCs w:val="24"/>
        </w:rPr>
        <w:t>8</w:t>
      </w:r>
      <w:r w:rsidRPr="00E04489">
        <w:rPr>
          <w:sz w:val="24"/>
          <w:szCs w:val="24"/>
        </w:rPr>
        <w:t xml:space="preserve"> году</w:t>
      </w:r>
      <w:r w:rsidRPr="00000B4B">
        <w:rPr>
          <w:sz w:val="24"/>
          <w:szCs w:val="24"/>
        </w:rPr>
        <w:t>.</w:t>
      </w:r>
    </w:p>
    <w:p w:rsidR="00C31824" w:rsidRPr="00000B4B" w:rsidRDefault="00C31824" w:rsidP="00C31824">
      <w:pPr>
        <w:pStyle w:val="aff1"/>
        <w:ind w:firstLine="708"/>
        <w:jc w:val="both"/>
        <w:rPr>
          <w:sz w:val="24"/>
          <w:szCs w:val="24"/>
        </w:rPr>
      </w:pPr>
      <w:r w:rsidRPr="00000B4B">
        <w:rPr>
          <w:sz w:val="24"/>
          <w:szCs w:val="24"/>
        </w:rPr>
        <w:t>Товар должен быть поставлен по месту проживания Получателей.</w:t>
      </w:r>
    </w:p>
    <w:p w:rsidR="00C31824" w:rsidRPr="00E04489" w:rsidRDefault="00C31824" w:rsidP="00C31824">
      <w:pPr>
        <w:pStyle w:val="aff1"/>
        <w:ind w:firstLine="708"/>
        <w:jc w:val="both"/>
        <w:rPr>
          <w:sz w:val="24"/>
          <w:szCs w:val="24"/>
        </w:rPr>
      </w:pPr>
      <w:r w:rsidRPr="00000B4B">
        <w:rPr>
          <w:sz w:val="24"/>
          <w:szCs w:val="24"/>
        </w:rPr>
        <w:t>2.2. Поставщик гарантирует, что Товар является новым, свободным от прав третьих лиц.</w:t>
      </w:r>
    </w:p>
    <w:p w:rsidR="00C31824" w:rsidRDefault="00C31824" w:rsidP="00C31824">
      <w:pPr>
        <w:pStyle w:val="aff1"/>
        <w:ind w:firstLine="708"/>
        <w:jc w:val="both"/>
        <w:rPr>
          <w:sz w:val="24"/>
          <w:szCs w:val="24"/>
        </w:rPr>
      </w:pPr>
      <w:r w:rsidRPr="00000B4B">
        <w:rPr>
          <w:sz w:val="24"/>
          <w:szCs w:val="24"/>
        </w:rPr>
        <w:t xml:space="preserve">2.3. Контроль за надлежащим исполнением обязательств осуществляет отдел социальных программ Заказчика.  </w:t>
      </w:r>
    </w:p>
    <w:p w:rsidR="00C31824" w:rsidRDefault="00C31824" w:rsidP="00C31824">
      <w:pPr>
        <w:jc w:val="both"/>
        <w:rPr>
          <w:sz w:val="24"/>
          <w:szCs w:val="24"/>
        </w:rPr>
      </w:pPr>
    </w:p>
    <w:p w:rsidR="00C31824" w:rsidRDefault="00C31824" w:rsidP="00C31824">
      <w:pPr>
        <w:jc w:val="both"/>
        <w:rPr>
          <w:sz w:val="24"/>
          <w:szCs w:val="24"/>
        </w:rPr>
      </w:pPr>
    </w:p>
    <w:p w:rsidR="00C31824" w:rsidRPr="00000B4B" w:rsidRDefault="00C31824" w:rsidP="00C31824">
      <w:pPr>
        <w:tabs>
          <w:tab w:val="left" w:pos="142"/>
          <w:tab w:val="num" w:pos="709"/>
        </w:tabs>
        <w:ind w:hanging="5"/>
        <w:jc w:val="center"/>
        <w:rPr>
          <w:sz w:val="24"/>
          <w:szCs w:val="24"/>
        </w:rPr>
      </w:pPr>
      <w:r w:rsidRPr="00000B4B">
        <w:rPr>
          <w:b/>
          <w:bCs/>
          <w:sz w:val="24"/>
          <w:szCs w:val="24"/>
        </w:rPr>
        <w:lastRenderedPageBreak/>
        <w:t xml:space="preserve">3. </w:t>
      </w:r>
      <w:r>
        <w:rPr>
          <w:b/>
          <w:bCs/>
          <w:sz w:val="24"/>
          <w:szCs w:val="24"/>
        </w:rPr>
        <w:t>СТОИМОСТЬ</w:t>
      </w:r>
      <w:r w:rsidRPr="00000B4B">
        <w:rPr>
          <w:b/>
          <w:bCs/>
          <w:sz w:val="24"/>
          <w:szCs w:val="24"/>
        </w:rPr>
        <w:t xml:space="preserve"> </w:t>
      </w:r>
      <w:r w:rsidRPr="00877CB0">
        <w:rPr>
          <w:b/>
          <w:bCs/>
          <w:sz w:val="24"/>
        </w:rPr>
        <w:t>КОНТРАКТА</w:t>
      </w:r>
      <w:r w:rsidRPr="00000B4B">
        <w:rPr>
          <w:b/>
          <w:bCs/>
          <w:sz w:val="24"/>
          <w:szCs w:val="24"/>
        </w:rPr>
        <w:t xml:space="preserve"> И ПОРЯДОК РАСЧЕТОВ</w:t>
      </w:r>
    </w:p>
    <w:p w:rsidR="00C31824" w:rsidRPr="001B630A" w:rsidRDefault="00C31824" w:rsidP="00C31824">
      <w:pPr>
        <w:pStyle w:val="aff1"/>
        <w:ind w:firstLine="708"/>
        <w:jc w:val="both"/>
        <w:rPr>
          <w:sz w:val="24"/>
          <w:szCs w:val="24"/>
        </w:rPr>
      </w:pPr>
      <w:r w:rsidRPr="001B630A">
        <w:rPr>
          <w:sz w:val="24"/>
          <w:szCs w:val="24"/>
        </w:rPr>
        <w:t>3.1. Стоимость настоящего Контракта составляет ______________ (________________) рублей _____ копеек, НДС ________ (______________).</w:t>
      </w:r>
    </w:p>
    <w:p w:rsidR="00C31824" w:rsidRPr="001B630A" w:rsidRDefault="00C31824" w:rsidP="00C31824">
      <w:pPr>
        <w:pStyle w:val="aff1"/>
        <w:ind w:firstLine="708"/>
        <w:jc w:val="both"/>
        <w:rPr>
          <w:i/>
          <w:sz w:val="24"/>
          <w:szCs w:val="24"/>
        </w:rPr>
      </w:pPr>
      <w:r w:rsidRPr="001B630A">
        <w:rPr>
          <w:i/>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82820" w:rsidRDefault="00C31824" w:rsidP="00C31824">
      <w:pPr>
        <w:pStyle w:val="aff1"/>
        <w:ind w:firstLine="708"/>
        <w:jc w:val="both"/>
        <w:rPr>
          <w:sz w:val="24"/>
          <w:szCs w:val="24"/>
        </w:rPr>
      </w:pPr>
      <w:r w:rsidRPr="001B630A">
        <w:rPr>
          <w:sz w:val="24"/>
          <w:szCs w:val="24"/>
        </w:rPr>
        <w:t>Цена настоящего Контракта определяется в соответствии с р</w:t>
      </w:r>
      <w:r w:rsidRPr="00000B4B">
        <w:rPr>
          <w:sz w:val="24"/>
          <w:szCs w:val="24"/>
        </w:rPr>
        <w:t xml:space="preserve">асчетом стоимости </w:t>
      </w:r>
      <w:r w:rsidRPr="001B630A">
        <w:rPr>
          <w:sz w:val="24"/>
          <w:szCs w:val="24"/>
        </w:rPr>
        <w:t>(Приложение №2 к настоящему Контракту, которое является его неотъемлемой частью) и остается неизменной в течение всего срока действия Контракта, за исключением случаев, предусмотренных статьей 95 Федерального закона от 05.04.2013г. № 44-ФЗ «О контрактной системе в сфере закупок товаров, работ, услуг для обеспечения государ</w:t>
      </w:r>
      <w:r w:rsidR="00382820">
        <w:rPr>
          <w:sz w:val="24"/>
          <w:szCs w:val="24"/>
        </w:rPr>
        <w:t>ственных и муниципальных нужд».</w:t>
      </w:r>
    </w:p>
    <w:p w:rsidR="00C31824" w:rsidRPr="00000B4B" w:rsidRDefault="00382820" w:rsidP="00C31824">
      <w:pPr>
        <w:pStyle w:val="aff1"/>
        <w:ind w:firstLine="708"/>
        <w:jc w:val="both"/>
        <w:rPr>
          <w:sz w:val="24"/>
          <w:szCs w:val="24"/>
        </w:rPr>
      </w:pPr>
      <w:r>
        <w:rPr>
          <w:sz w:val="24"/>
          <w:szCs w:val="24"/>
        </w:rPr>
        <w:t>Источник финансирования: средства федерального бюджета Российской Федерации.</w:t>
      </w:r>
    </w:p>
    <w:p w:rsidR="00C31824" w:rsidRPr="00000B4B" w:rsidRDefault="00C31824" w:rsidP="00C31824">
      <w:pPr>
        <w:pStyle w:val="aff1"/>
        <w:ind w:firstLine="708"/>
        <w:jc w:val="both"/>
        <w:rPr>
          <w:sz w:val="24"/>
          <w:szCs w:val="24"/>
        </w:rPr>
      </w:pPr>
      <w:r w:rsidRPr="001B630A">
        <w:rPr>
          <w:sz w:val="24"/>
          <w:szCs w:val="24"/>
        </w:rPr>
        <w:t>3.2. В цену настоящего Контракта включаются в</w:t>
      </w:r>
      <w:r w:rsidRPr="00000B4B">
        <w:rPr>
          <w:sz w:val="24"/>
          <w:szCs w:val="24"/>
        </w:rPr>
        <w:t>се расходы на поставку Товара, в том числе доставку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C31824" w:rsidRPr="00000B4B" w:rsidRDefault="00C31824" w:rsidP="00C31824">
      <w:pPr>
        <w:pStyle w:val="aff1"/>
        <w:ind w:firstLine="708"/>
        <w:jc w:val="both"/>
        <w:rPr>
          <w:sz w:val="24"/>
          <w:szCs w:val="24"/>
        </w:rPr>
      </w:pPr>
      <w:r w:rsidRPr="001B630A">
        <w:rPr>
          <w:sz w:val="24"/>
          <w:szCs w:val="24"/>
        </w:rPr>
        <w:t>3.3. Оплата за поставленный товар производится по безналичному расчету в течение 15 (пятнадцати) рабочих дней после получения Заказчиком счета на оплату с приложением актов приема-передачи товара Получателю, отрывных талонов к направлениям, Акта поставки товара в пользу граждан в целях их социального обеспечения и Реестра Получателей по Контракту, подписанных Сторонами.</w:t>
      </w:r>
    </w:p>
    <w:p w:rsidR="00C31824" w:rsidRPr="00811F34" w:rsidRDefault="00C31824" w:rsidP="00C31824">
      <w:pPr>
        <w:pStyle w:val="Web"/>
        <w:spacing w:before="0" w:after="0"/>
        <w:jc w:val="both"/>
        <w:rPr>
          <w:rFonts w:ascii="Times New Roman" w:eastAsia="Times New Roman" w:hAnsi="Times New Roman" w:cs="Times New Roman"/>
          <w:kern w:val="0"/>
          <w:sz w:val="16"/>
          <w:szCs w:val="16"/>
          <w:lang w:eastAsia="ar-SA" w:bidi="ar-SA"/>
        </w:rPr>
      </w:pPr>
    </w:p>
    <w:p w:rsidR="00C31824" w:rsidRPr="00000B4B" w:rsidRDefault="00C31824" w:rsidP="00C31824">
      <w:pPr>
        <w:tabs>
          <w:tab w:val="left" w:pos="142"/>
          <w:tab w:val="num" w:pos="709"/>
        </w:tabs>
        <w:ind w:hanging="5"/>
        <w:jc w:val="center"/>
        <w:rPr>
          <w:sz w:val="24"/>
        </w:rPr>
      </w:pPr>
      <w:r w:rsidRPr="00000B4B">
        <w:rPr>
          <w:b/>
          <w:bCs/>
          <w:sz w:val="24"/>
        </w:rPr>
        <w:t>4. ПРАВА И ОБЯЗАННОСТИ СТОРОН</w:t>
      </w:r>
    </w:p>
    <w:p w:rsidR="00C31824" w:rsidRPr="00000B4B" w:rsidRDefault="00C31824" w:rsidP="00C31824">
      <w:pPr>
        <w:pStyle w:val="aff1"/>
        <w:ind w:firstLine="708"/>
        <w:jc w:val="both"/>
        <w:rPr>
          <w:b/>
          <w:sz w:val="24"/>
          <w:szCs w:val="24"/>
        </w:rPr>
      </w:pPr>
      <w:r w:rsidRPr="00000B4B">
        <w:rPr>
          <w:b/>
          <w:sz w:val="24"/>
          <w:szCs w:val="24"/>
        </w:rPr>
        <w:t>4.1. Поставщик обязан:</w:t>
      </w:r>
    </w:p>
    <w:p w:rsidR="00C31824" w:rsidRPr="00000B4B" w:rsidRDefault="00C31824" w:rsidP="00C31824">
      <w:pPr>
        <w:pStyle w:val="aff1"/>
        <w:ind w:firstLine="708"/>
        <w:jc w:val="both"/>
        <w:rPr>
          <w:sz w:val="24"/>
          <w:szCs w:val="24"/>
        </w:rPr>
      </w:pPr>
      <w:r w:rsidRPr="001B630A">
        <w:rPr>
          <w:sz w:val="24"/>
          <w:szCs w:val="24"/>
        </w:rPr>
        <w:t xml:space="preserve">4.1.1. </w:t>
      </w:r>
      <w:r w:rsidR="00FD4C16">
        <w:rPr>
          <w:sz w:val="24"/>
          <w:szCs w:val="24"/>
        </w:rPr>
        <w:t>Н</w:t>
      </w:r>
      <w:r w:rsidR="00FD4C16" w:rsidRPr="00A46578">
        <w:rPr>
          <w:sz w:val="24"/>
          <w:szCs w:val="24"/>
        </w:rPr>
        <w:t xml:space="preserve">ачать </w:t>
      </w:r>
      <w:r w:rsidR="00FD4C16">
        <w:rPr>
          <w:sz w:val="24"/>
          <w:szCs w:val="24"/>
        </w:rPr>
        <w:t>выдачу Товара Получателям</w:t>
      </w:r>
      <w:r w:rsidR="00FD4C16" w:rsidRPr="00A46578">
        <w:rPr>
          <w:sz w:val="24"/>
          <w:szCs w:val="24"/>
        </w:rPr>
        <w:t xml:space="preserve"> не позднее 5 (пяти) рабочих дней с момента получения списков Получателей от Заказчика и </w:t>
      </w:r>
      <w:r w:rsidR="00FD4C16">
        <w:rPr>
          <w:sz w:val="24"/>
          <w:szCs w:val="24"/>
        </w:rPr>
        <w:t>выдать весь Товар, предусмотренный Контрактом, в срок не позднее</w:t>
      </w:r>
      <w:r w:rsidR="00FD4C16" w:rsidRPr="00A46578">
        <w:rPr>
          <w:sz w:val="24"/>
          <w:szCs w:val="24"/>
        </w:rPr>
        <w:t xml:space="preserve"> 01 </w:t>
      </w:r>
      <w:r w:rsidR="00FD4C16">
        <w:rPr>
          <w:sz w:val="24"/>
          <w:szCs w:val="24"/>
        </w:rPr>
        <w:t>ноября</w:t>
      </w:r>
      <w:r w:rsidR="00FD4C16" w:rsidRPr="00A46578">
        <w:rPr>
          <w:sz w:val="24"/>
          <w:szCs w:val="24"/>
        </w:rPr>
        <w:t xml:space="preserve"> 2018 года (включительно)</w:t>
      </w:r>
      <w:r w:rsidR="00FD4C16">
        <w:rPr>
          <w:sz w:val="24"/>
          <w:szCs w:val="24"/>
        </w:rPr>
        <w:t>, а в случае</w:t>
      </w:r>
      <w:r w:rsidR="00FD4C16" w:rsidRPr="00B924F1">
        <w:rPr>
          <w:sz w:val="24"/>
          <w:szCs w:val="24"/>
        </w:rPr>
        <w:t xml:space="preserve"> </w:t>
      </w:r>
      <w:r w:rsidR="00FD4C16">
        <w:rPr>
          <w:sz w:val="24"/>
          <w:szCs w:val="24"/>
        </w:rPr>
        <w:t xml:space="preserve">обращения инвалида с Направлением – </w:t>
      </w:r>
      <w:r w:rsidR="00FD4C16" w:rsidRPr="0021719A">
        <w:rPr>
          <w:sz w:val="24"/>
          <w:szCs w:val="24"/>
        </w:rPr>
        <w:t xml:space="preserve">в срок не более </w:t>
      </w:r>
      <w:r w:rsidR="00FD4C16">
        <w:rPr>
          <w:sz w:val="24"/>
          <w:szCs w:val="24"/>
        </w:rPr>
        <w:t>3</w:t>
      </w:r>
      <w:r w:rsidR="00FD4C16" w:rsidRPr="0021719A">
        <w:rPr>
          <w:sz w:val="24"/>
          <w:szCs w:val="24"/>
        </w:rPr>
        <w:t>0 календарных дней со дня обращения</w:t>
      </w:r>
      <w:r w:rsidR="00FD4C16">
        <w:rPr>
          <w:sz w:val="24"/>
          <w:szCs w:val="24"/>
        </w:rPr>
        <w:t>, но не позднее</w:t>
      </w:r>
      <w:r w:rsidR="00FD4C16" w:rsidRPr="00A46578">
        <w:rPr>
          <w:sz w:val="24"/>
          <w:szCs w:val="24"/>
        </w:rPr>
        <w:t xml:space="preserve"> 01 </w:t>
      </w:r>
      <w:r w:rsidR="00FD4C16">
        <w:rPr>
          <w:sz w:val="24"/>
          <w:szCs w:val="24"/>
        </w:rPr>
        <w:t>ноября</w:t>
      </w:r>
      <w:r w:rsidR="00FD4C16" w:rsidRPr="00A46578">
        <w:rPr>
          <w:sz w:val="24"/>
          <w:szCs w:val="24"/>
        </w:rPr>
        <w:t xml:space="preserve"> 2018 года (</w:t>
      </w:r>
      <w:r w:rsidR="00FD4C16" w:rsidRPr="00E203E7">
        <w:rPr>
          <w:sz w:val="24"/>
          <w:szCs w:val="24"/>
        </w:rPr>
        <w:t>включительно)</w:t>
      </w:r>
      <w:r w:rsidR="00FD4C16" w:rsidRPr="0021719A">
        <w:rPr>
          <w:sz w:val="24"/>
          <w:szCs w:val="24"/>
        </w:rPr>
        <w:t>.</w:t>
      </w:r>
    </w:p>
    <w:p w:rsidR="00C31824" w:rsidRPr="00000B4B" w:rsidRDefault="00C31824" w:rsidP="00C31824">
      <w:pPr>
        <w:pStyle w:val="aff1"/>
        <w:ind w:firstLine="708"/>
        <w:jc w:val="both"/>
        <w:rPr>
          <w:sz w:val="24"/>
          <w:szCs w:val="24"/>
        </w:rPr>
      </w:pPr>
      <w:r w:rsidRPr="00000B4B">
        <w:rPr>
          <w:sz w:val="24"/>
          <w:szCs w:val="24"/>
        </w:rPr>
        <w:t>4.1.2. Отправлять Заказчику подтверждения о получении списков Получателей способом, согласованным с Заказчиком.</w:t>
      </w:r>
    </w:p>
    <w:p w:rsidR="00C31824" w:rsidRPr="00000B4B" w:rsidRDefault="00C31824" w:rsidP="00C31824">
      <w:pPr>
        <w:pStyle w:val="aff1"/>
        <w:ind w:firstLine="708"/>
        <w:jc w:val="both"/>
        <w:rPr>
          <w:sz w:val="24"/>
          <w:szCs w:val="24"/>
        </w:rPr>
      </w:pPr>
      <w:r w:rsidRPr="00000B4B">
        <w:rPr>
          <w:sz w:val="24"/>
          <w:szCs w:val="24"/>
        </w:rPr>
        <w:t>4.1.3. Не позднее</w:t>
      </w:r>
      <w:r>
        <w:rPr>
          <w:sz w:val="24"/>
          <w:szCs w:val="24"/>
        </w:rPr>
        <w:t>,</w:t>
      </w:r>
      <w:r w:rsidRPr="00000B4B">
        <w:rPr>
          <w:sz w:val="24"/>
          <w:szCs w:val="24"/>
        </w:rPr>
        <w:t xml:space="preserve"> чем за 2 (два) рабочих дня извещать Получателя, Заказчика о точном времени и дате поставки Товара Получателю. </w:t>
      </w:r>
    </w:p>
    <w:p w:rsidR="00C31824" w:rsidRPr="00000B4B" w:rsidRDefault="00C31824" w:rsidP="00C31824">
      <w:pPr>
        <w:pStyle w:val="aff1"/>
        <w:ind w:firstLine="708"/>
        <w:jc w:val="both"/>
        <w:rPr>
          <w:sz w:val="24"/>
          <w:szCs w:val="24"/>
        </w:rPr>
      </w:pPr>
      <w:r w:rsidRPr="00000B4B">
        <w:rPr>
          <w:sz w:val="24"/>
          <w:szCs w:val="24"/>
        </w:rPr>
        <w:t>4.1.4. В течение 5 (пяти) рабочих дней с момента подписания настоящего Контракта представить</w:t>
      </w:r>
      <w:r w:rsidRPr="00000B4B">
        <w:rPr>
          <w:bCs/>
          <w:sz w:val="24"/>
          <w:szCs w:val="24"/>
        </w:rPr>
        <w:t xml:space="preserve"> Заказчику копии сертификатов соответствия (или декларацией)</w:t>
      </w:r>
      <w:r w:rsidR="00FD4C16">
        <w:rPr>
          <w:bCs/>
          <w:sz w:val="24"/>
          <w:szCs w:val="24"/>
        </w:rPr>
        <w:t xml:space="preserve"> (</w:t>
      </w:r>
      <w:r w:rsidR="00FD4C16" w:rsidRPr="00000B4B">
        <w:rPr>
          <w:sz w:val="24"/>
          <w:szCs w:val="24"/>
        </w:rPr>
        <w:t>в случае, если на поставляемые товары в соответствии с действующим законодательством Российской Федерации необходимо оформление указанных документов</w:t>
      </w:r>
      <w:r w:rsidR="00FD4C16">
        <w:rPr>
          <w:bCs/>
          <w:sz w:val="24"/>
          <w:szCs w:val="24"/>
        </w:rPr>
        <w:t>)</w:t>
      </w:r>
      <w:r w:rsidRPr="00000B4B">
        <w:rPr>
          <w:bCs/>
          <w:sz w:val="24"/>
          <w:szCs w:val="24"/>
        </w:rPr>
        <w:t xml:space="preserve"> и регистрационных удостоверений на Товар, заверенные Поставщиком.</w:t>
      </w:r>
    </w:p>
    <w:p w:rsidR="00C31824" w:rsidRPr="00000B4B" w:rsidRDefault="00C31824" w:rsidP="00C31824">
      <w:pPr>
        <w:pStyle w:val="aff1"/>
        <w:ind w:firstLine="708"/>
        <w:jc w:val="both"/>
        <w:rPr>
          <w:sz w:val="24"/>
          <w:szCs w:val="24"/>
        </w:rPr>
      </w:pPr>
      <w:r w:rsidRPr="00000B4B">
        <w:rPr>
          <w:sz w:val="24"/>
          <w:szCs w:val="24"/>
        </w:rPr>
        <w:t>4.1.5. Предоставить Заказчику график поставки Товара Получателям в течение 10 (десяти) рабочих дней со дня получения списка Получателей.</w:t>
      </w:r>
    </w:p>
    <w:p w:rsidR="00C31824" w:rsidRPr="00000B4B" w:rsidRDefault="00C31824" w:rsidP="00C31824">
      <w:pPr>
        <w:pStyle w:val="aff1"/>
        <w:ind w:firstLine="708"/>
        <w:jc w:val="both"/>
        <w:rPr>
          <w:sz w:val="24"/>
          <w:szCs w:val="24"/>
        </w:rPr>
      </w:pPr>
      <w:r w:rsidRPr="001B630A">
        <w:rPr>
          <w:sz w:val="24"/>
          <w:szCs w:val="24"/>
        </w:rPr>
        <w:t xml:space="preserve">4.1.6. Принять от Получателя некачественный Товар в течение 3 (трех) рабочих дней с момента выдачи и заменить его в течение </w:t>
      </w:r>
      <w:r>
        <w:rPr>
          <w:sz w:val="24"/>
          <w:szCs w:val="24"/>
        </w:rPr>
        <w:t>15</w:t>
      </w:r>
      <w:r w:rsidRPr="001B630A">
        <w:rPr>
          <w:sz w:val="24"/>
          <w:szCs w:val="24"/>
        </w:rPr>
        <w:t xml:space="preserve"> (</w:t>
      </w:r>
      <w:r>
        <w:rPr>
          <w:sz w:val="24"/>
          <w:szCs w:val="24"/>
        </w:rPr>
        <w:t>пятнадцати</w:t>
      </w:r>
      <w:r w:rsidRPr="001B630A">
        <w:rPr>
          <w:sz w:val="24"/>
          <w:szCs w:val="24"/>
        </w:rPr>
        <w:t>) рабочих дней с момента его обращения на аналогичный Товар надлежащего качества.</w:t>
      </w:r>
    </w:p>
    <w:p w:rsidR="00C31824" w:rsidRPr="00000B4B" w:rsidRDefault="00C31824" w:rsidP="00C31824">
      <w:pPr>
        <w:pStyle w:val="aff1"/>
        <w:ind w:firstLine="708"/>
        <w:jc w:val="both"/>
        <w:rPr>
          <w:sz w:val="24"/>
          <w:szCs w:val="24"/>
        </w:rPr>
      </w:pPr>
      <w:r w:rsidRPr="00000B4B">
        <w:rPr>
          <w:sz w:val="24"/>
          <w:szCs w:val="24"/>
        </w:rPr>
        <w:t>4.1.7. Незамедлительно информировать Заказчика об обнаруженной невозможности поставки Товара. Нарушение этого обязательства лишает права Поставщика ссылаться на такие обстоятельства.</w:t>
      </w:r>
    </w:p>
    <w:p w:rsidR="00C31824" w:rsidRPr="00000B4B" w:rsidRDefault="00C31824" w:rsidP="00C31824">
      <w:pPr>
        <w:pStyle w:val="aff1"/>
        <w:ind w:firstLine="708"/>
        <w:jc w:val="both"/>
        <w:rPr>
          <w:sz w:val="24"/>
          <w:szCs w:val="24"/>
        </w:rPr>
      </w:pPr>
      <w:r w:rsidRPr="00000B4B">
        <w:rPr>
          <w:sz w:val="24"/>
          <w:szCs w:val="24"/>
        </w:rPr>
        <w:t xml:space="preserve">4.1.8. Назначить ответственное лицо для оперативного решения спорных и других вопросов поставки Товара, с указанием фамилии, имени, отчества, должности и номера телефона.  </w:t>
      </w:r>
    </w:p>
    <w:p w:rsidR="00C31824" w:rsidRPr="00000B4B" w:rsidRDefault="00C31824" w:rsidP="00C31824">
      <w:pPr>
        <w:pStyle w:val="aff1"/>
        <w:ind w:firstLine="708"/>
        <w:jc w:val="both"/>
        <w:rPr>
          <w:sz w:val="24"/>
          <w:szCs w:val="24"/>
        </w:rPr>
      </w:pPr>
      <w:r w:rsidRPr="00000B4B">
        <w:rPr>
          <w:sz w:val="24"/>
          <w:szCs w:val="24"/>
        </w:rPr>
        <w:t xml:space="preserve">4.1.9. Предоставить Заказчику все необходимые документы для приемки и оплаты поставленного Товара в течение 5 (пяти) рабочих дней со дня оформления Акта приема-передачи Товара Получателю. </w:t>
      </w:r>
    </w:p>
    <w:p w:rsidR="00C31824" w:rsidRPr="00000B4B" w:rsidRDefault="00C31824" w:rsidP="00C31824">
      <w:pPr>
        <w:pStyle w:val="aff1"/>
        <w:ind w:firstLine="708"/>
        <w:jc w:val="both"/>
        <w:rPr>
          <w:sz w:val="24"/>
          <w:szCs w:val="24"/>
        </w:rPr>
      </w:pPr>
      <w:r w:rsidRPr="00000B4B">
        <w:rPr>
          <w:sz w:val="24"/>
          <w:szCs w:val="24"/>
        </w:rPr>
        <w:lastRenderedPageBreak/>
        <w:t>4.1.10. В случае получения Направления после окончания срока действия Контракта, уведомить об этом Заказчика и направить Получателя, предъявившего Направление, к Заказчику для решения вопроса обеспечения Товаром.</w:t>
      </w:r>
    </w:p>
    <w:p w:rsidR="00C31824" w:rsidRPr="00000B4B" w:rsidRDefault="00C31824" w:rsidP="00C31824">
      <w:pPr>
        <w:pStyle w:val="aff1"/>
        <w:ind w:firstLine="708"/>
        <w:jc w:val="both"/>
        <w:rPr>
          <w:sz w:val="24"/>
          <w:szCs w:val="24"/>
        </w:rPr>
      </w:pPr>
      <w:r w:rsidRPr="00000B4B">
        <w:rPr>
          <w:sz w:val="24"/>
          <w:szCs w:val="24"/>
        </w:rPr>
        <w:t>4.1.11. Обеспечить инструктаж и консультативную помощь Получателям в правильном пользовании Товаром.</w:t>
      </w:r>
    </w:p>
    <w:p w:rsidR="00FF75E6" w:rsidRDefault="00C31824" w:rsidP="00FF75E6">
      <w:pPr>
        <w:ind w:firstLine="708"/>
        <w:jc w:val="both"/>
        <w:rPr>
          <w:sz w:val="24"/>
          <w:szCs w:val="24"/>
        </w:rPr>
      </w:pPr>
      <w:r w:rsidRPr="00000B4B">
        <w:rPr>
          <w:sz w:val="24"/>
          <w:szCs w:val="24"/>
        </w:rPr>
        <w:t xml:space="preserve">4.1.12. </w:t>
      </w:r>
      <w:r w:rsidR="00FF75E6" w:rsidRPr="00810A92">
        <w:rPr>
          <w:sz w:val="24"/>
          <w:szCs w:val="24"/>
        </w:rPr>
        <w:t>Сохранять в тайне информацию служебного и частного характера, ставшую известной в ходе исполнения обязательств по настоящему Контракту, кусаемую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w:t>
      </w:r>
    </w:p>
    <w:p w:rsidR="00C31824" w:rsidRPr="00000B4B" w:rsidRDefault="00FF75E6" w:rsidP="00FF75E6">
      <w:pPr>
        <w:pStyle w:val="aff1"/>
        <w:ind w:firstLine="708"/>
        <w:jc w:val="both"/>
        <w:rPr>
          <w:sz w:val="24"/>
          <w:szCs w:val="24"/>
        </w:rPr>
      </w:pPr>
      <w:r>
        <w:rPr>
          <w:sz w:val="24"/>
          <w:szCs w:val="24"/>
        </w:rPr>
        <w:t>Поставщик обязан обеспечивать безопасность персональных данных и иной конфиденциальной информации полученной в ходе исполнения настоящего Контракта, при их обработке в соответствии с Федеральными законами от 27.07.2006 года № 152-ФЗ «О персональных данных» и от 27.06.2006 года № 149-ФЗ «Об информации, информационных технологиях и о защите информации»</w:t>
      </w:r>
      <w:r w:rsidR="00C31824" w:rsidRPr="00000B4B">
        <w:rPr>
          <w:sz w:val="24"/>
          <w:szCs w:val="24"/>
        </w:rPr>
        <w:t xml:space="preserve">. </w:t>
      </w:r>
    </w:p>
    <w:p w:rsidR="00C31824" w:rsidRPr="00000B4B" w:rsidRDefault="00C31824" w:rsidP="00C31824">
      <w:pPr>
        <w:pStyle w:val="aff1"/>
        <w:ind w:firstLine="708"/>
        <w:jc w:val="both"/>
        <w:rPr>
          <w:b/>
          <w:sz w:val="24"/>
          <w:szCs w:val="24"/>
        </w:rPr>
      </w:pPr>
      <w:r w:rsidRPr="00000B4B">
        <w:rPr>
          <w:b/>
          <w:sz w:val="24"/>
          <w:szCs w:val="24"/>
        </w:rPr>
        <w:t>4.2. Заказчик обязан:</w:t>
      </w:r>
    </w:p>
    <w:p w:rsidR="00C31824" w:rsidRPr="00000B4B" w:rsidRDefault="00C31824" w:rsidP="00C31824">
      <w:pPr>
        <w:pStyle w:val="aff1"/>
        <w:ind w:firstLine="708"/>
        <w:jc w:val="both"/>
        <w:rPr>
          <w:sz w:val="24"/>
          <w:szCs w:val="24"/>
        </w:rPr>
      </w:pPr>
      <w:r w:rsidRPr="00000B4B">
        <w:rPr>
          <w:sz w:val="24"/>
          <w:szCs w:val="24"/>
        </w:rPr>
        <w:t xml:space="preserve">4.2.1. Предоставлять Поставщику списки Получателей на обеспечение Товаром посредством электронной связи или иным способом, согласованным с Поставщиком. </w:t>
      </w:r>
    </w:p>
    <w:p w:rsidR="00C31824" w:rsidRPr="00000B4B" w:rsidRDefault="00C31824" w:rsidP="00C31824">
      <w:pPr>
        <w:pStyle w:val="aff1"/>
        <w:ind w:firstLine="708"/>
        <w:jc w:val="both"/>
        <w:rPr>
          <w:sz w:val="24"/>
          <w:szCs w:val="24"/>
        </w:rPr>
      </w:pPr>
      <w:r w:rsidRPr="00000B4B">
        <w:rPr>
          <w:sz w:val="24"/>
          <w:szCs w:val="24"/>
        </w:rPr>
        <w:t xml:space="preserve">4.2.2. Информировать Получателей о сроках действия Направления. </w:t>
      </w:r>
    </w:p>
    <w:p w:rsidR="00C31824" w:rsidRPr="00000B4B" w:rsidRDefault="00C31824" w:rsidP="00C31824">
      <w:pPr>
        <w:pStyle w:val="aff1"/>
        <w:ind w:firstLine="708"/>
        <w:jc w:val="both"/>
        <w:rPr>
          <w:sz w:val="24"/>
          <w:szCs w:val="24"/>
        </w:rPr>
      </w:pPr>
      <w:r w:rsidRPr="00000B4B">
        <w:rPr>
          <w:sz w:val="24"/>
          <w:szCs w:val="24"/>
        </w:rPr>
        <w:t xml:space="preserve">4.2.3. Назначить ответственное лицо для оперативного решения спорных и других вопросов, возникающих в процессе поставки Товара. </w:t>
      </w:r>
    </w:p>
    <w:p w:rsidR="00C31824" w:rsidRPr="00000B4B" w:rsidRDefault="00C31824" w:rsidP="00C31824">
      <w:pPr>
        <w:pStyle w:val="aff1"/>
        <w:ind w:firstLine="708"/>
        <w:jc w:val="both"/>
        <w:rPr>
          <w:sz w:val="24"/>
          <w:szCs w:val="24"/>
        </w:rPr>
      </w:pPr>
      <w:r w:rsidRPr="00000B4B">
        <w:rPr>
          <w:sz w:val="24"/>
          <w:szCs w:val="24"/>
        </w:rPr>
        <w:t>4.2.4. Произвести оплату в сроки и на условиях, предусмотренных настоящим Контрактом.</w:t>
      </w:r>
    </w:p>
    <w:p w:rsidR="00C31824" w:rsidRPr="00000B4B" w:rsidRDefault="00C31824" w:rsidP="00C31824">
      <w:pPr>
        <w:pStyle w:val="aff1"/>
        <w:ind w:firstLine="708"/>
        <w:jc w:val="both"/>
        <w:rPr>
          <w:sz w:val="24"/>
          <w:szCs w:val="24"/>
        </w:rPr>
      </w:pPr>
      <w:r w:rsidRPr="00000B4B">
        <w:rPr>
          <w:bCs/>
          <w:sz w:val="24"/>
          <w:szCs w:val="24"/>
        </w:rPr>
        <w:t xml:space="preserve">4.2.5. Проверять ход и качество выполнения Поставщиком своих обязательств, предусмотренных настоящим Контрактом, в том числе путем контроля выданного Получателям </w:t>
      </w:r>
      <w:r w:rsidRPr="00000B4B">
        <w:rPr>
          <w:sz w:val="24"/>
          <w:szCs w:val="24"/>
        </w:rPr>
        <w:t>Товара на предмет его соответствия Техническому заданию.</w:t>
      </w:r>
    </w:p>
    <w:p w:rsidR="00C31824" w:rsidRPr="00000B4B" w:rsidRDefault="00C31824" w:rsidP="00C31824">
      <w:pPr>
        <w:pStyle w:val="aff1"/>
        <w:ind w:firstLine="708"/>
        <w:jc w:val="both"/>
        <w:rPr>
          <w:bCs/>
          <w:sz w:val="24"/>
          <w:szCs w:val="24"/>
        </w:rPr>
      </w:pPr>
      <w:r w:rsidRPr="00000B4B">
        <w:rPr>
          <w:sz w:val="24"/>
          <w:szCs w:val="24"/>
        </w:rPr>
        <w:t>4.2.6. В</w:t>
      </w:r>
      <w:r w:rsidRPr="00000B4B">
        <w:rPr>
          <w:bCs/>
          <w:sz w:val="24"/>
          <w:szCs w:val="24"/>
        </w:rPr>
        <w:t xml:space="preserve"> случае поступления информации о смерти Получателя, подтвержденной документально, информировать Поставщика. </w:t>
      </w:r>
    </w:p>
    <w:p w:rsidR="00C31824" w:rsidRPr="00000B4B" w:rsidRDefault="00C31824" w:rsidP="00C31824">
      <w:pPr>
        <w:pStyle w:val="aff1"/>
        <w:ind w:firstLine="708"/>
        <w:jc w:val="both"/>
        <w:rPr>
          <w:bCs/>
          <w:sz w:val="24"/>
          <w:szCs w:val="24"/>
        </w:rPr>
      </w:pPr>
      <w:r w:rsidRPr="00000B4B">
        <w:rPr>
          <w:bCs/>
          <w:sz w:val="24"/>
          <w:szCs w:val="24"/>
        </w:rPr>
        <w:t>4.2.7. Заказчик имеет право в любой момент с даты заключения Контракта без письменного и (или) устного предварительного уведомления Поставщика осуществлять контроль выдачи Товара Получателям путем сопровождения Поставщика до места нахождения Получателя в соответствии с графиком поставки. Результаты контроля фиксируются Заказчиком в протоколе, который подписывается представителями Заказчика, Поставщика и Получателя.</w:t>
      </w:r>
    </w:p>
    <w:p w:rsidR="00C31824" w:rsidRPr="00000B4B" w:rsidRDefault="00C31824" w:rsidP="00C31824">
      <w:pPr>
        <w:pStyle w:val="aff1"/>
        <w:ind w:firstLine="708"/>
        <w:jc w:val="both"/>
        <w:rPr>
          <w:sz w:val="24"/>
          <w:szCs w:val="24"/>
        </w:rPr>
      </w:pPr>
      <w:r w:rsidRPr="00000B4B">
        <w:rPr>
          <w:sz w:val="24"/>
          <w:szCs w:val="24"/>
        </w:rPr>
        <w:t>4.2.8. По итогам исполнения обязательств, предусмотренных настоящим Контрактом, составить и направить Поставщику Акт сверки взаиморасчетов.</w:t>
      </w:r>
    </w:p>
    <w:p w:rsidR="00C31824" w:rsidRPr="00000B4B" w:rsidRDefault="00C31824" w:rsidP="00C31824">
      <w:pPr>
        <w:pStyle w:val="aff1"/>
        <w:ind w:firstLine="708"/>
        <w:jc w:val="both"/>
        <w:rPr>
          <w:sz w:val="24"/>
          <w:szCs w:val="24"/>
        </w:rPr>
      </w:pPr>
      <w:r w:rsidRPr="00000B4B">
        <w:rPr>
          <w:sz w:val="24"/>
          <w:szCs w:val="24"/>
        </w:rPr>
        <w:t xml:space="preserve">4.2.9. Ни одна из Сторон не имеет право передавать свои права и обязательства по настоящему Контракту третьим лицам. </w:t>
      </w:r>
    </w:p>
    <w:p w:rsidR="00C31824" w:rsidRPr="00000B4B" w:rsidRDefault="00C31824" w:rsidP="00C31824">
      <w:pPr>
        <w:pStyle w:val="aff1"/>
        <w:ind w:firstLine="708"/>
        <w:jc w:val="both"/>
        <w:rPr>
          <w:sz w:val="24"/>
          <w:szCs w:val="24"/>
        </w:rPr>
      </w:pPr>
      <w:r w:rsidRPr="00000B4B">
        <w:rPr>
          <w:sz w:val="24"/>
          <w:szCs w:val="24"/>
        </w:rPr>
        <w:t>4.2.10. При исполнении Контракта по согласованию Поставщика с Заказчиком допускается поставка Товара, качество, технические и функциональные характеристики которого являются улучшенными по сравнению с качеством и характеристиками Товара, указанного в Контракте. В этом случае Стороны заключают дополнительное соглашение к Контракту.</w:t>
      </w:r>
    </w:p>
    <w:p w:rsidR="00C31824" w:rsidRPr="00000B4B" w:rsidRDefault="00C31824" w:rsidP="00C31824">
      <w:pPr>
        <w:pStyle w:val="aff1"/>
        <w:jc w:val="both"/>
        <w:rPr>
          <w:b/>
          <w:bCs/>
          <w:sz w:val="24"/>
          <w:szCs w:val="24"/>
        </w:rPr>
      </w:pPr>
      <w:r w:rsidRPr="00000B4B">
        <w:rPr>
          <w:b/>
          <w:bCs/>
          <w:sz w:val="24"/>
          <w:szCs w:val="24"/>
        </w:rPr>
        <w:t xml:space="preserve">          </w:t>
      </w:r>
      <w:r w:rsidRPr="008D5EAA">
        <w:rPr>
          <w:bCs/>
          <w:sz w:val="24"/>
          <w:szCs w:val="24"/>
        </w:rPr>
        <w:t>4.3.</w:t>
      </w:r>
      <w:r w:rsidRPr="00000B4B">
        <w:rPr>
          <w:b/>
          <w:bCs/>
          <w:sz w:val="24"/>
          <w:szCs w:val="24"/>
        </w:rPr>
        <w:t xml:space="preserve"> </w:t>
      </w:r>
      <w:r w:rsidRPr="00000B4B">
        <w:rPr>
          <w:bCs/>
          <w:sz w:val="24"/>
          <w:szCs w:val="24"/>
        </w:rPr>
        <w:t>Стороны вправе требовать от противоположной стороны надлежащего исполнения условий контракта.</w:t>
      </w:r>
    </w:p>
    <w:p w:rsidR="00C31824" w:rsidRPr="00811F34" w:rsidRDefault="00C31824" w:rsidP="00C31824">
      <w:pPr>
        <w:pStyle w:val="aff1"/>
        <w:jc w:val="center"/>
        <w:rPr>
          <w:b/>
          <w:bCs/>
          <w:sz w:val="16"/>
          <w:szCs w:val="16"/>
        </w:rPr>
      </w:pPr>
    </w:p>
    <w:p w:rsidR="00C31824" w:rsidRPr="00000B4B" w:rsidRDefault="00C31824" w:rsidP="00C31824">
      <w:pPr>
        <w:tabs>
          <w:tab w:val="left" w:pos="142"/>
          <w:tab w:val="num" w:pos="709"/>
        </w:tabs>
        <w:ind w:hanging="5"/>
        <w:jc w:val="center"/>
        <w:rPr>
          <w:sz w:val="24"/>
          <w:szCs w:val="24"/>
        </w:rPr>
      </w:pPr>
      <w:r w:rsidRPr="00000B4B">
        <w:rPr>
          <w:b/>
          <w:bCs/>
          <w:sz w:val="24"/>
          <w:szCs w:val="24"/>
        </w:rPr>
        <w:t>5.  ПОРЯДОК ПРИЕМКИ ТОВАРА</w:t>
      </w:r>
    </w:p>
    <w:p w:rsidR="00C31824" w:rsidRPr="00000B4B" w:rsidRDefault="00C31824" w:rsidP="00C31824">
      <w:pPr>
        <w:pStyle w:val="aff1"/>
        <w:ind w:firstLine="708"/>
        <w:jc w:val="both"/>
        <w:rPr>
          <w:b/>
          <w:sz w:val="24"/>
          <w:szCs w:val="24"/>
        </w:rPr>
      </w:pPr>
      <w:r w:rsidRPr="00000B4B">
        <w:rPr>
          <w:b/>
          <w:sz w:val="24"/>
          <w:szCs w:val="24"/>
        </w:rPr>
        <w:t>5.1. Приемка товара</w:t>
      </w:r>
    </w:p>
    <w:p w:rsidR="00C31824" w:rsidRPr="00877CB0" w:rsidRDefault="00C31824" w:rsidP="00C31824">
      <w:pPr>
        <w:pStyle w:val="aff1"/>
        <w:ind w:firstLine="708"/>
        <w:jc w:val="both"/>
        <w:rPr>
          <w:sz w:val="24"/>
          <w:szCs w:val="24"/>
        </w:rPr>
      </w:pPr>
      <w:r w:rsidRPr="00877CB0">
        <w:rPr>
          <w:sz w:val="24"/>
          <w:szCs w:val="24"/>
        </w:rPr>
        <w:t xml:space="preserve">5.1.1. Место и срок поставки Товара определены в Приложении № 1 к настоящему Контракту. </w:t>
      </w:r>
    </w:p>
    <w:p w:rsidR="00C31824" w:rsidRPr="00877CB0" w:rsidRDefault="00C31824" w:rsidP="00C31824">
      <w:pPr>
        <w:pStyle w:val="aff1"/>
        <w:ind w:firstLine="708"/>
        <w:jc w:val="both"/>
        <w:rPr>
          <w:sz w:val="24"/>
          <w:szCs w:val="24"/>
        </w:rPr>
      </w:pPr>
      <w:r w:rsidRPr="00877CB0">
        <w:rPr>
          <w:sz w:val="24"/>
          <w:szCs w:val="24"/>
        </w:rPr>
        <w:t>Поставка осуществляется силами и средствами Поставщика.</w:t>
      </w:r>
    </w:p>
    <w:p w:rsidR="00C31824" w:rsidRPr="00877CB0" w:rsidRDefault="00C31824" w:rsidP="00C31824">
      <w:pPr>
        <w:pStyle w:val="aff1"/>
        <w:ind w:firstLine="708"/>
        <w:jc w:val="both"/>
        <w:rPr>
          <w:sz w:val="24"/>
          <w:szCs w:val="24"/>
        </w:rPr>
      </w:pPr>
      <w:r w:rsidRPr="00877CB0">
        <w:rPr>
          <w:sz w:val="24"/>
          <w:szCs w:val="24"/>
        </w:rPr>
        <w:lastRenderedPageBreak/>
        <w:t>Заказчик осуществляет приемку поставленного товара, а также отдельных этапов поставки товара (далее - отдельный этап исполнения Контракта), предусмотренных Контрактом, включая проведение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экспертизы поставленного товара.</w:t>
      </w:r>
    </w:p>
    <w:p w:rsidR="00C31824" w:rsidRPr="00000B4B" w:rsidRDefault="00C31824" w:rsidP="00C31824">
      <w:pPr>
        <w:pStyle w:val="aff1"/>
        <w:ind w:firstLine="708"/>
        <w:jc w:val="both"/>
        <w:rPr>
          <w:sz w:val="24"/>
          <w:szCs w:val="24"/>
        </w:rPr>
      </w:pPr>
      <w:r w:rsidRPr="00000B4B">
        <w:rPr>
          <w:sz w:val="24"/>
          <w:szCs w:val="24"/>
        </w:rPr>
        <w:t>Приемка поставляемых товаров осуществляется Заказчиком путем проверки соответствия количества, комплектности, объема и качества поставляемых товаров.</w:t>
      </w:r>
    </w:p>
    <w:p w:rsidR="00C31824" w:rsidRPr="00877CB0" w:rsidRDefault="00C31824" w:rsidP="00C31824">
      <w:pPr>
        <w:pStyle w:val="aff1"/>
        <w:ind w:firstLine="708"/>
        <w:jc w:val="both"/>
        <w:rPr>
          <w:sz w:val="24"/>
          <w:szCs w:val="24"/>
        </w:rPr>
      </w:pPr>
      <w:r w:rsidRPr="00877CB0">
        <w:rPr>
          <w:sz w:val="24"/>
          <w:szCs w:val="24"/>
        </w:rPr>
        <w:t>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1824" w:rsidRPr="00877CB0" w:rsidRDefault="00C31824" w:rsidP="00C31824">
      <w:pPr>
        <w:pStyle w:val="aff1"/>
        <w:ind w:firstLine="708"/>
        <w:jc w:val="both"/>
        <w:rPr>
          <w:sz w:val="24"/>
          <w:szCs w:val="24"/>
        </w:rPr>
      </w:pPr>
      <w:r w:rsidRPr="00877CB0">
        <w:rPr>
          <w:sz w:val="24"/>
          <w:szCs w:val="24"/>
        </w:rPr>
        <w:t>В случае привлечения Заказчиком экспертов, экспертных организаций для проведения экспертизы поставленных Поставщиком товаров, при принятии решения о приемке или об отказе в приемке результатов отдельного этапа исполнения Контракта либо поставленного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31824" w:rsidRPr="00000B4B" w:rsidRDefault="00C31824" w:rsidP="00C31824">
      <w:pPr>
        <w:pStyle w:val="aff1"/>
        <w:ind w:firstLine="708"/>
        <w:jc w:val="both"/>
        <w:rPr>
          <w:sz w:val="24"/>
          <w:szCs w:val="24"/>
        </w:rPr>
      </w:pPr>
      <w:r w:rsidRPr="00000B4B">
        <w:rPr>
          <w:sz w:val="24"/>
          <w:szCs w:val="24"/>
        </w:rPr>
        <w:t xml:space="preserve">5.1.2. Приемка Товаров осуществляется в день поставки Товара в порядке, предусмотренном настоящим разделом. При </w:t>
      </w:r>
      <w:r w:rsidRPr="00877CB0">
        <w:rPr>
          <w:sz w:val="24"/>
          <w:szCs w:val="24"/>
        </w:rPr>
        <w:t xml:space="preserve">поставке Товаров Заказчик </w:t>
      </w:r>
      <w:r w:rsidRPr="00000B4B">
        <w:rPr>
          <w:sz w:val="24"/>
          <w:szCs w:val="24"/>
        </w:rPr>
        <w:t>обязан проверить соответствие Товаров сведениям, указанным отчетных документах.</w:t>
      </w:r>
    </w:p>
    <w:p w:rsidR="00C31824" w:rsidRPr="00000B4B" w:rsidRDefault="00C31824" w:rsidP="00C31824">
      <w:pPr>
        <w:pStyle w:val="aff1"/>
        <w:ind w:firstLine="708"/>
        <w:jc w:val="both"/>
        <w:rPr>
          <w:sz w:val="24"/>
          <w:szCs w:val="24"/>
        </w:rPr>
      </w:pPr>
      <w:r w:rsidRPr="00000B4B">
        <w:rPr>
          <w:sz w:val="24"/>
          <w:szCs w:val="24"/>
        </w:rPr>
        <w:t>5.1.3. Приемка Товаров осуществляется представителем Заказчика по следующим этапам:</w:t>
      </w:r>
    </w:p>
    <w:p w:rsidR="00C31824" w:rsidRPr="00000B4B" w:rsidRDefault="00C31824" w:rsidP="00C31824">
      <w:pPr>
        <w:pStyle w:val="aff1"/>
        <w:ind w:firstLine="708"/>
        <w:jc w:val="both"/>
        <w:rPr>
          <w:sz w:val="24"/>
          <w:szCs w:val="24"/>
        </w:rPr>
      </w:pPr>
      <w:r w:rsidRPr="00000B4B">
        <w:rPr>
          <w:sz w:val="24"/>
          <w:szCs w:val="24"/>
        </w:rPr>
        <w:t>проверка полноты и правильности оформления отчетных документов;</w:t>
      </w:r>
    </w:p>
    <w:p w:rsidR="00C31824" w:rsidRPr="00877CB0" w:rsidRDefault="00C31824" w:rsidP="00C31824">
      <w:pPr>
        <w:pStyle w:val="aff1"/>
        <w:ind w:firstLine="708"/>
        <w:jc w:val="both"/>
        <w:rPr>
          <w:sz w:val="24"/>
          <w:szCs w:val="24"/>
        </w:rPr>
      </w:pPr>
      <w:r w:rsidRPr="00877CB0">
        <w:rPr>
          <w:sz w:val="24"/>
          <w:szCs w:val="24"/>
        </w:rPr>
        <w:t>контроль соответствия количества, комплектности, объема Товара требованиям, установленным Приложением № 1, и в соответствии с порядком, установленным в п. 5.2.3. настоящего Контракта;</w:t>
      </w:r>
    </w:p>
    <w:p w:rsidR="00C31824" w:rsidRPr="00000B4B" w:rsidRDefault="00C31824" w:rsidP="00C31824">
      <w:pPr>
        <w:pStyle w:val="aff1"/>
        <w:ind w:firstLine="708"/>
        <w:jc w:val="both"/>
        <w:rPr>
          <w:sz w:val="24"/>
          <w:szCs w:val="24"/>
        </w:rPr>
      </w:pPr>
      <w:r w:rsidRPr="00000B4B">
        <w:rPr>
          <w:sz w:val="24"/>
          <w:szCs w:val="24"/>
        </w:rPr>
        <w:t>контроль наличия/отсутствия внешних повреждений;</w:t>
      </w:r>
    </w:p>
    <w:p w:rsidR="00C31824" w:rsidRPr="00000B4B" w:rsidRDefault="00C31824" w:rsidP="00C31824">
      <w:pPr>
        <w:pStyle w:val="aff1"/>
        <w:ind w:firstLine="708"/>
        <w:jc w:val="both"/>
        <w:rPr>
          <w:sz w:val="24"/>
          <w:szCs w:val="24"/>
        </w:rPr>
      </w:pPr>
      <w:r w:rsidRPr="00000B4B">
        <w:rPr>
          <w:sz w:val="24"/>
          <w:szCs w:val="24"/>
        </w:rPr>
        <w:t xml:space="preserve">контроль </w:t>
      </w:r>
      <w:r w:rsidRPr="00877CB0">
        <w:rPr>
          <w:sz w:val="24"/>
          <w:szCs w:val="24"/>
        </w:rPr>
        <w:t>порядков и сроков оформления результатов приемки.</w:t>
      </w:r>
    </w:p>
    <w:p w:rsidR="00C31824" w:rsidRPr="00000B4B" w:rsidRDefault="00C31824" w:rsidP="00C31824">
      <w:pPr>
        <w:pStyle w:val="aff1"/>
        <w:ind w:firstLine="708"/>
        <w:jc w:val="both"/>
        <w:rPr>
          <w:sz w:val="24"/>
          <w:szCs w:val="24"/>
        </w:rPr>
      </w:pPr>
      <w:r w:rsidRPr="00000B4B">
        <w:rPr>
          <w:sz w:val="24"/>
          <w:szCs w:val="24"/>
        </w:rPr>
        <w:t>5.1.4. Если Товары не будут соответствовать условиям настоящего Контракта, Заказчик может отказаться от них, и Поставщик должен будет заменить бракованный Товар в соответствии с условиями настоящего Контракта без каких-либо дополнительных затрат со стороны Заказчика в течение 5 (пяти) рабочих дней с момента получения претензии.</w:t>
      </w:r>
    </w:p>
    <w:p w:rsidR="00C31824" w:rsidRPr="00877CB0" w:rsidRDefault="00C31824" w:rsidP="00C31824">
      <w:pPr>
        <w:pStyle w:val="aff1"/>
        <w:ind w:firstLine="708"/>
        <w:jc w:val="both"/>
        <w:rPr>
          <w:sz w:val="24"/>
          <w:szCs w:val="24"/>
        </w:rPr>
      </w:pPr>
      <w:r w:rsidRPr="00877CB0">
        <w:rPr>
          <w:sz w:val="24"/>
          <w:szCs w:val="24"/>
        </w:rPr>
        <w:t>Заказчик вправе 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этих товаров условиям Контракта, если выявленное несоответствие не препятствует приемке этих результатов либо этих товара и устранено Поставщиком, в срок, установленный Заказчиком.</w:t>
      </w:r>
    </w:p>
    <w:p w:rsidR="00C31824" w:rsidRPr="00000B4B" w:rsidRDefault="00C31824" w:rsidP="00C31824">
      <w:pPr>
        <w:pStyle w:val="aff1"/>
        <w:ind w:firstLine="708"/>
        <w:jc w:val="both"/>
        <w:rPr>
          <w:sz w:val="24"/>
          <w:szCs w:val="24"/>
        </w:rPr>
      </w:pPr>
      <w:r w:rsidRPr="00000B4B">
        <w:rPr>
          <w:sz w:val="24"/>
          <w:szCs w:val="24"/>
        </w:rPr>
        <w:t>5.1.5. В случае если в течение срока, указанного в пункте 4.1.6 настоящего Контракта, Поставщик не устранил имеющиеся недостатки, Заказчик вправе требовать уплаты неустойки.</w:t>
      </w:r>
    </w:p>
    <w:p w:rsidR="00C31824" w:rsidRPr="00000B4B" w:rsidRDefault="00C31824" w:rsidP="00C31824">
      <w:pPr>
        <w:pStyle w:val="aff1"/>
        <w:ind w:firstLine="708"/>
        <w:jc w:val="both"/>
        <w:rPr>
          <w:sz w:val="24"/>
          <w:szCs w:val="24"/>
        </w:rPr>
      </w:pPr>
      <w:r w:rsidRPr="00000B4B">
        <w:rPr>
          <w:sz w:val="24"/>
          <w:szCs w:val="24"/>
        </w:rPr>
        <w:t>5.1.6. Риск случайной порчи и гибели Товара возлагается на Поставщика до момента приема-передачи Товара Получателю, оформленного надлежащим образом.</w:t>
      </w:r>
    </w:p>
    <w:p w:rsidR="00C31824" w:rsidRPr="00000B4B" w:rsidRDefault="00C31824" w:rsidP="00C31824">
      <w:pPr>
        <w:pStyle w:val="aff1"/>
        <w:ind w:firstLine="708"/>
        <w:jc w:val="both"/>
        <w:rPr>
          <w:sz w:val="24"/>
          <w:szCs w:val="24"/>
        </w:rPr>
      </w:pPr>
      <w:r w:rsidRPr="00000B4B">
        <w:rPr>
          <w:sz w:val="24"/>
          <w:szCs w:val="24"/>
        </w:rPr>
        <w:t>5.1.7. При передаче Товара Получателю Поставщик представляет Получателю Отрывной талон к направлению для подписания в одном экземпляре, который передается Заказчику и Акт приема-передачи Товара Получателю (Приложение №</w:t>
      </w:r>
      <w:r>
        <w:rPr>
          <w:sz w:val="24"/>
          <w:szCs w:val="24"/>
        </w:rPr>
        <w:t xml:space="preserve"> </w:t>
      </w:r>
      <w:r w:rsidRPr="00000B4B">
        <w:rPr>
          <w:sz w:val="24"/>
          <w:szCs w:val="24"/>
        </w:rPr>
        <w:t>3), который подписывается Получателем и Поставщиком. Указанный акт оформляется в 3 (Трех) экземплярах, один из которых передается Заказчику, один остается у Поставщика, один – у Получателя. При подписании Отрывного талона и Акта приема-передачи Товара Получателю Получатель передает Поставщику Направление.</w:t>
      </w:r>
    </w:p>
    <w:p w:rsidR="00C31824" w:rsidRPr="00000B4B" w:rsidRDefault="00C31824" w:rsidP="00C31824">
      <w:pPr>
        <w:pStyle w:val="aff1"/>
        <w:ind w:firstLine="708"/>
        <w:jc w:val="both"/>
        <w:rPr>
          <w:sz w:val="24"/>
          <w:szCs w:val="24"/>
        </w:rPr>
      </w:pPr>
      <w:r w:rsidRPr="00000B4B">
        <w:rPr>
          <w:sz w:val="24"/>
          <w:szCs w:val="24"/>
        </w:rPr>
        <w:t>5.1.8. После подписания Акта приема-передачи Товара Получателю Поставщик представляет Заказчику следующие документы:</w:t>
      </w:r>
    </w:p>
    <w:p w:rsidR="00C31824" w:rsidRPr="00000B4B" w:rsidRDefault="00C31824" w:rsidP="00C31824">
      <w:pPr>
        <w:pStyle w:val="aff1"/>
        <w:ind w:firstLine="708"/>
        <w:jc w:val="both"/>
        <w:rPr>
          <w:sz w:val="24"/>
          <w:szCs w:val="24"/>
        </w:rPr>
      </w:pPr>
      <w:r w:rsidRPr="00000B4B">
        <w:rPr>
          <w:sz w:val="24"/>
          <w:szCs w:val="24"/>
        </w:rPr>
        <w:t>- Акт приема-передачи Товара Получателю;</w:t>
      </w:r>
    </w:p>
    <w:p w:rsidR="00C31824" w:rsidRPr="00000B4B" w:rsidRDefault="00C31824" w:rsidP="00C31824">
      <w:pPr>
        <w:pStyle w:val="aff1"/>
        <w:ind w:firstLine="708"/>
        <w:jc w:val="both"/>
        <w:rPr>
          <w:sz w:val="24"/>
          <w:szCs w:val="24"/>
        </w:rPr>
      </w:pPr>
      <w:r w:rsidRPr="00000B4B">
        <w:rPr>
          <w:sz w:val="24"/>
          <w:szCs w:val="24"/>
        </w:rPr>
        <w:lastRenderedPageBreak/>
        <w:t>- Отрывной талон к направлению;</w:t>
      </w:r>
    </w:p>
    <w:p w:rsidR="00C31824" w:rsidRPr="00000B4B" w:rsidRDefault="00C31824" w:rsidP="00C31824">
      <w:pPr>
        <w:pStyle w:val="aff1"/>
        <w:ind w:firstLine="708"/>
        <w:jc w:val="both"/>
        <w:rPr>
          <w:sz w:val="24"/>
          <w:szCs w:val="24"/>
        </w:rPr>
      </w:pPr>
      <w:r w:rsidRPr="00000B4B">
        <w:rPr>
          <w:sz w:val="24"/>
          <w:szCs w:val="24"/>
        </w:rPr>
        <w:t>- Реестр Получателей по контракту;</w:t>
      </w:r>
    </w:p>
    <w:p w:rsidR="00C31824" w:rsidRPr="00000B4B" w:rsidRDefault="00C31824" w:rsidP="00C31824">
      <w:pPr>
        <w:pStyle w:val="aff1"/>
        <w:ind w:firstLine="708"/>
        <w:jc w:val="both"/>
        <w:rPr>
          <w:sz w:val="24"/>
          <w:szCs w:val="24"/>
        </w:rPr>
      </w:pPr>
      <w:r w:rsidRPr="00000B4B">
        <w:rPr>
          <w:sz w:val="24"/>
          <w:szCs w:val="24"/>
        </w:rPr>
        <w:t xml:space="preserve">- </w:t>
      </w:r>
      <w:r w:rsidRPr="00877CB0">
        <w:rPr>
          <w:sz w:val="24"/>
          <w:szCs w:val="24"/>
        </w:rPr>
        <w:t>Акт поставки товара в пользу граждан в целях их социального обеспечения.</w:t>
      </w:r>
    </w:p>
    <w:p w:rsidR="00C31824" w:rsidRPr="00000B4B" w:rsidRDefault="00C31824" w:rsidP="00C31824">
      <w:pPr>
        <w:pStyle w:val="aff1"/>
        <w:rPr>
          <w:b/>
          <w:sz w:val="24"/>
          <w:szCs w:val="24"/>
        </w:rPr>
      </w:pPr>
      <w:r w:rsidRPr="00000B4B">
        <w:rPr>
          <w:b/>
          <w:sz w:val="24"/>
          <w:szCs w:val="24"/>
        </w:rPr>
        <w:t xml:space="preserve">            5.2. Выборочная проверка товаров</w:t>
      </w:r>
    </w:p>
    <w:p w:rsidR="00C31824" w:rsidRPr="00000B4B" w:rsidRDefault="00C31824" w:rsidP="00C31824">
      <w:pPr>
        <w:pStyle w:val="aff1"/>
        <w:ind w:firstLine="708"/>
        <w:jc w:val="both"/>
        <w:rPr>
          <w:sz w:val="24"/>
          <w:szCs w:val="24"/>
        </w:rPr>
      </w:pPr>
      <w:r w:rsidRPr="00000B4B">
        <w:rPr>
          <w:sz w:val="24"/>
          <w:szCs w:val="24"/>
        </w:rPr>
        <w:t xml:space="preserve">5.2.1. В течение </w:t>
      </w:r>
      <w:r>
        <w:rPr>
          <w:sz w:val="24"/>
          <w:szCs w:val="24"/>
        </w:rPr>
        <w:t>10 (десяти)</w:t>
      </w:r>
      <w:r w:rsidRPr="00000B4B">
        <w:rPr>
          <w:sz w:val="24"/>
          <w:szCs w:val="24"/>
        </w:rPr>
        <w:t xml:space="preserve"> рабочих дней после заключения Контракта на складе Поставщика, расположенно</w:t>
      </w:r>
      <w:r>
        <w:rPr>
          <w:sz w:val="24"/>
          <w:szCs w:val="24"/>
        </w:rPr>
        <w:t>м</w:t>
      </w:r>
      <w:r w:rsidRPr="00000B4B">
        <w:rPr>
          <w:sz w:val="24"/>
          <w:szCs w:val="24"/>
        </w:rPr>
        <w:t xml:space="preserve"> на территории Калининградской области, должно быть не менее </w:t>
      </w:r>
      <w:r w:rsidR="00FD4C16">
        <w:rPr>
          <w:sz w:val="24"/>
          <w:szCs w:val="24"/>
        </w:rPr>
        <w:t>10</w:t>
      </w:r>
      <w:r w:rsidRPr="00000B4B">
        <w:rPr>
          <w:sz w:val="24"/>
          <w:szCs w:val="24"/>
        </w:rPr>
        <w:t xml:space="preserve">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 </w:t>
      </w:r>
    </w:p>
    <w:p w:rsidR="00C31824" w:rsidRPr="00000B4B" w:rsidRDefault="00C31824" w:rsidP="00C31824">
      <w:pPr>
        <w:pStyle w:val="aff1"/>
        <w:ind w:firstLine="708"/>
        <w:jc w:val="both"/>
        <w:rPr>
          <w:sz w:val="24"/>
          <w:szCs w:val="24"/>
        </w:rPr>
      </w:pPr>
      <w:r w:rsidRPr="00000B4B">
        <w:rPr>
          <w:sz w:val="24"/>
          <w:szCs w:val="24"/>
        </w:rPr>
        <w:t>5.2.2. Приемка поставляемых товаров осуществляется Заказчиком до начала доставки товаров получателями путем выборочной проверки соответствия количества, комплектности, объема и соответствия Техническому заданию, по результатам которой составляется акт (Приложение № 6 к настоящему Контракту).</w:t>
      </w:r>
    </w:p>
    <w:p w:rsidR="00C31824" w:rsidRPr="00000B4B" w:rsidRDefault="00C31824" w:rsidP="00C31824">
      <w:pPr>
        <w:pStyle w:val="aff1"/>
        <w:ind w:firstLine="708"/>
        <w:jc w:val="both"/>
        <w:rPr>
          <w:sz w:val="24"/>
          <w:szCs w:val="24"/>
        </w:rPr>
      </w:pPr>
      <w:r w:rsidRPr="00000B4B">
        <w:rPr>
          <w:sz w:val="24"/>
          <w:szCs w:val="24"/>
        </w:rPr>
        <w:t>5.2.3. При осуществлении выборочной проверки соответствия количества, комплектности, объема и на соответствие Техническому заданию Заказчиком проверяется:</w:t>
      </w:r>
    </w:p>
    <w:p w:rsidR="00C31824" w:rsidRPr="00000B4B" w:rsidRDefault="00C31824" w:rsidP="00C31824">
      <w:pPr>
        <w:pStyle w:val="aff1"/>
        <w:ind w:firstLine="708"/>
        <w:jc w:val="both"/>
        <w:rPr>
          <w:sz w:val="24"/>
          <w:szCs w:val="24"/>
        </w:rPr>
      </w:pPr>
      <w:r w:rsidRPr="00000B4B">
        <w:rPr>
          <w:sz w:val="24"/>
          <w:szCs w:val="24"/>
        </w:rPr>
        <w:t>соблюдение установленных правил упаковки и затаривания поставляемых товаров, маркировки и опломбированию отдельных мест;</w:t>
      </w:r>
    </w:p>
    <w:p w:rsidR="00C31824" w:rsidRPr="00000B4B" w:rsidRDefault="00C31824" w:rsidP="00C31824">
      <w:pPr>
        <w:pStyle w:val="aff1"/>
        <w:ind w:firstLine="708"/>
        <w:jc w:val="both"/>
        <w:rPr>
          <w:sz w:val="24"/>
          <w:szCs w:val="24"/>
        </w:rPr>
      </w:pPr>
      <w:r w:rsidRPr="00000B4B">
        <w:rPr>
          <w:sz w:val="24"/>
          <w:szCs w:val="24"/>
        </w:rPr>
        <w:t>соответствие поставляемых товаров по качеству и комплектности требованиям, установленным техническими регламентами, стандартами, техническими условиями, чертежами, рецептурами, образцами (эталонами);</w:t>
      </w:r>
    </w:p>
    <w:p w:rsidR="00C31824" w:rsidRPr="00000B4B" w:rsidRDefault="00C31824" w:rsidP="00C31824">
      <w:pPr>
        <w:pStyle w:val="aff1"/>
        <w:ind w:firstLine="708"/>
        <w:jc w:val="both"/>
        <w:rPr>
          <w:sz w:val="24"/>
          <w:szCs w:val="24"/>
        </w:rPr>
      </w:pPr>
      <w:r w:rsidRPr="00000B4B">
        <w:rPr>
          <w:sz w:val="24"/>
          <w:szCs w:val="24"/>
        </w:rPr>
        <w:t xml:space="preserve">правильное оформление документов, удостоверяющих качество и комплектность поставляемых товаров (сертификат, удостоверение о качестве и т.п.), отгрузочных и расчетных документов, соответствие указанных в них данных о качестве и комплектности поставляемых товаров фактическому их качеству и комплектности; </w:t>
      </w:r>
    </w:p>
    <w:p w:rsidR="00C31824" w:rsidRPr="00000B4B" w:rsidRDefault="00C31824" w:rsidP="00C31824">
      <w:pPr>
        <w:pStyle w:val="aff1"/>
        <w:ind w:firstLine="708"/>
        <w:jc w:val="both"/>
        <w:rPr>
          <w:sz w:val="24"/>
          <w:szCs w:val="24"/>
        </w:rPr>
      </w:pPr>
      <w:r w:rsidRPr="00000B4B">
        <w:rPr>
          <w:sz w:val="24"/>
          <w:szCs w:val="24"/>
        </w:rPr>
        <w:t>наличие следующих документов:</w:t>
      </w:r>
    </w:p>
    <w:p w:rsidR="00C31824" w:rsidRPr="00000B4B" w:rsidRDefault="00C31824" w:rsidP="00C31824">
      <w:pPr>
        <w:pStyle w:val="aff1"/>
        <w:ind w:firstLine="708"/>
        <w:jc w:val="both"/>
        <w:rPr>
          <w:sz w:val="24"/>
          <w:szCs w:val="24"/>
        </w:rPr>
      </w:pPr>
      <w:r w:rsidRPr="00000B4B">
        <w:rPr>
          <w:sz w:val="24"/>
          <w:szCs w:val="24"/>
        </w:rPr>
        <w:t>а) действующих регистрационных удостоверений, выданных в соответствии с действующим законодательством;</w:t>
      </w:r>
    </w:p>
    <w:p w:rsidR="00C31824" w:rsidRPr="00000B4B" w:rsidRDefault="00C31824" w:rsidP="00C31824">
      <w:pPr>
        <w:pStyle w:val="aff1"/>
        <w:ind w:firstLine="708"/>
        <w:jc w:val="both"/>
        <w:rPr>
          <w:sz w:val="24"/>
          <w:szCs w:val="24"/>
        </w:rPr>
      </w:pPr>
      <w:r w:rsidRPr="00000B4B">
        <w:rPr>
          <w:sz w:val="24"/>
          <w:szCs w:val="24"/>
        </w:rPr>
        <w:t>б) деклараций о соответствии, либо сертификатов соответствия, в случае, если на поставляемые товары в соответствии с действующим законодательством Российской Федерации необходимо оформление указанных документов;</w:t>
      </w:r>
    </w:p>
    <w:p w:rsidR="00C31824" w:rsidRPr="00000B4B" w:rsidRDefault="00C31824" w:rsidP="00C31824">
      <w:pPr>
        <w:pStyle w:val="aff1"/>
        <w:ind w:firstLine="708"/>
        <w:jc w:val="both"/>
        <w:rPr>
          <w:sz w:val="24"/>
          <w:szCs w:val="24"/>
        </w:rPr>
      </w:pPr>
      <w:r w:rsidRPr="00000B4B">
        <w:rPr>
          <w:sz w:val="24"/>
          <w:szCs w:val="24"/>
        </w:rPr>
        <w:t>в) правил и условий эффективного и безопасного использований товаров на русском языке.</w:t>
      </w:r>
    </w:p>
    <w:p w:rsidR="00C31824" w:rsidRPr="00000B4B" w:rsidRDefault="00C31824" w:rsidP="00C31824">
      <w:pPr>
        <w:pStyle w:val="aff1"/>
        <w:ind w:firstLine="708"/>
        <w:jc w:val="both"/>
        <w:rPr>
          <w:sz w:val="24"/>
          <w:szCs w:val="24"/>
        </w:rPr>
      </w:pPr>
      <w:r w:rsidRPr="00000B4B">
        <w:rPr>
          <w:sz w:val="24"/>
          <w:szCs w:val="24"/>
        </w:rPr>
        <w:t>5.2.4. В случае выявления существенных нарушений требований к качеству поставляемых товаров (неустранимых недостатков), Заказчик осуществляет дополнительную проверку качества товаров в пределах поставленной партии.</w:t>
      </w:r>
    </w:p>
    <w:p w:rsidR="00C31824" w:rsidRPr="00000B4B" w:rsidRDefault="00C31824" w:rsidP="00C31824">
      <w:pPr>
        <w:pStyle w:val="aff1"/>
        <w:ind w:firstLine="708"/>
        <w:jc w:val="both"/>
        <w:rPr>
          <w:sz w:val="24"/>
          <w:szCs w:val="24"/>
        </w:rPr>
      </w:pPr>
      <w:r w:rsidRPr="00000B4B">
        <w:rPr>
          <w:sz w:val="24"/>
          <w:szCs w:val="24"/>
        </w:rPr>
        <w:t>5.2.5. По результатам выборочной приемки Заказчиком в течение 5 (пяти) рабочих дней подписывается акт выборочной проверки поставляемых товаров на предмет соответствия Контракту либо, в случае выявления несоответствия количества, комплектности, объема и качества поставляемых товаров, установленных в настоящем контракте, мотивированный отказ от подписания акта выборочной проверки поставляемых товаров.</w:t>
      </w:r>
    </w:p>
    <w:p w:rsidR="00C31824" w:rsidRPr="00000B4B" w:rsidRDefault="00C31824" w:rsidP="00C31824">
      <w:pPr>
        <w:pStyle w:val="aff1"/>
        <w:ind w:firstLine="708"/>
        <w:jc w:val="both"/>
        <w:rPr>
          <w:sz w:val="24"/>
          <w:szCs w:val="24"/>
        </w:rPr>
      </w:pPr>
      <w:r w:rsidRPr="00000B4B">
        <w:rPr>
          <w:sz w:val="24"/>
          <w:szCs w:val="24"/>
        </w:rPr>
        <w:t>В акте выборочной проверки поставляемых товаров указывается маркировка изделий (при наличии).</w:t>
      </w:r>
    </w:p>
    <w:p w:rsidR="00C31824" w:rsidRPr="00000B4B" w:rsidRDefault="00C31824" w:rsidP="00C31824">
      <w:pPr>
        <w:pStyle w:val="aff1"/>
        <w:ind w:firstLine="708"/>
        <w:jc w:val="both"/>
        <w:rPr>
          <w:sz w:val="24"/>
          <w:szCs w:val="24"/>
        </w:rPr>
      </w:pPr>
      <w:r w:rsidRPr="00000B4B">
        <w:rPr>
          <w:sz w:val="24"/>
          <w:szCs w:val="24"/>
        </w:rPr>
        <w:t>5.2.6. Доставка товаров Получателям осуществляется после подписания ответственными лицами Заказчика и Поставщика акта выборочной проверки поставляемых товаров.</w:t>
      </w:r>
    </w:p>
    <w:p w:rsidR="00C31824" w:rsidRPr="00877CB0" w:rsidRDefault="00C31824" w:rsidP="00C31824">
      <w:pPr>
        <w:pStyle w:val="aff1"/>
        <w:ind w:firstLine="708"/>
        <w:jc w:val="both"/>
        <w:rPr>
          <w:sz w:val="24"/>
          <w:szCs w:val="24"/>
        </w:rPr>
      </w:pPr>
    </w:p>
    <w:p w:rsidR="00C31824" w:rsidRPr="00000B4B" w:rsidRDefault="00C31824" w:rsidP="00C31824">
      <w:pPr>
        <w:tabs>
          <w:tab w:val="left" w:pos="142"/>
          <w:tab w:val="num" w:pos="709"/>
        </w:tabs>
        <w:ind w:hanging="5"/>
        <w:jc w:val="center"/>
        <w:rPr>
          <w:b/>
          <w:bCs/>
          <w:sz w:val="24"/>
          <w:szCs w:val="24"/>
        </w:rPr>
      </w:pPr>
      <w:r w:rsidRPr="00000B4B">
        <w:rPr>
          <w:b/>
          <w:bCs/>
          <w:sz w:val="24"/>
          <w:szCs w:val="24"/>
        </w:rPr>
        <w:t xml:space="preserve">6. ОТВЕТСТВЕННОСТЬ СТОРОН </w:t>
      </w:r>
    </w:p>
    <w:p w:rsidR="00FD4C16" w:rsidRPr="007E3EB4" w:rsidRDefault="00FD4C16" w:rsidP="00FD4C16">
      <w:pPr>
        <w:widowControl w:val="0"/>
        <w:shd w:val="clear" w:color="auto" w:fill="FFFFFF"/>
        <w:suppressAutoHyphens w:val="0"/>
        <w:autoSpaceDE w:val="0"/>
        <w:ind w:firstLine="709"/>
        <w:jc w:val="both"/>
        <w:rPr>
          <w:bCs/>
          <w:color w:val="000000"/>
          <w:sz w:val="24"/>
          <w:szCs w:val="24"/>
          <w:lang w:eastAsia="ru-RU"/>
        </w:rPr>
      </w:pPr>
      <w:r w:rsidRPr="007E3EB4">
        <w:rPr>
          <w:bCs/>
          <w:color w:val="000000"/>
          <w:sz w:val="24"/>
          <w:szCs w:val="24"/>
          <w:lang w:eastAsia="ru-RU"/>
        </w:rPr>
        <w:t xml:space="preserve">6.1. </w:t>
      </w:r>
      <w:r w:rsidRPr="007E3EB4">
        <w:rPr>
          <w:sz w:val="24"/>
          <w:szCs w:val="24"/>
          <w:lang w:eastAsia="ru-RU"/>
        </w:rPr>
        <w:t>«Стороны»</w:t>
      </w:r>
      <w:r w:rsidRPr="007E3EB4">
        <w:rPr>
          <w:bCs/>
          <w:color w:val="000000"/>
          <w:sz w:val="24"/>
          <w:szCs w:val="24"/>
          <w:lang w:eastAsia="ru-RU"/>
        </w:rPr>
        <w:t xml:space="preserve"> несут ответственность в соответствии с действующим законодательством Российской Федерации.</w:t>
      </w:r>
    </w:p>
    <w:p w:rsidR="00FD4C16" w:rsidRDefault="00FD4C16" w:rsidP="00FD4C16">
      <w:pPr>
        <w:widowControl w:val="0"/>
        <w:shd w:val="clear" w:color="auto" w:fill="FFFFFF"/>
        <w:suppressAutoHyphens w:val="0"/>
        <w:autoSpaceDE w:val="0"/>
        <w:ind w:firstLine="709"/>
        <w:jc w:val="both"/>
        <w:rPr>
          <w:color w:val="000000"/>
          <w:kern w:val="1"/>
          <w:sz w:val="24"/>
          <w:szCs w:val="24"/>
        </w:rPr>
      </w:pPr>
      <w:r w:rsidRPr="007E3EB4">
        <w:rPr>
          <w:rFonts w:eastAsia="Calibri"/>
          <w:color w:val="000000"/>
          <w:kern w:val="1"/>
          <w:sz w:val="24"/>
          <w:szCs w:val="24"/>
        </w:rPr>
        <w:t xml:space="preserve">6.2. </w:t>
      </w:r>
      <w:r>
        <w:rPr>
          <w:color w:val="000000"/>
          <w:kern w:val="1"/>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w:t>
      </w:r>
      <w:r>
        <w:rPr>
          <w:color w:val="000000"/>
          <w:kern w:val="1"/>
          <w:sz w:val="24"/>
          <w:szCs w:val="24"/>
        </w:rPr>
        <w:lastRenderedPageBreak/>
        <w:t>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FD4C16" w:rsidRPr="007E3EB4" w:rsidRDefault="00FD4C16" w:rsidP="00FD4C1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 каждый факт неисполнения З</w:t>
      </w:r>
      <w:r w:rsidRPr="007E3EB4">
        <w:rPr>
          <w:rFonts w:ascii="Times New Roman" w:hAnsi="Times New Roman" w:cs="Times New Roman"/>
          <w:sz w:val="24"/>
          <w:szCs w:val="24"/>
        </w:rPr>
        <w:t>аказчиком</w:t>
      </w:r>
      <w:r>
        <w:rPr>
          <w:rFonts w:ascii="Times New Roman" w:hAnsi="Times New Roman" w:cs="Times New Roman"/>
          <w:sz w:val="24"/>
          <w:szCs w:val="24"/>
        </w:rPr>
        <w:t xml:space="preserve"> обязательств, предусмотренных К</w:t>
      </w:r>
      <w:r w:rsidRPr="007E3EB4">
        <w:rPr>
          <w:rFonts w:ascii="Times New Roman" w:hAnsi="Times New Roman" w:cs="Times New Roman"/>
          <w:sz w:val="24"/>
          <w:szCs w:val="24"/>
        </w:rPr>
        <w:t>онтрактом, за исключением просрочки исполнения</w:t>
      </w:r>
      <w:r>
        <w:rPr>
          <w:rFonts w:ascii="Times New Roman" w:hAnsi="Times New Roman" w:cs="Times New Roman"/>
          <w:sz w:val="24"/>
          <w:szCs w:val="24"/>
        </w:rPr>
        <w:t xml:space="preserve"> обязательств, предусмотренных К</w:t>
      </w:r>
      <w:r w:rsidRPr="007E3EB4">
        <w:rPr>
          <w:rFonts w:ascii="Times New Roman" w:hAnsi="Times New Roman" w:cs="Times New Roman"/>
          <w:sz w:val="24"/>
          <w:szCs w:val="24"/>
        </w:rPr>
        <w:t xml:space="preserve">онтрактом, размер штрафа устанавливается в виде фиксированной суммы, </w:t>
      </w:r>
      <w:r w:rsidRPr="00AE75BC">
        <w:rPr>
          <w:rFonts w:ascii="Times New Roman" w:hAnsi="Times New Roman" w:cs="Times New Roman"/>
          <w:sz w:val="24"/>
          <w:szCs w:val="24"/>
        </w:rPr>
        <w:t xml:space="preserve">определяемой </w:t>
      </w:r>
      <w:r w:rsidRPr="00AE75BC">
        <w:rPr>
          <w:rFonts w:ascii="Times New Roman" w:hAnsi="Times New Roman" w:cs="Times New Roman"/>
          <w:sz w:val="24"/>
          <w:szCs w:val="24"/>
          <w:lang w:eastAsia="ru-RU"/>
        </w:rPr>
        <w:t xml:space="preserve">в </w:t>
      </w:r>
      <w:hyperlink r:id="rId12" w:history="1">
        <w:r w:rsidRPr="00AE75BC">
          <w:rPr>
            <w:rFonts w:ascii="Times New Roman" w:hAnsi="Times New Roman" w:cs="Times New Roman"/>
            <w:sz w:val="24"/>
            <w:szCs w:val="24"/>
            <w:lang w:eastAsia="ru-RU"/>
          </w:rPr>
          <w:t>порядке</w:t>
        </w:r>
      </w:hyperlink>
      <w:r w:rsidRPr="00AE75BC">
        <w:rPr>
          <w:rFonts w:ascii="Times New Roman" w:hAnsi="Times New Roman" w:cs="Times New Roman"/>
          <w:sz w:val="24"/>
          <w:szCs w:val="24"/>
          <w:lang w:eastAsia="ru-RU"/>
        </w:rPr>
        <w:t>, установленном Постановлением Правительства Российской Федерации от 30.08.2017 № 1042 «Об утверждении Правил определения размера штрафа, начисляемого в с</w:t>
      </w:r>
      <w:r>
        <w:rPr>
          <w:rFonts w:ascii="Times New Roman" w:hAnsi="Times New Roman" w:cs="Times New Roman"/>
          <w:sz w:val="24"/>
          <w:szCs w:val="24"/>
          <w:lang w:eastAsia="ru-RU"/>
        </w:rPr>
        <w:t>лучае ненадлежащего исполнения З</w:t>
      </w:r>
      <w:r w:rsidRPr="00AE75BC">
        <w:rPr>
          <w:rFonts w:ascii="Times New Roman" w:hAnsi="Times New Roman" w:cs="Times New Roman"/>
          <w:sz w:val="24"/>
          <w:szCs w:val="24"/>
          <w:lang w:eastAsia="ru-RU"/>
        </w:rPr>
        <w:t xml:space="preserve">аказчиком, неисполнения или ненадлежащего </w:t>
      </w:r>
      <w:r>
        <w:rPr>
          <w:rFonts w:ascii="Times New Roman" w:hAnsi="Times New Roman" w:cs="Times New Roman"/>
          <w:sz w:val="24"/>
          <w:szCs w:val="24"/>
          <w:lang w:eastAsia="ru-RU"/>
        </w:rPr>
        <w:t>исполнения П</w:t>
      </w:r>
      <w:r w:rsidRPr="00AE75BC">
        <w:rPr>
          <w:rFonts w:ascii="Times New Roman" w:hAnsi="Times New Roman" w:cs="Times New Roman"/>
          <w:sz w:val="24"/>
          <w:szCs w:val="24"/>
          <w:lang w:eastAsia="ru-RU"/>
        </w:rPr>
        <w:t xml:space="preserve">оставщиком </w:t>
      </w:r>
      <w:r>
        <w:rPr>
          <w:rFonts w:ascii="Times New Roman" w:hAnsi="Times New Roman" w:cs="Times New Roman"/>
          <w:sz w:val="24"/>
          <w:szCs w:val="24"/>
          <w:lang w:eastAsia="ru-RU"/>
        </w:rPr>
        <w:t>обязательств, предусмотренных К</w:t>
      </w:r>
      <w:r w:rsidRPr="00AE75BC">
        <w:rPr>
          <w:rFonts w:ascii="Times New Roman" w:hAnsi="Times New Roman" w:cs="Times New Roman"/>
          <w:sz w:val="24"/>
          <w:szCs w:val="24"/>
          <w:lang w:eastAsia="ru-RU"/>
        </w:rPr>
        <w:t>онтрактом (за исключением просрочки испол</w:t>
      </w:r>
      <w:r>
        <w:rPr>
          <w:rFonts w:ascii="Times New Roman" w:hAnsi="Times New Roman" w:cs="Times New Roman"/>
          <w:sz w:val="24"/>
          <w:szCs w:val="24"/>
          <w:lang w:eastAsia="ru-RU"/>
        </w:rPr>
        <w:t>нения обязательств заказчиком, П</w:t>
      </w:r>
      <w:r w:rsidRPr="00AE75BC">
        <w:rPr>
          <w:rFonts w:ascii="Times New Roman" w:hAnsi="Times New Roman" w:cs="Times New Roman"/>
          <w:sz w:val="24"/>
          <w:szCs w:val="24"/>
          <w:lang w:eastAsia="ru-RU"/>
        </w:rPr>
        <w:t xml:space="preserve">оставщиком, и размера пени, начисляемой за каждый день просрочки </w:t>
      </w:r>
      <w:r>
        <w:rPr>
          <w:rFonts w:ascii="Times New Roman" w:hAnsi="Times New Roman" w:cs="Times New Roman"/>
          <w:sz w:val="24"/>
          <w:szCs w:val="24"/>
          <w:lang w:eastAsia="ru-RU"/>
        </w:rPr>
        <w:t>исполнения П</w:t>
      </w:r>
      <w:r w:rsidRPr="00AE75BC">
        <w:rPr>
          <w:rFonts w:ascii="Times New Roman" w:hAnsi="Times New Roman" w:cs="Times New Roman"/>
          <w:sz w:val="24"/>
          <w:szCs w:val="24"/>
          <w:lang w:eastAsia="ru-RU"/>
        </w:rPr>
        <w:t>оставщиком о</w:t>
      </w:r>
      <w:r>
        <w:rPr>
          <w:rFonts w:ascii="Times New Roman" w:hAnsi="Times New Roman" w:cs="Times New Roman"/>
          <w:sz w:val="24"/>
          <w:szCs w:val="24"/>
          <w:lang w:eastAsia="ru-RU"/>
        </w:rPr>
        <w:t>бязательства, предусмотренного К</w:t>
      </w:r>
      <w:r w:rsidRPr="00AE75BC">
        <w:rPr>
          <w:rFonts w:ascii="Times New Roman" w:hAnsi="Times New Roman" w:cs="Times New Roman"/>
          <w:sz w:val="24"/>
          <w:szCs w:val="24"/>
          <w:lang w:eastAsia="ru-RU"/>
        </w:rPr>
        <w:t>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r w:rsidRPr="00AE75BC">
        <w:rPr>
          <w:rFonts w:ascii="Times New Roman" w:hAnsi="Times New Roman" w:cs="Times New Roman"/>
          <w:sz w:val="24"/>
          <w:szCs w:val="24"/>
        </w:rPr>
        <w:t>:</w:t>
      </w:r>
    </w:p>
    <w:p w:rsidR="00FD4C16" w:rsidRPr="007E3EB4" w:rsidRDefault="00FD4C16" w:rsidP="00FD4C16">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1000 рублей, если цена контракта не превышает 3 млн. рублей (включител</w:t>
      </w:r>
      <w:r>
        <w:rPr>
          <w:rFonts w:ascii="Times New Roman" w:hAnsi="Times New Roman" w:cs="Times New Roman"/>
          <w:sz w:val="24"/>
          <w:szCs w:val="24"/>
        </w:rPr>
        <w:t>ьно).</w:t>
      </w:r>
    </w:p>
    <w:p w:rsidR="00FD4C16" w:rsidRPr="007E3EB4" w:rsidRDefault="00FD4C16" w:rsidP="00FD4C16">
      <w:pPr>
        <w:ind w:firstLine="709"/>
        <w:jc w:val="both"/>
        <w:textAlignment w:val="baseline"/>
        <w:rPr>
          <w:sz w:val="24"/>
          <w:szCs w:val="24"/>
        </w:rPr>
      </w:pPr>
      <w:r>
        <w:rPr>
          <w:rFonts w:eastAsia="Calibri"/>
          <w:color w:val="000000"/>
          <w:kern w:val="2"/>
          <w:sz w:val="24"/>
          <w:szCs w:val="24"/>
        </w:rPr>
        <w:t xml:space="preserve">6.3. </w:t>
      </w:r>
      <w:r w:rsidRPr="007E3EB4">
        <w:rPr>
          <w:sz w:val="24"/>
          <w:szCs w:val="24"/>
        </w:rPr>
        <w:t>За каждый факт неисполнени</w:t>
      </w:r>
      <w:r>
        <w:rPr>
          <w:sz w:val="24"/>
          <w:szCs w:val="24"/>
        </w:rPr>
        <w:t>я или ненадлежащего исполнения П</w:t>
      </w:r>
      <w:r w:rsidRPr="007E3EB4">
        <w:rPr>
          <w:sz w:val="24"/>
          <w:szCs w:val="24"/>
        </w:rPr>
        <w:t xml:space="preserve">оставщиком </w:t>
      </w:r>
      <w:r>
        <w:rPr>
          <w:sz w:val="24"/>
          <w:szCs w:val="24"/>
        </w:rPr>
        <w:t>обязательств, предусмотренных К</w:t>
      </w:r>
      <w:r w:rsidRPr="007E3EB4">
        <w:rPr>
          <w:sz w:val="24"/>
          <w:szCs w:val="24"/>
        </w:rPr>
        <w:t>онтрактом, за исключением просрочки исполнения обязательств (в том числе гарантийного о</w:t>
      </w:r>
      <w:r>
        <w:rPr>
          <w:sz w:val="24"/>
          <w:szCs w:val="24"/>
        </w:rPr>
        <w:t>бязательства), предусмотренных К</w:t>
      </w:r>
      <w:r w:rsidRPr="007E3EB4">
        <w:rPr>
          <w:sz w:val="24"/>
          <w:szCs w:val="24"/>
        </w:rPr>
        <w:t xml:space="preserve">онтрактом, размер штрафа устанавливается в виде фиксированной суммы, </w:t>
      </w:r>
      <w:r w:rsidRPr="00AE75BC">
        <w:rPr>
          <w:sz w:val="24"/>
          <w:szCs w:val="24"/>
        </w:rPr>
        <w:t xml:space="preserve">определяемой </w:t>
      </w:r>
      <w:r w:rsidRPr="00AE75BC">
        <w:rPr>
          <w:sz w:val="24"/>
          <w:szCs w:val="24"/>
          <w:lang w:eastAsia="ru-RU"/>
        </w:rPr>
        <w:t xml:space="preserve">в </w:t>
      </w:r>
      <w:hyperlink r:id="rId13" w:history="1">
        <w:r w:rsidRPr="00AE75BC">
          <w:rPr>
            <w:sz w:val="24"/>
            <w:szCs w:val="24"/>
            <w:lang w:eastAsia="ru-RU"/>
          </w:rPr>
          <w:t>порядке</w:t>
        </w:r>
      </w:hyperlink>
      <w:r w:rsidRPr="00AE75BC">
        <w:rPr>
          <w:sz w:val="24"/>
          <w:szCs w:val="24"/>
          <w:lang w:eastAsia="ru-RU"/>
        </w:rPr>
        <w:t>, установленном Постановлением № 10</w:t>
      </w:r>
      <w:r>
        <w:rPr>
          <w:sz w:val="24"/>
          <w:szCs w:val="24"/>
          <w:lang w:eastAsia="ru-RU"/>
        </w:rPr>
        <w:t>42</w:t>
      </w:r>
      <w:r w:rsidRPr="007E3EB4">
        <w:rPr>
          <w:sz w:val="24"/>
          <w:szCs w:val="24"/>
        </w:rPr>
        <w:t>:</w:t>
      </w:r>
    </w:p>
    <w:p w:rsidR="00FD4C16" w:rsidRPr="007E3EB4" w:rsidRDefault="00FD4C16" w:rsidP="00FD4C16">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 процентов цены контракта (этапа) в случае, если цена контракта (эт</w:t>
      </w:r>
      <w:r>
        <w:rPr>
          <w:rFonts w:ascii="Times New Roman" w:hAnsi="Times New Roman" w:cs="Times New Roman"/>
          <w:sz w:val="24"/>
          <w:szCs w:val="24"/>
        </w:rPr>
        <w:t>апа) не превышает 3 млн. рублей.</w:t>
      </w:r>
    </w:p>
    <w:p w:rsidR="00FD4C16" w:rsidRPr="007E3EB4" w:rsidRDefault="00FD4C16" w:rsidP="00FD4C16">
      <w:pPr>
        <w:autoSpaceDE w:val="0"/>
        <w:ind w:firstLine="709"/>
        <w:jc w:val="both"/>
        <w:rPr>
          <w:sz w:val="24"/>
          <w:szCs w:val="24"/>
          <w:lang w:eastAsia="ru-RU"/>
        </w:rPr>
      </w:pPr>
      <w:r w:rsidRPr="007E3EB4">
        <w:rPr>
          <w:sz w:val="24"/>
          <w:szCs w:val="24"/>
          <w:lang w:eastAsia="ru-RU"/>
        </w:rPr>
        <w:t>Сумма штрафа составляет ___________(________________) рублей ______копеек.</w:t>
      </w:r>
    </w:p>
    <w:p w:rsidR="00FD4C16" w:rsidRPr="007E3EB4" w:rsidRDefault="00FD4C16" w:rsidP="00FD4C16">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6.4. За каждый факт неисполнени</w:t>
      </w:r>
      <w:r>
        <w:rPr>
          <w:rFonts w:ascii="Times New Roman" w:hAnsi="Times New Roman" w:cs="Times New Roman"/>
          <w:sz w:val="24"/>
          <w:szCs w:val="24"/>
        </w:rPr>
        <w:t>я или ненадлежащего исполнения П</w:t>
      </w:r>
      <w:r w:rsidRPr="007E3EB4">
        <w:rPr>
          <w:rFonts w:ascii="Times New Roman" w:hAnsi="Times New Roman" w:cs="Times New Roman"/>
          <w:sz w:val="24"/>
          <w:szCs w:val="24"/>
        </w:rPr>
        <w:t xml:space="preserve">оставщиком </w:t>
      </w:r>
      <w:r>
        <w:rPr>
          <w:rFonts w:ascii="Times New Roman" w:hAnsi="Times New Roman" w:cs="Times New Roman"/>
          <w:sz w:val="24"/>
          <w:szCs w:val="24"/>
        </w:rPr>
        <w:t xml:space="preserve"> обязательств, предусмотренных К</w:t>
      </w:r>
      <w:r w:rsidRPr="007E3EB4">
        <w:rPr>
          <w:rFonts w:ascii="Times New Roman" w:hAnsi="Times New Roman" w:cs="Times New Roman"/>
          <w:sz w:val="24"/>
          <w:szCs w:val="24"/>
        </w:rPr>
        <w:t xml:space="preserve">онтрактом, заключенным с победителем закупки (или с иным участником закупки в случаях, установленных </w:t>
      </w:r>
      <w:r w:rsidRPr="00AE75BC">
        <w:rPr>
          <w:rFonts w:ascii="Times New Roman" w:hAnsi="Times New Roman" w:cs="Times New Roman"/>
          <w:sz w:val="24"/>
          <w:szCs w:val="24"/>
        </w:rPr>
        <w:t xml:space="preserve">Федеральным </w:t>
      </w:r>
      <w:hyperlink r:id="rId14" w:history="1">
        <w:r w:rsidRPr="00AE75BC">
          <w:rPr>
            <w:rFonts w:ascii="Times New Roman" w:hAnsi="Times New Roman" w:cs="Times New Roman"/>
            <w:sz w:val="24"/>
            <w:szCs w:val="24"/>
          </w:rPr>
          <w:t>законом</w:t>
        </w:r>
      </w:hyperlink>
      <w:r w:rsidRPr="00AE75BC">
        <w:rPr>
          <w:rFonts w:ascii="Times New Roman" w:hAnsi="Times New Roman" w:cs="Times New Roman"/>
          <w:sz w:val="24"/>
          <w:szCs w:val="24"/>
        </w:rPr>
        <w:t xml:space="preserve"> №44-ФЗ), предложившим наиболее вы</w:t>
      </w:r>
      <w:r>
        <w:rPr>
          <w:rFonts w:ascii="Times New Roman" w:hAnsi="Times New Roman" w:cs="Times New Roman"/>
          <w:sz w:val="24"/>
          <w:szCs w:val="24"/>
        </w:rPr>
        <w:t>сокую цену за право заключения К</w:t>
      </w:r>
      <w:r w:rsidRPr="00AE75BC">
        <w:rPr>
          <w:rFonts w:ascii="Times New Roman" w:hAnsi="Times New Roman" w:cs="Times New Roman"/>
          <w:sz w:val="24"/>
          <w:szCs w:val="24"/>
        </w:rPr>
        <w:t>онтракта, размер штрафа рассчитывается в порядке, установленном настоящими Правилами, за исключением просрочки</w:t>
      </w:r>
      <w:r w:rsidRPr="007E3EB4">
        <w:rPr>
          <w:rFonts w:ascii="Times New Roman" w:hAnsi="Times New Roman" w:cs="Times New Roman"/>
          <w:sz w:val="24"/>
          <w:szCs w:val="24"/>
        </w:rPr>
        <w:t xml:space="preserve"> исполнения обязательств (в том числе гарантийного о</w:t>
      </w:r>
      <w:r>
        <w:rPr>
          <w:rFonts w:ascii="Times New Roman" w:hAnsi="Times New Roman" w:cs="Times New Roman"/>
          <w:sz w:val="24"/>
          <w:szCs w:val="24"/>
        </w:rPr>
        <w:t>бязательства), предусмотренных К</w:t>
      </w:r>
      <w:r w:rsidRPr="007E3EB4">
        <w:rPr>
          <w:rFonts w:ascii="Times New Roman" w:hAnsi="Times New Roman" w:cs="Times New Roman"/>
          <w:sz w:val="24"/>
          <w:szCs w:val="24"/>
        </w:rPr>
        <w:t xml:space="preserve">онтрактом, и устанавливается в виде фиксированной суммы, </w:t>
      </w:r>
      <w:r w:rsidRPr="00AE75BC">
        <w:rPr>
          <w:rFonts w:ascii="Times New Roman" w:hAnsi="Times New Roman" w:cs="Times New Roman"/>
          <w:sz w:val="24"/>
          <w:szCs w:val="24"/>
        </w:rPr>
        <w:t xml:space="preserve">определяемой </w:t>
      </w:r>
      <w:r w:rsidRPr="00AE75BC">
        <w:rPr>
          <w:rFonts w:ascii="Times New Roman" w:hAnsi="Times New Roman" w:cs="Times New Roman"/>
          <w:sz w:val="24"/>
          <w:szCs w:val="24"/>
          <w:lang w:eastAsia="ru-RU"/>
        </w:rPr>
        <w:t xml:space="preserve">в </w:t>
      </w:r>
      <w:hyperlink r:id="rId15" w:history="1">
        <w:r w:rsidRPr="00AE75BC">
          <w:rPr>
            <w:rFonts w:ascii="Times New Roman" w:hAnsi="Times New Roman" w:cs="Times New Roman"/>
            <w:sz w:val="24"/>
            <w:szCs w:val="24"/>
            <w:lang w:eastAsia="ru-RU"/>
          </w:rPr>
          <w:t>порядке</w:t>
        </w:r>
      </w:hyperlink>
      <w:r w:rsidRPr="00AE75BC">
        <w:rPr>
          <w:rFonts w:ascii="Times New Roman" w:hAnsi="Times New Roman" w:cs="Times New Roman"/>
          <w:sz w:val="24"/>
          <w:szCs w:val="24"/>
          <w:lang w:eastAsia="ru-RU"/>
        </w:rPr>
        <w:t>, установленном Постановлением № 10</w:t>
      </w:r>
      <w:r>
        <w:rPr>
          <w:rFonts w:ascii="Times New Roman" w:hAnsi="Times New Roman" w:cs="Times New Roman"/>
          <w:sz w:val="24"/>
          <w:szCs w:val="24"/>
          <w:lang w:eastAsia="ru-RU"/>
        </w:rPr>
        <w:t>42</w:t>
      </w:r>
      <w:r w:rsidRPr="007E3EB4">
        <w:rPr>
          <w:rFonts w:ascii="Times New Roman" w:hAnsi="Times New Roman" w:cs="Times New Roman"/>
          <w:sz w:val="24"/>
          <w:szCs w:val="24"/>
        </w:rPr>
        <w:t>:</w:t>
      </w:r>
    </w:p>
    <w:p w:rsidR="00FD4C16" w:rsidRPr="007E3EB4" w:rsidRDefault="00FD4C16" w:rsidP="00FD4C16">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w:t>
      </w:r>
      <w:r>
        <w:rPr>
          <w:rFonts w:ascii="Times New Roman" w:hAnsi="Times New Roman" w:cs="Times New Roman"/>
          <w:sz w:val="24"/>
          <w:szCs w:val="24"/>
        </w:rPr>
        <w:t>акта не превышает 3 млн. рублей.</w:t>
      </w:r>
    </w:p>
    <w:p w:rsidR="00FD4C16" w:rsidRPr="007E3EB4" w:rsidRDefault="00FD4C16" w:rsidP="00FD4C16">
      <w:pPr>
        <w:pStyle w:val="ConsPlusNormal0"/>
        <w:ind w:firstLine="709"/>
        <w:jc w:val="both"/>
        <w:rPr>
          <w:rFonts w:ascii="Times New Roman" w:hAnsi="Times New Roman" w:cs="Times New Roman"/>
          <w:sz w:val="24"/>
          <w:szCs w:val="24"/>
        </w:rPr>
      </w:pPr>
      <w:r w:rsidRPr="007E3EB4">
        <w:rPr>
          <w:rFonts w:ascii="Times New Roman" w:hAnsi="Times New Roman" w:cs="Times New Roman"/>
          <w:sz w:val="24"/>
          <w:szCs w:val="24"/>
        </w:rPr>
        <w:t>Пеня начисляется за ка</w:t>
      </w:r>
      <w:r>
        <w:rPr>
          <w:rFonts w:ascii="Times New Roman" w:hAnsi="Times New Roman" w:cs="Times New Roman"/>
          <w:sz w:val="24"/>
          <w:szCs w:val="24"/>
        </w:rPr>
        <w:t>ждый день просрочки исполнения П</w:t>
      </w:r>
      <w:r w:rsidRPr="007E3EB4">
        <w:rPr>
          <w:rFonts w:ascii="Times New Roman" w:hAnsi="Times New Roman" w:cs="Times New Roman"/>
          <w:sz w:val="24"/>
          <w:szCs w:val="24"/>
        </w:rPr>
        <w:t>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D4C16" w:rsidRPr="007E3EB4" w:rsidRDefault="00FD4C16" w:rsidP="00FD4C1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6.5</w:t>
      </w:r>
      <w:r w:rsidRPr="007E3EB4">
        <w:rPr>
          <w:rFonts w:ascii="Times New Roman" w:hAnsi="Times New Roman" w:cs="Times New Roman"/>
          <w:sz w:val="24"/>
          <w:szCs w:val="24"/>
        </w:rPr>
        <w:t xml:space="preserve">. Общая сумма начисленной неустойки (штрафов, пени) за неисполнение </w:t>
      </w:r>
      <w:r>
        <w:rPr>
          <w:rFonts w:ascii="Times New Roman" w:hAnsi="Times New Roman" w:cs="Times New Roman"/>
          <w:sz w:val="24"/>
          <w:szCs w:val="24"/>
        </w:rPr>
        <w:t>или ненадлежащее исполнение П</w:t>
      </w:r>
      <w:r w:rsidRPr="007E3EB4">
        <w:rPr>
          <w:rFonts w:ascii="Times New Roman" w:hAnsi="Times New Roman" w:cs="Times New Roman"/>
          <w:sz w:val="24"/>
          <w:szCs w:val="24"/>
        </w:rPr>
        <w:t>оставщиком обязательств, предусмотренных контрактом, не может превышать цену контракта.</w:t>
      </w:r>
    </w:p>
    <w:p w:rsidR="00FD4C16" w:rsidRPr="007E3EB4" w:rsidRDefault="00FD4C16" w:rsidP="00FD4C1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6.6</w:t>
      </w:r>
      <w:r w:rsidRPr="007E3EB4">
        <w:rPr>
          <w:rFonts w:ascii="Times New Roman" w:hAnsi="Times New Roman" w:cs="Times New Roman"/>
          <w:sz w:val="24"/>
          <w:szCs w:val="24"/>
        </w:rPr>
        <w:t>. Общая сумма начисленной неустойки (штрафов, пе</w:t>
      </w:r>
      <w:r>
        <w:rPr>
          <w:rFonts w:ascii="Times New Roman" w:hAnsi="Times New Roman" w:cs="Times New Roman"/>
          <w:sz w:val="24"/>
          <w:szCs w:val="24"/>
        </w:rPr>
        <w:t>ни) за ненадлежащее исполнение З</w:t>
      </w:r>
      <w:r w:rsidRPr="007E3EB4">
        <w:rPr>
          <w:rFonts w:ascii="Times New Roman" w:hAnsi="Times New Roman" w:cs="Times New Roman"/>
          <w:sz w:val="24"/>
          <w:szCs w:val="24"/>
        </w:rPr>
        <w:t>аказчиком обязательств, пред</w:t>
      </w:r>
      <w:r>
        <w:rPr>
          <w:rFonts w:ascii="Times New Roman" w:hAnsi="Times New Roman" w:cs="Times New Roman"/>
          <w:sz w:val="24"/>
          <w:szCs w:val="24"/>
        </w:rPr>
        <w:t>усмотренных К</w:t>
      </w:r>
      <w:r w:rsidRPr="007E3EB4">
        <w:rPr>
          <w:rFonts w:ascii="Times New Roman" w:hAnsi="Times New Roman" w:cs="Times New Roman"/>
          <w:sz w:val="24"/>
          <w:szCs w:val="24"/>
        </w:rPr>
        <w:t>онтрактом, не может превышать цену контракта.</w:t>
      </w:r>
    </w:p>
    <w:p w:rsidR="00C31824" w:rsidRPr="00877CB0" w:rsidRDefault="00FD4C16" w:rsidP="00FD4C16">
      <w:pPr>
        <w:pStyle w:val="aff1"/>
        <w:ind w:firstLine="708"/>
        <w:jc w:val="both"/>
        <w:rPr>
          <w:rFonts w:eastAsia="Calibri"/>
          <w:sz w:val="24"/>
          <w:szCs w:val="24"/>
          <w:lang w:eastAsia="en-US"/>
        </w:rPr>
      </w:pPr>
      <w:r>
        <w:rPr>
          <w:sz w:val="24"/>
          <w:szCs w:val="24"/>
          <w:lang w:eastAsia="ru-RU"/>
        </w:rPr>
        <w:t>6.7</w:t>
      </w:r>
      <w:r w:rsidRPr="007E3EB4">
        <w:rPr>
          <w:sz w:val="24"/>
          <w:szCs w:val="24"/>
          <w:lang w:eastAsia="ru-RU"/>
        </w:rPr>
        <w:t>. «Стороны»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1824" w:rsidRPr="00811F34" w:rsidRDefault="00C31824" w:rsidP="00C31824">
      <w:pPr>
        <w:pStyle w:val="aff1"/>
        <w:jc w:val="center"/>
        <w:rPr>
          <w:b/>
          <w:bCs/>
          <w:sz w:val="16"/>
          <w:szCs w:val="16"/>
        </w:rPr>
      </w:pPr>
    </w:p>
    <w:p w:rsidR="00C31824" w:rsidRPr="00000B4B" w:rsidRDefault="00C31824" w:rsidP="00C31824">
      <w:pPr>
        <w:tabs>
          <w:tab w:val="left" w:pos="142"/>
          <w:tab w:val="num" w:pos="709"/>
        </w:tabs>
        <w:ind w:hanging="5"/>
        <w:jc w:val="center"/>
        <w:rPr>
          <w:sz w:val="24"/>
          <w:szCs w:val="24"/>
        </w:rPr>
      </w:pPr>
      <w:r w:rsidRPr="00000B4B">
        <w:rPr>
          <w:b/>
          <w:bCs/>
          <w:sz w:val="24"/>
          <w:szCs w:val="24"/>
        </w:rPr>
        <w:t>7. ОБСТОЯТЕЛЬСТВА НЕПРЕОДОЛИМОЙ СИЛЫ</w:t>
      </w:r>
    </w:p>
    <w:p w:rsidR="00C31824" w:rsidRPr="00000B4B" w:rsidRDefault="00C31824" w:rsidP="00C31824">
      <w:pPr>
        <w:pStyle w:val="aff1"/>
        <w:ind w:firstLine="708"/>
        <w:jc w:val="both"/>
        <w:rPr>
          <w:sz w:val="24"/>
          <w:szCs w:val="24"/>
        </w:rPr>
      </w:pPr>
      <w:r w:rsidRPr="00000B4B">
        <w:rPr>
          <w:sz w:val="24"/>
          <w:szCs w:val="24"/>
        </w:rPr>
        <w:t xml:space="preserve">7.1. </w:t>
      </w:r>
      <w:r w:rsidRPr="00000B4B">
        <w:rPr>
          <w:rFonts w:eastAsia="Calibri"/>
          <w:sz w:val="24"/>
          <w:szCs w:val="24"/>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r w:rsidRPr="00000B4B">
        <w:rPr>
          <w:sz w:val="24"/>
          <w:szCs w:val="24"/>
        </w:rPr>
        <w:t>.</w:t>
      </w:r>
    </w:p>
    <w:p w:rsidR="00C31824" w:rsidRPr="00000B4B" w:rsidRDefault="00C31824" w:rsidP="00C31824">
      <w:pPr>
        <w:pStyle w:val="aff1"/>
        <w:ind w:firstLine="708"/>
        <w:jc w:val="both"/>
        <w:rPr>
          <w:sz w:val="24"/>
          <w:szCs w:val="24"/>
        </w:rPr>
      </w:pPr>
      <w:r w:rsidRPr="00000B4B">
        <w:rPr>
          <w:sz w:val="24"/>
          <w:szCs w:val="24"/>
        </w:rPr>
        <w:t xml:space="preserve">7.2. Под обстоятельствами непреодолимой силы понимают возникшие после заключения Контракта такие обстоятельства, которые невозможно было предвидеть либо </w:t>
      </w:r>
      <w:r w:rsidRPr="00000B4B">
        <w:rPr>
          <w:sz w:val="24"/>
          <w:szCs w:val="24"/>
        </w:rPr>
        <w:lastRenderedPageBreak/>
        <w:t xml:space="preserve">предотвратить любыми доступными мерами и обладающие признаками чрезвычайности и </w:t>
      </w:r>
      <w:proofErr w:type="spellStart"/>
      <w:r w:rsidRPr="00000B4B">
        <w:rPr>
          <w:sz w:val="24"/>
          <w:szCs w:val="24"/>
        </w:rPr>
        <w:t>непредотвратимости</w:t>
      </w:r>
      <w:proofErr w:type="spellEnd"/>
      <w:r w:rsidRPr="00000B4B">
        <w:rPr>
          <w:sz w:val="24"/>
          <w:szCs w:val="24"/>
        </w:rPr>
        <w:t>.</w:t>
      </w:r>
    </w:p>
    <w:p w:rsidR="00C31824" w:rsidRPr="00000B4B" w:rsidRDefault="00C31824" w:rsidP="00C31824">
      <w:pPr>
        <w:pStyle w:val="aff1"/>
        <w:ind w:firstLine="708"/>
        <w:jc w:val="both"/>
        <w:rPr>
          <w:sz w:val="24"/>
          <w:szCs w:val="24"/>
        </w:rPr>
      </w:pPr>
      <w:r w:rsidRPr="00000B4B">
        <w:rPr>
          <w:sz w:val="24"/>
          <w:szCs w:val="24"/>
        </w:rPr>
        <w:t>К обстоятельствам непреодолимой силы относятся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C31824" w:rsidRPr="00000B4B" w:rsidRDefault="00C31824" w:rsidP="00C31824">
      <w:pPr>
        <w:pStyle w:val="aff1"/>
        <w:ind w:firstLine="708"/>
        <w:jc w:val="both"/>
        <w:rPr>
          <w:sz w:val="24"/>
          <w:szCs w:val="24"/>
        </w:rPr>
      </w:pPr>
      <w:r w:rsidRPr="00000B4B">
        <w:rPr>
          <w:sz w:val="24"/>
          <w:szCs w:val="24"/>
        </w:rPr>
        <w:t>7.3.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C31824" w:rsidRPr="00000B4B" w:rsidRDefault="00C31824" w:rsidP="00C31824">
      <w:pPr>
        <w:pStyle w:val="aff1"/>
        <w:ind w:firstLine="708"/>
        <w:jc w:val="both"/>
        <w:rPr>
          <w:sz w:val="24"/>
          <w:szCs w:val="24"/>
        </w:rPr>
      </w:pPr>
      <w:r w:rsidRPr="00000B4B">
        <w:rPr>
          <w:sz w:val="24"/>
          <w:szCs w:val="24"/>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C31824" w:rsidRPr="000B356E" w:rsidRDefault="00C31824" w:rsidP="00C31824">
      <w:pPr>
        <w:pStyle w:val="aff1"/>
        <w:jc w:val="center"/>
        <w:rPr>
          <w:rFonts w:eastAsia="Times New Roman CYR"/>
          <w:b/>
          <w:bCs/>
          <w:kern w:val="1"/>
          <w:sz w:val="16"/>
          <w:szCs w:val="16"/>
        </w:rPr>
      </w:pPr>
    </w:p>
    <w:p w:rsidR="00C31824" w:rsidRPr="00000B4B" w:rsidRDefault="00C31824" w:rsidP="00C31824">
      <w:pPr>
        <w:tabs>
          <w:tab w:val="left" w:pos="142"/>
          <w:tab w:val="num" w:pos="709"/>
        </w:tabs>
        <w:ind w:hanging="5"/>
        <w:jc w:val="center"/>
        <w:rPr>
          <w:sz w:val="24"/>
          <w:szCs w:val="24"/>
        </w:rPr>
      </w:pPr>
      <w:r w:rsidRPr="00000B4B">
        <w:rPr>
          <w:rFonts w:eastAsia="Times New Roman CYR"/>
          <w:b/>
          <w:bCs/>
          <w:kern w:val="1"/>
          <w:sz w:val="24"/>
          <w:szCs w:val="24"/>
        </w:rPr>
        <w:t xml:space="preserve">8. ОБЕСПЕЧЕНИЕ </w:t>
      </w:r>
      <w:r w:rsidRPr="00877CB0">
        <w:rPr>
          <w:b/>
          <w:bCs/>
          <w:sz w:val="24"/>
          <w:szCs w:val="24"/>
        </w:rPr>
        <w:t>ИСПОЛНЕНИЯ</w:t>
      </w:r>
      <w:r w:rsidRPr="00000B4B">
        <w:rPr>
          <w:rFonts w:eastAsia="Times New Roman CYR"/>
          <w:b/>
          <w:bCs/>
          <w:kern w:val="1"/>
          <w:sz w:val="24"/>
          <w:szCs w:val="24"/>
        </w:rPr>
        <w:t xml:space="preserve"> КОНТРАКТА</w:t>
      </w:r>
    </w:p>
    <w:p w:rsidR="00C31824" w:rsidRPr="00000B4B" w:rsidRDefault="00C31824" w:rsidP="00C31824">
      <w:pPr>
        <w:pStyle w:val="aff1"/>
        <w:ind w:firstLine="708"/>
        <w:jc w:val="both"/>
        <w:rPr>
          <w:sz w:val="24"/>
          <w:szCs w:val="24"/>
        </w:rPr>
      </w:pPr>
      <w:r w:rsidRPr="00000B4B">
        <w:rPr>
          <w:sz w:val="24"/>
          <w:szCs w:val="24"/>
        </w:rPr>
        <w:t xml:space="preserve">8.1. Поставщик предоставляет Заказчику оформленное надлежащим образом обеспечение исполнения настоящего Контракта. </w:t>
      </w:r>
      <w:r w:rsidRPr="00877CB0">
        <w:rPr>
          <w:sz w:val="24"/>
          <w:szCs w:val="24"/>
        </w:rPr>
        <w:t xml:space="preserve">Способ обеспечения исполнения настоящего Контракта выбирается Поставщиком самостоятельно. Обеспечением исполнения Контракта может быть безотзывная банковская гарантия, выданная банком или иной кредитной организацией, передача </w:t>
      </w:r>
      <w:r w:rsidRPr="00000B4B">
        <w:rPr>
          <w:sz w:val="24"/>
          <w:szCs w:val="24"/>
        </w:rPr>
        <w:t>Заказчику</w:t>
      </w:r>
      <w:r w:rsidRPr="00877CB0">
        <w:rPr>
          <w:sz w:val="24"/>
          <w:szCs w:val="24"/>
        </w:rPr>
        <w:t xml:space="preserve"> в залог денежных средств, в том числе в форме (вклада) депозита.</w:t>
      </w:r>
    </w:p>
    <w:p w:rsidR="00C31824" w:rsidRPr="00000B4B" w:rsidRDefault="00C31824" w:rsidP="00C31824">
      <w:pPr>
        <w:pStyle w:val="aff1"/>
        <w:ind w:firstLine="708"/>
        <w:jc w:val="both"/>
        <w:rPr>
          <w:sz w:val="24"/>
          <w:szCs w:val="24"/>
        </w:rPr>
      </w:pPr>
      <w:r w:rsidRPr="00000B4B">
        <w:rPr>
          <w:sz w:val="24"/>
          <w:szCs w:val="24"/>
        </w:rPr>
        <w:t>Сумма обеспечения исполнения настоящего Контракта составляет ________________ (________________________) рублей _______ копеек.</w:t>
      </w:r>
    </w:p>
    <w:p w:rsidR="00C31824" w:rsidRPr="00877CB0" w:rsidRDefault="00C31824" w:rsidP="00C31824">
      <w:pPr>
        <w:pStyle w:val="aff1"/>
        <w:ind w:firstLine="708"/>
        <w:jc w:val="both"/>
        <w:rPr>
          <w:sz w:val="24"/>
          <w:szCs w:val="24"/>
        </w:rPr>
      </w:pPr>
      <w:r w:rsidRPr="00877CB0">
        <w:rPr>
          <w:sz w:val="24"/>
          <w:szCs w:val="24"/>
        </w:rPr>
        <w:t xml:space="preserve">            8.2.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C31824" w:rsidRPr="00000B4B" w:rsidRDefault="00C31824" w:rsidP="00C31824">
      <w:pPr>
        <w:pStyle w:val="aff1"/>
        <w:ind w:firstLine="708"/>
        <w:jc w:val="both"/>
        <w:rPr>
          <w:sz w:val="24"/>
          <w:szCs w:val="24"/>
        </w:rPr>
      </w:pPr>
      <w:r w:rsidRPr="00000B4B">
        <w:rPr>
          <w:sz w:val="24"/>
          <w:szCs w:val="24"/>
        </w:rPr>
        <w:t>8.3. Настоящий Контракт может быть заключен в сроки, установленные для заключения Контракта, только после предоставления победителем аукциона Заказчику факта обеспечения исполнения настоящего Контракта. Если участник закупки, с которым заключается настоящий Контракт, в срок, указанный в аукционной документации, не представил Заказчику подписанный проект государственного контракта и обеспечение исполнения государственного контракта, такой участник признается уклонившимся от заключения государственного контракта.</w:t>
      </w:r>
    </w:p>
    <w:p w:rsidR="00C31824" w:rsidRPr="00000B4B" w:rsidRDefault="00C31824" w:rsidP="00C31824">
      <w:pPr>
        <w:pStyle w:val="aff1"/>
        <w:ind w:firstLine="708"/>
        <w:jc w:val="both"/>
        <w:rPr>
          <w:sz w:val="24"/>
          <w:szCs w:val="24"/>
        </w:rPr>
      </w:pPr>
      <w:r w:rsidRPr="00000B4B">
        <w:rPr>
          <w:sz w:val="24"/>
          <w:szCs w:val="24"/>
        </w:rPr>
        <w:t>8.4.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настоящего Контракта.</w:t>
      </w:r>
    </w:p>
    <w:p w:rsidR="00C31824" w:rsidRPr="00000B4B" w:rsidRDefault="00C31824" w:rsidP="00C31824">
      <w:pPr>
        <w:pStyle w:val="aff1"/>
        <w:ind w:firstLine="708"/>
        <w:jc w:val="both"/>
        <w:rPr>
          <w:sz w:val="24"/>
          <w:szCs w:val="24"/>
        </w:rPr>
      </w:pPr>
      <w:r w:rsidRPr="00000B4B">
        <w:rPr>
          <w:sz w:val="24"/>
          <w:szCs w:val="24"/>
        </w:rPr>
        <w:t>8.5. В случае если обеспечением исполнения настоящего Контракта является передача Заказчику в залог денежных средств, в том числе в форме вклада (депозита):</w:t>
      </w:r>
    </w:p>
    <w:p w:rsidR="00C31824" w:rsidRPr="00877CB0" w:rsidRDefault="00C31824" w:rsidP="00C31824">
      <w:pPr>
        <w:pStyle w:val="aff1"/>
        <w:ind w:firstLine="708"/>
        <w:jc w:val="both"/>
        <w:rPr>
          <w:sz w:val="24"/>
          <w:szCs w:val="24"/>
        </w:rPr>
      </w:pPr>
      <w:r w:rsidRPr="00000B4B">
        <w:rPr>
          <w:sz w:val="24"/>
          <w:szCs w:val="24"/>
        </w:rPr>
        <w:t>Поставщик предоставляет платежный документ, подтверждающий перечисление денежных средств в размере обеспечения исполнения настоящего Контракта, на следующие реквизиты:</w:t>
      </w:r>
    </w:p>
    <w:p w:rsidR="00C31824" w:rsidRPr="00877CB0" w:rsidRDefault="00C31824" w:rsidP="00C31824">
      <w:pPr>
        <w:pStyle w:val="aff1"/>
        <w:ind w:firstLine="708"/>
        <w:jc w:val="both"/>
        <w:rPr>
          <w:sz w:val="24"/>
          <w:szCs w:val="24"/>
        </w:rPr>
      </w:pPr>
      <w:r w:rsidRPr="00877CB0">
        <w:rPr>
          <w:sz w:val="24"/>
          <w:szCs w:val="24"/>
        </w:rPr>
        <w:t xml:space="preserve">Банковские реквизиты </w:t>
      </w:r>
      <w:r w:rsidRPr="00000B4B">
        <w:rPr>
          <w:sz w:val="24"/>
          <w:szCs w:val="24"/>
        </w:rPr>
        <w:t>Заказчика</w:t>
      </w:r>
      <w:r w:rsidRPr="00877CB0">
        <w:rPr>
          <w:sz w:val="24"/>
          <w:szCs w:val="24"/>
        </w:rPr>
        <w:t>:</w:t>
      </w:r>
    </w:p>
    <w:p w:rsidR="00C31824" w:rsidRPr="00877CB0" w:rsidRDefault="00C31824" w:rsidP="00C31824">
      <w:pPr>
        <w:pStyle w:val="aff1"/>
        <w:ind w:firstLine="708"/>
        <w:jc w:val="both"/>
        <w:rPr>
          <w:sz w:val="24"/>
          <w:szCs w:val="24"/>
        </w:rPr>
      </w:pPr>
      <w:r w:rsidRPr="00877CB0">
        <w:rPr>
          <w:sz w:val="24"/>
          <w:szCs w:val="24"/>
        </w:rPr>
        <w:t>ИНН 3906010388    КПП 390601001</w:t>
      </w:r>
    </w:p>
    <w:p w:rsidR="00C31824" w:rsidRPr="00877CB0" w:rsidRDefault="00C31824" w:rsidP="00C31824">
      <w:pPr>
        <w:pStyle w:val="aff1"/>
        <w:ind w:firstLine="708"/>
        <w:jc w:val="both"/>
        <w:rPr>
          <w:sz w:val="24"/>
          <w:szCs w:val="24"/>
        </w:rPr>
      </w:pPr>
      <w:r w:rsidRPr="00877CB0">
        <w:rPr>
          <w:sz w:val="24"/>
          <w:szCs w:val="24"/>
        </w:rPr>
        <w:t xml:space="preserve">УФК по Калининградской области (ГУ-Калининградское РО Фонда социального страхования Российской Федерации </w:t>
      </w:r>
    </w:p>
    <w:p w:rsidR="00C31824" w:rsidRPr="00877CB0" w:rsidRDefault="00C31824" w:rsidP="00C31824">
      <w:pPr>
        <w:pStyle w:val="aff1"/>
        <w:ind w:firstLine="708"/>
        <w:jc w:val="both"/>
        <w:rPr>
          <w:sz w:val="24"/>
          <w:szCs w:val="24"/>
        </w:rPr>
      </w:pPr>
      <w:r w:rsidRPr="00877CB0">
        <w:rPr>
          <w:sz w:val="24"/>
          <w:szCs w:val="24"/>
        </w:rPr>
        <w:t>л/с 05354С35000)</w:t>
      </w:r>
    </w:p>
    <w:p w:rsidR="00C31824" w:rsidRPr="00877CB0" w:rsidRDefault="00C31824" w:rsidP="00C31824">
      <w:pPr>
        <w:pStyle w:val="aff1"/>
        <w:ind w:firstLine="708"/>
        <w:jc w:val="both"/>
        <w:rPr>
          <w:sz w:val="24"/>
          <w:szCs w:val="24"/>
        </w:rPr>
      </w:pPr>
      <w:r w:rsidRPr="00877CB0">
        <w:rPr>
          <w:sz w:val="24"/>
          <w:szCs w:val="24"/>
        </w:rPr>
        <w:t>р/</w:t>
      </w:r>
      <w:proofErr w:type="spellStart"/>
      <w:r w:rsidRPr="00877CB0">
        <w:rPr>
          <w:sz w:val="24"/>
          <w:szCs w:val="24"/>
        </w:rPr>
        <w:t>сч</w:t>
      </w:r>
      <w:proofErr w:type="spellEnd"/>
      <w:r w:rsidRPr="00877CB0">
        <w:rPr>
          <w:sz w:val="24"/>
          <w:szCs w:val="24"/>
        </w:rPr>
        <w:t xml:space="preserve"> 40302810827487000099 </w:t>
      </w:r>
    </w:p>
    <w:p w:rsidR="00C31824" w:rsidRPr="00877CB0" w:rsidRDefault="00C31824" w:rsidP="00C31824">
      <w:pPr>
        <w:pStyle w:val="aff1"/>
        <w:ind w:firstLine="708"/>
        <w:jc w:val="both"/>
        <w:rPr>
          <w:sz w:val="24"/>
          <w:szCs w:val="24"/>
        </w:rPr>
      </w:pPr>
      <w:r w:rsidRPr="00877CB0">
        <w:rPr>
          <w:sz w:val="24"/>
          <w:szCs w:val="24"/>
        </w:rPr>
        <w:t>Отделение Калининград, г. Калининград</w:t>
      </w:r>
    </w:p>
    <w:p w:rsidR="00C31824" w:rsidRPr="00000B4B" w:rsidRDefault="00C31824" w:rsidP="00C31824">
      <w:pPr>
        <w:pStyle w:val="aff1"/>
        <w:ind w:firstLine="708"/>
        <w:jc w:val="both"/>
        <w:rPr>
          <w:sz w:val="24"/>
          <w:szCs w:val="24"/>
        </w:rPr>
      </w:pPr>
      <w:r w:rsidRPr="00877CB0">
        <w:rPr>
          <w:sz w:val="24"/>
          <w:szCs w:val="24"/>
        </w:rPr>
        <w:t xml:space="preserve">БИК </w:t>
      </w:r>
      <w:r w:rsidRPr="00D001C4">
        <w:rPr>
          <w:sz w:val="24"/>
          <w:szCs w:val="24"/>
        </w:rPr>
        <w:t>042748001</w:t>
      </w:r>
    </w:p>
    <w:p w:rsidR="00C31824" w:rsidRPr="00D001C4" w:rsidRDefault="00C31824" w:rsidP="00C31824">
      <w:pPr>
        <w:pStyle w:val="aff1"/>
        <w:ind w:firstLine="708"/>
        <w:jc w:val="both"/>
        <w:rPr>
          <w:sz w:val="24"/>
          <w:szCs w:val="24"/>
        </w:rPr>
      </w:pPr>
      <w:r w:rsidRPr="00000B4B">
        <w:rPr>
          <w:sz w:val="24"/>
          <w:szCs w:val="24"/>
        </w:rPr>
        <w:t>ОКТМО 27701000001</w:t>
      </w:r>
    </w:p>
    <w:p w:rsidR="00C31824" w:rsidRPr="00D001C4" w:rsidRDefault="00C31824" w:rsidP="00C31824">
      <w:pPr>
        <w:tabs>
          <w:tab w:val="num" w:pos="1276"/>
        </w:tabs>
        <w:autoSpaceDE w:val="0"/>
        <w:snapToGrid w:val="0"/>
        <w:ind w:hanging="6"/>
        <w:rPr>
          <w:sz w:val="24"/>
          <w:szCs w:val="24"/>
          <w:u w:val="single"/>
        </w:rPr>
      </w:pPr>
      <w:r w:rsidRPr="00D001C4">
        <w:rPr>
          <w:sz w:val="24"/>
          <w:szCs w:val="24"/>
          <w:u w:val="single"/>
        </w:rPr>
        <w:lastRenderedPageBreak/>
        <w:t xml:space="preserve">В назначении платежа указать: «Обеспечение исполнения контракта на поставку инвалидам </w:t>
      </w:r>
      <w:r>
        <w:rPr>
          <w:sz w:val="24"/>
          <w:szCs w:val="24"/>
          <w:u w:val="single"/>
        </w:rPr>
        <w:t xml:space="preserve">кресел-колясок </w:t>
      </w:r>
      <w:r w:rsidRPr="00D001C4">
        <w:rPr>
          <w:sz w:val="24"/>
          <w:szCs w:val="24"/>
          <w:u w:val="single"/>
        </w:rPr>
        <w:t>в 201</w:t>
      </w:r>
      <w:r w:rsidR="00FD4C16">
        <w:rPr>
          <w:sz w:val="24"/>
          <w:szCs w:val="24"/>
          <w:u w:val="single"/>
        </w:rPr>
        <w:t>8</w:t>
      </w:r>
      <w:r w:rsidRPr="00D001C4">
        <w:rPr>
          <w:sz w:val="24"/>
          <w:szCs w:val="24"/>
          <w:u w:val="single"/>
        </w:rPr>
        <w:t xml:space="preserve"> году».</w:t>
      </w:r>
    </w:p>
    <w:p w:rsidR="00C31824" w:rsidRPr="00877CB0" w:rsidRDefault="00C31824" w:rsidP="00C31824">
      <w:pPr>
        <w:pStyle w:val="aff1"/>
        <w:ind w:firstLine="708"/>
        <w:jc w:val="both"/>
        <w:rPr>
          <w:sz w:val="24"/>
          <w:szCs w:val="24"/>
        </w:rPr>
      </w:pPr>
      <w:r w:rsidRPr="00000B4B">
        <w:rPr>
          <w:sz w:val="24"/>
          <w:szCs w:val="24"/>
        </w:rPr>
        <w:t>8.6. В случае, если обеспечением исполнения контракта является Банковская гарантия:</w:t>
      </w:r>
    </w:p>
    <w:p w:rsidR="00C31824" w:rsidRPr="00000B4B" w:rsidRDefault="00C31824" w:rsidP="00C31824">
      <w:pPr>
        <w:pStyle w:val="aff1"/>
        <w:ind w:firstLine="708"/>
        <w:jc w:val="both"/>
        <w:rPr>
          <w:sz w:val="24"/>
          <w:szCs w:val="24"/>
        </w:rPr>
      </w:pPr>
      <w:r w:rsidRPr="00000B4B">
        <w:rPr>
          <w:sz w:val="24"/>
          <w:szCs w:val="24"/>
        </w:rPr>
        <w:t>Банковская гарантия должна соответствовать требованиям, установленным Гражданским кодексом Российской Федерации, иными нормативными правовыми актами Российской Федерации, настоящей аукционной документацией, государственным контрактом.</w:t>
      </w:r>
    </w:p>
    <w:p w:rsidR="00C31824" w:rsidRPr="00000B4B" w:rsidRDefault="00C31824" w:rsidP="00C31824">
      <w:pPr>
        <w:pStyle w:val="aff1"/>
        <w:ind w:firstLine="708"/>
        <w:jc w:val="both"/>
        <w:rPr>
          <w:sz w:val="24"/>
          <w:szCs w:val="24"/>
        </w:rPr>
      </w:pPr>
      <w:r w:rsidRPr="00000B4B">
        <w:rPr>
          <w:sz w:val="24"/>
          <w:szCs w:val="24"/>
        </w:rPr>
        <w:t>Бенефициаром в банковской гарантии должно являться Государственное учреждение – Калининградское региональное отделение Фонда социального страхования Российской Федерации (ИНН: 3906010388).</w:t>
      </w:r>
    </w:p>
    <w:p w:rsidR="00C31824" w:rsidRPr="00000B4B" w:rsidRDefault="00C31824" w:rsidP="00C31824">
      <w:pPr>
        <w:pStyle w:val="aff1"/>
        <w:ind w:firstLine="708"/>
        <w:jc w:val="both"/>
        <w:rPr>
          <w:sz w:val="24"/>
          <w:szCs w:val="24"/>
        </w:rPr>
      </w:pPr>
      <w:r w:rsidRPr="00000B4B">
        <w:rPr>
          <w:sz w:val="24"/>
          <w:szCs w:val="24"/>
        </w:rPr>
        <w:t xml:space="preserve">Банковская гарантия должна быть безотзывной. </w:t>
      </w:r>
    </w:p>
    <w:p w:rsidR="00C31824" w:rsidRPr="00000B4B" w:rsidRDefault="00C31824" w:rsidP="00C31824">
      <w:pPr>
        <w:pStyle w:val="aff1"/>
        <w:ind w:firstLine="708"/>
        <w:jc w:val="both"/>
        <w:rPr>
          <w:sz w:val="24"/>
          <w:szCs w:val="24"/>
        </w:rPr>
      </w:pPr>
      <w:r w:rsidRPr="00000B4B">
        <w:rPr>
          <w:sz w:val="24"/>
          <w:szCs w:val="24"/>
        </w:rPr>
        <w:t xml:space="preserve">8.7. Срок действия безотзывной банковской гарантии, выданной банком, должен превышать срок действия контракта не менее чем на один месяц.             </w:t>
      </w:r>
    </w:p>
    <w:p w:rsidR="00C31824" w:rsidRPr="00877CB0" w:rsidRDefault="00C31824" w:rsidP="00C31824">
      <w:pPr>
        <w:pStyle w:val="aff1"/>
        <w:ind w:firstLine="708"/>
        <w:jc w:val="both"/>
        <w:rPr>
          <w:sz w:val="24"/>
          <w:szCs w:val="24"/>
        </w:rPr>
      </w:pPr>
      <w:r w:rsidRPr="00000B4B">
        <w:rPr>
          <w:sz w:val="24"/>
          <w:szCs w:val="24"/>
        </w:rPr>
        <w:t xml:space="preserve">8.8.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соответствующий Поставщик обязуется в течение 10 (десяти) </w:t>
      </w:r>
      <w:r>
        <w:rPr>
          <w:sz w:val="24"/>
          <w:szCs w:val="24"/>
        </w:rPr>
        <w:t>рабочих</w:t>
      </w:r>
      <w:r w:rsidRPr="00000B4B">
        <w:rPr>
          <w:sz w:val="24"/>
          <w:szCs w:val="24"/>
        </w:rPr>
        <w:t xml:space="preserve"> дней предоставить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настоящей аукционной документации.</w:t>
      </w:r>
    </w:p>
    <w:p w:rsidR="00C31824" w:rsidRPr="00877CB0" w:rsidRDefault="00C31824" w:rsidP="00C31824">
      <w:pPr>
        <w:pStyle w:val="aff1"/>
        <w:ind w:firstLine="708"/>
        <w:jc w:val="both"/>
        <w:rPr>
          <w:sz w:val="24"/>
          <w:szCs w:val="24"/>
        </w:rPr>
      </w:pPr>
      <w:r w:rsidRPr="00877CB0">
        <w:rPr>
          <w:sz w:val="24"/>
          <w:szCs w:val="24"/>
        </w:rPr>
        <w:t xml:space="preserve">8.9. Если </w:t>
      </w:r>
      <w:r w:rsidRPr="00000B4B">
        <w:rPr>
          <w:sz w:val="24"/>
          <w:szCs w:val="24"/>
        </w:rPr>
        <w:t>Поставщик</w:t>
      </w:r>
      <w:r w:rsidRPr="00877CB0">
        <w:rPr>
          <w:sz w:val="24"/>
          <w:szCs w:val="24"/>
        </w:rPr>
        <w:t xml:space="preserve">, с которым заключается настоящий Контракт, является государственным или муниципальным казенным учреждением и </w:t>
      </w:r>
      <w:r w:rsidRPr="00000B4B">
        <w:rPr>
          <w:sz w:val="24"/>
          <w:szCs w:val="24"/>
        </w:rPr>
        <w:t>Заказчиком</w:t>
      </w:r>
      <w:r w:rsidRPr="00877CB0">
        <w:rPr>
          <w:sz w:val="24"/>
          <w:szCs w:val="24"/>
        </w:rPr>
        <w:t xml:space="preserve"> установлено требование обеспечения исполнения контракта, предоставление обеспечения исполнения настоящего Контракта не требуется.</w:t>
      </w:r>
    </w:p>
    <w:p w:rsidR="00C31824" w:rsidRPr="00877CB0" w:rsidRDefault="00C31824" w:rsidP="00C31824">
      <w:pPr>
        <w:pStyle w:val="aff1"/>
        <w:ind w:firstLine="708"/>
        <w:jc w:val="both"/>
        <w:rPr>
          <w:sz w:val="24"/>
          <w:szCs w:val="24"/>
        </w:rPr>
      </w:pPr>
      <w:r w:rsidRPr="00877CB0">
        <w:rPr>
          <w:sz w:val="24"/>
          <w:szCs w:val="24"/>
        </w:rPr>
        <w:t xml:space="preserve">8.10. </w:t>
      </w:r>
      <w:r w:rsidRPr="00000B4B">
        <w:rPr>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31824" w:rsidRPr="00000B4B" w:rsidRDefault="00C31824" w:rsidP="00C31824">
      <w:pPr>
        <w:pStyle w:val="aff1"/>
        <w:ind w:firstLine="708"/>
        <w:jc w:val="both"/>
        <w:rPr>
          <w:sz w:val="24"/>
          <w:szCs w:val="24"/>
        </w:rPr>
      </w:pPr>
      <w:r w:rsidRPr="00877CB0">
        <w:rPr>
          <w:sz w:val="24"/>
          <w:szCs w:val="24"/>
        </w:rPr>
        <w:t xml:space="preserve">8.11. Денежные средства возвращаются </w:t>
      </w:r>
      <w:r w:rsidRPr="00000B4B">
        <w:rPr>
          <w:sz w:val="24"/>
          <w:szCs w:val="24"/>
        </w:rPr>
        <w:t>Поставщику</w:t>
      </w:r>
      <w:r w:rsidRPr="00877CB0">
        <w:rPr>
          <w:sz w:val="24"/>
          <w:szCs w:val="24"/>
        </w:rPr>
        <w:t xml:space="preserve"> при условии надлежащего исполнения им всех своих обязательств по настоящему Контракту в течение 10 (десяти) рабочих дней со дня получения </w:t>
      </w:r>
      <w:r w:rsidRPr="00000B4B">
        <w:rPr>
          <w:sz w:val="24"/>
          <w:szCs w:val="24"/>
        </w:rPr>
        <w:t>Заказчиком</w:t>
      </w:r>
      <w:r w:rsidRPr="00877CB0">
        <w:rPr>
          <w:sz w:val="24"/>
          <w:szCs w:val="24"/>
        </w:rPr>
        <w:t xml:space="preserve"> соответствующего письменного требования соответствующего </w:t>
      </w:r>
      <w:r w:rsidRPr="00000B4B">
        <w:rPr>
          <w:sz w:val="24"/>
          <w:szCs w:val="24"/>
        </w:rPr>
        <w:t>Поставщика</w:t>
      </w:r>
      <w:r w:rsidRPr="00877CB0">
        <w:rPr>
          <w:sz w:val="24"/>
          <w:szCs w:val="24"/>
        </w:rPr>
        <w:t>.</w:t>
      </w:r>
    </w:p>
    <w:p w:rsidR="00C31824" w:rsidRPr="000B356E" w:rsidRDefault="00C31824" w:rsidP="00C31824">
      <w:pPr>
        <w:tabs>
          <w:tab w:val="left" w:pos="142"/>
        </w:tabs>
        <w:rPr>
          <w:b/>
          <w:sz w:val="16"/>
          <w:szCs w:val="16"/>
        </w:rPr>
      </w:pPr>
      <w:r w:rsidRPr="000B356E">
        <w:rPr>
          <w:b/>
          <w:sz w:val="16"/>
          <w:szCs w:val="16"/>
        </w:rPr>
        <w:t xml:space="preserve">                         </w:t>
      </w:r>
    </w:p>
    <w:p w:rsidR="00C31824" w:rsidRPr="00000B4B" w:rsidRDefault="00C31824" w:rsidP="00C31824">
      <w:pPr>
        <w:tabs>
          <w:tab w:val="left" w:pos="142"/>
          <w:tab w:val="num" w:pos="709"/>
        </w:tabs>
        <w:ind w:hanging="5"/>
        <w:jc w:val="center"/>
        <w:rPr>
          <w:b/>
          <w:bCs/>
          <w:sz w:val="24"/>
          <w:szCs w:val="24"/>
        </w:rPr>
      </w:pPr>
      <w:r w:rsidRPr="00000B4B">
        <w:rPr>
          <w:b/>
          <w:sz w:val="24"/>
          <w:szCs w:val="24"/>
        </w:rPr>
        <w:t>9</w:t>
      </w:r>
      <w:r w:rsidRPr="00000B4B">
        <w:rPr>
          <w:b/>
          <w:bCs/>
          <w:sz w:val="24"/>
          <w:szCs w:val="24"/>
        </w:rPr>
        <w:t>. СРОК ДЕЙСТВИЯ ГОСУДАРСТВЕННОГО КОНТРАКТА</w:t>
      </w:r>
    </w:p>
    <w:p w:rsidR="00C31824" w:rsidRPr="00000B4B" w:rsidRDefault="00C31824" w:rsidP="00C31824">
      <w:pPr>
        <w:tabs>
          <w:tab w:val="left" w:pos="142"/>
          <w:tab w:val="num" w:pos="709"/>
        </w:tabs>
        <w:ind w:hanging="5"/>
        <w:jc w:val="center"/>
        <w:rPr>
          <w:b/>
          <w:sz w:val="24"/>
          <w:szCs w:val="24"/>
        </w:rPr>
      </w:pPr>
      <w:r w:rsidRPr="00000B4B">
        <w:rPr>
          <w:b/>
          <w:bCs/>
          <w:sz w:val="24"/>
          <w:szCs w:val="24"/>
        </w:rPr>
        <w:t>И ПОРЯДОК ИЗМЕНЕНИЯ И РАСТОРЖЕНИЯ</w:t>
      </w:r>
    </w:p>
    <w:p w:rsidR="00C31824" w:rsidRPr="001B630A" w:rsidRDefault="00C31824" w:rsidP="00C31824">
      <w:pPr>
        <w:pStyle w:val="aff1"/>
        <w:ind w:firstLine="708"/>
        <w:jc w:val="both"/>
        <w:rPr>
          <w:sz w:val="24"/>
          <w:szCs w:val="24"/>
        </w:rPr>
      </w:pPr>
      <w:r w:rsidRPr="001B630A">
        <w:rPr>
          <w:sz w:val="24"/>
          <w:szCs w:val="24"/>
        </w:rPr>
        <w:t xml:space="preserve">9.1. Настоящий Контракт вступает в силу с момента подписания и действует по </w:t>
      </w:r>
      <w:r w:rsidR="00FD4C16">
        <w:rPr>
          <w:sz w:val="24"/>
          <w:szCs w:val="24"/>
        </w:rPr>
        <w:t>30</w:t>
      </w:r>
      <w:r w:rsidRPr="001B630A">
        <w:rPr>
          <w:sz w:val="24"/>
          <w:szCs w:val="24"/>
        </w:rPr>
        <w:t xml:space="preserve"> </w:t>
      </w:r>
      <w:r w:rsidR="00FD4C16">
        <w:rPr>
          <w:sz w:val="24"/>
          <w:szCs w:val="24"/>
        </w:rPr>
        <w:t>ноября</w:t>
      </w:r>
      <w:r w:rsidRPr="001B630A">
        <w:rPr>
          <w:sz w:val="24"/>
          <w:szCs w:val="24"/>
        </w:rPr>
        <w:t xml:space="preserve"> 201</w:t>
      </w:r>
      <w:r w:rsidR="00FD4C16">
        <w:rPr>
          <w:sz w:val="24"/>
          <w:szCs w:val="24"/>
        </w:rPr>
        <w:t>8</w:t>
      </w:r>
      <w:r w:rsidRPr="001B630A">
        <w:rPr>
          <w:sz w:val="24"/>
          <w:szCs w:val="24"/>
        </w:rPr>
        <w:t xml:space="preserve"> года (включительно).</w:t>
      </w:r>
    </w:p>
    <w:p w:rsidR="00C31824" w:rsidRPr="00000B4B" w:rsidRDefault="00C31824" w:rsidP="00C31824">
      <w:pPr>
        <w:pStyle w:val="aff1"/>
        <w:ind w:firstLine="708"/>
        <w:jc w:val="both"/>
        <w:rPr>
          <w:sz w:val="24"/>
          <w:szCs w:val="24"/>
        </w:rPr>
      </w:pPr>
      <w:r w:rsidRPr="001B630A">
        <w:rPr>
          <w:sz w:val="24"/>
          <w:szCs w:val="24"/>
        </w:rPr>
        <w:t>9.2. Все изменения и дополнения к</w:t>
      </w:r>
      <w:r w:rsidRPr="00000B4B">
        <w:rPr>
          <w:sz w:val="24"/>
          <w:szCs w:val="24"/>
        </w:rPr>
        <w:t xml:space="preserve"> настоящему Контракту оформляются письменно и вступают в силу с момента подписания их Сторонами.</w:t>
      </w:r>
    </w:p>
    <w:p w:rsidR="00C31824" w:rsidRPr="00000B4B" w:rsidRDefault="00C31824" w:rsidP="00C31824">
      <w:pPr>
        <w:pStyle w:val="aff1"/>
        <w:ind w:firstLine="708"/>
        <w:jc w:val="both"/>
        <w:rPr>
          <w:sz w:val="24"/>
          <w:szCs w:val="24"/>
        </w:rPr>
      </w:pPr>
      <w:r w:rsidRPr="00000B4B">
        <w:rPr>
          <w:sz w:val="24"/>
          <w:szCs w:val="24"/>
        </w:rPr>
        <w:t xml:space="preserve">9.3. Вопросы, не урегулированные в настоящем Контракте, регулируются в соответствии с действующим законодательством Российской Федерации. </w:t>
      </w:r>
    </w:p>
    <w:p w:rsidR="00C31824" w:rsidRPr="00000B4B" w:rsidRDefault="00C31824" w:rsidP="00C31824">
      <w:pPr>
        <w:pStyle w:val="aff1"/>
        <w:ind w:firstLine="708"/>
        <w:jc w:val="both"/>
        <w:rPr>
          <w:sz w:val="24"/>
          <w:szCs w:val="24"/>
        </w:rPr>
      </w:pPr>
      <w:r w:rsidRPr="00000B4B">
        <w:rPr>
          <w:sz w:val="24"/>
          <w:szCs w:val="24"/>
        </w:rPr>
        <w:t>9.4.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Российской Федерации.</w:t>
      </w:r>
    </w:p>
    <w:p w:rsidR="00C31824" w:rsidRPr="00000B4B" w:rsidRDefault="00C31824" w:rsidP="00C31824">
      <w:pPr>
        <w:pStyle w:val="aff1"/>
        <w:ind w:firstLine="708"/>
        <w:jc w:val="both"/>
        <w:rPr>
          <w:sz w:val="24"/>
          <w:szCs w:val="24"/>
        </w:rPr>
      </w:pPr>
      <w:r w:rsidRPr="00000B4B">
        <w:rPr>
          <w:sz w:val="24"/>
          <w:szCs w:val="24"/>
        </w:rPr>
        <w:t>9.5. Все споры и разногласия, возникшие в ходе исполнения настоящего Контракта, не урегулированные путём переговоров, передаются на рассмотрение в Арбитражный суд Калининградской области.</w:t>
      </w:r>
    </w:p>
    <w:p w:rsidR="00C31824" w:rsidRPr="00000B4B" w:rsidRDefault="00C31824" w:rsidP="00C31824">
      <w:pPr>
        <w:pStyle w:val="aff1"/>
        <w:ind w:firstLine="708"/>
        <w:jc w:val="both"/>
        <w:rPr>
          <w:sz w:val="24"/>
          <w:szCs w:val="24"/>
        </w:rPr>
      </w:pPr>
      <w:r w:rsidRPr="00000B4B">
        <w:rPr>
          <w:sz w:val="24"/>
          <w:szCs w:val="24"/>
        </w:rPr>
        <w:t>9.6. Все перечисленные ниже приложения являются неотъемлемой частью настоящего Контракта:</w:t>
      </w:r>
    </w:p>
    <w:p w:rsidR="00C31824" w:rsidRPr="00000B4B" w:rsidRDefault="00C31824" w:rsidP="00C31824">
      <w:pPr>
        <w:pStyle w:val="aff1"/>
        <w:ind w:firstLine="708"/>
        <w:jc w:val="both"/>
        <w:rPr>
          <w:sz w:val="24"/>
          <w:szCs w:val="24"/>
        </w:rPr>
      </w:pPr>
      <w:r w:rsidRPr="00000B4B">
        <w:rPr>
          <w:sz w:val="24"/>
          <w:szCs w:val="24"/>
        </w:rPr>
        <w:t>Приложение №</w:t>
      </w:r>
      <w:r>
        <w:rPr>
          <w:sz w:val="24"/>
          <w:szCs w:val="24"/>
        </w:rPr>
        <w:t xml:space="preserve"> </w:t>
      </w:r>
      <w:r w:rsidRPr="00000B4B">
        <w:rPr>
          <w:sz w:val="24"/>
          <w:szCs w:val="24"/>
        </w:rPr>
        <w:t>1 – Техническое задание;</w:t>
      </w:r>
    </w:p>
    <w:p w:rsidR="00C31824" w:rsidRPr="00000B4B" w:rsidRDefault="00C31824" w:rsidP="00C31824">
      <w:pPr>
        <w:pStyle w:val="aff1"/>
        <w:ind w:firstLine="708"/>
        <w:jc w:val="both"/>
        <w:rPr>
          <w:sz w:val="24"/>
          <w:szCs w:val="24"/>
        </w:rPr>
      </w:pPr>
      <w:r w:rsidRPr="00000B4B">
        <w:rPr>
          <w:sz w:val="24"/>
          <w:szCs w:val="24"/>
        </w:rPr>
        <w:t>Приложение №</w:t>
      </w:r>
      <w:r>
        <w:rPr>
          <w:sz w:val="24"/>
          <w:szCs w:val="24"/>
        </w:rPr>
        <w:t xml:space="preserve"> </w:t>
      </w:r>
      <w:r w:rsidRPr="00000B4B">
        <w:rPr>
          <w:sz w:val="24"/>
          <w:szCs w:val="24"/>
        </w:rPr>
        <w:t xml:space="preserve">2 – </w:t>
      </w:r>
      <w:r w:rsidRPr="00877CB0">
        <w:rPr>
          <w:sz w:val="24"/>
          <w:szCs w:val="24"/>
        </w:rPr>
        <w:t>Р</w:t>
      </w:r>
      <w:r w:rsidRPr="00000B4B">
        <w:rPr>
          <w:sz w:val="24"/>
          <w:szCs w:val="24"/>
        </w:rPr>
        <w:t>асчет стоимости;</w:t>
      </w:r>
    </w:p>
    <w:p w:rsidR="00C31824" w:rsidRPr="00000B4B" w:rsidRDefault="00C31824" w:rsidP="00C31824">
      <w:pPr>
        <w:pStyle w:val="aff1"/>
        <w:ind w:firstLine="708"/>
        <w:jc w:val="both"/>
        <w:rPr>
          <w:sz w:val="24"/>
          <w:szCs w:val="24"/>
        </w:rPr>
      </w:pPr>
      <w:r w:rsidRPr="00000B4B">
        <w:rPr>
          <w:sz w:val="24"/>
          <w:szCs w:val="24"/>
        </w:rPr>
        <w:t>Приложение №</w:t>
      </w:r>
      <w:r>
        <w:rPr>
          <w:sz w:val="24"/>
          <w:szCs w:val="24"/>
        </w:rPr>
        <w:t xml:space="preserve"> </w:t>
      </w:r>
      <w:r w:rsidRPr="00000B4B">
        <w:rPr>
          <w:sz w:val="24"/>
          <w:szCs w:val="24"/>
        </w:rPr>
        <w:t>3 – Форма Акта приема-передачи Товара Получателю;</w:t>
      </w:r>
    </w:p>
    <w:p w:rsidR="00C31824" w:rsidRPr="00000B4B" w:rsidRDefault="00C31824" w:rsidP="00C31824">
      <w:pPr>
        <w:pStyle w:val="aff1"/>
        <w:ind w:firstLine="708"/>
        <w:jc w:val="both"/>
        <w:rPr>
          <w:sz w:val="24"/>
          <w:szCs w:val="24"/>
        </w:rPr>
      </w:pPr>
      <w:r w:rsidRPr="00000B4B">
        <w:rPr>
          <w:sz w:val="24"/>
          <w:szCs w:val="24"/>
        </w:rPr>
        <w:t>Приложение №</w:t>
      </w:r>
      <w:r>
        <w:rPr>
          <w:sz w:val="24"/>
          <w:szCs w:val="24"/>
        </w:rPr>
        <w:t xml:space="preserve"> </w:t>
      </w:r>
      <w:r w:rsidRPr="00000B4B">
        <w:rPr>
          <w:sz w:val="24"/>
          <w:szCs w:val="24"/>
        </w:rPr>
        <w:t>4 – Форма Акта сверки взаиморасчетов;</w:t>
      </w:r>
    </w:p>
    <w:p w:rsidR="00C31824" w:rsidRPr="00000B4B" w:rsidRDefault="00C31824" w:rsidP="00C31824">
      <w:pPr>
        <w:pStyle w:val="aff1"/>
        <w:ind w:firstLine="708"/>
        <w:jc w:val="both"/>
        <w:rPr>
          <w:sz w:val="24"/>
          <w:szCs w:val="24"/>
        </w:rPr>
      </w:pPr>
      <w:r w:rsidRPr="00000B4B">
        <w:rPr>
          <w:sz w:val="24"/>
          <w:szCs w:val="24"/>
        </w:rPr>
        <w:t>Приложение №</w:t>
      </w:r>
      <w:r>
        <w:rPr>
          <w:sz w:val="24"/>
          <w:szCs w:val="24"/>
        </w:rPr>
        <w:t xml:space="preserve"> </w:t>
      </w:r>
      <w:r w:rsidRPr="00000B4B">
        <w:rPr>
          <w:sz w:val="24"/>
          <w:szCs w:val="24"/>
        </w:rPr>
        <w:t>5 – Форма Реестра Получателей по контракту;</w:t>
      </w:r>
    </w:p>
    <w:p w:rsidR="00C31824" w:rsidRPr="00000B4B" w:rsidRDefault="00C31824" w:rsidP="00C31824">
      <w:pPr>
        <w:pStyle w:val="aff1"/>
        <w:ind w:firstLine="708"/>
        <w:jc w:val="both"/>
        <w:rPr>
          <w:sz w:val="24"/>
          <w:szCs w:val="24"/>
        </w:rPr>
      </w:pPr>
      <w:r w:rsidRPr="00000B4B">
        <w:rPr>
          <w:sz w:val="24"/>
          <w:szCs w:val="24"/>
        </w:rPr>
        <w:lastRenderedPageBreak/>
        <w:t>Приложение №</w:t>
      </w:r>
      <w:r>
        <w:rPr>
          <w:sz w:val="24"/>
          <w:szCs w:val="24"/>
        </w:rPr>
        <w:t xml:space="preserve"> </w:t>
      </w:r>
      <w:r w:rsidRPr="00000B4B">
        <w:rPr>
          <w:sz w:val="24"/>
          <w:szCs w:val="24"/>
        </w:rPr>
        <w:t>6 – Форма Акта проверки (осмотра) Товара;</w:t>
      </w:r>
    </w:p>
    <w:p w:rsidR="00C31824" w:rsidRPr="00000B4B" w:rsidRDefault="00C31824" w:rsidP="00C31824">
      <w:pPr>
        <w:pStyle w:val="aff1"/>
        <w:ind w:firstLine="708"/>
        <w:jc w:val="both"/>
        <w:rPr>
          <w:sz w:val="24"/>
          <w:szCs w:val="24"/>
        </w:rPr>
      </w:pPr>
      <w:r w:rsidRPr="00000B4B">
        <w:rPr>
          <w:sz w:val="24"/>
          <w:szCs w:val="24"/>
        </w:rPr>
        <w:t>Приложение № 7 – Форма Акта поставки товара в пользу граждан в целях их социального обеспечения.</w:t>
      </w:r>
    </w:p>
    <w:p w:rsidR="00C31824" w:rsidRPr="00000B4B" w:rsidRDefault="00C31824" w:rsidP="00C31824">
      <w:pPr>
        <w:pStyle w:val="aff1"/>
        <w:ind w:firstLine="708"/>
        <w:jc w:val="both"/>
        <w:rPr>
          <w:sz w:val="24"/>
          <w:szCs w:val="24"/>
        </w:rPr>
      </w:pPr>
      <w:r w:rsidRPr="00000B4B">
        <w:rPr>
          <w:sz w:val="24"/>
          <w:szCs w:val="24"/>
        </w:rPr>
        <w:t>9.7. Настоящий Контракт составлен в 2 (Двух) экземплярах, имеющих одинаковую юридическую силу, по 1 (Одному) одному экземпляру для каждой Стороны.</w:t>
      </w:r>
    </w:p>
    <w:p w:rsidR="00C31824" w:rsidRPr="00877CB0" w:rsidRDefault="00C31824" w:rsidP="00C31824">
      <w:pPr>
        <w:pStyle w:val="aff1"/>
        <w:ind w:firstLine="708"/>
        <w:jc w:val="both"/>
        <w:rPr>
          <w:sz w:val="24"/>
          <w:szCs w:val="24"/>
        </w:rPr>
      </w:pPr>
    </w:p>
    <w:p w:rsidR="00C31824" w:rsidRPr="00000B4B" w:rsidRDefault="00C31824" w:rsidP="00C31824">
      <w:pPr>
        <w:tabs>
          <w:tab w:val="left" w:pos="142"/>
          <w:tab w:val="num" w:pos="709"/>
        </w:tabs>
        <w:ind w:hanging="5"/>
        <w:jc w:val="center"/>
        <w:rPr>
          <w:b/>
          <w:sz w:val="24"/>
          <w:szCs w:val="24"/>
        </w:rPr>
      </w:pPr>
      <w:r w:rsidRPr="00000B4B">
        <w:rPr>
          <w:b/>
          <w:sz w:val="24"/>
          <w:szCs w:val="24"/>
        </w:rPr>
        <w:t xml:space="preserve">10. </w:t>
      </w:r>
      <w:r w:rsidRPr="00877CB0">
        <w:rPr>
          <w:b/>
          <w:bCs/>
          <w:sz w:val="24"/>
          <w:szCs w:val="24"/>
        </w:rPr>
        <w:t>ДОПОЛНИТЕЛЬНЫЕ</w:t>
      </w:r>
      <w:r w:rsidRPr="00000B4B">
        <w:rPr>
          <w:b/>
          <w:sz w:val="24"/>
          <w:szCs w:val="24"/>
        </w:rPr>
        <w:t xml:space="preserve"> УСЛОВИЯ</w:t>
      </w:r>
    </w:p>
    <w:p w:rsidR="00C31824" w:rsidRPr="00000B4B" w:rsidRDefault="00C31824" w:rsidP="00C31824">
      <w:pPr>
        <w:pStyle w:val="aff1"/>
        <w:ind w:firstLine="708"/>
        <w:jc w:val="both"/>
        <w:rPr>
          <w:sz w:val="24"/>
          <w:szCs w:val="24"/>
        </w:rPr>
      </w:pPr>
      <w:r w:rsidRPr="00000B4B">
        <w:rPr>
          <w:sz w:val="24"/>
          <w:szCs w:val="24"/>
        </w:rPr>
        <w:t>10.1.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C31824" w:rsidRPr="000B356E" w:rsidRDefault="00C31824" w:rsidP="00C31824">
      <w:pPr>
        <w:tabs>
          <w:tab w:val="left" w:pos="142"/>
        </w:tabs>
        <w:autoSpaceDE w:val="0"/>
        <w:jc w:val="center"/>
        <w:rPr>
          <w:b/>
          <w:bCs/>
          <w:sz w:val="16"/>
          <w:szCs w:val="16"/>
        </w:rPr>
      </w:pPr>
    </w:p>
    <w:p w:rsidR="00C31824" w:rsidRDefault="00C31824" w:rsidP="00C31824">
      <w:pPr>
        <w:tabs>
          <w:tab w:val="left" w:pos="142"/>
          <w:tab w:val="num" w:pos="709"/>
        </w:tabs>
        <w:ind w:hanging="5"/>
        <w:jc w:val="center"/>
        <w:rPr>
          <w:b/>
          <w:bCs/>
          <w:sz w:val="24"/>
          <w:szCs w:val="24"/>
        </w:rPr>
      </w:pPr>
      <w:r w:rsidRPr="00000B4B">
        <w:rPr>
          <w:b/>
          <w:bCs/>
          <w:sz w:val="24"/>
          <w:szCs w:val="24"/>
        </w:rPr>
        <w:t>11.   АДРЕСА, БАНКОВСКИЕ РЕКВИЗИТЫ, ПОДПИСИ И ПЕЧАТИ СТОРОН</w:t>
      </w:r>
    </w:p>
    <w:tbl>
      <w:tblPr>
        <w:tblW w:w="9747" w:type="dxa"/>
        <w:tblInd w:w="-142" w:type="dxa"/>
        <w:tblLayout w:type="fixed"/>
        <w:tblLook w:val="0000" w:firstRow="0" w:lastRow="0" w:firstColumn="0" w:lastColumn="0" w:noHBand="0" w:noVBand="0"/>
      </w:tblPr>
      <w:tblGrid>
        <w:gridCol w:w="5254"/>
        <w:gridCol w:w="4493"/>
      </w:tblGrid>
      <w:tr w:rsidR="00C31824" w:rsidRPr="00FC22D5" w:rsidTr="00BD2B4C">
        <w:tc>
          <w:tcPr>
            <w:tcW w:w="5254" w:type="dxa"/>
            <w:shd w:val="clear" w:color="auto" w:fill="auto"/>
          </w:tcPr>
          <w:p w:rsidR="00C31824" w:rsidRPr="00FC22D5" w:rsidRDefault="00C31824" w:rsidP="00BD2B4C">
            <w:pPr>
              <w:tabs>
                <w:tab w:val="left" w:pos="142"/>
              </w:tabs>
              <w:autoSpaceDE w:val="0"/>
              <w:snapToGrid w:val="0"/>
              <w:jc w:val="both"/>
              <w:rPr>
                <w:sz w:val="24"/>
                <w:szCs w:val="24"/>
              </w:rPr>
            </w:pPr>
            <w:r w:rsidRPr="00FC22D5">
              <w:rPr>
                <w:bCs/>
                <w:sz w:val="24"/>
                <w:szCs w:val="24"/>
              </w:rPr>
              <w:t>Заказчик</w:t>
            </w:r>
          </w:p>
        </w:tc>
        <w:tc>
          <w:tcPr>
            <w:tcW w:w="4493" w:type="dxa"/>
            <w:shd w:val="clear" w:color="auto" w:fill="auto"/>
          </w:tcPr>
          <w:p w:rsidR="00C31824" w:rsidRPr="00FC22D5" w:rsidRDefault="00C31824" w:rsidP="00BD2B4C">
            <w:pPr>
              <w:tabs>
                <w:tab w:val="left" w:pos="142"/>
              </w:tabs>
              <w:autoSpaceDE w:val="0"/>
              <w:snapToGrid w:val="0"/>
              <w:rPr>
                <w:sz w:val="24"/>
                <w:szCs w:val="24"/>
              </w:rPr>
            </w:pPr>
            <w:r w:rsidRPr="00FC22D5">
              <w:rPr>
                <w:bCs/>
                <w:sz w:val="24"/>
                <w:szCs w:val="24"/>
              </w:rPr>
              <w:t>Поставщик</w:t>
            </w:r>
          </w:p>
        </w:tc>
      </w:tr>
      <w:tr w:rsidR="00C31824" w:rsidRPr="00FC22D5" w:rsidTr="00BD2B4C">
        <w:tc>
          <w:tcPr>
            <w:tcW w:w="5254" w:type="dxa"/>
            <w:shd w:val="clear" w:color="auto" w:fill="auto"/>
          </w:tcPr>
          <w:p w:rsidR="00C31824" w:rsidRPr="00FC22D5" w:rsidRDefault="00C31824" w:rsidP="00BD2B4C">
            <w:pPr>
              <w:tabs>
                <w:tab w:val="left" w:pos="142"/>
                <w:tab w:val="num" w:pos="743"/>
              </w:tabs>
              <w:rPr>
                <w:sz w:val="24"/>
                <w:szCs w:val="24"/>
              </w:rPr>
            </w:pPr>
            <w:r w:rsidRPr="00FC22D5">
              <w:rPr>
                <w:sz w:val="24"/>
                <w:szCs w:val="24"/>
              </w:rPr>
              <w:t>Государственное учреждение -                                                                             Калининградское региональное                                                                                           отделение Фонда социального                                                                                         страхования  Российской Федерации                                                                                                             236022,г. Калининград, ул. Чайковского, 11                                                                                                                                                                                                          тел. 92-95-03 Факс: 95-01-17</w:t>
            </w:r>
          </w:p>
          <w:p w:rsidR="00C31824" w:rsidRPr="00FC22D5" w:rsidRDefault="00C31824" w:rsidP="00BD2B4C">
            <w:pPr>
              <w:tabs>
                <w:tab w:val="num" w:pos="743"/>
              </w:tabs>
              <w:rPr>
                <w:sz w:val="24"/>
                <w:szCs w:val="24"/>
              </w:rPr>
            </w:pPr>
            <w:r w:rsidRPr="00FC22D5">
              <w:rPr>
                <w:sz w:val="24"/>
                <w:szCs w:val="24"/>
              </w:rPr>
              <w:t xml:space="preserve">ИНН 3906010388 КПП 390601001                                               </w:t>
            </w:r>
          </w:p>
          <w:p w:rsidR="00C31824" w:rsidRPr="00FC22D5" w:rsidRDefault="00C31824" w:rsidP="00BD2B4C">
            <w:pPr>
              <w:tabs>
                <w:tab w:val="num" w:pos="743"/>
              </w:tabs>
              <w:rPr>
                <w:sz w:val="24"/>
                <w:szCs w:val="24"/>
              </w:rPr>
            </w:pPr>
            <w:r w:rsidRPr="00FC22D5">
              <w:rPr>
                <w:sz w:val="24"/>
                <w:szCs w:val="24"/>
              </w:rPr>
              <w:t>УФК по Калининградской области</w:t>
            </w:r>
          </w:p>
          <w:p w:rsidR="00C31824" w:rsidRPr="00FC22D5" w:rsidRDefault="00C31824" w:rsidP="00BD2B4C">
            <w:pPr>
              <w:tabs>
                <w:tab w:val="num" w:pos="743"/>
              </w:tabs>
              <w:rPr>
                <w:sz w:val="24"/>
                <w:szCs w:val="24"/>
              </w:rPr>
            </w:pPr>
            <w:r w:rsidRPr="00FC22D5">
              <w:rPr>
                <w:sz w:val="24"/>
                <w:szCs w:val="24"/>
              </w:rPr>
              <w:t>(ГУ – Калининградское РО Фонда социального страхования Российской Федерации л/</w:t>
            </w:r>
            <w:proofErr w:type="spellStart"/>
            <w:r w:rsidRPr="00FC22D5">
              <w:rPr>
                <w:sz w:val="24"/>
                <w:szCs w:val="24"/>
              </w:rPr>
              <w:t>сч</w:t>
            </w:r>
            <w:proofErr w:type="spellEnd"/>
            <w:r w:rsidRPr="00FC22D5">
              <w:rPr>
                <w:sz w:val="24"/>
                <w:szCs w:val="24"/>
              </w:rPr>
              <w:t xml:space="preserve"> 03354С35000)</w:t>
            </w:r>
          </w:p>
          <w:p w:rsidR="00C31824" w:rsidRPr="00FC22D5" w:rsidRDefault="00C31824" w:rsidP="00BD2B4C">
            <w:pPr>
              <w:tabs>
                <w:tab w:val="num" w:pos="743"/>
              </w:tabs>
              <w:rPr>
                <w:sz w:val="24"/>
                <w:szCs w:val="24"/>
              </w:rPr>
            </w:pPr>
            <w:r w:rsidRPr="00FC22D5">
              <w:rPr>
                <w:sz w:val="24"/>
                <w:szCs w:val="24"/>
              </w:rPr>
              <w:t xml:space="preserve">Р/С 40402810327480000001 </w:t>
            </w:r>
          </w:p>
          <w:p w:rsidR="00C31824" w:rsidRPr="00FC22D5" w:rsidRDefault="00C31824" w:rsidP="00BD2B4C">
            <w:pPr>
              <w:tabs>
                <w:tab w:val="num" w:pos="743"/>
              </w:tabs>
              <w:rPr>
                <w:sz w:val="24"/>
                <w:szCs w:val="24"/>
              </w:rPr>
            </w:pPr>
            <w:r w:rsidRPr="00FC22D5">
              <w:rPr>
                <w:sz w:val="24"/>
                <w:szCs w:val="24"/>
              </w:rPr>
              <w:t>Отделение Калининград, г. Калининград</w:t>
            </w:r>
          </w:p>
          <w:p w:rsidR="00C31824" w:rsidRPr="00FC22D5" w:rsidRDefault="00C31824" w:rsidP="00BD2B4C">
            <w:pPr>
              <w:tabs>
                <w:tab w:val="num" w:pos="743"/>
              </w:tabs>
              <w:rPr>
                <w:sz w:val="24"/>
                <w:szCs w:val="24"/>
              </w:rPr>
            </w:pPr>
            <w:r w:rsidRPr="00FC22D5">
              <w:rPr>
                <w:sz w:val="24"/>
                <w:szCs w:val="24"/>
              </w:rPr>
              <w:t>ОКТМО 27701000001</w:t>
            </w:r>
          </w:p>
          <w:p w:rsidR="00C31824" w:rsidRPr="00FC22D5" w:rsidRDefault="00C31824" w:rsidP="00BD2B4C">
            <w:pPr>
              <w:tabs>
                <w:tab w:val="num" w:pos="743"/>
              </w:tabs>
              <w:rPr>
                <w:sz w:val="24"/>
                <w:szCs w:val="24"/>
              </w:rPr>
            </w:pPr>
            <w:r w:rsidRPr="00FC22D5">
              <w:rPr>
                <w:sz w:val="24"/>
                <w:szCs w:val="24"/>
              </w:rPr>
              <w:t>БИК     042748001</w:t>
            </w:r>
          </w:p>
          <w:p w:rsidR="00C31824" w:rsidRPr="00FC22D5" w:rsidRDefault="00C31824" w:rsidP="00BD2B4C">
            <w:pPr>
              <w:tabs>
                <w:tab w:val="left" w:pos="142"/>
                <w:tab w:val="num" w:pos="743"/>
              </w:tabs>
              <w:rPr>
                <w:sz w:val="24"/>
                <w:szCs w:val="24"/>
              </w:rPr>
            </w:pPr>
          </w:p>
          <w:p w:rsidR="00C31824" w:rsidRDefault="00C31824" w:rsidP="00BD2B4C">
            <w:pPr>
              <w:tabs>
                <w:tab w:val="left" w:pos="142"/>
                <w:tab w:val="num" w:pos="743"/>
              </w:tabs>
              <w:rPr>
                <w:sz w:val="24"/>
                <w:szCs w:val="24"/>
              </w:rPr>
            </w:pPr>
            <w:r w:rsidRPr="00FC22D5">
              <w:rPr>
                <w:sz w:val="24"/>
                <w:szCs w:val="24"/>
              </w:rPr>
              <w:t xml:space="preserve">Управляющий отделением </w:t>
            </w:r>
          </w:p>
          <w:p w:rsidR="00C31824" w:rsidRDefault="00C31824" w:rsidP="00BD2576">
            <w:pPr>
              <w:tabs>
                <w:tab w:val="left" w:pos="142"/>
                <w:tab w:val="num" w:pos="743"/>
              </w:tabs>
            </w:pPr>
            <w:r w:rsidRPr="00461C22">
              <w:rPr>
                <w:sz w:val="24"/>
                <w:szCs w:val="24"/>
              </w:rPr>
              <w:t xml:space="preserve">_______________ / </w:t>
            </w:r>
            <w:proofErr w:type="spellStart"/>
            <w:r w:rsidRPr="00461C22">
              <w:rPr>
                <w:sz w:val="24"/>
                <w:szCs w:val="24"/>
              </w:rPr>
              <w:t>Вологжина</w:t>
            </w:r>
            <w:proofErr w:type="spellEnd"/>
            <w:r w:rsidRPr="00461C22">
              <w:rPr>
                <w:sz w:val="24"/>
                <w:szCs w:val="24"/>
              </w:rPr>
              <w:t xml:space="preserve"> Л.В. /</w:t>
            </w:r>
            <w:r w:rsidRPr="00FC22D5">
              <w:t xml:space="preserve">      </w:t>
            </w:r>
          </w:p>
          <w:p w:rsidR="00BD2576" w:rsidRPr="00FC22D5" w:rsidRDefault="00BD2576" w:rsidP="00BD2576">
            <w:pPr>
              <w:tabs>
                <w:tab w:val="left" w:pos="142"/>
                <w:tab w:val="num" w:pos="743"/>
              </w:tabs>
              <w:rPr>
                <w:rFonts w:eastAsia="Calibri"/>
              </w:rPr>
            </w:pPr>
            <w:r w:rsidRPr="00BD2576">
              <w:rPr>
                <w:sz w:val="24"/>
                <w:szCs w:val="24"/>
              </w:rPr>
              <w:t>М.П.</w:t>
            </w:r>
          </w:p>
        </w:tc>
        <w:tc>
          <w:tcPr>
            <w:tcW w:w="4493" w:type="dxa"/>
            <w:shd w:val="clear" w:color="auto" w:fill="auto"/>
          </w:tcPr>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Pr="00877CB0" w:rsidRDefault="00C31824" w:rsidP="00BD2B4C">
            <w:pPr>
              <w:tabs>
                <w:tab w:val="left" w:pos="142"/>
                <w:tab w:val="num" w:pos="743"/>
              </w:tabs>
              <w:rPr>
                <w:sz w:val="24"/>
                <w:szCs w:val="24"/>
              </w:rPr>
            </w:pPr>
          </w:p>
          <w:p w:rsidR="00C31824" w:rsidRDefault="00C31824" w:rsidP="00BD2B4C">
            <w:pPr>
              <w:tabs>
                <w:tab w:val="left" w:pos="142"/>
                <w:tab w:val="num" w:pos="743"/>
              </w:tabs>
              <w:rPr>
                <w:sz w:val="24"/>
                <w:szCs w:val="24"/>
              </w:rPr>
            </w:pPr>
          </w:p>
          <w:p w:rsidR="00C31824" w:rsidRDefault="00C31824" w:rsidP="00BD2B4C">
            <w:pPr>
              <w:tabs>
                <w:tab w:val="left" w:pos="142"/>
                <w:tab w:val="num" w:pos="743"/>
              </w:tabs>
              <w:rPr>
                <w:sz w:val="24"/>
                <w:szCs w:val="24"/>
              </w:rPr>
            </w:pPr>
            <w:r w:rsidRPr="00FC22D5">
              <w:rPr>
                <w:sz w:val="24"/>
                <w:szCs w:val="24"/>
              </w:rPr>
              <w:t>_______________ /                            /</w:t>
            </w:r>
          </w:p>
          <w:p w:rsidR="00BD2576" w:rsidRPr="00877CB0" w:rsidRDefault="00BD2576" w:rsidP="00BD2B4C">
            <w:pPr>
              <w:tabs>
                <w:tab w:val="left" w:pos="142"/>
                <w:tab w:val="num" w:pos="743"/>
              </w:tabs>
              <w:rPr>
                <w:sz w:val="24"/>
                <w:szCs w:val="24"/>
              </w:rPr>
            </w:pPr>
            <w:r w:rsidRPr="00BD2576">
              <w:rPr>
                <w:sz w:val="24"/>
                <w:szCs w:val="24"/>
              </w:rPr>
              <w:t>М.П.</w:t>
            </w:r>
          </w:p>
        </w:tc>
      </w:tr>
    </w:tbl>
    <w:p w:rsidR="00C31824" w:rsidRPr="00000B4B" w:rsidRDefault="00C31824" w:rsidP="00C31824">
      <w:pPr>
        <w:tabs>
          <w:tab w:val="left" w:pos="142"/>
        </w:tabs>
        <w:rPr>
          <w:sz w:val="24"/>
          <w:szCs w:val="24"/>
        </w:rPr>
      </w:pPr>
    </w:p>
    <w:p w:rsidR="00C31824" w:rsidRPr="00000B4B" w:rsidRDefault="00C31824" w:rsidP="00C31824">
      <w:r w:rsidRPr="00000B4B">
        <w:br w:type="page"/>
      </w:r>
    </w:p>
    <w:p w:rsidR="00C31824" w:rsidRPr="00877CB0" w:rsidRDefault="00C31824" w:rsidP="00C31824">
      <w:pPr>
        <w:tabs>
          <w:tab w:val="left" w:pos="142"/>
        </w:tabs>
        <w:jc w:val="right"/>
      </w:pPr>
      <w:r w:rsidRPr="00877CB0">
        <w:lastRenderedPageBreak/>
        <w:t>Приложение № 1</w:t>
      </w:r>
    </w:p>
    <w:p w:rsidR="00C31824" w:rsidRPr="00877CB0" w:rsidRDefault="00C31824" w:rsidP="00C31824">
      <w:pPr>
        <w:tabs>
          <w:tab w:val="left" w:pos="142"/>
        </w:tabs>
        <w:jc w:val="right"/>
      </w:pPr>
      <w:r w:rsidRPr="00877CB0">
        <w:t xml:space="preserve">к Государственному Контракту  </w:t>
      </w:r>
    </w:p>
    <w:p w:rsidR="00C31824" w:rsidRPr="00877CB0" w:rsidRDefault="00C31824" w:rsidP="00C31824">
      <w:pPr>
        <w:tabs>
          <w:tab w:val="left" w:pos="142"/>
        </w:tabs>
        <w:jc w:val="right"/>
      </w:pPr>
      <w:r w:rsidRPr="00877CB0">
        <w:t>от _________________ года № _________</w:t>
      </w:r>
    </w:p>
    <w:p w:rsidR="00C31824" w:rsidRPr="00000B4B" w:rsidRDefault="00C31824" w:rsidP="00C31824">
      <w:pPr>
        <w:tabs>
          <w:tab w:val="left" w:pos="142"/>
        </w:tabs>
        <w:jc w:val="center"/>
        <w:rPr>
          <w:sz w:val="24"/>
          <w:szCs w:val="24"/>
        </w:rPr>
      </w:pPr>
    </w:p>
    <w:p w:rsidR="00C31824" w:rsidRPr="00000B4B" w:rsidRDefault="00C31824" w:rsidP="00C31824">
      <w:pPr>
        <w:tabs>
          <w:tab w:val="left" w:pos="142"/>
        </w:tabs>
        <w:jc w:val="center"/>
        <w:rPr>
          <w:b/>
          <w:bCs/>
          <w:sz w:val="24"/>
          <w:szCs w:val="24"/>
        </w:rPr>
      </w:pPr>
      <w:r w:rsidRPr="00000B4B">
        <w:rPr>
          <w:rFonts w:eastAsia="Calibri"/>
          <w:b/>
          <w:iCs/>
          <w:sz w:val="24"/>
          <w:szCs w:val="24"/>
        </w:rPr>
        <w:t>Техническое задание</w:t>
      </w:r>
    </w:p>
    <w:p w:rsidR="00C31824" w:rsidRPr="00000B4B" w:rsidRDefault="00C31824" w:rsidP="00C31824">
      <w:pPr>
        <w:rPr>
          <w:sz w:val="24"/>
          <w:szCs w:val="24"/>
        </w:rPr>
      </w:pPr>
    </w:p>
    <w:p w:rsidR="00C31824" w:rsidRPr="00000B4B" w:rsidRDefault="00C31824" w:rsidP="00C31824">
      <w:pPr>
        <w:rPr>
          <w:sz w:val="24"/>
          <w:szCs w:val="24"/>
        </w:rPr>
      </w:pPr>
    </w:p>
    <w:p w:rsidR="00C31824" w:rsidRPr="00000B4B" w:rsidRDefault="00C31824" w:rsidP="00C31824">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954"/>
        <w:gridCol w:w="1948"/>
      </w:tblGrid>
      <w:tr w:rsidR="00C31824" w:rsidRPr="00000B4B" w:rsidTr="00BD2B4C">
        <w:tc>
          <w:tcPr>
            <w:tcW w:w="1951"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Наименование, модель, страна происхождения Товара</w:t>
            </w:r>
          </w:p>
        </w:tc>
        <w:tc>
          <w:tcPr>
            <w:tcW w:w="5954"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Описание функциональных и технических характеристик</w:t>
            </w:r>
          </w:p>
        </w:tc>
        <w:tc>
          <w:tcPr>
            <w:tcW w:w="1948"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Количество Товара (шт.)</w:t>
            </w:r>
          </w:p>
        </w:tc>
      </w:tr>
      <w:tr w:rsidR="00C31824" w:rsidRPr="00000B4B" w:rsidTr="00BD2B4C">
        <w:tc>
          <w:tcPr>
            <w:tcW w:w="1951" w:type="dxa"/>
            <w:shd w:val="clear" w:color="auto" w:fill="auto"/>
          </w:tcPr>
          <w:p w:rsidR="00C31824" w:rsidRPr="00877CB0" w:rsidRDefault="00C31824" w:rsidP="00BD2B4C">
            <w:pPr>
              <w:keepNext/>
              <w:keepLines/>
              <w:tabs>
                <w:tab w:val="num" w:pos="851"/>
              </w:tabs>
              <w:ind w:hanging="6"/>
              <w:contextualSpacing/>
              <w:jc w:val="both"/>
              <w:rPr>
                <w:sz w:val="24"/>
                <w:szCs w:val="24"/>
              </w:rPr>
            </w:pPr>
          </w:p>
        </w:tc>
        <w:tc>
          <w:tcPr>
            <w:tcW w:w="5954" w:type="dxa"/>
            <w:shd w:val="clear" w:color="auto" w:fill="auto"/>
          </w:tcPr>
          <w:p w:rsidR="00C31824" w:rsidRPr="00000B4B" w:rsidRDefault="00C31824" w:rsidP="00BD2B4C">
            <w:pPr>
              <w:keepNext/>
              <w:keepLines/>
              <w:tabs>
                <w:tab w:val="num" w:pos="851"/>
              </w:tabs>
              <w:ind w:hanging="6"/>
              <w:contextualSpacing/>
              <w:jc w:val="both"/>
              <w:rPr>
                <w:sz w:val="24"/>
                <w:szCs w:val="24"/>
              </w:rPr>
            </w:pPr>
            <w:r w:rsidRPr="00000B4B">
              <w:rPr>
                <w:sz w:val="24"/>
                <w:szCs w:val="24"/>
              </w:rPr>
              <w:t>Составляется на основании заявки победителя с учетом условий, указанных в документации об аукционе.</w:t>
            </w: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tc>
        <w:tc>
          <w:tcPr>
            <w:tcW w:w="1948" w:type="dxa"/>
            <w:shd w:val="clear" w:color="auto" w:fill="auto"/>
          </w:tcPr>
          <w:p w:rsidR="00C31824" w:rsidRPr="00877CB0" w:rsidRDefault="00C31824" w:rsidP="00BD2B4C">
            <w:pPr>
              <w:keepNext/>
              <w:keepLines/>
              <w:tabs>
                <w:tab w:val="num" w:pos="851"/>
              </w:tabs>
              <w:ind w:hanging="6"/>
              <w:contextualSpacing/>
              <w:jc w:val="both"/>
              <w:rPr>
                <w:sz w:val="24"/>
                <w:szCs w:val="24"/>
              </w:rPr>
            </w:pPr>
          </w:p>
        </w:tc>
      </w:tr>
    </w:tbl>
    <w:p w:rsidR="00C31824" w:rsidRPr="00000B4B" w:rsidRDefault="00C31824" w:rsidP="00C31824">
      <w:pPr>
        <w:rPr>
          <w:sz w:val="24"/>
          <w:szCs w:val="24"/>
        </w:rPr>
      </w:pPr>
    </w:p>
    <w:p w:rsidR="00C31824" w:rsidRPr="00000B4B" w:rsidRDefault="00C31824" w:rsidP="00C31824">
      <w:pPr>
        <w:rPr>
          <w:sz w:val="24"/>
          <w:szCs w:val="24"/>
        </w:rPr>
      </w:pPr>
    </w:p>
    <w:p w:rsidR="00C31824" w:rsidRPr="00000B4B" w:rsidRDefault="00C31824" w:rsidP="00C31824">
      <w:pPr>
        <w:rPr>
          <w:sz w:val="24"/>
          <w:szCs w:val="24"/>
        </w:rPr>
      </w:pPr>
    </w:p>
    <w:p w:rsidR="00C31824" w:rsidRPr="00000B4B" w:rsidRDefault="00C31824" w:rsidP="00C31824">
      <w:pPr>
        <w:keepNext/>
        <w:keepLines/>
        <w:tabs>
          <w:tab w:val="num" w:pos="851"/>
        </w:tabs>
        <w:ind w:hanging="6"/>
        <w:contextualSpacing/>
        <w:jc w:val="both"/>
        <w:rPr>
          <w:sz w:val="24"/>
          <w:szCs w:val="24"/>
        </w:rPr>
      </w:pPr>
      <w:r w:rsidRPr="00877CB0">
        <w:rPr>
          <w:sz w:val="24"/>
          <w:szCs w:val="24"/>
          <w:u w:val="single"/>
        </w:rPr>
        <w:t>Место поставки товара</w:t>
      </w:r>
      <w:r w:rsidRPr="00000B4B">
        <w:rPr>
          <w:sz w:val="24"/>
          <w:szCs w:val="24"/>
        </w:rPr>
        <w:t xml:space="preserve"> – Российская Федерация, Калининградская область, по месту проживания Получателей.</w:t>
      </w:r>
    </w:p>
    <w:p w:rsidR="00C31824" w:rsidRPr="00000B4B" w:rsidRDefault="00C31824" w:rsidP="00C31824">
      <w:pPr>
        <w:keepNext/>
        <w:keepLines/>
        <w:tabs>
          <w:tab w:val="num" w:pos="851"/>
        </w:tabs>
        <w:ind w:hanging="6"/>
        <w:contextualSpacing/>
        <w:jc w:val="both"/>
        <w:rPr>
          <w:sz w:val="24"/>
          <w:szCs w:val="24"/>
        </w:rPr>
      </w:pPr>
    </w:p>
    <w:p w:rsidR="00C31824" w:rsidRPr="00000B4B" w:rsidRDefault="00C31824" w:rsidP="00C31824">
      <w:pPr>
        <w:keepNext/>
        <w:keepLines/>
        <w:tabs>
          <w:tab w:val="num" w:pos="851"/>
        </w:tabs>
        <w:ind w:hanging="6"/>
        <w:contextualSpacing/>
        <w:jc w:val="both"/>
        <w:rPr>
          <w:sz w:val="24"/>
          <w:szCs w:val="24"/>
        </w:rPr>
      </w:pPr>
      <w:r w:rsidRPr="00877CB0">
        <w:rPr>
          <w:sz w:val="24"/>
          <w:szCs w:val="24"/>
          <w:u w:val="single"/>
        </w:rPr>
        <w:t>Срок поставки товара</w:t>
      </w:r>
      <w:r w:rsidRPr="00877CB0">
        <w:rPr>
          <w:sz w:val="24"/>
          <w:szCs w:val="24"/>
        </w:rPr>
        <w:t xml:space="preserve"> - </w:t>
      </w:r>
      <w:r w:rsidR="00FD4C16" w:rsidRPr="006E2E95">
        <w:rPr>
          <w:sz w:val="24"/>
          <w:szCs w:val="24"/>
        </w:rPr>
        <w:t>Поставщик обязан н</w:t>
      </w:r>
      <w:r w:rsidR="00FD4C16" w:rsidRPr="00A46578">
        <w:rPr>
          <w:sz w:val="24"/>
          <w:szCs w:val="24"/>
        </w:rPr>
        <w:t xml:space="preserve">ачать </w:t>
      </w:r>
      <w:r w:rsidR="00FD4C16">
        <w:rPr>
          <w:sz w:val="24"/>
          <w:szCs w:val="24"/>
        </w:rPr>
        <w:t>выдачу Товара Получателям</w:t>
      </w:r>
      <w:r w:rsidR="00FD4C16" w:rsidRPr="00A46578">
        <w:rPr>
          <w:sz w:val="24"/>
          <w:szCs w:val="24"/>
        </w:rPr>
        <w:t xml:space="preserve"> не позднее 5 (пяти) рабочих дней с момента получения списков Получателей от Заказчика и </w:t>
      </w:r>
      <w:r w:rsidR="00FD4C16">
        <w:rPr>
          <w:sz w:val="24"/>
          <w:szCs w:val="24"/>
        </w:rPr>
        <w:t>выдать весь Товар, предусмотренный Контрактом, в срок не позднее</w:t>
      </w:r>
      <w:r w:rsidR="00FD4C16" w:rsidRPr="00A46578">
        <w:rPr>
          <w:sz w:val="24"/>
          <w:szCs w:val="24"/>
        </w:rPr>
        <w:t xml:space="preserve"> 01 </w:t>
      </w:r>
      <w:r w:rsidR="00FD4C16">
        <w:rPr>
          <w:sz w:val="24"/>
          <w:szCs w:val="24"/>
        </w:rPr>
        <w:t>ноября</w:t>
      </w:r>
      <w:r w:rsidR="00FD4C16" w:rsidRPr="00A46578">
        <w:rPr>
          <w:sz w:val="24"/>
          <w:szCs w:val="24"/>
        </w:rPr>
        <w:t xml:space="preserve"> 2018 года (включительно)</w:t>
      </w:r>
      <w:r w:rsidR="00FD4C16">
        <w:rPr>
          <w:sz w:val="24"/>
          <w:szCs w:val="24"/>
        </w:rPr>
        <w:t>, а в случае</w:t>
      </w:r>
      <w:r w:rsidR="00FD4C16" w:rsidRPr="00B924F1">
        <w:rPr>
          <w:sz w:val="24"/>
          <w:szCs w:val="24"/>
        </w:rPr>
        <w:t xml:space="preserve"> </w:t>
      </w:r>
      <w:r w:rsidR="00FD4C16">
        <w:rPr>
          <w:sz w:val="24"/>
          <w:szCs w:val="24"/>
        </w:rPr>
        <w:t xml:space="preserve">обращения инвалида с Направлением – </w:t>
      </w:r>
      <w:r w:rsidR="00FD4C16" w:rsidRPr="0021719A">
        <w:rPr>
          <w:sz w:val="24"/>
          <w:szCs w:val="24"/>
        </w:rPr>
        <w:t xml:space="preserve">в срок не более </w:t>
      </w:r>
      <w:r w:rsidR="00FD4C16">
        <w:rPr>
          <w:sz w:val="24"/>
          <w:szCs w:val="24"/>
        </w:rPr>
        <w:t>3</w:t>
      </w:r>
      <w:r w:rsidR="00FD4C16" w:rsidRPr="0021719A">
        <w:rPr>
          <w:sz w:val="24"/>
          <w:szCs w:val="24"/>
        </w:rPr>
        <w:t>0 календарных дней со дня обращения</w:t>
      </w:r>
      <w:r w:rsidR="00FD4C16">
        <w:rPr>
          <w:sz w:val="24"/>
          <w:szCs w:val="24"/>
        </w:rPr>
        <w:t>, но не позднее</w:t>
      </w:r>
      <w:r w:rsidR="00FD4C16" w:rsidRPr="00A46578">
        <w:rPr>
          <w:sz w:val="24"/>
          <w:szCs w:val="24"/>
        </w:rPr>
        <w:t xml:space="preserve"> 01 </w:t>
      </w:r>
      <w:r w:rsidR="00FD4C16">
        <w:rPr>
          <w:sz w:val="24"/>
          <w:szCs w:val="24"/>
        </w:rPr>
        <w:t>ноября</w:t>
      </w:r>
      <w:r w:rsidR="00FD4C16" w:rsidRPr="00A46578">
        <w:rPr>
          <w:sz w:val="24"/>
          <w:szCs w:val="24"/>
        </w:rPr>
        <w:t xml:space="preserve"> 2018 года (</w:t>
      </w:r>
      <w:r w:rsidR="00FD4C16" w:rsidRPr="00E203E7">
        <w:rPr>
          <w:sz w:val="24"/>
          <w:szCs w:val="24"/>
        </w:rPr>
        <w:t>включительно)</w:t>
      </w:r>
      <w:r w:rsidR="00FD4C16" w:rsidRPr="0021719A">
        <w:rPr>
          <w:sz w:val="24"/>
          <w:szCs w:val="24"/>
        </w:rPr>
        <w:t>.</w:t>
      </w:r>
    </w:p>
    <w:p w:rsidR="00C31824" w:rsidRPr="00000B4B" w:rsidRDefault="00C31824" w:rsidP="00C31824">
      <w:pPr>
        <w:keepNext/>
        <w:keepLines/>
        <w:tabs>
          <w:tab w:val="num" w:pos="851"/>
        </w:tabs>
        <w:ind w:hanging="6"/>
        <w:contextualSpacing/>
        <w:jc w:val="both"/>
        <w:rPr>
          <w:sz w:val="24"/>
          <w:szCs w:val="24"/>
        </w:rPr>
      </w:pPr>
    </w:p>
    <w:p w:rsidR="00C31824" w:rsidRPr="00000B4B" w:rsidRDefault="00C31824" w:rsidP="00C31824">
      <w:pPr>
        <w:keepNext/>
        <w:keepLines/>
        <w:tabs>
          <w:tab w:val="num" w:pos="851"/>
        </w:tabs>
        <w:ind w:hanging="6"/>
        <w:contextualSpacing/>
        <w:jc w:val="both"/>
        <w:rPr>
          <w:sz w:val="24"/>
          <w:szCs w:val="24"/>
        </w:rPr>
      </w:pPr>
    </w:p>
    <w:p w:rsidR="00C31824" w:rsidRPr="00000B4B" w:rsidRDefault="00C31824" w:rsidP="00C31824">
      <w:pPr>
        <w:keepNext/>
        <w:keepLines/>
        <w:tabs>
          <w:tab w:val="num" w:pos="851"/>
        </w:tabs>
        <w:ind w:hanging="6"/>
        <w:contextualSpacing/>
        <w:jc w:val="both"/>
        <w:rPr>
          <w:sz w:val="24"/>
          <w:szCs w:val="24"/>
        </w:rPr>
      </w:pPr>
    </w:p>
    <w:p w:rsidR="00C31824" w:rsidRPr="00000B4B" w:rsidRDefault="00C31824" w:rsidP="00C31824">
      <w:pPr>
        <w:keepNext/>
        <w:keepLines/>
        <w:tabs>
          <w:tab w:val="num" w:pos="851"/>
        </w:tabs>
        <w:ind w:hanging="6"/>
        <w:contextualSpacing/>
        <w:jc w:val="both"/>
        <w:rPr>
          <w:sz w:val="24"/>
          <w:szCs w:val="24"/>
        </w:rPr>
      </w:pPr>
    </w:p>
    <w:tbl>
      <w:tblPr>
        <w:tblW w:w="0" w:type="auto"/>
        <w:tblInd w:w="471" w:type="dxa"/>
        <w:tblLayout w:type="fixed"/>
        <w:tblLook w:val="0000" w:firstRow="0" w:lastRow="0" w:firstColumn="0" w:lastColumn="0" w:noHBand="0" w:noVBand="0"/>
      </w:tblPr>
      <w:tblGrid>
        <w:gridCol w:w="4503"/>
        <w:gridCol w:w="567"/>
        <w:gridCol w:w="4110"/>
      </w:tblGrid>
      <w:tr w:rsidR="00C31824" w:rsidRPr="00000B4B" w:rsidTr="00BD2B4C">
        <w:tc>
          <w:tcPr>
            <w:tcW w:w="4503" w:type="dxa"/>
            <w:shd w:val="clear" w:color="auto" w:fill="auto"/>
          </w:tcPr>
          <w:p w:rsidR="00C31824" w:rsidRPr="00000B4B" w:rsidRDefault="00C31824" w:rsidP="00BD2B4C">
            <w:pPr>
              <w:keepNext/>
              <w:keepLines/>
              <w:tabs>
                <w:tab w:val="num" w:pos="851"/>
              </w:tabs>
              <w:ind w:hanging="6"/>
              <w:contextualSpacing/>
              <w:jc w:val="both"/>
              <w:rPr>
                <w:sz w:val="24"/>
                <w:szCs w:val="24"/>
              </w:rPr>
            </w:pPr>
            <w:r w:rsidRPr="00000B4B">
              <w:rPr>
                <w:sz w:val="24"/>
                <w:szCs w:val="24"/>
              </w:rPr>
              <w:t>Заказчик</w:t>
            </w:r>
          </w:p>
        </w:tc>
        <w:tc>
          <w:tcPr>
            <w:tcW w:w="567" w:type="dxa"/>
            <w:shd w:val="clear" w:color="auto" w:fill="auto"/>
          </w:tcPr>
          <w:p w:rsidR="00C31824" w:rsidRPr="00000B4B" w:rsidRDefault="00C31824" w:rsidP="00BD2B4C">
            <w:pPr>
              <w:keepNext/>
              <w:keepLines/>
              <w:tabs>
                <w:tab w:val="num" w:pos="851"/>
              </w:tabs>
              <w:snapToGrid w:val="0"/>
              <w:ind w:hanging="6"/>
              <w:contextualSpacing/>
              <w:jc w:val="center"/>
              <w:rPr>
                <w:sz w:val="24"/>
                <w:szCs w:val="24"/>
              </w:rPr>
            </w:pPr>
          </w:p>
        </w:tc>
        <w:tc>
          <w:tcPr>
            <w:tcW w:w="4110" w:type="dxa"/>
            <w:shd w:val="clear" w:color="auto" w:fill="auto"/>
          </w:tcPr>
          <w:p w:rsidR="00C31824" w:rsidRPr="00000B4B" w:rsidRDefault="00C31824" w:rsidP="00BD2B4C">
            <w:pPr>
              <w:keepNext/>
              <w:keepLines/>
              <w:tabs>
                <w:tab w:val="num" w:pos="851"/>
              </w:tabs>
              <w:ind w:hanging="6"/>
              <w:contextualSpacing/>
              <w:rPr>
                <w:sz w:val="24"/>
                <w:szCs w:val="24"/>
              </w:rPr>
            </w:pPr>
            <w:r w:rsidRPr="00000B4B">
              <w:rPr>
                <w:sz w:val="24"/>
                <w:szCs w:val="24"/>
              </w:rPr>
              <w:t>Поставщик</w:t>
            </w:r>
          </w:p>
        </w:tc>
      </w:tr>
      <w:tr w:rsidR="00C31824" w:rsidRPr="00000B4B" w:rsidTr="00BD2B4C">
        <w:tc>
          <w:tcPr>
            <w:tcW w:w="4503" w:type="dxa"/>
            <w:shd w:val="clear" w:color="auto" w:fill="auto"/>
          </w:tcPr>
          <w:p w:rsidR="00C31824" w:rsidRDefault="00C31824" w:rsidP="00BD2B4C">
            <w:pPr>
              <w:keepNext/>
              <w:keepLines/>
              <w:tabs>
                <w:tab w:val="num" w:pos="851"/>
              </w:tabs>
              <w:ind w:hanging="6"/>
              <w:contextualSpacing/>
              <w:jc w:val="both"/>
              <w:rPr>
                <w:sz w:val="24"/>
                <w:szCs w:val="24"/>
              </w:rPr>
            </w:pPr>
            <w:r w:rsidRPr="00000B4B">
              <w:rPr>
                <w:sz w:val="24"/>
                <w:szCs w:val="24"/>
              </w:rPr>
              <w:t>Управляющий отделением</w:t>
            </w:r>
          </w:p>
          <w:p w:rsidR="00C31824" w:rsidRPr="00000B4B" w:rsidRDefault="00C31824" w:rsidP="00BD2B4C">
            <w:pPr>
              <w:keepNext/>
              <w:keepLines/>
              <w:tabs>
                <w:tab w:val="num" w:pos="851"/>
              </w:tabs>
              <w:ind w:hanging="6"/>
              <w:contextualSpacing/>
              <w:jc w:val="both"/>
              <w:rPr>
                <w:sz w:val="24"/>
                <w:szCs w:val="24"/>
              </w:rPr>
            </w:pPr>
          </w:p>
          <w:p w:rsidR="00C31824" w:rsidRDefault="00C31824" w:rsidP="00BD2B4C">
            <w:pPr>
              <w:keepNext/>
              <w:keepLines/>
              <w:tabs>
                <w:tab w:val="num" w:pos="851"/>
              </w:tabs>
              <w:ind w:hanging="6"/>
              <w:contextualSpacing/>
              <w:jc w:val="both"/>
              <w:rPr>
                <w:sz w:val="24"/>
                <w:szCs w:val="24"/>
              </w:rPr>
            </w:pPr>
            <w:r w:rsidRPr="00000B4B">
              <w:rPr>
                <w:sz w:val="24"/>
                <w:szCs w:val="24"/>
              </w:rPr>
              <w:t xml:space="preserve">_______________ / </w:t>
            </w:r>
            <w:proofErr w:type="spellStart"/>
            <w:r w:rsidRPr="00000B4B">
              <w:rPr>
                <w:sz w:val="24"/>
                <w:szCs w:val="24"/>
              </w:rPr>
              <w:t>Вологжина</w:t>
            </w:r>
            <w:proofErr w:type="spellEnd"/>
            <w:r w:rsidRPr="00000B4B">
              <w:rPr>
                <w:sz w:val="24"/>
                <w:szCs w:val="24"/>
              </w:rPr>
              <w:t xml:space="preserve"> Л.В. /</w:t>
            </w:r>
          </w:p>
          <w:p w:rsidR="00BD2576" w:rsidRPr="00000B4B" w:rsidRDefault="00BD2576" w:rsidP="00BD2B4C">
            <w:pPr>
              <w:keepNext/>
              <w:keepLines/>
              <w:tabs>
                <w:tab w:val="num" w:pos="851"/>
              </w:tabs>
              <w:ind w:hanging="6"/>
              <w:contextualSpacing/>
              <w:jc w:val="both"/>
              <w:rPr>
                <w:sz w:val="24"/>
                <w:szCs w:val="24"/>
              </w:rPr>
            </w:pPr>
            <w:r w:rsidRPr="00BD2576">
              <w:rPr>
                <w:sz w:val="24"/>
                <w:szCs w:val="24"/>
              </w:rPr>
              <w:t>М.П.</w:t>
            </w:r>
          </w:p>
        </w:tc>
        <w:tc>
          <w:tcPr>
            <w:tcW w:w="567" w:type="dxa"/>
            <w:shd w:val="clear" w:color="auto" w:fill="auto"/>
          </w:tcPr>
          <w:p w:rsidR="00C31824" w:rsidRPr="00000B4B" w:rsidRDefault="00C31824" w:rsidP="00BD2B4C">
            <w:pPr>
              <w:keepNext/>
              <w:keepLines/>
              <w:tabs>
                <w:tab w:val="num" w:pos="851"/>
              </w:tabs>
              <w:snapToGrid w:val="0"/>
              <w:ind w:hanging="6"/>
              <w:contextualSpacing/>
              <w:jc w:val="both"/>
              <w:rPr>
                <w:sz w:val="24"/>
                <w:szCs w:val="24"/>
              </w:rPr>
            </w:pPr>
          </w:p>
        </w:tc>
        <w:tc>
          <w:tcPr>
            <w:tcW w:w="4110" w:type="dxa"/>
            <w:shd w:val="clear" w:color="auto" w:fill="auto"/>
          </w:tcPr>
          <w:p w:rsidR="00C31824" w:rsidRDefault="00C31824" w:rsidP="00BD2B4C">
            <w:pPr>
              <w:keepNext/>
              <w:keepLines/>
              <w:tabs>
                <w:tab w:val="num" w:pos="851"/>
              </w:tabs>
              <w:snapToGrid w:val="0"/>
              <w:ind w:hanging="6"/>
              <w:contextualSpacing/>
              <w:jc w:val="both"/>
              <w:rPr>
                <w:sz w:val="24"/>
                <w:szCs w:val="24"/>
              </w:rPr>
            </w:pPr>
          </w:p>
          <w:p w:rsidR="00C31824" w:rsidRPr="00000B4B" w:rsidRDefault="00C31824" w:rsidP="00BD2B4C">
            <w:pPr>
              <w:keepNext/>
              <w:keepLines/>
              <w:tabs>
                <w:tab w:val="num" w:pos="851"/>
              </w:tabs>
              <w:snapToGrid w:val="0"/>
              <w:ind w:hanging="6"/>
              <w:contextualSpacing/>
              <w:jc w:val="both"/>
              <w:rPr>
                <w:sz w:val="24"/>
                <w:szCs w:val="24"/>
              </w:rPr>
            </w:pPr>
          </w:p>
          <w:p w:rsidR="00C31824" w:rsidRDefault="00C31824" w:rsidP="00BD2B4C">
            <w:pPr>
              <w:keepNext/>
              <w:keepLines/>
              <w:tabs>
                <w:tab w:val="num" w:pos="851"/>
              </w:tabs>
              <w:ind w:hanging="6"/>
              <w:contextualSpacing/>
              <w:jc w:val="both"/>
              <w:rPr>
                <w:sz w:val="24"/>
                <w:szCs w:val="24"/>
              </w:rPr>
            </w:pPr>
            <w:r w:rsidRPr="00000B4B">
              <w:rPr>
                <w:sz w:val="24"/>
                <w:szCs w:val="24"/>
              </w:rPr>
              <w:t>_______________ /                            /</w:t>
            </w:r>
          </w:p>
          <w:p w:rsidR="00BD2576" w:rsidRPr="00000B4B" w:rsidRDefault="00BD2576" w:rsidP="00BD2B4C">
            <w:pPr>
              <w:keepNext/>
              <w:keepLines/>
              <w:tabs>
                <w:tab w:val="num" w:pos="851"/>
              </w:tabs>
              <w:ind w:hanging="6"/>
              <w:contextualSpacing/>
              <w:jc w:val="both"/>
              <w:rPr>
                <w:sz w:val="24"/>
                <w:szCs w:val="24"/>
              </w:rPr>
            </w:pPr>
            <w:r w:rsidRPr="00BD2576">
              <w:rPr>
                <w:sz w:val="24"/>
                <w:szCs w:val="24"/>
              </w:rPr>
              <w:t>М.П.</w:t>
            </w: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tc>
      </w:tr>
    </w:tbl>
    <w:p w:rsidR="00C31824" w:rsidRPr="00000B4B" w:rsidRDefault="00C31824" w:rsidP="00C31824">
      <w:pPr>
        <w:tabs>
          <w:tab w:val="left" w:pos="142"/>
        </w:tabs>
        <w:rPr>
          <w:sz w:val="24"/>
          <w:szCs w:val="24"/>
        </w:rPr>
      </w:pPr>
    </w:p>
    <w:p w:rsidR="00C31824" w:rsidRPr="00000B4B" w:rsidRDefault="00C31824" w:rsidP="00C31824">
      <w:pPr>
        <w:tabs>
          <w:tab w:val="left" w:pos="142"/>
        </w:tabs>
        <w:jc w:val="right"/>
        <w:rPr>
          <w:sz w:val="24"/>
          <w:szCs w:val="24"/>
        </w:rPr>
      </w:pPr>
    </w:p>
    <w:p w:rsidR="00C31824" w:rsidRPr="00000B4B" w:rsidRDefault="00C31824" w:rsidP="00C31824">
      <w:r w:rsidRPr="00000B4B">
        <w:br w:type="page"/>
      </w:r>
    </w:p>
    <w:p w:rsidR="00C31824" w:rsidRPr="00000B4B" w:rsidRDefault="00C31824" w:rsidP="00C31824">
      <w:pPr>
        <w:tabs>
          <w:tab w:val="left" w:pos="142"/>
        </w:tabs>
        <w:jc w:val="right"/>
      </w:pPr>
      <w:r w:rsidRPr="00000B4B">
        <w:lastRenderedPageBreak/>
        <w:t>Приложение № 2</w:t>
      </w:r>
    </w:p>
    <w:p w:rsidR="00C31824" w:rsidRPr="00000B4B" w:rsidRDefault="00C31824" w:rsidP="00C31824">
      <w:pPr>
        <w:tabs>
          <w:tab w:val="left" w:pos="142"/>
        </w:tabs>
        <w:jc w:val="right"/>
      </w:pPr>
      <w:r w:rsidRPr="00000B4B">
        <w:t>к Государственному Контракту</w:t>
      </w:r>
    </w:p>
    <w:p w:rsidR="00C31824" w:rsidRPr="00000B4B" w:rsidRDefault="00C31824" w:rsidP="00C31824">
      <w:pPr>
        <w:tabs>
          <w:tab w:val="left" w:pos="142"/>
        </w:tabs>
        <w:jc w:val="right"/>
        <w:rPr>
          <w:b/>
        </w:rPr>
      </w:pPr>
      <w:r w:rsidRPr="00000B4B">
        <w:t>от ________________№_________</w:t>
      </w:r>
    </w:p>
    <w:p w:rsidR="00C31824" w:rsidRPr="00000B4B" w:rsidRDefault="00C31824" w:rsidP="00C31824">
      <w:pPr>
        <w:shd w:val="clear" w:color="auto" w:fill="FFFFFF"/>
        <w:autoSpaceDE w:val="0"/>
        <w:jc w:val="center"/>
        <w:rPr>
          <w:b/>
          <w:sz w:val="24"/>
          <w:szCs w:val="24"/>
        </w:rPr>
      </w:pPr>
    </w:p>
    <w:p w:rsidR="00C31824" w:rsidRPr="00000B4B" w:rsidRDefault="00C31824" w:rsidP="00C31824">
      <w:pPr>
        <w:jc w:val="center"/>
        <w:rPr>
          <w:b/>
          <w:sz w:val="24"/>
          <w:szCs w:val="24"/>
        </w:rPr>
      </w:pPr>
    </w:p>
    <w:p w:rsidR="00C31824" w:rsidRPr="00000B4B" w:rsidRDefault="00C31824" w:rsidP="00C31824">
      <w:pPr>
        <w:jc w:val="center"/>
        <w:rPr>
          <w:b/>
          <w:sz w:val="24"/>
          <w:szCs w:val="24"/>
        </w:rPr>
      </w:pPr>
    </w:p>
    <w:p w:rsidR="00C31824" w:rsidRPr="00000B4B" w:rsidRDefault="00C31824" w:rsidP="00C31824">
      <w:pPr>
        <w:jc w:val="center"/>
        <w:rPr>
          <w:b/>
          <w:sz w:val="24"/>
          <w:szCs w:val="24"/>
        </w:rPr>
      </w:pPr>
      <w:r w:rsidRPr="00000B4B">
        <w:rPr>
          <w:b/>
          <w:sz w:val="24"/>
          <w:szCs w:val="24"/>
        </w:rPr>
        <w:t xml:space="preserve">Расчет стоимости </w:t>
      </w:r>
    </w:p>
    <w:p w:rsidR="00C31824" w:rsidRPr="00000B4B" w:rsidRDefault="00C31824" w:rsidP="00C31824">
      <w:pPr>
        <w:jc w:val="center"/>
        <w:rPr>
          <w:b/>
          <w:sz w:val="24"/>
          <w:szCs w:val="24"/>
        </w:rPr>
      </w:pPr>
    </w:p>
    <w:p w:rsidR="00C31824" w:rsidRPr="00000B4B" w:rsidRDefault="00C31824" w:rsidP="00C31824">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417"/>
        <w:gridCol w:w="1418"/>
        <w:gridCol w:w="1523"/>
      </w:tblGrid>
      <w:tr w:rsidR="00C31824" w:rsidRPr="00000B4B" w:rsidTr="00BD2B4C">
        <w:tc>
          <w:tcPr>
            <w:tcW w:w="5495"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Наименование Товара</w:t>
            </w:r>
          </w:p>
        </w:tc>
        <w:tc>
          <w:tcPr>
            <w:tcW w:w="1417"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Количество (шт.)</w:t>
            </w:r>
          </w:p>
        </w:tc>
        <w:tc>
          <w:tcPr>
            <w:tcW w:w="1418"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Цена за шт./руб.</w:t>
            </w:r>
          </w:p>
        </w:tc>
        <w:tc>
          <w:tcPr>
            <w:tcW w:w="1523" w:type="dxa"/>
            <w:shd w:val="clear" w:color="auto" w:fill="auto"/>
          </w:tcPr>
          <w:p w:rsidR="00C31824" w:rsidRPr="00000B4B" w:rsidRDefault="00C31824" w:rsidP="00BD2B4C">
            <w:pPr>
              <w:keepNext/>
              <w:keepLines/>
              <w:tabs>
                <w:tab w:val="num" w:pos="851"/>
              </w:tabs>
              <w:ind w:hanging="6"/>
              <w:contextualSpacing/>
              <w:jc w:val="center"/>
              <w:rPr>
                <w:sz w:val="24"/>
                <w:szCs w:val="24"/>
              </w:rPr>
            </w:pPr>
            <w:r w:rsidRPr="00000B4B">
              <w:rPr>
                <w:sz w:val="24"/>
                <w:szCs w:val="24"/>
              </w:rPr>
              <w:t>Стоимость (руб.)</w:t>
            </w:r>
          </w:p>
        </w:tc>
      </w:tr>
      <w:tr w:rsidR="00C31824" w:rsidRPr="00000B4B" w:rsidTr="00BD2B4C">
        <w:tc>
          <w:tcPr>
            <w:tcW w:w="5495" w:type="dxa"/>
            <w:shd w:val="clear" w:color="auto" w:fill="auto"/>
          </w:tcPr>
          <w:p w:rsidR="00C31824" w:rsidRPr="00000B4B" w:rsidRDefault="00C31824" w:rsidP="00BD2B4C">
            <w:pPr>
              <w:keepNext/>
              <w:keepLines/>
              <w:tabs>
                <w:tab w:val="num" w:pos="851"/>
              </w:tabs>
              <w:ind w:hanging="6"/>
              <w:contextualSpacing/>
              <w:jc w:val="both"/>
              <w:rPr>
                <w:sz w:val="24"/>
                <w:szCs w:val="24"/>
              </w:rPr>
            </w:pPr>
            <w:r w:rsidRPr="00000B4B">
              <w:rPr>
                <w:sz w:val="24"/>
                <w:szCs w:val="24"/>
              </w:rPr>
              <w:t>Составляется на основании заявки победителя с учетом условий, указанных в документации об аукционе.</w:t>
            </w:r>
          </w:p>
          <w:p w:rsidR="00C31824" w:rsidRPr="00000B4B" w:rsidRDefault="00C31824" w:rsidP="00BD2B4C">
            <w:pPr>
              <w:keepNext/>
              <w:keepLines/>
              <w:tabs>
                <w:tab w:val="num" w:pos="851"/>
              </w:tabs>
              <w:ind w:hanging="6"/>
              <w:contextualSpacing/>
              <w:jc w:val="both"/>
              <w:rPr>
                <w:sz w:val="24"/>
                <w:szCs w:val="24"/>
              </w:rPr>
            </w:pPr>
          </w:p>
          <w:p w:rsidR="00C31824" w:rsidRPr="00000B4B" w:rsidRDefault="00C31824" w:rsidP="00BD2B4C">
            <w:pPr>
              <w:keepNext/>
              <w:keepLines/>
              <w:tabs>
                <w:tab w:val="num" w:pos="851"/>
              </w:tabs>
              <w:ind w:hanging="6"/>
              <w:contextualSpacing/>
              <w:jc w:val="both"/>
              <w:rPr>
                <w:sz w:val="24"/>
                <w:szCs w:val="24"/>
              </w:rPr>
            </w:pPr>
          </w:p>
        </w:tc>
        <w:tc>
          <w:tcPr>
            <w:tcW w:w="1417" w:type="dxa"/>
            <w:shd w:val="clear" w:color="auto" w:fill="auto"/>
          </w:tcPr>
          <w:p w:rsidR="00C31824" w:rsidRPr="00877CB0" w:rsidRDefault="00C31824" w:rsidP="00BD2B4C">
            <w:pPr>
              <w:keepNext/>
              <w:keepLines/>
              <w:tabs>
                <w:tab w:val="num" w:pos="851"/>
              </w:tabs>
              <w:ind w:hanging="6"/>
              <w:contextualSpacing/>
              <w:jc w:val="center"/>
              <w:rPr>
                <w:sz w:val="24"/>
                <w:szCs w:val="24"/>
              </w:rPr>
            </w:pPr>
          </w:p>
        </w:tc>
        <w:tc>
          <w:tcPr>
            <w:tcW w:w="1418" w:type="dxa"/>
            <w:shd w:val="clear" w:color="auto" w:fill="auto"/>
          </w:tcPr>
          <w:p w:rsidR="00C31824" w:rsidRPr="00877CB0" w:rsidRDefault="00C31824" w:rsidP="00BD2B4C">
            <w:pPr>
              <w:keepNext/>
              <w:keepLines/>
              <w:tabs>
                <w:tab w:val="num" w:pos="851"/>
              </w:tabs>
              <w:ind w:hanging="6"/>
              <w:contextualSpacing/>
              <w:jc w:val="center"/>
              <w:rPr>
                <w:sz w:val="24"/>
                <w:szCs w:val="24"/>
              </w:rPr>
            </w:pPr>
          </w:p>
        </w:tc>
        <w:tc>
          <w:tcPr>
            <w:tcW w:w="1523" w:type="dxa"/>
            <w:shd w:val="clear" w:color="auto" w:fill="auto"/>
          </w:tcPr>
          <w:p w:rsidR="00C31824" w:rsidRPr="00877CB0" w:rsidRDefault="00C31824" w:rsidP="00BD2B4C">
            <w:pPr>
              <w:keepNext/>
              <w:keepLines/>
              <w:tabs>
                <w:tab w:val="num" w:pos="851"/>
              </w:tabs>
              <w:ind w:hanging="6"/>
              <w:contextualSpacing/>
              <w:jc w:val="center"/>
              <w:rPr>
                <w:sz w:val="24"/>
                <w:szCs w:val="24"/>
              </w:rPr>
            </w:pPr>
          </w:p>
        </w:tc>
      </w:tr>
      <w:tr w:rsidR="00C31824" w:rsidRPr="00000B4B" w:rsidTr="00BD2B4C">
        <w:tc>
          <w:tcPr>
            <w:tcW w:w="5495" w:type="dxa"/>
            <w:shd w:val="clear" w:color="auto" w:fill="auto"/>
          </w:tcPr>
          <w:p w:rsidR="00C31824" w:rsidRPr="00000B4B" w:rsidRDefault="00C31824" w:rsidP="00BD2B4C">
            <w:pPr>
              <w:jc w:val="both"/>
              <w:rPr>
                <w:b/>
                <w:sz w:val="24"/>
                <w:szCs w:val="24"/>
              </w:rPr>
            </w:pPr>
            <w:r w:rsidRPr="00000B4B">
              <w:rPr>
                <w:b/>
                <w:sz w:val="24"/>
                <w:szCs w:val="24"/>
              </w:rPr>
              <w:t>Итого</w:t>
            </w:r>
          </w:p>
        </w:tc>
        <w:tc>
          <w:tcPr>
            <w:tcW w:w="1417" w:type="dxa"/>
            <w:shd w:val="clear" w:color="auto" w:fill="auto"/>
          </w:tcPr>
          <w:p w:rsidR="00C31824" w:rsidRPr="00D746A5" w:rsidRDefault="00C31824" w:rsidP="00BD2B4C">
            <w:pPr>
              <w:jc w:val="center"/>
              <w:rPr>
                <w:b/>
                <w:sz w:val="24"/>
                <w:szCs w:val="24"/>
              </w:rPr>
            </w:pPr>
          </w:p>
        </w:tc>
        <w:tc>
          <w:tcPr>
            <w:tcW w:w="1418" w:type="dxa"/>
            <w:shd w:val="clear" w:color="auto" w:fill="auto"/>
          </w:tcPr>
          <w:p w:rsidR="00C31824" w:rsidRPr="00D746A5" w:rsidRDefault="00C31824" w:rsidP="00BD2B4C">
            <w:pPr>
              <w:jc w:val="center"/>
              <w:rPr>
                <w:b/>
                <w:sz w:val="24"/>
                <w:szCs w:val="24"/>
              </w:rPr>
            </w:pPr>
          </w:p>
        </w:tc>
        <w:tc>
          <w:tcPr>
            <w:tcW w:w="1523" w:type="dxa"/>
            <w:shd w:val="clear" w:color="auto" w:fill="auto"/>
          </w:tcPr>
          <w:p w:rsidR="00C31824" w:rsidRPr="00000B4B" w:rsidRDefault="00C31824" w:rsidP="00BD2B4C">
            <w:pPr>
              <w:jc w:val="center"/>
              <w:rPr>
                <w:rFonts w:ascii="Calibri" w:hAnsi="Calibri"/>
                <w:b/>
                <w:sz w:val="24"/>
                <w:szCs w:val="24"/>
              </w:rPr>
            </w:pPr>
          </w:p>
        </w:tc>
      </w:tr>
    </w:tbl>
    <w:p w:rsidR="00C31824" w:rsidRPr="00000B4B" w:rsidRDefault="00C31824" w:rsidP="00C31824">
      <w:pPr>
        <w:jc w:val="center"/>
        <w:rPr>
          <w:b/>
          <w:sz w:val="24"/>
          <w:szCs w:val="24"/>
        </w:rPr>
      </w:pPr>
    </w:p>
    <w:p w:rsidR="00C31824" w:rsidRPr="00000B4B" w:rsidRDefault="00C31824" w:rsidP="00C31824">
      <w:pPr>
        <w:jc w:val="center"/>
        <w:rPr>
          <w:b/>
          <w:sz w:val="24"/>
          <w:szCs w:val="24"/>
        </w:rPr>
      </w:pPr>
    </w:p>
    <w:p w:rsidR="00C31824" w:rsidRPr="00000B4B" w:rsidRDefault="00C31824" w:rsidP="00C31824">
      <w:pPr>
        <w:jc w:val="center"/>
        <w:rPr>
          <w:b/>
          <w:sz w:val="24"/>
          <w:szCs w:val="24"/>
        </w:rPr>
      </w:pPr>
    </w:p>
    <w:p w:rsidR="00C31824" w:rsidRPr="00000B4B" w:rsidRDefault="00C31824" w:rsidP="00C31824">
      <w:pPr>
        <w:jc w:val="center"/>
        <w:rPr>
          <w:b/>
          <w:sz w:val="24"/>
          <w:szCs w:val="24"/>
        </w:rPr>
      </w:pPr>
    </w:p>
    <w:p w:rsidR="00C31824" w:rsidRPr="00000B4B" w:rsidRDefault="00C31824" w:rsidP="00C31824">
      <w:pPr>
        <w:jc w:val="center"/>
        <w:rPr>
          <w:i/>
          <w:iCs/>
          <w:sz w:val="24"/>
          <w:szCs w:val="24"/>
        </w:rPr>
      </w:pPr>
    </w:p>
    <w:tbl>
      <w:tblPr>
        <w:tblW w:w="9606" w:type="dxa"/>
        <w:tblInd w:w="532" w:type="dxa"/>
        <w:tblLayout w:type="fixed"/>
        <w:tblLook w:val="0000" w:firstRow="0" w:lastRow="0" w:firstColumn="0" w:lastColumn="0" w:noHBand="0" w:noVBand="0"/>
      </w:tblPr>
      <w:tblGrid>
        <w:gridCol w:w="4503"/>
        <w:gridCol w:w="567"/>
        <w:gridCol w:w="4536"/>
      </w:tblGrid>
      <w:tr w:rsidR="00C31824" w:rsidRPr="00000B4B" w:rsidTr="00BD2B4C">
        <w:tc>
          <w:tcPr>
            <w:tcW w:w="4503" w:type="dxa"/>
            <w:shd w:val="clear" w:color="auto" w:fill="auto"/>
          </w:tcPr>
          <w:p w:rsidR="00C31824" w:rsidRPr="00000B4B" w:rsidRDefault="00C31824" w:rsidP="00BD2B4C">
            <w:pPr>
              <w:jc w:val="both"/>
              <w:rPr>
                <w:sz w:val="24"/>
                <w:szCs w:val="24"/>
              </w:rPr>
            </w:pPr>
            <w:r w:rsidRPr="00000B4B">
              <w:rPr>
                <w:sz w:val="24"/>
                <w:szCs w:val="24"/>
              </w:rPr>
              <w:t>Заказчик</w:t>
            </w:r>
          </w:p>
        </w:tc>
        <w:tc>
          <w:tcPr>
            <w:tcW w:w="567" w:type="dxa"/>
            <w:shd w:val="clear" w:color="auto" w:fill="auto"/>
          </w:tcPr>
          <w:p w:rsidR="00C31824" w:rsidRPr="00000B4B" w:rsidRDefault="00C31824" w:rsidP="00BD2B4C">
            <w:pPr>
              <w:snapToGrid w:val="0"/>
              <w:jc w:val="center"/>
              <w:rPr>
                <w:sz w:val="24"/>
                <w:szCs w:val="24"/>
              </w:rPr>
            </w:pPr>
          </w:p>
        </w:tc>
        <w:tc>
          <w:tcPr>
            <w:tcW w:w="4536" w:type="dxa"/>
            <w:shd w:val="clear" w:color="auto" w:fill="auto"/>
          </w:tcPr>
          <w:p w:rsidR="00C31824" w:rsidRPr="00000B4B" w:rsidRDefault="00C31824" w:rsidP="00BD2B4C">
            <w:pPr>
              <w:rPr>
                <w:sz w:val="24"/>
                <w:szCs w:val="24"/>
              </w:rPr>
            </w:pPr>
            <w:r w:rsidRPr="00000B4B">
              <w:rPr>
                <w:sz w:val="24"/>
                <w:szCs w:val="24"/>
              </w:rPr>
              <w:t>Поставщик</w:t>
            </w:r>
          </w:p>
        </w:tc>
      </w:tr>
      <w:tr w:rsidR="00C31824" w:rsidRPr="00000B4B" w:rsidTr="00BD2B4C">
        <w:tc>
          <w:tcPr>
            <w:tcW w:w="4503" w:type="dxa"/>
            <w:shd w:val="clear" w:color="auto" w:fill="auto"/>
          </w:tcPr>
          <w:p w:rsidR="00C31824" w:rsidRDefault="00C31824" w:rsidP="00BD2B4C">
            <w:pPr>
              <w:jc w:val="both"/>
              <w:rPr>
                <w:sz w:val="24"/>
                <w:szCs w:val="24"/>
              </w:rPr>
            </w:pPr>
            <w:r w:rsidRPr="00000B4B">
              <w:rPr>
                <w:sz w:val="24"/>
                <w:szCs w:val="24"/>
              </w:rPr>
              <w:t>Управляющий отделением</w:t>
            </w:r>
          </w:p>
          <w:p w:rsidR="00C31824" w:rsidRPr="00000B4B" w:rsidRDefault="00C31824" w:rsidP="00BD2B4C">
            <w:pPr>
              <w:jc w:val="both"/>
              <w:rPr>
                <w:sz w:val="24"/>
                <w:szCs w:val="24"/>
              </w:rPr>
            </w:pPr>
          </w:p>
          <w:p w:rsidR="00C31824" w:rsidRDefault="00C31824" w:rsidP="00BD2B4C">
            <w:pPr>
              <w:jc w:val="both"/>
              <w:rPr>
                <w:sz w:val="24"/>
                <w:szCs w:val="24"/>
              </w:rPr>
            </w:pPr>
            <w:r w:rsidRPr="00000B4B">
              <w:rPr>
                <w:sz w:val="24"/>
                <w:szCs w:val="24"/>
              </w:rPr>
              <w:t xml:space="preserve">_______________ / </w:t>
            </w:r>
            <w:proofErr w:type="spellStart"/>
            <w:r w:rsidRPr="00000B4B">
              <w:rPr>
                <w:sz w:val="24"/>
                <w:szCs w:val="24"/>
              </w:rPr>
              <w:t>Вологжина</w:t>
            </w:r>
            <w:proofErr w:type="spellEnd"/>
            <w:r w:rsidRPr="00000B4B">
              <w:rPr>
                <w:sz w:val="24"/>
                <w:szCs w:val="24"/>
              </w:rPr>
              <w:t xml:space="preserve"> Л.В. /</w:t>
            </w:r>
          </w:p>
          <w:p w:rsidR="00BD2576" w:rsidRPr="00000B4B" w:rsidRDefault="00BD2576" w:rsidP="00BD2B4C">
            <w:pPr>
              <w:jc w:val="both"/>
              <w:rPr>
                <w:sz w:val="24"/>
                <w:szCs w:val="24"/>
              </w:rPr>
            </w:pPr>
            <w:r w:rsidRPr="00BD2576">
              <w:rPr>
                <w:sz w:val="24"/>
                <w:szCs w:val="24"/>
              </w:rPr>
              <w:t>М.П.</w:t>
            </w:r>
          </w:p>
        </w:tc>
        <w:tc>
          <w:tcPr>
            <w:tcW w:w="567" w:type="dxa"/>
            <w:shd w:val="clear" w:color="auto" w:fill="auto"/>
          </w:tcPr>
          <w:p w:rsidR="00C31824" w:rsidRPr="00000B4B" w:rsidRDefault="00C31824" w:rsidP="00BD2B4C">
            <w:pPr>
              <w:snapToGrid w:val="0"/>
              <w:jc w:val="both"/>
              <w:rPr>
                <w:sz w:val="24"/>
                <w:szCs w:val="24"/>
              </w:rPr>
            </w:pPr>
          </w:p>
        </w:tc>
        <w:tc>
          <w:tcPr>
            <w:tcW w:w="4536" w:type="dxa"/>
            <w:shd w:val="clear" w:color="auto" w:fill="auto"/>
          </w:tcPr>
          <w:p w:rsidR="00C31824" w:rsidRDefault="00C31824" w:rsidP="00BD2B4C">
            <w:pPr>
              <w:snapToGrid w:val="0"/>
              <w:jc w:val="both"/>
              <w:rPr>
                <w:sz w:val="24"/>
                <w:szCs w:val="24"/>
              </w:rPr>
            </w:pPr>
          </w:p>
          <w:p w:rsidR="00C31824" w:rsidRPr="00000B4B" w:rsidRDefault="00C31824" w:rsidP="00BD2B4C">
            <w:pPr>
              <w:snapToGrid w:val="0"/>
              <w:jc w:val="both"/>
              <w:rPr>
                <w:sz w:val="24"/>
                <w:szCs w:val="24"/>
              </w:rPr>
            </w:pPr>
          </w:p>
          <w:p w:rsidR="00C31824" w:rsidRDefault="00C31824" w:rsidP="00BD2B4C">
            <w:pPr>
              <w:jc w:val="both"/>
              <w:rPr>
                <w:sz w:val="24"/>
                <w:szCs w:val="24"/>
              </w:rPr>
            </w:pPr>
            <w:r w:rsidRPr="00000B4B">
              <w:rPr>
                <w:sz w:val="24"/>
                <w:szCs w:val="24"/>
              </w:rPr>
              <w:t>_______________ /                            /</w:t>
            </w:r>
          </w:p>
          <w:p w:rsidR="00BD2576" w:rsidRPr="00000B4B" w:rsidRDefault="00BD2576" w:rsidP="00BD2B4C">
            <w:pPr>
              <w:jc w:val="both"/>
              <w:rPr>
                <w:sz w:val="24"/>
                <w:szCs w:val="24"/>
              </w:rPr>
            </w:pPr>
            <w:r w:rsidRPr="00BD2576">
              <w:rPr>
                <w:sz w:val="24"/>
                <w:szCs w:val="24"/>
              </w:rPr>
              <w:t>М.П.</w:t>
            </w:r>
          </w:p>
        </w:tc>
      </w:tr>
    </w:tbl>
    <w:p w:rsidR="00C31824" w:rsidRPr="00877CB0" w:rsidRDefault="00C31824" w:rsidP="00C31824">
      <w:pPr>
        <w:keepNext/>
        <w:keepLines/>
        <w:contextualSpacing/>
        <w:jc w:val="right"/>
      </w:pPr>
      <w:r w:rsidRPr="00877CB0">
        <w:lastRenderedPageBreak/>
        <w:t>Приложение № 3</w:t>
      </w:r>
    </w:p>
    <w:p w:rsidR="00C31824" w:rsidRPr="00877CB0" w:rsidRDefault="00C31824" w:rsidP="00C31824">
      <w:pPr>
        <w:keepNext/>
        <w:keepLines/>
        <w:contextualSpacing/>
        <w:jc w:val="right"/>
      </w:pPr>
      <w:r w:rsidRPr="00877CB0">
        <w:t>к Государственному Контракту</w:t>
      </w:r>
    </w:p>
    <w:p w:rsidR="00C31824" w:rsidRPr="00877CB0" w:rsidRDefault="00C31824" w:rsidP="00C31824">
      <w:pPr>
        <w:keepNext/>
        <w:keepLines/>
        <w:contextualSpacing/>
        <w:jc w:val="right"/>
      </w:pPr>
      <w:r w:rsidRPr="00877CB0">
        <w:t xml:space="preserve">от_______________№___________ </w:t>
      </w:r>
    </w:p>
    <w:p w:rsidR="00C31824" w:rsidRPr="00000B4B" w:rsidRDefault="00C31824" w:rsidP="00C31824">
      <w:pPr>
        <w:keepNext/>
        <w:keepLines/>
        <w:contextualSpacing/>
        <w:jc w:val="right"/>
        <w:rPr>
          <w:sz w:val="24"/>
          <w:szCs w:val="24"/>
        </w:rPr>
      </w:pPr>
    </w:p>
    <w:p w:rsidR="00C31824" w:rsidRPr="00000B4B" w:rsidRDefault="00C31824" w:rsidP="00C31824">
      <w:pPr>
        <w:keepNext/>
        <w:keepLines/>
        <w:contextualSpacing/>
        <w:jc w:val="center"/>
        <w:rPr>
          <w:b/>
          <w:sz w:val="24"/>
          <w:szCs w:val="24"/>
        </w:rPr>
      </w:pPr>
      <w:r w:rsidRPr="00000B4B">
        <w:rPr>
          <w:b/>
          <w:sz w:val="24"/>
          <w:szCs w:val="24"/>
        </w:rPr>
        <w:t>Форма Акта приема-передачи Товара Получателю</w:t>
      </w:r>
    </w:p>
    <w:p w:rsidR="00C31824" w:rsidRPr="00000B4B" w:rsidRDefault="00C31824" w:rsidP="00C31824">
      <w:pPr>
        <w:keepNext/>
        <w:keepLines/>
        <w:contextualSpacing/>
        <w:rPr>
          <w:sz w:val="24"/>
          <w:szCs w:val="24"/>
        </w:rPr>
      </w:pPr>
      <w:r w:rsidRPr="00000B4B">
        <w:rPr>
          <w:sz w:val="24"/>
          <w:szCs w:val="24"/>
        </w:rPr>
        <w:t xml:space="preserve"> -----------------------------------------------------------------------------------------------------------------------</w:t>
      </w:r>
    </w:p>
    <w:p w:rsidR="00C31824" w:rsidRPr="00000B4B" w:rsidRDefault="00C31824" w:rsidP="00C31824">
      <w:pPr>
        <w:keepNext/>
        <w:keepLines/>
        <w:tabs>
          <w:tab w:val="num" w:pos="851"/>
        </w:tabs>
        <w:ind w:hanging="6"/>
        <w:contextualSpacing/>
        <w:jc w:val="center"/>
        <w:rPr>
          <w:sz w:val="24"/>
          <w:szCs w:val="24"/>
        </w:rPr>
      </w:pPr>
      <w:r w:rsidRPr="00000B4B">
        <w:rPr>
          <w:sz w:val="24"/>
          <w:szCs w:val="24"/>
        </w:rPr>
        <w:t xml:space="preserve">Акт приема-передачи Товара Получателю №__________  </w:t>
      </w:r>
    </w:p>
    <w:p w:rsidR="00C31824" w:rsidRPr="00000B4B" w:rsidRDefault="00C31824" w:rsidP="00C31824">
      <w:pPr>
        <w:keepNext/>
        <w:keepLines/>
        <w:tabs>
          <w:tab w:val="num" w:pos="851"/>
        </w:tabs>
        <w:ind w:hanging="6"/>
        <w:contextualSpacing/>
        <w:jc w:val="center"/>
        <w:rPr>
          <w:sz w:val="24"/>
          <w:szCs w:val="24"/>
        </w:rPr>
      </w:pPr>
      <w:r w:rsidRPr="00000B4B">
        <w:rPr>
          <w:sz w:val="24"/>
          <w:szCs w:val="24"/>
        </w:rPr>
        <w:t>(составляется в 3 (трех) экземплярах)</w:t>
      </w:r>
    </w:p>
    <w:p w:rsidR="00C31824" w:rsidRPr="00000B4B" w:rsidRDefault="00C31824" w:rsidP="00C31824">
      <w:pPr>
        <w:keepNext/>
        <w:keepLines/>
        <w:tabs>
          <w:tab w:val="num" w:pos="851"/>
        </w:tabs>
        <w:ind w:hanging="6"/>
        <w:contextualSpacing/>
        <w:jc w:val="center"/>
        <w:rPr>
          <w:sz w:val="24"/>
          <w:szCs w:val="24"/>
        </w:rPr>
      </w:pPr>
      <w:r w:rsidRPr="00000B4B">
        <w:rPr>
          <w:sz w:val="24"/>
          <w:szCs w:val="24"/>
        </w:rPr>
        <w:t>по Контракту № __________________________________</w:t>
      </w:r>
    </w:p>
    <w:p w:rsidR="00C31824" w:rsidRPr="00000B4B" w:rsidRDefault="00C31824" w:rsidP="00C31824">
      <w:pPr>
        <w:keepNext/>
        <w:keepLines/>
        <w:tabs>
          <w:tab w:val="num" w:pos="851"/>
        </w:tabs>
        <w:ind w:hanging="6"/>
        <w:contextualSpacing/>
        <w:jc w:val="center"/>
        <w:rPr>
          <w:sz w:val="24"/>
          <w:szCs w:val="24"/>
        </w:rPr>
      </w:pPr>
      <w:r w:rsidRPr="00000B4B">
        <w:rPr>
          <w:sz w:val="24"/>
          <w:szCs w:val="24"/>
        </w:rPr>
        <w:t xml:space="preserve">         </w:t>
      </w:r>
      <w:r w:rsidRPr="00877CB0">
        <w:rPr>
          <w:sz w:val="24"/>
          <w:szCs w:val="24"/>
        </w:rPr>
        <w:t xml:space="preserve"> (№ Контракта, дата подписания)</w:t>
      </w:r>
    </w:p>
    <w:p w:rsidR="00C31824" w:rsidRPr="00000B4B" w:rsidRDefault="00C31824" w:rsidP="00C31824">
      <w:pPr>
        <w:keepNext/>
        <w:keepLines/>
        <w:contextualSpacing/>
        <w:jc w:val="both"/>
        <w:rPr>
          <w:sz w:val="24"/>
          <w:szCs w:val="24"/>
        </w:rPr>
      </w:pPr>
    </w:p>
    <w:p w:rsidR="00C31824" w:rsidRPr="00000B4B" w:rsidRDefault="00C31824" w:rsidP="00C31824">
      <w:pPr>
        <w:keepNext/>
        <w:keepLines/>
        <w:contextualSpacing/>
        <w:jc w:val="center"/>
        <w:rPr>
          <w:sz w:val="24"/>
          <w:szCs w:val="24"/>
        </w:rPr>
      </w:pPr>
      <w:r w:rsidRPr="00000B4B">
        <w:rPr>
          <w:sz w:val="24"/>
          <w:szCs w:val="24"/>
        </w:rPr>
        <w:tab/>
      </w:r>
      <w:r w:rsidRPr="00000B4B">
        <w:rPr>
          <w:sz w:val="24"/>
          <w:szCs w:val="24"/>
        </w:rPr>
        <w:tab/>
      </w:r>
      <w:r w:rsidRPr="00000B4B">
        <w:rPr>
          <w:sz w:val="24"/>
          <w:szCs w:val="24"/>
        </w:rPr>
        <w:tab/>
      </w:r>
      <w:r w:rsidRPr="00000B4B">
        <w:rPr>
          <w:sz w:val="24"/>
          <w:szCs w:val="24"/>
        </w:rPr>
        <w:tab/>
      </w:r>
      <w:r w:rsidRPr="00000B4B">
        <w:rPr>
          <w:sz w:val="24"/>
          <w:szCs w:val="24"/>
        </w:rPr>
        <w:tab/>
      </w:r>
      <w:r w:rsidRPr="00000B4B">
        <w:rPr>
          <w:sz w:val="24"/>
          <w:szCs w:val="24"/>
        </w:rPr>
        <w:tab/>
      </w:r>
      <w:r w:rsidRPr="00000B4B">
        <w:rPr>
          <w:sz w:val="24"/>
          <w:szCs w:val="24"/>
        </w:rPr>
        <w:tab/>
      </w:r>
      <w:r w:rsidRPr="00000B4B">
        <w:rPr>
          <w:sz w:val="24"/>
          <w:szCs w:val="24"/>
        </w:rPr>
        <w:tab/>
        <w:t xml:space="preserve"> «_____»________________20___ г.</w:t>
      </w:r>
    </w:p>
    <w:p w:rsidR="00C31824" w:rsidRPr="00877CB0" w:rsidRDefault="00C31824" w:rsidP="00C31824">
      <w:pPr>
        <w:keepNext/>
        <w:keepLines/>
        <w:tabs>
          <w:tab w:val="num" w:pos="851"/>
        </w:tabs>
        <w:ind w:hanging="6"/>
        <w:contextualSpacing/>
        <w:jc w:val="both"/>
      </w:pPr>
      <w:r w:rsidRPr="00877CB0">
        <w:t>Мы, нижеподписавшиеся:</w:t>
      </w:r>
    </w:p>
    <w:p w:rsidR="00C31824" w:rsidRPr="00877CB0" w:rsidRDefault="00C31824" w:rsidP="00C31824">
      <w:pPr>
        <w:keepNext/>
        <w:keepLines/>
        <w:tabs>
          <w:tab w:val="num" w:pos="851"/>
        </w:tabs>
        <w:ind w:hanging="6"/>
        <w:contextualSpacing/>
        <w:jc w:val="both"/>
      </w:pPr>
      <w:r w:rsidRPr="00877CB0">
        <w:t>Получатель _____________________________________________________________________________________,</w:t>
      </w:r>
    </w:p>
    <w:p w:rsidR="00C31824" w:rsidRPr="00877CB0" w:rsidRDefault="00C31824" w:rsidP="00C31824">
      <w:pPr>
        <w:keepNext/>
        <w:keepLines/>
        <w:tabs>
          <w:tab w:val="num" w:pos="851"/>
        </w:tabs>
        <w:ind w:hanging="6"/>
        <w:contextualSpacing/>
        <w:jc w:val="both"/>
      </w:pPr>
      <w:r w:rsidRPr="00877CB0">
        <w:t>или Доверенное лицо (опекун) Получателя __________________________________________________________,</w:t>
      </w:r>
    </w:p>
    <w:p w:rsidR="00C31824" w:rsidRPr="00877CB0" w:rsidRDefault="00C31824" w:rsidP="00C31824">
      <w:pPr>
        <w:keepNext/>
        <w:keepLines/>
        <w:tabs>
          <w:tab w:val="num" w:pos="851"/>
        </w:tabs>
        <w:ind w:hanging="6"/>
        <w:contextualSpacing/>
        <w:jc w:val="both"/>
      </w:pPr>
      <w:r w:rsidRPr="00877CB0">
        <w:t xml:space="preserve">Паспорт ________________________________________________________________________________________, </w:t>
      </w:r>
    </w:p>
    <w:p w:rsidR="00C31824" w:rsidRPr="00877CB0" w:rsidRDefault="00C31824" w:rsidP="00C31824">
      <w:pPr>
        <w:keepNext/>
        <w:keepLines/>
        <w:tabs>
          <w:tab w:val="num" w:pos="851"/>
        </w:tabs>
        <w:ind w:hanging="6"/>
        <w:contextualSpacing/>
        <w:jc w:val="both"/>
      </w:pPr>
      <w:r w:rsidRPr="00877CB0">
        <w:t>проживающий по адресу __________________________________________________________________________,</w:t>
      </w:r>
    </w:p>
    <w:p w:rsidR="00C31824" w:rsidRPr="00877CB0" w:rsidRDefault="00C31824" w:rsidP="00C31824">
      <w:pPr>
        <w:keepNext/>
        <w:keepLines/>
        <w:tabs>
          <w:tab w:val="num" w:pos="851"/>
        </w:tabs>
        <w:ind w:hanging="6"/>
        <w:contextualSpacing/>
        <w:jc w:val="both"/>
      </w:pPr>
      <w:r w:rsidRPr="00877CB0">
        <w:t>СНИЛС________________________________________________________________________________________.</w:t>
      </w:r>
    </w:p>
    <w:p w:rsidR="00C31824" w:rsidRPr="00877CB0" w:rsidRDefault="00C31824" w:rsidP="00C31824">
      <w:pPr>
        <w:keepNext/>
        <w:keepLines/>
        <w:tabs>
          <w:tab w:val="num" w:pos="851"/>
        </w:tabs>
        <w:ind w:hanging="6"/>
        <w:contextualSpacing/>
        <w:jc w:val="both"/>
      </w:pPr>
      <w:r w:rsidRPr="00877CB0">
        <w:t xml:space="preserve">Поставщик _____________________________________________________________________________________, </w:t>
      </w:r>
    </w:p>
    <w:p w:rsidR="00C31824" w:rsidRPr="00877CB0" w:rsidRDefault="00C31824" w:rsidP="00C31824">
      <w:pPr>
        <w:keepNext/>
        <w:keepLines/>
        <w:tabs>
          <w:tab w:val="num" w:pos="851"/>
        </w:tabs>
        <w:ind w:hanging="6"/>
        <w:contextualSpacing/>
        <w:jc w:val="both"/>
      </w:pPr>
      <w:r w:rsidRPr="00877CB0">
        <w:t xml:space="preserve">в лице__________________________________________________________________________________________, </w:t>
      </w:r>
    </w:p>
    <w:p w:rsidR="00C31824" w:rsidRPr="00877CB0" w:rsidRDefault="00C31824" w:rsidP="00C31824">
      <w:pPr>
        <w:keepNext/>
        <w:keepLines/>
        <w:tabs>
          <w:tab w:val="num" w:pos="851"/>
        </w:tabs>
        <w:ind w:hanging="6"/>
        <w:contextualSpacing/>
        <w:jc w:val="both"/>
      </w:pPr>
      <w:r w:rsidRPr="00877CB0">
        <w:t xml:space="preserve">действующий на основании________________________________________________________________________, </w:t>
      </w:r>
    </w:p>
    <w:p w:rsidR="00C31824" w:rsidRPr="00877CB0" w:rsidRDefault="00C31824" w:rsidP="00C31824">
      <w:pPr>
        <w:keepNext/>
        <w:keepLines/>
        <w:tabs>
          <w:tab w:val="num" w:pos="851"/>
        </w:tabs>
        <w:ind w:hanging="6"/>
        <w:contextualSpacing/>
        <w:jc w:val="both"/>
      </w:pPr>
      <w:r w:rsidRPr="00877CB0">
        <w:t>подписали настоящий Акт о нижеследующем:</w:t>
      </w:r>
    </w:p>
    <w:p w:rsidR="00C31824" w:rsidRPr="00877CB0" w:rsidRDefault="00C31824" w:rsidP="00C31824">
      <w:pPr>
        <w:keepNext/>
        <w:keepLines/>
        <w:tabs>
          <w:tab w:val="num" w:pos="851"/>
        </w:tabs>
        <w:ind w:hanging="6"/>
        <w:contextualSpacing/>
        <w:jc w:val="both"/>
      </w:pPr>
      <w:r w:rsidRPr="00877CB0">
        <w:t>Поставщик поставил по Направлению Заказчика, а Получатель получил Товар:</w:t>
      </w:r>
    </w:p>
    <w:p w:rsidR="00C31824" w:rsidRPr="00877CB0" w:rsidRDefault="00C31824" w:rsidP="00C31824">
      <w:pPr>
        <w:keepNext/>
        <w:keepLines/>
        <w:tabs>
          <w:tab w:val="num" w:pos="851"/>
        </w:tabs>
        <w:ind w:hanging="6"/>
        <w:contextualSpacing/>
        <w:jc w:val="both"/>
      </w:pPr>
      <w:r w:rsidRPr="00877CB0">
        <w:t>Направление №_____ от __________________20__ г.;</w:t>
      </w:r>
    </w:p>
    <w:p w:rsidR="00C31824" w:rsidRPr="00877CB0" w:rsidRDefault="00C31824" w:rsidP="00C31824">
      <w:pPr>
        <w:keepNext/>
        <w:keepLines/>
        <w:tabs>
          <w:tab w:val="num" w:pos="851"/>
        </w:tabs>
        <w:ind w:hanging="6"/>
        <w:contextualSpacing/>
        <w:jc w:val="both"/>
      </w:pPr>
      <w:r w:rsidRPr="00877CB0">
        <w:t>получено Получателем ___________________20__ г.;</w:t>
      </w:r>
    </w:p>
    <w:p w:rsidR="00C31824" w:rsidRPr="00877CB0" w:rsidRDefault="00C31824" w:rsidP="00C31824">
      <w:pPr>
        <w:keepNext/>
        <w:keepLines/>
        <w:tabs>
          <w:tab w:val="num" w:pos="851"/>
        </w:tabs>
        <w:ind w:hanging="6"/>
        <w:contextualSpacing/>
        <w:jc w:val="both"/>
      </w:pPr>
      <w:r w:rsidRPr="00877CB0">
        <w:t>Вид ТСР________________________________________________________________________________________</w:t>
      </w:r>
    </w:p>
    <w:p w:rsidR="00C31824" w:rsidRPr="00877CB0" w:rsidRDefault="00C31824" w:rsidP="00C31824">
      <w:pPr>
        <w:keepNext/>
        <w:keepLines/>
        <w:tabs>
          <w:tab w:val="num" w:pos="851"/>
        </w:tabs>
        <w:ind w:hanging="6"/>
        <w:contextualSpacing/>
        <w:jc w:val="both"/>
      </w:pPr>
      <w:r w:rsidRPr="00877CB0">
        <w:t>Наименование (модель, шифр) или др. ______________________________________________________________</w:t>
      </w:r>
    </w:p>
    <w:p w:rsidR="00C31824" w:rsidRPr="00877CB0" w:rsidRDefault="00C31824" w:rsidP="00C31824">
      <w:pPr>
        <w:keepNext/>
        <w:keepLines/>
        <w:tabs>
          <w:tab w:val="num" w:pos="851"/>
        </w:tabs>
        <w:ind w:hanging="6"/>
        <w:contextualSpacing/>
        <w:jc w:val="both"/>
      </w:pPr>
      <w:r w:rsidRPr="00877CB0">
        <w:t>количество (комплектность)_________, шт.</w:t>
      </w:r>
    </w:p>
    <w:p w:rsidR="00C31824" w:rsidRPr="00877CB0" w:rsidRDefault="00C31824" w:rsidP="00C31824">
      <w:pPr>
        <w:keepNext/>
        <w:keepLines/>
        <w:tabs>
          <w:tab w:val="num" w:pos="851"/>
        </w:tabs>
        <w:ind w:hanging="6"/>
        <w:contextualSpacing/>
        <w:jc w:val="both"/>
      </w:pPr>
      <w:r w:rsidRPr="00877CB0">
        <w:t>иные сведения ___________________________________________________________________________________</w:t>
      </w:r>
    </w:p>
    <w:p w:rsidR="00C31824" w:rsidRPr="00877CB0" w:rsidRDefault="00C31824" w:rsidP="00C31824">
      <w:pPr>
        <w:keepNext/>
        <w:keepLines/>
        <w:tabs>
          <w:tab w:val="num" w:pos="851"/>
        </w:tabs>
        <w:ind w:hanging="6"/>
        <w:contextualSpacing/>
        <w:jc w:val="both"/>
      </w:pPr>
    </w:p>
    <w:p w:rsidR="00C31824" w:rsidRPr="00000B4B" w:rsidRDefault="00C31824" w:rsidP="00C31824">
      <w:pPr>
        <w:keepNext/>
        <w:keepLines/>
        <w:contextualSpacing/>
        <w:jc w:val="both"/>
        <w:rPr>
          <w:i/>
          <w:sz w:val="24"/>
          <w:szCs w:val="24"/>
        </w:rPr>
      </w:pPr>
      <w:r w:rsidRPr="00000B4B">
        <w:rPr>
          <w:i/>
          <w:sz w:val="24"/>
          <w:szCs w:val="24"/>
        </w:rPr>
        <w:t>Претензий по качеству поставленного Товара имею/не имею (подчеркнуть)</w:t>
      </w:r>
    </w:p>
    <w:p w:rsidR="00C31824" w:rsidRPr="00000B4B" w:rsidRDefault="00C31824" w:rsidP="00C31824">
      <w:pPr>
        <w:keepNext/>
        <w:keepLines/>
        <w:contextualSpacing/>
        <w:jc w:val="both"/>
        <w:rPr>
          <w:sz w:val="24"/>
          <w:szCs w:val="24"/>
        </w:rPr>
      </w:pPr>
    </w:p>
    <w:tbl>
      <w:tblPr>
        <w:tblW w:w="0" w:type="auto"/>
        <w:tblLook w:val="01E0" w:firstRow="1" w:lastRow="1" w:firstColumn="1" w:lastColumn="1" w:noHBand="0" w:noVBand="0"/>
      </w:tblPr>
      <w:tblGrid>
        <w:gridCol w:w="5211"/>
        <w:gridCol w:w="4111"/>
      </w:tblGrid>
      <w:tr w:rsidR="00C31824" w:rsidRPr="00000B4B" w:rsidTr="00BD2B4C">
        <w:tc>
          <w:tcPr>
            <w:tcW w:w="5211" w:type="dxa"/>
          </w:tcPr>
          <w:p w:rsidR="00C31824" w:rsidRPr="00000B4B" w:rsidRDefault="00C31824" w:rsidP="00BD2B4C">
            <w:pPr>
              <w:keepNext/>
              <w:keepLines/>
              <w:tabs>
                <w:tab w:val="num" w:pos="743"/>
              </w:tabs>
              <w:ind w:firstLine="27"/>
              <w:contextualSpacing/>
              <w:jc w:val="center"/>
              <w:rPr>
                <w:szCs w:val="24"/>
              </w:rPr>
            </w:pPr>
            <w:r w:rsidRPr="00000B4B">
              <w:rPr>
                <w:szCs w:val="24"/>
              </w:rPr>
              <w:t>Поставщик</w:t>
            </w:r>
          </w:p>
          <w:p w:rsidR="00C31824" w:rsidRPr="00000B4B" w:rsidRDefault="00C31824" w:rsidP="00BD2B4C">
            <w:pPr>
              <w:keepNext/>
              <w:keepLines/>
              <w:contextualSpacing/>
              <w:jc w:val="center"/>
              <w:rPr>
                <w:szCs w:val="24"/>
              </w:rPr>
            </w:pPr>
          </w:p>
          <w:p w:rsidR="00C31824" w:rsidRPr="00000B4B" w:rsidRDefault="00C31824" w:rsidP="00BD2B4C">
            <w:pPr>
              <w:keepNext/>
              <w:keepLines/>
              <w:contextualSpacing/>
              <w:jc w:val="center"/>
              <w:rPr>
                <w:szCs w:val="24"/>
              </w:rPr>
            </w:pPr>
            <w:r w:rsidRPr="00000B4B">
              <w:rPr>
                <w:szCs w:val="24"/>
              </w:rPr>
              <w:t>____________________________</w:t>
            </w:r>
          </w:p>
          <w:p w:rsidR="00C31824" w:rsidRPr="00000B4B" w:rsidRDefault="00C31824" w:rsidP="00BD2B4C">
            <w:pPr>
              <w:keepNext/>
              <w:keepLines/>
              <w:contextualSpacing/>
              <w:jc w:val="center"/>
              <w:rPr>
                <w:szCs w:val="24"/>
              </w:rPr>
            </w:pPr>
            <w:r w:rsidRPr="00000B4B">
              <w:rPr>
                <w:szCs w:val="24"/>
              </w:rPr>
              <w:t>(подпись)</w:t>
            </w:r>
          </w:p>
          <w:p w:rsidR="00C31824" w:rsidRPr="00000B4B" w:rsidRDefault="00C31824" w:rsidP="00BD2B4C">
            <w:pPr>
              <w:keepNext/>
              <w:keepLines/>
              <w:contextualSpacing/>
              <w:jc w:val="center"/>
              <w:rPr>
                <w:szCs w:val="24"/>
              </w:rPr>
            </w:pPr>
            <w:r w:rsidRPr="00000B4B">
              <w:rPr>
                <w:szCs w:val="24"/>
              </w:rPr>
              <w:t>«_____»____________ г.</w:t>
            </w:r>
          </w:p>
          <w:p w:rsidR="00C31824" w:rsidRPr="00000B4B" w:rsidRDefault="00C31824" w:rsidP="00BD2B4C">
            <w:pPr>
              <w:keepNext/>
              <w:keepLines/>
              <w:contextualSpacing/>
              <w:jc w:val="center"/>
              <w:rPr>
                <w:szCs w:val="24"/>
              </w:rPr>
            </w:pPr>
            <w:r w:rsidRPr="00000B4B">
              <w:rPr>
                <w:szCs w:val="24"/>
              </w:rPr>
              <w:t>М.П.</w:t>
            </w:r>
          </w:p>
        </w:tc>
        <w:tc>
          <w:tcPr>
            <w:tcW w:w="4111" w:type="dxa"/>
          </w:tcPr>
          <w:p w:rsidR="00C31824" w:rsidRPr="00000B4B" w:rsidRDefault="00C31824" w:rsidP="00BD2B4C">
            <w:pPr>
              <w:keepNext/>
              <w:keepLines/>
              <w:tabs>
                <w:tab w:val="num" w:pos="743"/>
              </w:tabs>
              <w:ind w:firstLine="27"/>
              <w:contextualSpacing/>
              <w:jc w:val="center"/>
              <w:rPr>
                <w:szCs w:val="24"/>
              </w:rPr>
            </w:pPr>
            <w:r w:rsidRPr="00000B4B">
              <w:rPr>
                <w:szCs w:val="24"/>
              </w:rPr>
              <w:t xml:space="preserve">Получатель </w:t>
            </w:r>
          </w:p>
          <w:p w:rsidR="00C31824" w:rsidRPr="00000B4B" w:rsidRDefault="00C31824" w:rsidP="00BD2B4C">
            <w:pPr>
              <w:keepNext/>
              <w:keepLines/>
              <w:tabs>
                <w:tab w:val="num" w:pos="743"/>
              </w:tabs>
              <w:ind w:firstLine="27"/>
              <w:contextualSpacing/>
              <w:jc w:val="center"/>
              <w:rPr>
                <w:szCs w:val="24"/>
              </w:rPr>
            </w:pPr>
          </w:p>
          <w:p w:rsidR="00C31824" w:rsidRPr="00000B4B" w:rsidRDefault="00C31824" w:rsidP="00BD2B4C">
            <w:pPr>
              <w:keepNext/>
              <w:keepLines/>
              <w:tabs>
                <w:tab w:val="num" w:pos="743"/>
              </w:tabs>
              <w:ind w:firstLine="27"/>
              <w:contextualSpacing/>
              <w:jc w:val="center"/>
              <w:rPr>
                <w:szCs w:val="24"/>
              </w:rPr>
            </w:pPr>
            <w:r w:rsidRPr="00000B4B">
              <w:rPr>
                <w:szCs w:val="24"/>
              </w:rPr>
              <w:t xml:space="preserve">________________ </w:t>
            </w:r>
          </w:p>
          <w:p w:rsidR="00C31824" w:rsidRPr="00000B4B" w:rsidRDefault="00C31824" w:rsidP="00BD2B4C">
            <w:pPr>
              <w:keepNext/>
              <w:keepLines/>
              <w:tabs>
                <w:tab w:val="num" w:pos="743"/>
              </w:tabs>
              <w:ind w:firstLine="27"/>
              <w:contextualSpacing/>
              <w:jc w:val="center"/>
              <w:rPr>
                <w:szCs w:val="24"/>
              </w:rPr>
            </w:pPr>
            <w:r w:rsidRPr="00000B4B">
              <w:rPr>
                <w:szCs w:val="24"/>
              </w:rPr>
              <w:t>(подпись)</w:t>
            </w:r>
          </w:p>
          <w:p w:rsidR="00C31824" w:rsidRPr="00000B4B" w:rsidRDefault="00C31824" w:rsidP="00BD2B4C">
            <w:pPr>
              <w:keepNext/>
              <w:keepLines/>
              <w:tabs>
                <w:tab w:val="num" w:pos="743"/>
              </w:tabs>
              <w:ind w:firstLine="27"/>
              <w:contextualSpacing/>
              <w:jc w:val="center"/>
              <w:rPr>
                <w:szCs w:val="24"/>
              </w:rPr>
            </w:pPr>
            <w:r w:rsidRPr="00000B4B">
              <w:rPr>
                <w:szCs w:val="24"/>
              </w:rPr>
              <w:t>«_____»____________ г.</w:t>
            </w:r>
          </w:p>
          <w:p w:rsidR="00C31824" w:rsidRPr="00000B4B" w:rsidRDefault="00C31824" w:rsidP="00BD2B4C">
            <w:pPr>
              <w:keepNext/>
              <w:keepLines/>
              <w:tabs>
                <w:tab w:val="num" w:pos="743"/>
              </w:tabs>
              <w:ind w:firstLine="27"/>
              <w:contextualSpacing/>
              <w:jc w:val="center"/>
              <w:rPr>
                <w:szCs w:val="24"/>
              </w:rPr>
            </w:pPr>
          </w:p>
        </w:tc>
      </w:tr>
    </w:tbl>
    <w:p w:rsidR="00C31824" w:rsidRPr="001B630A" w:rsidRDefault="00C31824" w:rsidP="00C31824">
      <w:pPr>
        <w:keepNext/>
        <w:keepLines/>
        <w:contextualSpacing/>
        <w:jc w:val="both"/>
        <w:rPr>
          <w:sz w:val="18"/>
          <w:szCs w:val="24"/>
        </w:rPr>
      </w:pPr>
      <w:r w:rsidRPr="001B630A">
        <w:rPr>
          <w:sz w:val="18"/>
          <w:szCs w:val="24"/>
        </w:rPr>
        <w:t xml:space="preserve">Вниманию Получателя! </w:t>
      </w:r>
    </w:p>
    <w:p w:rsidR="00C31824" w:rsidRPr="001B630A" w:rsidRDefault="00C31824" w:rsidP="00C31824">
      <w:pPr>
        <w:keepNext/>
        <w:keepLines/>
        <w:tabs>
          <w:tab w:val="num" w:pos="993"/>
        </w:tabs>
        <w:contextualSpacing/>
        <w:jc w:val="both"/>
        <w:rPr>
          <w:sz w:val="18"/>
          <w:szCs w:val="24"/>
        </w:rPr>
      </w:pPr>
      <w:r w:rsidRPr="001B630A">
        <w:rPr>
          <w:sz w:val="18"/>
          <w:szCs w:val="24"/>
        </w:rPr>
        <w:t xml:space="preserve">При правильном использовании Товара после полученного инструктажа и консультативной помощи, Поставщик гарантирует проведение замены некачественного Товара на аналогичный Товар надлежащего качества в течение </w:t>
      </w:r>
      <w:r>
        <w:rPr>
          <w:sz w:val="18"/>
          <w:szCs w:val="24"/>
        </w:rPr>
        <w:t>15</w:t>
      </w:r>
      <w:r w:rsidRPr="001B630A">
        <w:rPr>
          <w:sz w:val="18"/>
          <w:szCs w:val="24"/>
        </w:rPr>
        <w:t xml:space="preserve"> рабочих дней со дня обращения. По вопросам качества и замены Товара следует обращаться в течение 3 рабочих дней по адресу: __________________________, телефон: _________ </w:t>
      </w:r>
    </w:p>
    <w:p w:rsidR="00C31824" w:rsidRPr="00000B4B" w:rsidRDefault="00C31824" w:rsidP="00C31824">
      <w:pPr>
        <w:keepNext/>
        <w:keepLines/>
        <w:tabs>
          <w:tab w:val="num" w:pos="993"/>
        </w:tabs>
        <w:contextualSpacing/>
        <w:rPr>
          <w:sz w:val="18"/>
          <w:szCs w:val="24"/>
        </w:rPr>
      </w:pPr>
      <w:r w:rsidRPr="001B630A">
        <w:rPr>
          <w:sz w:val="18"/>
          <w:szCs w:val="24"/>
        </w:rPr>
        <w:t>Остаточный срок годности должен быть не менее ____ (______________)</w:t>
      </w:r>
      <w:r w:rsidRPr="00000B4B">
        <w:rPr>
          <w:sz w:val="18"/>
          <w:szCs w:val="24"/>
        </w:rPr>
        <w:t xml:space="preserve"> месяцев с даты поставки Товара получателю.</w:t>
      </w:r>
    </w:p>
    <w:p w:rsidR="00C31824" w:rsidRPr="00000B4B" w:rsidRDefault="00C31824" w:rsidP="00C31824">
      <w:pPr>
        <w:keepNext/>
        <w:keepLines/>
        <w:tabs>
          <w:tab w:val="num" w:pos="993"/>
        </w:tabs>
        <w:contextualSpacing/>
        <w:rPr>
          <w:sz w:val="18"/>
          <w:szCs w:val="24"/>
        </w:rPr>
      </w:pPr>
    </w:p>
    <w:p w:rsidR="00C31824" w:rsidRPr="00000B4B" w:rsidRDefault="00C31824" w:rsidP="00C31824">
      <w:pPr>
        <w:keepNext/>
        <w:keepLines/>
        <w:tabs>
          <w:tab w:val="num" w:pos="993"/>
        </w:tabs>
        <w:contextualSpacing/>
        <w:rPr>
          <w:sz w:val="18"/>
          <w:szCs w:val="24"/>
        </w:rPr>
      </w:pPr>
    </w:p>
    <w:p w:rsidR="00C31824" w:rsidRPr="00000B4B" w:rsidRDefault="00C31824" w:rsidP="00C31824">
      <w:pPr>
        <w:keepNext/>
        <w:keepLines/>
        <w:contextualSpacing/>
        <w:rPr>
          <w:sz w:val="18"/>
          <w:szCs w:val="24"/>
        </w:rPr>
      </w:pPr>
      <w:r w:rsidRPr="00000B4B">
        <w:rPr>
          <w:sz w:val="18"/>
          <w:szCs w:val="24"/>
        </w:rPr>
        <w:t>----------------------------------------------------------------------------------------------------------------------------------------------------------------</w:t>
      </w:r>
    </w:p>
    <w:p w:rsidR="00C31824" w:rsidRPr="00000B4B" w:rsidRDefault="00C31824" w:rsidP="00C31824">
      <w:pPr>
        <w:keepNext/>
        <w:keepLines/>
        <w:contextualSpacing/>
        <w:rPr>
          <w:sz w:val="18"/>
          <w:szCs w:val="24"/>
        </w:rPr>
      </w:pPr>
    </w:p>
    <w:tbl>
      <w:tblPr>
        <w:tblW w:w="0" w:type="auto"/>
        <w:tblLayout w:type="fixed"/>
        <w:tblLook w:val="0000" w:firstRow="0" w:lastRow="0" w:firstColumn="0" w:lastColumn="0" w:noHBand="0" w:noVBand="0"/>
      </w:tblPr>
      <w:tblGrid>
        <w:gridCol w:w="4503"/>
        <w:gridCol w:w="567"/>
        <w:gridCol w:w="4536"/>
      </w:tblGrid>
      <w:tr w:rsidR="00C31824" w:rsidRPr="00000B4B" w:rsidTr="00BD2B4C">
        <w:tc>
          <w:tcPr>
            <w:tcW w:w="4503" w:type="dxa"/>
            <w:shd w:val="clear" w:color="auto" w:fill="auto"/>
          </w:tcPr>
          <w:p w:rsidR="00C31824" w:rsidRPr="00000B4B" w:rsidRDefault="00C31824" w:rsidP="00BD2B4C">
            <w:pPr>
              <w:jc w:val="both"/>
              <w:rPr>
                <w:sz w:val="24"/>
                <w:szCs w:val="24"/>
              </w:rPr>
            </w:pPr>
            <w:r w:rsidRPr="00000B4B">
              <w:rPr>
                <w:sz w:val="24"/>
                <w:szCs w:val="24"/>
              </w:rPr>
              <w:t>Заказчик</w:t>
            </w:r>
          </w:p>
        </w:tc>
        <w:tc>
          <w:tcPr>
            <w:tcW w:w="567" w:type="dxa"/>
            <w:shd w:val="clear" w:color="auto" w:fill="auto"/>
          </w:tcPr>
          <w:p w:rsidR="00C31824" w:rsidRPr="00000B4B" w:rsidRDefault="00C31824" w:rsidP="00BD2B4C">
            <w:pPr>
              <w:snapToGrid w:val="0"/>
              <w:jc w:val="center"/>
              <w:rPr>
                <w:sz w:val="24"/>
                <w:szCs w:val="24"/>
              </w:rPr>
            </w:pPr>
          </w:p>
        </w:tc>
        <w:tc>
          <w:tcPr>
            <w:tcW w:w="4536" w:type="dxa"/>
            <w:shd w:val="clear" w:color="auto" w:fill="auto"/>
          </w:tcPr>
          <w:p w:rsidR="00C31824" w:rsidRPr="00000B4B" w:rsidRDefault="00C31824" w:rsidP="00BD2B4C">
            <w:pPr>
              <w:rPr>
                <w:sz w:val="24"/>
                <w:szCs w:val="24"/>
              </w:rPr>
            </w:pPr>
            <w:r w:rsidRPr="00000B4B">
              <w:rPr>
                <w:sz w:val="24"/>
                <w:szCs w:val="24"/>
              </w:rPr>
              <w:t>Поставщик</w:t>
            </w:r>
          </w:p>
        </w:tc>
      </w:tr>
      <w:tr w:rsidR="00C31824" w:rsidRPr="00000B4B" w:rsidTr="00BD2B4C">
        <w:tc>
          <w:tcPr>
            <w:tcW w:w="4503" w:type="dxa"/>
            <w:shd w:val="clear" w:color="auto" w:fill="auto"/>
          </w:tcPr>
          <w:p w:rsidR="00C31824" w:rsidRDefault="00C31824" w:rsidP="00BD2B4C">
            <w:pPr>
              <w:jc w:val="both"/>
              <w:rPr>
                <w:sz w:val="24"/>
                <w:szCs w:val="24"/>
              </w:rPr>
            </w:pPr>
            <w:r w:rsidRPr="00000B4B">
              <w:rPr>
                <w:sz w:val="24"/>
                <w:szCs w:val="24"/>
              </w:rPr>
              <w:t>Управляющий отделением</w:t>
            </w:r>
          </w:p>
          <w:p w:rsidR="00C31824" w:rsidRPr="00000B4B" w:rsidRDefault="00C31824" w:rsidP="00BD2B4C">
            <w:pPr>
              <w:jc w:val="both"/>
              <w:rPr>
                <w:sz w:val="24"/>
                <w:szCs w:val="24"/>
              </w:rPr>
            </w:pPr>
          </w:p>
          <w:p w:rsidR="00C31824" w:rsidRDefault="00C31824" w:rsidP="00BD2B4C">
            <w:pPr>
              <w:jc w:val="both"/>
              <w:rPr>
                <w:sz w:val="24"/>
                <w:szCs w:val="24"/>
              </w:rPr>
            </w:pPr>
            <w:r w:rsidRPr="00000B4B">
              <w:rPr>
                <w:sz w:val="24"/>
                <w:szCs w:val="24"/>
              </w:rPr>
              <w:t xml:space="preserve">_______________ / </w:t>
            </w:r>
            <w:proofErr w:type="spellStart"/>
            <w:r w:rsidRPr="00000B4B">
              <w:rPr>
                <w:sz w:val="24"/>
                <w:szCs w:val="24"/>
              </w:rPr>
              <w:t>Вологжина</w:t>
            </w:r>
            <w:proofErr w:type="spellEnd"/>
            <w:r w:rsidRPr="00000B4B">
              <w:rPr>
                <w:sz w:val="24"/>
                <w:szCs w:val="24"/>
              </w:rPr>
              <w:t xml:space="preserve"> Л.В. /</w:t>
            </w:r>
          </w:p>
          <w:p w:rsidR="00BD2576" w:rsidRPr="00000B4B" w:rsidRDefault="00BD2576" w:rsidP="00BD2B4C">
            <w:pPr>
              <w:jc w:val="both"/>
              <w:rPr>
                <w:sz w:val="24"/>
                <w:szCs w:val="24"/>
              </w:rPr>
            </w:pPr>
            <w:r w:rsidRPr="00BD2576">
              <w:rPr>
                <w:sz w:val="24"/>
                <w:szCs w:val="24"/>
              </w:rPr>
              <w:t>М.П.</w:t>
            </w:r>
          </w:p>
        </w:tc>
        <w:tc>
          <w:tcPr>
            <w:tcW w:w="567" w:type="dxa"/>
            <w:shd w:val="clear" w:color="auto" w:fill="auto"/>
          </w:tcPr>
          <w:p w:rsidR="00C31824" w:rsidRPr="00000B4B" w:rsidRDefault="00C31824" w:rsidP="00BD2B4C">
            <w:pPr>
              <w:snapToGrid w:val="0"/>
              <w:jc w:val="both"/>
              <w:rPr>
                <w:sz w:val="24"/>
                <w:szCs w:val="24"/>
              </w:rPr>
            </w:pPr>
          </w:p>
        </w:tc>
        <w:tc>
          <w:tcPr>
            <w:tcW w:w="4536" w:type="dxa"/>
            <w:shd w:val="clear" w:color="auto" w:fill="auto"/>
          </w:tcPr>
          <w:p w:rsidR="00C31824" w:rsidRDefault="00C31824" w:rsidP="00BD2B4C">
            <w:pPr>
              <w:jc w:val="both"/>
              <w:rPr>
                <w:sz w:val="24"/>
                <w:szCs w:val="24"/>
              </w:rPr>
            </w:pPr>
          </w:p>
          <w:p w:rsidR="00C31824" w:rsidRPr="00000B4B" w:rsidRDefault="00C31824" w:rsidP="00BD2B4C">
            <w:pPr>
              <w:jc w:val="both"/>
              <w:rPr>
                <w:sz w:val="24"/>
                <w:szCs w:val="24"/>
              </w:rPr>
            </w:pPr>
          </w:p>
          <w:p w:rsidR="00C31824" w:rsidRDefault="00C31824" w:rsidP="00BD2B4C">
            <w:pPr>
              <w:jc w:val="both"/>
              <w:rPr>
                <w:sz w:val="24"/>
                <w:szCs w:val="24"/>
              </w:rPr>
            </w:pPr>
            <w:r w:rsidRPr="00000B4B">
              <w:rPr>
                <w:sz w:val="24"/>
                <w:szCs w:val="24"/>
              </w:rPr>
              <w:t>_______________ /                            /</w:t>
            </w:r>
          </w:p>
          <w:p w:rsidR="00BD2576" w:rsidRPr="00000B4B" w:rsidRDefault="00BD2576" w:rsidP="00BD2B4C">
            <w:pPr>
              <w:jc w:val="both"/>
              <w:rPr>
                <w:sz w:val="24"/>
                <w:szCs w:val="24"/>
              </w:rPr>
            </w:pPr>
            <w:r w:rsidRPr="00BD2576">
              <w:rPr>
                <w:sz w:val="24"/>
                <w:szCs w:val="24"/>
              </w:rPr>
              <w:t>М.П.</w:t>
            </w:r>
          </w:p>
        </w:tc>
      </w:tr>
    </w:tbl>
    <w:p w:rsidR="00C31824" w:rsidRPr="00000B4B" w:rsidRDefault="00C31824" w:rsidP="00C31824">
      <w:pPr>
        <w:tabs>
          <w:tab w:val="left" w:pos="1247"/>
        </w:tabs>
        <w:rPr>
          <w:sz w:val="24"/>
          <w:szCs w:val="24"/>
        </w:rPr>
        <w:sectPr w:rsidR="00C31824" w:rsidRPr="00000B4B" w:rsidSect="00BD2B4C">
          <w:footerReference w:type="default" r:id="rId16"/>
          <w:pgSz w:w="11906" w:h="16838"/>
          <w:pgMar w:top="624" w:right="851" w:bottom="624" w:left="1418" w:header="720" w:footer="374" w:gutter="0"/>
          <w:cols w:space="720"/>
          <w:docGrid w:linePitch="360"/>
        </w:sectPr>
      </w:pPr>
    </w:p>
    <w:p w:rsidR="00C31824" w:rsidRPr="00877CB0" w:rsidRDefault="00C31824" w:rsidP="00C31824">
      <w:pPr>
        <w:autoSpaceDE w:val="0"/>
        <w:jc w:val="right"/>
        <w:rPr>
          <w:rFonts w:eastAsia="Times New Roman CYR"/>
          <w:iCs/>
          <w:color w:val="000000"/>
          <w:kern w:val="1"/>
        </w:rPr>
      </w:pPr>
      <w:r w:rsidRPr="00877CB0">
        <w:rPr>
          <w:rFonts w:eastAsia="Times New Roman CYR"/>
          <w:iCs/>
          <w:kern w:val="1"/>
        </w:rPr>
        <w:lastRenderedPageBreak/>
        <w:t>Приложение № 4</w:t>
      </w:r>
    </w:p>
    <w:p w:rsidR="00C31824" w:rsidRPr="00877CB0" w:rsidRDefault="00C31824" w:rsidP="00C31824">
      <w:pPr>
        <w:keepNext/>
        <w:shd w:val="clear" w:color="auto" w:fill="FFFFFF"/>
        <w:autoSpaceDE w:val="0"/>
        <w:jc w:val="right"/>
        <w:rPr>
          <w:rFonts w:eastAsia="Times New Roman CYR"/>
          <w:iCs/>
          <w:kern w:val="1"/>
        </w:rPr>
      </w:pPr>
      <w:r w:rsidRPr="00877CB0">
        <w:rPr>
          <w:rFonts w:eastAsia="Times New Roman CYR"/>
          <w:iCs/>
          <w:color w:val="000000"/>
          <w:kern w:val="1"/>
        </w:rPr>
        <w:t xml:space="preserve">к Государственному Контракту </w:t>
      </w:r>
    </w:p>
    <w:p w:rsidR="00C31824" w:rsidRPr="00877CB0" w:rsidRDefault="00C31824" w:rsidP="00C31824">
      <w:pPr>
        <w:keepNext/>
        <w:autoSpaceDE w:val="0"/>
        <w:jc w:val="right"/>
      </w:pPr>
      <w:r w:rsidRPr="00877CB0">
        <w:rPr>
          <w:rFonts w:eastAsia="Times New Roman CYR"/>
          <w:iCs/>
          <w:kern w:val="1"/>
        </w:rPr>
        <w:t xml:space="preserve">от ____________ № __________  </w:t>
      </w:r>
    </w:p>
    <w:p w:rsidR="00C31824" w:rsidRPr="00000B4B" w:rsidRDefault="00C31824" w:rsidP="00C31824">
      <w:pPr>
        <w:jc w:val="center"/>
        <w:rPr>
          <w:b/>
          <w:sz w:val="24"/>
          <w:szCs w:val="24"/>
        </w:rPr>
      </w:pPr>
      <w:r w:rsidRPr="00000B4B">
        <w:rPr>
          <w:b/>
          <w:sz w:val="24"/>
          <w:szCs w:val="24"/>
        </w:rPr>
        <w:t>Форма Акта сверки взаиморасчетов</w:t>
      </w:r>
    </w:p>
    <w:p w:rsidR="00C31824" w:rsidRPr="00000B4B" w:rsidRDefault="00C31824" w:rsidP="00C31824">
      <w:pPr>
        <w:jc w:val="center"/>
        <w:rPr>
          <w:sz w:val="24"/>
          <w:szCs w:val="24"/>
        </w:rPr>
      </w:pPr>
      <w:r w:rsidRPr="00000B4B">
        <w:rPr>
          <w:sz w:val="24"/>
          <w:szCs w:val="24"/>
        </w:rPr>
        <w:t>------------------------------------------------------------------------------------------------------------------------------------------------------------------------------------------------</w:t>
      </w:r>
    </w:p>
    <w:tbl>
      <w:tblPr>
        <w:tblW w:w="472" w:type="dxa"/>
        <w:jc w:val="center"/>
        <w:tblLayout w:type="fixed"/>
        <w:tblCellMar>
          <w:left w:w="0" w:type="dxa"/>
          <w:right w:w="0" w:type="dxa"/>
        </w:tblCellMar>
        <w:tblLook w:val="0000" w:firstRow="0" w:lastRow="0" w:firstColumn="0" w:lastColumn="0" w:noHBand="0" w:noVBand="0"/>
      </w:tblPr>
      <w:tblGrid>
        <w:gridCol w:w="59"/>
        <w:gridCol w:w="118"/>
        <w:gridCol w:w="59"/>
        <w:gridCol w:w="59"/>
        <w:gridCol w:w="177"/>
      </w:tblGrid>
      <w:tr w:rsidR="00C31824" w:rsidRPr="00000B4B" w:rsidTr="00BD2B4C">
        <w:trPr>
          <w:gridAfter w:val="1"/>
          <w:wAfter w:w="177" w:type="dxa"/>
          <w:trHeight w:val="282"/>
          <w:jc w:val="center"/>
        </w:trPr>
        <w:tc>
          <w:tcPr>
            <w:tcW w:w="59" w:type="dxa"/>
            <w:shd w:val="clear" w:color="auto" w:fill="auto"/>
          </w:tcPr>
          <w:p w:rsidR="00C31824" w:rsidRPr="00000B4B" w:rsidRDefault="00C31824" w:rsidP="00BD2B4C">
            <w:pPr>
              <w:rPr>
                <w:sz w:val="24"/>
                <w:szCs w:val="24"/>
              </w:rPr>
            </w:pPr>
          </w:p>
        </w:tc>
        <w:tc>
          <w:tcPr>
            <w:tcW w:w="118" w:type="dxa"/>
            <w:shd w:val="clear" w:color="auto" w:fill="auto"/>
          </w:tcPr>
          <w:p w:rsidR="00C31824" w:rsidRPr="00000B4B" w:rsidRDefault="00C31824" w:rsidP="00BD2B4C">
            <w:pPr>
              <w:rPr>
                <w:sz w:val="24"/>
                <w:szCs w:val="24"/>
              </w:rPr>
            </w:pPr>
          </w:p>
        </w:tc>
        <w:tc>
          <w:tcPr>
            <w:tcW w:w="118" w:type="dxa"/>
            <w:gridSpan w:val="2"/>
            <w:shd w:val="clear" w:color="auto" w:fill="auto"/>
          </w:tcPr>
          <w:p w:rsidR="00C31824" w:rsidRPr="00000B4B" w:rsidRDefault="00C31824" w:rsidP="00BD2B4C">
            <w:pPr>
              <w:snapToGrid w:val="0"/>
              <w:rPr>
                <w:sz w:val="24"/>
                <w:szCs w:val="24"/>
              </w:rPr>
            </w:pPr>
          </w:p>
        </w:tc>
      </w:tr>
      <w:tr w:rsidR="00C31824" w:rsidRPr="00000B4B" w:rsidTr="00BD2B4C">
        <w:tblPrEx>
          <w:tblCellMar>
            <w:left w:w="108" w:type="dxa"/>
            <w:right w:w="108" w:type="dxa"/>
          </w:tblCellMar>
        </w:tblPrEx>
        <w:trPr>
          <w:trHeight w:val="199"/>
          <w:jc w:val="center"/>
        </w:trPr>
        <w:tc>
          <w:tcPr>
            <w:tcW w:w="236" w:type="dxa"/>
            <w:gridSpan w:val="3"/>
            <w:shd w:val="clear" w:color="auto" w:fill="auto"/>
          </w:tcPr>
          <w:p w:rsidR="00C31824" w:rsidRPr="00000B4B" w:rsidRDefault="00C31824" w:rsidP="00BD2B4C">
            <w:pPr>
              <w:rPr>
                <w:sz w:val="24"/>
                <w:szCs w:val="24"/>
              </w:rPr>
            </w:pPr>
          </w:p>
        </w:tc>
        <w:tc>
          <w:tcPr>
            <w:tcW w:w="236" w:type="dxa"/>
            <w:gridSpan w:val="2"/>
            <w:shd w:val="clear" w:color="auto" w:fill="auto"/>
          </w:tcPr>
          <w:p w:rsidR="00C31824" w:rsidRPr="00000B4B" w:rsidRDefault="00C31824" w:rsidP="00BD2B4C">
            <w:pPr>
              <w:rPr>
                <w:sz w:val="24"/>
                <w:szCs w:val="24"/>
              </w:rPr>
            </w:pPr>
          </w:p>
        </w:tc>
      </w:tr>
    </w:tbl>
    <w:p w:rsidR="00C31824" w:rsidRPr="00000B4B" w:rsidRDefault="00C31824" w:rsidP="00C31824">
      <w:pPr>
        <w:jc w:val="center"/>
        <w:rPr>
          <w:sz w:val="24"/>
          <w:szCs w:val="24"/>
        </w:rPr>
      </w:pPr>
      <w:r w:rsidRPr="00000B4B">
        <w:rPr>
          <w:sz w:val="24"/>
          <w:szCs w:val="24"/>
        </w:rPr>
        <w:t>Государственное учреждение – Калининградское региональное отделение</w:t>
      </w:r>
    </w:p>
    <w:p w:rsidR="00C31824" w:rsidRPr="00000B4B" w:rsidRDefault="00C31824" w:rsidP="00C31824">
      <w:pPr>
        <w:jc w:val="center"/>
        <w:rPr>
          <w:sz w:val="24"/>
          <w:szCs w:val="24"/>
        </w:rPr>
      </w:pPr>
      <w:r w:rsidRPr="00000B4B">
        <w:rPr>
          <w:sz w:val="24"/>
          <w:szCs w:val="24"/>
        </w:rPr>
        <w:t>Фонда социального страхования Российской Федерации</w:t>
      </w:r>
    </w:p>
    <w:p w:rsidR="00C31824" w:rsidRPr="00000B4B" w:rsidRDefault="00C31824" w:rsidP="00C31824">
      <w:pPr>
        <w:jc w:val="center"/>
        <w:rPr>
          <w:sz w:val="24"/>
          <w:szCs w:val="24"/>
        </w:rPr>
      </w:pPr>
      <w:r w:rsidRPr="00000B4B">
        <w:rPr>
          <w:sz w:val="24"/>
          <w:szCs w:val="24"/>
        </w:rPr>
        <w:t>Акт сверки взаиморасчетов</w:t>
      </w:r>
    </w:p>
    <w:p w:rsidR="00C31824" w:rsidRPr="00000B4B" w:rsidRDefault="00C31824" w:rsidP="00C31824">
      <w:pPr>
        <w:jc w:val="center"/>
        <w:rPr>
          <w:sz w:val="24"/>
          <w:szCs w:val="24"/>
        </w:rPr>
      </w:pPr>
      <w:r w:rsidRPr="00000B4B">
        <w:rPr>
          <w:sz w:val="24"/>
          <w:szCs w:val="24"/>
        </w:rPr>
        <w:t>с __________________________________________________</w:t>
      </w:r>
    </w:p>
    <w:p w:rsidR="00C31824" w:rsidRPr="00000B4B" w:rsidRDefault="00C31824" w:rsidP="00C31824">
      <w:pPr>
        <w:jc w:val="center"/>
        <w:rPr>
          <w:sz w:val="24"/>
          <w:szCs w:val="24"/>
        </w:rPr>
      </w:pPr>
      <w:r w:rsidRPr="00000B4B">
        <w:rPr>
          <w:sz w:val="24"/>
          <w:szCs w:val="24"/>
        </w:rPr>
        <w:t>(наименование организации)</w:t>
      </w:r>
    </w:p>
    <w:p w:rsidR="00C31824" w:rsidRPr="00000B4B" w:rsidRDefault="00C31824" w:rsidP="00C31824">
      <w:pPr>
        <w:rPr>
          <w:sz w:val="24"/>
          <w:szCs w:val="24"/>
        </w:rPr>
      </w:pPr>
      <w:r w:rsidRPr="00000B4B">
        <w:rPr>
          <w:sz w:val="24"/>
          <w:szCs w:val="24"/>
        </w:rPr>
        <w:t>Основание выверки расчетов по государственному контракту № ______от ___ _________ 201</w:t>
      </w:r>
      <w:r w:rsidR="00FD4C16">
        <w:rPr>
          <w:sz w:val="24"/>
          <w:szCs w:val="24"/>
        </w:rPr>
        <w:t>8</w:t>
      </w:r>
      <w:r w:rsidRPr="00000B4B">
        <w:rPr>
          <w:sz w:val="24"/>
          <w:szCs w:val="24"/>
        </w:rPr>
        <w:t xml:space="preserve"> г.</w:t>
      </w:r>
    </w:p>
    <w:p w:rsidR="00C31824" w:rsidRPr="00000B4B" w:rsidRDefault="00C31824" w:rsidP="00C31824">
      <w:pPr>
        <w:rPr>
          <w:sz w:val="24"/>
          <w:szCs w:val="24"/>
        </w:rPr>
      </w:pPr>
      <w:r w:rsidRPr="00000B4B">
        <w:rPr>
          <w:sz w:val="24"/>
          <w:szCs w:val="24"/>
        </w:rPr>
        <w:t>Задолженность на _____________ (отсутствует/подтверждаем на сумму ____________ рублей ______ копеек).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8"/>
        <w:gridCol w:w="2428"/>
        <w:gridCol w:w="2429"/>
        <w:gridCol w:w="26"/>
        <w:gridCol w:w="26"/>
        <w:gridCol w:w="26"/>
        <w:gridCol w:w="26"/>
        <w:gridCol w:w="30"/>
        <w:gridCol w:w="20"/>
      </w:tblGrid>
      <w:tr w:rsidR="00C31824" w:rsidRPr="00000B4B" w:rsidTr="00BD2B4C">
        <w:tc>
          <w:tcPr>
            <w:tcW w:w="7284" w:type="dxa"/>
            <w:gridSpan w:val="3"/>
            <w:tcBorders>
              <w:top w:val="single" w:sz="1" w:space="0" w:color="000000"/>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Дебет</w:t>
            </w:r>
          </w:p>
        </w:tc>
        <w:tc>
          <w:tcPr>
            <w:tcW w:w="7439" w:type="dxa"/>
            <w:gridSpan w:val="9"/>
            <w:tcBorders>
              <w:top w:val="single" w:sz="1" w:space="0" w:color="000000"/>
              <w:left w:val="single" w:sz="1" w:space="0" w:color="000000"/>
              <w:bottom w:val="single" w:sz="1" w:space="0" w:color="000000"/>
              <w:right w:val="single" w:sz="1" w:space="0" w:color="000000"/>
            </w:tcBorders>
            <w:shd w:val="clear" w:color="auto" w:fill="auto"/>
          </w:tcPr>
          <w:p w:rsidR="00C31824" w:rsidRPr="00000B4B" w:rsidRDefault="00C31824" w:rsidP="00BD2B4C">
            <w:pPr>
              <w:pStyle w:val="afc"/>
              <w:snapToGrid w:val="0"/>
              <w:jc w:val="center"/>
            </w:pPr>
            <w:r w:rsidRPr="00000B4B">
              <w:t>Кредит</w:t>
            </w:r>
          </w:p>
        </w:tc>
      </w:tr>
      <w:tr w:rsidR="00C31824" w:rsidRPr="00000B4B" w:rsidTr="00BD2B4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Документ</w:t>
            </w:r>
          </w:p>
          <w:p w:rsidR="00C31824" w:rsidRPr="00000B4B" w:rsidRDefault="00C31824" w:rsidP="00BD2B4C">
            <w:pPr>
              <w:pStyle w:val="afc"/>
              <w:jc w:val="center"/>
            </w:pPr>
            <w:r w:rsidRPr="00000B4B">
              <w:t>номер, дата</w:t>
            </w: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Сумма</w:t>
            </w: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Содержание</w:t>
            </w: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Документ</w:t>
            </w:r>
          </w:p>
          <w:p w:rsidR="00C31824" w:rsidRPr="00000B4B" w:rsidRDefault="00C31824" w:rsidP="00BD2B4C">
            <w:pPr>
              <w:pStyle w:val="afc"/>
              <w:jc w:val="center"/>
            </w:pPr>
            <w:r w:rsidRPr="00000B4B">
              <w:t>номер, дата</w:t>
            </w: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Сумма</w:t>
            </w:r>
          </w:p>
        </w:tc>
        <w:tc>
          <w:tcPr>
            <w:tcW w:w="2583" w:type="dxa"/>
            <w:gridSpan w:val="7"/>
            <w:tcBorders>
              <w:left w:val="single" w:sz="1" w:space="0" w:color="000000"/>
              <w:bottom w:val="single" w:sz="1" w:space="0" w:color="000000"/>
              <w:right w:val="single" w:sz="1" w:space="0" w:color="000000"/>
            </w:tcBorders>
            <w:shd w:val="clear" w:color="auto" w:fill="auto"/>
          </w:tcPr>
          <w:p w:rsidR="00C31824" w:rsidRPr="00000B4B" w:rsidRDefault="00C31824" w:rsidP="00BD2B4C">
            <w:pPr>
              <w:pStyle w:val="afc"/>
              <w:snapToGrid w:val="0"/>
              <w:jc w:val="center"/>
            </w:pPr>
            <w:r w:rsidRPr="00000B4B">
              <w:t>Содержание</w:t>
            </w:r>
          </w:p>
        </w:tc>
      </w:tr>
      <w:tr w:rsidR="00C31824" w:rsidRPr="00000B4B" w:rsidTr="00BD2B4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583" w:type="dxa"/>
            <w:gridSpan w:val="7"/>
            <w:tcBorders>
              <w:left w:val="single" w:sz="1" w:space="0" w:color="000000"/>
              <w:bottom w:val="single" w:sz="1" w:space="0" w:color="000000"/>
              <w:right w:val="single" w:sz="1" w:space="0" w:color="000000"/>
            </w:tcBorders>
            <w:shd w:val="clear" w:color="auto" w:fill="auto"/>
          </w:tcPr>
          <w:p w:rsidR="00C31824" w:rsidRPr="00000B4B" w:rsidRDefault="00C31824" w:rsidP="00BD2B4C">
            <w:pPr>
              <w:pStyle w:val="afc"/>
              <w:snapToGrid w:val="0"/>
            </w:pPr>
          </w:p>
        </w:tc>
      </w:tr>
      <w:tr w:rsidR="00C31824" w:rsidRPr="00000B4B" w:rsidTr="00BD2B4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428" w:type="dxa"/>
            <w:tcBorders>
              <w:left w:val="single" w:sz="1" w:space="0" w:color="000000"/>
              <w:bottom w:val="single" w:sz="1" w:space="0" w:color="000000"/>
            </w:tcBorders>
            <w:shd w:val="clear" w:color="auto" w:fill="auto"/>
          </w:tcPr>
          <w:p w:rsidR="00C31824" w:rsidRPr="00000B4B" w:rsidRDefault="00C31824" w:rsidP="00BD2B4C">
            <w:pPr>
              <w:pStyle w:val="afc"/>
              <w:snapToGrid w:val="0"/>
            </w:pPr>
          </w:p>
        </w:tc>
        <w:tc>
          <w:tcPr>
            <w:tcW w:w="2583" w:type="dxa"/>
            <w:gridSpan w:val="7"/>
            <w:tcBorders>
              <w:left w:val="single" w:sz="1" w:space="0" w:color="000000"/>
              <w:bottom w:val="single" w:sz="1" w:space="0" w:color="000000"/>
              <w:right w:val="single" w:sz="1" w:space="0" w:color="000000"/>
            </w:tcBorders>
            <w:shd w:val="clear" w:color="auto" w:fill="auto"/>
          </w:tcPr>
          <w:p w:rsidR="00C31824" w:rsidRPr="00000B4B" w:rsidRDefault="00C31824" w:rsidP="00BD2B4C">
            <w:pPr>
              <w:pStyle w:val="afc"/>
              <w:snapToGrid w:val="0"/>
            </w:pPr>
          </w:p>
        </w:tc>
      </w:tr>
      <w:tr w:rsidR="00C31824" w:rsidRPr="00000B4B" w:rsidTr="00BD2B4C">
        <w:tblPrEx>
          <w:tblCellMar>
            <w:top w:w="0" w:type="dxa"/>
            <w:left w:w="0" w:type="dxa"/>
            <w:bottom w:w="0" w:type="dxa"/>
            <w:right w:w="0" w:type="dxa"/>
          </w:tblCellMar>
        </w:tblPrEx>
        <w:trPr>
          <w:gridAfter w:val="1"/>
          <w:wAfter w:w="20" w:type="dxa"/>
        </w:trPr>
        <w:tc>
          <w:tcPr>
            <w:tcW w:w="2428" w:type="dxa"/>
            <w:shd w:val="clear" w:color="auto" w:fill="auto"/>
          </w:tcPr>
          <w:p w:rsidR="00C31824" w:rsidRPr="00000B4B" w:rsidRDefault="00C31824" w:rsidP="00BD2B4C">
            <w:pPr>
              <w:pStyle w:val="afc"/>
              <w:snapToGrid w:val="0"/>
            </w:pPr>
          </w:p>
        </w:tc>
        <w:tc>
          <w:tcPr>
            <w:tcW w:w="2428" w:type="dxa"/>
            <w:tcBorders>
              <w:top w:val="single" w:sz="1" w:space="0" w:color="000000"/>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Итоговая сумма</w:t>
            </w:r>
          </w:p>
        </w:tc>
        <w:tc>
          <w:tcPr>
            <w:tcW w:w="2428" w:type="dxa"/>
            <w:tcBorders>
              <w:left w:val="single" w:sz="1" w:space="0" w:color="000000"/>
            </w:tcBorders>
            <w:shd w:val="clear" w:color="auto" w:fill="auto"/>
          </w:tcPr>
          <w:p w:rsidR="00C31824" w:rsidRPr="00000B4B" w:rsidRDefault="00C31824" w:rsidP="00BD2B4C">
            <w:pPr>
              <w:pStyle w:val="afc"/>
              <w:snapToGrid w:val="0"/>
            </w:pPr>
          </w:p>
        </w:tc>
        <w:tc>
          <w:tcPr>
            <w:tcW w:w="2428" w:type="dxa"/>
            <w:shd w:val="clear" w:color="auto" w:fill="auto"/>
          </w:tcPr>
          <w:p w:rsidR="00C31824" w:rsidRPr="00000B4B" w:rsidRDefault="00C31824" w:rsidP="00BD2B4C">
            <w:pPr>
              <w:pStyle w:val="afc"/>
              <w:snapToGrid w:val="0"/>
            </w:pPr>
          </w:p>
        </w:tc>
        <w:tc>
          <w:tcPr>
            <w:tcW w:w="2428" w:type="dxa"/>
            <w:tcBorders>
              <w:top w:val="single" w:sz="1" w:space="0" w:color="000000"/>
              <w:left w:val="single" w:sz="1" w:space="0" w:color="000000"/>
              <w:bottom w:val="single" w:sz="1" w:space="0" w:color="000000"/>
            </w:tcBorders>
            <w:shd w:val="clear" w:color="auto" w:fill="auto"/>
          </w:tcPr>
          <w:p w:rsidR="00C31824" w:rsidRPr="00000B4B" w:rsidRDefault="00C31824" w:rsidP="00BD2B4C">
            <w:pPr>
              <w:pStyle w:val="afc"/>
              <w:snapToGrid w:val="0"/>
              <w:jc w:val="center"/>
            </w:pPr>
            <w:r w:rsidRPr="00000B4B">
              <w:t>Итоговая сумма</w:t>
            </w:r>
          </w:p>
        </w:tc>
        <w:tc>
          <w:tcPr>
            <w:tcW w:w="2429" w:type="dxa"/>
            <w:tcBorders>
              <w:left w:val="single" w:sz="1" w:space="0" w:color="000000"/>
            </w:tcBorders>
            <w:shd w:val="clear" w:color="auto" w:fill="auto"/>
          </w:tcPr>
          <w:p w:rsidR="00C31824" w:rsidRPr="00000B4B" w:rsidRDefault="00C31824" w:rsidP="00BD2B4C">
            <w:pPr>
              <w:pStyle w:val="afc"/>
              <w:snapToGrid w:val="0"/>
            </w:pPr>
          </w:p>
        </w:tc>
        <w:tc>
          <w:tcPr>
            <w:tcW w:w="26" w:type="dxa"/>
            <w:shd w:val="clear" w:color="auto" w:fill="auto"/>
          </w:tcPr>
          <w:p w:rsidR="00C31824" w:rsidRPr="00000B4B" w:rsidRDefault="00C31824" w:rsidP="00BD2B4C">
            <w:pPr>
              <w:snapToGrid w:val="0"/>
              <w:rPr>
                <w:sz w:val="24"/>
                <w:szCs w:val="24"/>
              </w:rPr>
            </w:pPr>
          </w:p>
        </w:tc>
        <w:tc>
          <w:tcPr>
            <w:tcW w:w="26" w:type="dxa"/>
            <w:shd w:val="clear" w:color="auto" w:fill="auto"/>
          </w:tcPr>
          <w:p w:rsidR="00C31824" w:rsidRPr="00000B4B" w:rsidRDefault="00C31824" w:rsidP="00BD2B4C">
            <w:pPr>
              <w:snapToGrid w:val="0"/>
              <w:rPr>
                <w:sz w:val="24"/>
                <w:szCs w:val="24"/>
              </w:rPr>
            </w:pPr>
          </w:p>
        </w:tc>
        <w:tc>
          <w:tcPr>
            <w:tcW w:w="26" w:type="dxa"/>
            <w:shd w:val="clear" w:color="auto" w:fill="auto"/>
          </w:tcPr>
          <w:p w:rsidR="00C31824" w:rsidRPr="00000B4B" w:rsidRDefault="00C31824" w:rsidP="00BD2B4C">
            <w:pPr>
              <w:snapToGrid w:val="0"/>
              <w:rPr>
                <w:sz w:val="24"/>
                <w:szCs w:val="24"/>
              </w:rPr>
            </w:pPr>
          </w:p>
        </w:tc>
        <w:tc>
          <w:tcPr>
            <w:tcW w:w="26" w:type="dxa"/>
            <w:shd w:val="clear" w:color="auto" w:fill="auto"/>
          </w:tcPr>
          <w:p w:rsidR="00C31824" w:rsidRPr="00000B4B" w:rsidRDefault="00C31824" w:rsidP="00BD2B4C">
            <w:pPr>
              <w:snapToGrid w:val="0"/>
              <w:rPr>
                <w:sz w:val="24"/>
                <w:szCs w:val="24"/>
              </w:rPr>
            </w:pPr>
          </w:p>
        </w:tc>
        <w:tc>
          <w:tcPr>
            <w:tcW w:w="30" w:type="dxa"/>
            <w:shd w:val="clear" w:color="auto" w:fill="auto"/>
          </w:tcPr>
          <w:p w:rsidR="00C31824" w:rsidRPr="00000B4B" w:rsidRDefault="00C31824" w:rsidP="00BD2B4C">
            <w:pPr>
              <w:snapToGrid w:val="0"/>
              <w:rPr>
                <w:sz w:val="24"/>
                <w:szCs w:val="24"/>
              </w:rPr>
            </w:pPr>
          </w:p>
        </w:tc>
      </w:tr>
    </w:tbl>
    <w:p w:rsidR="00C31824" w:rsidRPr="00000B4B" w:rsidRDefault="00C31824" w:rsidP="00C31824">
      <w:pPr>
        <w:rPr>
          <w:sz w:val="24"/>
          <w:szCs w:val="24"/>
        </w:rPr>
      </w:pPr>
      <w:r w:rsidRPr="00000B4B">
        <w:rPr>
          <w:sz w:val="24"/>
          <w:szCs w:val="24"/>
        </w:rPr>
        <w:t>Задолженность на _____________ (отсутствует/подтверждаем на сумму ____________ рублей ______ копеек).</w:t>
      </w:r>
    </w:p>
    <w:p w:rsidR="00C31824" w:rsidRPr="00000B4B" w:rsidRDefault="00C31824" w:rsidP="00C31824">
      <w:pPr>
        <w:rPr>
          <w:sz w:val="24"/>
          <w:szCs w:val="24"/>
        </w:rPr>
      </w:pPr>
      <w:r w:rsidRPr="00000B4B">
        <w:rPr>
          <w:sz w:val="24"/>
          <w:szCs w:val="24"/>
        </w:rPr>
        <w:t>Отсутствие задолженности подтверждаем/Задолженность подтверждаем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5"/>
        <w:gridCol w:w="6604"/>
      </w:tblGrid>
      <w:tr w:rsidR="00C31824" w:rsidRPr="00000B4B" w:rsidTr="00BD2B4C">
        <w:tc>
          <w:tcPr>
            <w:tcW w:w="7965" w:type="dxa"/>
            <w:shd w:val="clear" w:color="auto" w:fill="auto"/>
          </w:tcPr>
          <w:p w:rsidR="00C31824" w:rsidRPr="00000B4B" w:rsidRDefault="00C31824" w:rsidP="00BD2B4C">
            <w:pPr>
              <w:snapToGrid w:val="0"/>
              <w:rPr>
                <w:sz w:val="24"/>
                <w:szCs w:val="24"/>
              </w:rPr>
            </w:pPr>
            <w:r w:rsidRPr="00000B4B">
              <w:rPr>
                <w:sz w:val="24"/>
                <w:szCs w:val="24"/>
              </w:rPr>
              <w:t>Руководитель регионального отделения Фонда социального страхования Российской Федерации__________________/___________________/</w:t>
            </w:r>
          </w:p>
        </w:tc>
        <w:tc>
          <w:tcPr>
            <w:tcW w:w="6604" w:type="dxa"/>
            <w:shd w:val="clear" w:color="auto" w:fill="auto"/>
          </w:tcPr>
          <w:p w:rsidR="00C31824" w:rsidRPr="00000B4B" w:rsidRDefault="00C31824" w:rsidP="00BD2B4C">
            <w:pPr>
              <w:pStyle w:val="afc"/>
              <w:snapToGrid w:val="0"/>
            </w:pPr>
            <w:r w:rsidRPr="00000B4B">
              <w:t>Руководитель организации   _______________/____________/</w:t>
            </w:r>
          </w:p>
        </w:tc>
      </w:tr>
      <w:tr w:rsidR="00C31824" w:rsidRPr="00000B4B" w:rsidTr="00BD2B4C">
        <w:tc>
          <w:tcPr>
            <w:tcW w:w="7965" w:type="dxa"/>
            <w:shd w:val="clear" w:color="auto" w:fill="auto"/>
          </w:tcPr>
          <w:p w:rsidR="00C31824" w:rsidRPr="00000B4B" w:rsidRDefault="00C31824" w:rsidP="00BD2B4C">
            <w:pPr>
              <w:pStyle w:val="afc"/>
              <w:snapToGrid w:val="0"/>
            </w:pPr>
            <w:r w:rsidRPr="00000B4B">
              <w:t>Главный бухгалтер _________________________/____________________/</w:t>
            </w:r>
          </w:p>
          <w:p w:rsidR="00C31824" w:rsidRPr="00000B4B" w:rsidRDefault="00C31824" w:rsidP="00BD2B4C">
            <w:pPr>
              <w:pStyle w:val="afc"/>
            </w:pPr>
            <w:proofErr w:type="spellStart"/>
            <w:r w:rsidRPr="00000B4B">
              <w:t>м.п</w:t>
            </w:r>
            <w:proofErr w:type="spellEnd"/>
            <w:r w:rsidRPr="00000B4B">
              <w:t>.</w:t>
            </w:r>
          </w:p>
          <w:p w:rsidR="00C31824" w:rsidRPr="00000B4B" w:rsidRDefault="00C31824" w:rsidP="00BD2B4C">
            <w:pPr>
              <w:pStyle w:val="afc"/>
            </w:pPr>
            <w:r w:rsidRPr="00000B4B">
              <w:t>--------------------------------------------------------------------------------------------------</w:t>
            </w:r>
          </w:p>
          <w:p w:rsidR="00C31824" w:rsidRPr="00000B4B" w:rsidRDefault="00C31824" w:rsidP="00BD2B4C">
            <w:pPr>
              <w:pStyle w:val="afc"/>
            </w:pPr>
            <w:r w:rsidRPr="00000B4B">
              <w:t>Заказчик</w:t>
            </w:r>
          </w:p>
          <w:p w:rsidR="00C31824" w:rsidRDefault="00C31824" w:rsidP="00BD2B4C">
            <w:pPr>
              <w:pStyle w:val="afc"/>
            </w:pPr>
            <w:r w:rsidRPr="00000B4B">
              <w:t>Управляющий отделением</w:t>
            </w:r>
          </w:p>
          <w:p w:rsidR="00C31824" w:rsidRPr="00000B4B" w:rsidRDefault="00C31824" w:rsidP="00BD2B4C">
            <w:pPr>
              <w:pStyle w:val="afc"/>
            </w:pPr>
          </w:p>
          <w:p w:rsidR="00C31824" w:rsidRDefault="00C31824" w:rsidP="00BD2B4C">
            <w:pPr>
              <w:pStyle w:val="afc"/>
            </w:pPr>
            <w:r w:rsidRPr="00000B4B">
              <w:t xml:space="preserve">_______________ / </w:t>
            </w:r>
            <w:proofErr w:type="spellStart"/>
            <w:r w:rsidRPr="00000B4B">
              <w:t>Вологжина</w:t>
            </w:r>
            <w:proofErr w:type="spellEnd"/>
            <w:r w:rsidRPr="00000B4B">
              <w:t xml:space="preserve"> Л.В. /</w:t>
            </w:r>
          </w:p>
          <w:p w:rsidR="00BD2576" w:rsidRPr="00000B4B" w:rsidRDefault="00BD2576" w:rsidP="00BD2B4C">
            <w:pPr>
              <w:pStyle w:val="afc"/>
            </w:pPr>
            <w:r w:rsidRPr="00BD2576">
              <w:t>М.П.</w:t>
            </w:r>
          </w:p>
        </w:tc>
        <w:tc>
          <w:tcPr>
            <w:tcW w:w="6604" w:type="dxa"/>
            <w:shd w:val="clear" w:color="auto" w:fill="auto"/>
          </w:tcPr>
          <w:p w:rsidR="00C31824" w:rsidRPr="00000B4B" w:rsidRDefault="00C31824" w:rsidP="00BD2B4C">
            <w:pPr>
              <w:pStyle w:val="afc"/>
              <w:snapToGrid w:val="0"/>
            </w:pPr>
            <w:r w:rsidRPr="00000B4B">
              <w:t>Главный бухгалтер__________________/__________________/</w:t>
            </w:r>
          </w:p>
          <w:p w:rsidR="00C31824" w:rsidRPr="00000B4B" w:rsidRDefault="00C31824" w:rsidP="00BD2B4C">
            <w:pPr>
              <w:pStyle w:val="afc"/>
              <w:snapToGrid w:val="0"/>
            </w:pPr>
            <w:proofErr w:type="spellStart"/>
            <w:r w:rsidRPr="00000B4B">
              <w:t>м.п</w:t>
            </w:r>
            <w:proofErr w:type="spellEnd"/>
            <w:r w:rsidRPr="00000B4B">
              <w:t>.</w:t>
            </w:r>
          </w:p>
          <w:p w:rsidR="00C31824" w:rsidRPr="00000B4B" w:rsidRDefault="00C31824" w:rsidP="00BD2B4C">
            <w:pPr>
              <w:pStyle w:val="afc"/>
              <w:snapToGrid w:val="0"/>
            </w:pPr>
            <w:r w:rsidRPr="00000B4B">
              <w:t>---------------------------------------------------------------------------------</w:t>
            </w:r>
          </w:p>
          <w:p w:rsidR="00C31824" w:rsidRPr="00000B4B" w:rsidRDefault="00C31824" w:rsidP="00BD2B4C">
            <w:pPr>
              <w:pStyle w:val="afc"/>
              <w:snapToGrid w:val="0"/>
            </w:pPr>
            <w:r w:rsidRPr="00000B4B">
              <w:t>Поставщик</w:t>
            </w:r>
          </w:p>
          <w:p w:rsidR="00C31824" w:rsidRDefault="00C31824" w:rsidP="00BD2B4C">
            <w:pPr>
              <w:pStyle w:val="afc"/>
              <w:snapToGrid w:val="0"/>
            </w:pPr>
          </w:p>
          <w:p w:rsidR="00C31824" w:rsidRPr="00000B4B" w:rsidRDefault="00C31824" w:rsidP="00BD2B4C">
            <w:pPr>
              <w:pStyle w:val="afc"/>
              <w:snapToGrid w:val="0"/>
            </w:pPr>
          </w:p>
          <w:p w:rsidR="00C31824" w:rsidRDefault="00C31824" w:rsidP="00BD2B4C">
            <w:pPr>
              <w:pStyle w:val="afc"/>
              <w:snapToGrid w:val="0"/>
            </w:pPr>
            <w:r w:rsidRPr="00000B4B">
              <w:t>_______________ /                            /</w:t>
            </w:r>
          </w:p>
          <w:p w:rsidR="00BD2576" w:rsidRPr="00000B4B" w:rsidRDefault="00BD2576" w:rsidP="00BD2B4C">
            <w:pPr>
              <w:pStyle w:val="afc"/>
              <w:snapToGrid w:val="0"/>
            </w:pPr>
            <w:r w:rsidRPr="00BD2576">
              <w:t>М.П.</w:t>
            </w:r>
          </w:p>
        </w:tc>
      </w:tr>
    </w:tbl>
    <w:p w:rsidR="00C31824" w:rsidRPr="00000B4B" w:rsidRDefault="00C31824" w:rsidP="00C31824">
      <w:pPr>
        <w:rPr>
          <w:rFonts w:eastAsia="Calibri"/>
          <w:color w:val="000000"/>
          <w:sz w:val="24"/>
          <w:szCs w:val="24"/>
        </w:rPr>
        <w:sectPr w:rsidR="00C31824" w:rsidRPr="00000B4B" w:rsidSect="00BD2B4C">
          <w:headerReference w:type="even" r:id="rId17"/>
          <w:headerReference w:type="default" r:id="rId18"/>
          <w:pgSz w:w="16838" w:h="11906" w:orient="landscape"/>
          <w:pgMar w:top="1134" w:right="680" w:bottom="851" w:left="777" w:header="720" w:footer="720" w:gutter="0"/>
          <w:cols w:space="720"/>
          <w:docGrid w:linePitch="360"/>
        </w:sectPr>
      </w:pPr>
    </w:p>
    <w:p w:rsidR="00C31824" w:rsidRPr="00877CB0" w:rsidRDefault="00C31824" w:rsidP="00C31824">
      <w:pPr>
        <w:keepNext/>
        <w:keepLines/>
        <w:contextualSpacing/>
        <w:jc w:val="right"/>
      </w:pPr>
      <w:r w:rsidRPr="00877CB0">
        <w:lastRenderedPageBreak/>
        <w:t>Приложение № 5</w:t>
      </w:r>
    </w:p>
    <w:p w:rsidR="00C31824" w:rsidRPr="00877CB0" w:rsidRDefault="00C31824" w:rsidP="00C31824">
      <w:pPr>
        <w:keepNext/>
        <w:keepLines/>
        <w:shd w:val="clear" w:color="auto" w:fill="FFFFFF"/>
        <w:contextualSpacing/>
        <w:jc w:val="right"/>
      </w:pPr>
      <w:r w:rsidRPr="00877CB0">
        <w:t xml:space="preserve">к Государственному Контракту </w:t>
      </w:r>
    </w:p>
    <w:p w:rsidR="00C31824" w:rsidRPr="00000B4B" w:rsidRDefault="00C31824" w:rsidP="00C31824">
      <w:pPr>
        <w:keepNext/>
        <w:keepLines/>
        <w:shd w:val="clear" w:color="auto" w:fill="FFFFFF"/>
        <w:contextualSpacing/>
        <w:jc w:val="right"/>
      </w:pPr>
      <w:r w:rsidRPr="00877CB0">
        <w:t xml:space="preserve">от_______________№__________  </w:t>
      </w:r>
    </w:p>
    <w:tbl>
      <w:tblPr>
        <w:tblW w:w="17119" w:type="dxa"/>
        <w:tblLook w:val="01E0" w:firstRow="1" w:lastRow="1" w:firstColumn="1" w:lastColumn="1" w:noHBand="0" w:noVBand="0"/>
      </w:tblPr>
      <w:tblGrid>
        <w:gridCol w:w="11307"/>
        <w:gridCol w:w="3260"/>
        <w:gridCol w:w="2552"/>
      </w:tblGrid>
      <w:tr w:rsidR="00C31824" w:rsidRPr="00000B4B" w:rsidTr="00BD2B4C">
        <w:trPr>
          <w:trHeight w:val="347"/>
        </w:trPr>
        <w:tc>
          <w:tcPr>
            <w:tcW w:w="11307" w:type="dxa"/>
          </w:tcPr>
          <w:p w:rsidR="00C31824" w:rsidRPr="00000B4B" w:rsidRDefault="00C31824" w:rsidP="00BD2B4C">
            <w:pPr>
              <w:keepNext/>
              <w:keepLines/>
              <w:contextualSpacing/>
              <w:jc w:val="center"/>
              <w:rPr>
                <w:b/>
                <w:sz w:val="24"/>
                <w:szCs w:val="24"/>
              </w:rPr>
            </w:pPr>
          </w:p>
        </w:tc>
        <w:tc>
          <w:tcPr>
            <w:tcW w:w="5812" w:type="dxa"/>
            <w:gridSpan w:val="2"/>
          </w:tcPr>
          <w:p w:rsidR="00C31824" w:rsidRPr="00000B4B" w:rsidRDefault="00C31824" w:rsidP="00BD2B4C">
            <w:pPr>
              <w:keepNext/>
              <w:keepLines/>
              <w:contextualSpacing/>
              <w:jc w:val="center"/>
              <w:rPr>
                <w:sz w:val="24"/>
                <w:szCs w:val="24"/>
              </w:rPr>
            </w:pPr>
          </w:p>
        </w:tc>
      </w:tr>
      <w:tr w:rsidR="00C31824" w:rsidRPr="00000B4B" w:rsidTr="00BD2B4C">
        <w:trPr>
          <w:gridAfter w:val="1"/>
          <w:wAfter w:w="2552" w:type="dxa"/>
        </w:trPr>
        <w:tc>
          <w:tcPr>
            <w:tcW w:w="14567" w:type="dxa"/>
            <w:gridSpan w:val="2"/>
          </w:tcPr>
          <w:p w:rsidR="00C31824" w:rsidRPr="00000B4B" w:rsidRDefault="00C31824" w:rsidP="00BD2B4C">
            <w:pPr>
              <w:keepNext/>
              <w:keepLines/>
              <w:contextualSpacing/>
              <w:jc w:val="center"/>
              <w:rPr>
                <w:sz w:val="24"/>
                <w:szCs w:val="24"/>
              </w:rPr>
            </w:pPr>
            <w:r w:rsidRPr="00000B4B">
              <w:rPr>
                <w:b/>
                <w:sz w:val="24"/>
                <w:szCs w:val="24"/>
              </w:rPr>
              <w:t>Форма Реестра Получателей по Контракту</w:t>
            </w:r>
          </w:p>
        </w:tc>
      </w:tr>
    </w:tbl>
    <w:p w:rsidR="00C31824" w:rsidRPr="00000B4B" w:rsidRDefault="00C31824" w:rsidP="00C31824">
      <w:pPr>
        <w:keepNext/>
        <w:keepLines/>
        <w:contextualSpacing/>
        <w:rPr>
          <w:sz w:val="24"/>
          <w:szCs w:val="24"/>
        </w:rPr>
      </w:pPr>
      <w:r w:rsidRPr="00000B4B">
        <w:rPr>
          <w:sz w:val="24"/>
          <w:szCs w:val="24"/>
        </w:rPr>
        <w:t>------------------------------------------------------------------------------------------------------------------------------------------------------------------------------------------------</w:t>
      </w:r>
    </w:p>
    <w:p w:rsidR="00C31824" w:rsidRPr="00000B4B" w:rsidRDefault="00C31824" w:rsidP="00C31824">
      <w:pPr>
        <w:keepNext/>
        <w:keepLines/>
        <w:contextualSpacing/>
        <w:rPr>
          <w:sz w:val="24"/>
          <w:szCs w:val="24"/>
        </w:rPr>
      </w:pPr>
    </w:p>
    <w:p w:rsidR="00C31824" w:rsidRPr="00000B4B" w:rsidRDefault="00C31824" w:rsidP="00C31824">
      <w:pPr>
        <w:keepNext/>
        <w:keepLines/>
        <w:contextualSpacing/>
        <w:jc w:val="center"/>
        <w:rPr>
          <w:sz w:val="24"/>
          <w:szCs w:val="24"/>
        </w:rPr>
      </w:pPr>
      <w:r w:rsidRPr="00000B4B">
        <w:rPr>
          <w:sz w:val="24"/>
          <w:szCs w:val="24"/>
        </w:rPr>
        <w:t>Реестр Получателей по Контракту от «___» __________ 20__г. № ___________________</w:t>
      </w:r>
    </w:p>
    <w:p w:rsidR="00C31824" w:rsidRPr="00000B4B" w:rsidRDefault="00C31824" w:rsidP="00C31824">
      <w:pPr>
        <w:keepNext/>
        <w:keepLines/>
        <w:contextualSpacing/>
        <w:jc w:val="center"/>
        <w:rPr>
          <w:sz w:val="24"/>
          <w:szCs w:val="24"/>
        </w:rPr>
      </w:pPr>
      <w:r w:rsidRPr="00000B4B">
        <w:rPr>
          <w:sz w:val="24"/>
          <w:szCs w:val="24"/>
        </w:rPr>
        <w:t xml:space="preserve"> на ____ ___________ 20__г.</w:t>
      </w:r>
    </w:p>
    <w:tbl>
      <w:tblPr>
        <w:tblW w:w="14649" w:type="dxa"/>
        <w:tblInd w:w="-82" w:type="dxa"/>
        <w:tblLayout w:type="fixed"/>
        <w:tblLook w:val="0000" w:firstRow="0" w:lastRow="0" w:firstColumn="0" w:lastColumn="0" w:noHBand="0" w:noVBand="0"/>
      </w:tblPr>
      <w:tblGrid>
        <w:gridCol w:w="542"/>
        <w:gridCol w:w="641"/>
        <w:gridCol w:w="850"/>
        <w:gridCol w:w="850"/>
        <w:gridCol w:w="851"/>
        <w:gridCol w:w="992"/>
        <w:gridCol w:w="850"/>
        <w:gridCol w:w="993"/>
        <w:gridCol w:w="1417"/>
        <w:gridCol w:w="1418"/>
        <w:gridCol w:w="1417"/>
        <w:gridCol w:w="992"/>
        <w:gridCol w:w="851"/>
        <w:gridCol w:w="851"/>
        <w:gridCol w:w="1134"/>
      </w:tblGrid>
      <w:tr w:rsidR="00C31824" w:rsidRPr="00000B4B" w:rsidTr="00BD2B4C">
        <w:trPr>
          <w:trHeight w:val="567"/>
        </w:trPr>
        <w:tc>
          <w:tcPr>
            <w:tcW w:w="542"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 п/п</w:t>
            </w:r>
          </w:p>
        </w:tc>
        <w:tc>
          <w:tcPr>
            <w:tcW w:w="641" w:type="dxa"/>
            <w:tcBorders>
              <w:top w:val="single" w:sz="4" w:space="0" w:color="000000"/>
              <w:left w:val="single" w:sz="4" w:space="0" w:color="000000"/>
              <w:bottom w:val="single" w:sz="4" w:space="0" w:color="000000"/>
              <w:right w:val="single" w:sz="4" w:space="0" w:color="000000"/>
            </w:tcBorders>
          </w:tcPr>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 акта</w:t>
            </w:r>
          </w:p>
        </w:tc>
        <w:tc>
          <w:tcPr>
            <w:tcW w:w="850" w:type="dxa"/>
            <w:tcBorders>
              <w:top w:val="single" w:sz="4" w:space="0" w:color="000000"/>
              <w:left w:val="single" w:sz="4" w:space="0" w:color="000000"/>
              <w:bottom w:val="single" w:sz="4" w:space="0" w:color="000000"/>
              <w:right w:val="single" w:sz="4" w:space="0" w:color="000000"/>
            </w:tcBorders>
          </w:tcPr>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Дата акта</w:t>
            </w:r>
          </w:p>
        </w:tc>
        <w:tc>
          <w:tcPr>
            <w:tcW w:w="850" w:type="dxa"/>
            <w:tcBorders>
              <w:top w:val="single" w:sz="4" w:space="0" w:color="000000"/>
              <w:left w:val="single" w:sz="4" w:space="0" w:color="000000"/>
              <w:bottom w:val="single" w:sz="4" w:space="0" w:color="000000"/>
              <w:right w:val="single" w:sz="4" w:space="0" w:color="000000"/>
            </w:tcBorders>
          </w:tcPr>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Дата направления</w:t>
            </w:r>
          </w:p>
        </w:tc>
        <w:tc>
          <w:tcPr>
            <w:tcW w:w="851"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 xml:space="preserve">№ направления </w:t>
            </w:r>
          </w:p>
        </w:tc>
        <w:tc>
          <w:tcPr>
            <w:tcW w:w="992"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СНИЛС</w:t>
            </w:r>
          </w:p>
        </w:tc>
        <w:tc>
          <w:tcPr>
            <w:tcW w:w="850"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ФИО</w:t>
            </w: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Получателя</w:t>
            </w:r>
          </w:p>
        </w:tc>
        <w:tc>
          <w:tcPr>
            <w:tcW w:w="993" w:type="dxa"/>
            <w:tcBorders>
              <w:top w:val="single" w:sz="4" w:space="0" w:color="000000"/>
              <w:left w:val="single" w:sz="4" w:space="0" w:color="000000"/>
              <w:bottom w:val="single" w:sz="4" w:space="0" w:color="000000"/>
              <w:right w:val="single" w:sz="4" w:space="0" w:color="000000"/>
            </w:tcBorders>
          </w:tcPr>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Документ удостоверяющий личность, серия, №</w:t>
            </w:r>
          </w:p>
        </w:tc>
        <w:tc>
          <w:tcPr>
            <w:tcW w:w="1417"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ФИО</w:t>
            </w: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 xml:space="preserve">представителя получателя, серия, № документа, удостоверяющего личность </w:t>
            </w:r>
          </w:p>
        </w:tc>
        <w:tc>
          <w:tcPr>
            <w:tcW w:w="1418"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Адрес проживания получателя</w:t>
            </w:r>
          </w:p>
        </w:tc>
        <w:tc>
          <w:tcPr>
            <w:tcW w:w="1417" w:type="dxa"/>
            <w:tcBorders>
              <w:top w:val="single" w:sz="4" w:space="0" w:color="000000"/>
              <w:left w:val="single" w:sz="4" w:space="0" w:color="000000"/>
              <w:bottom w:val="single" w:sz="4" w:space="0" w:color="000000"/>
              <w:right w:val="single" w:sz="4" w:space="0" w:color="000000"/>
            </w:tcBorders>
          </w:tcPr>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Модель выданного ТСР</w:t>
            </w:r>
          </w:p>
        </w:tc>
        <w:tc>
          <w:tcPr>
            <w:tcW w:w="992"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 xml:space="preserve">Наименование выданного ТСР </w:t>
            </w:r>
          </w:p>
        </w:tc>
        <w:tc>
          <w:tcPr>
            <w:tcW w:w="851" w:type="dxa"/>
            <w:tcBorders>
              <w:top w:val="single" w:sz="4" w:space="0" w:color="000000"/>
              <w:left w:val="single" w:sz="4" w:space="0" w:color="000000"/>
              <w:bottom w:val="single" w:sz="4" w:space="0" w:color="000000"/>
              <w:right w:val="single" w:sz="4" w:space="0" w:color="000000"/>
            </w:tcBorders>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Кол-во выданных ТСР, шт.</w:t>
            </w:r>
          </w:p>
        </w:tc>
        <w:tc>
          <w:tcPr>
            <w:tcW w:w="851" w:type="dxa"/>
            <w:tcBorders>
              <w:top w:val="single" w:sz="4" w:space="0" w:color="000000"/>
              <w:left w:val="single" w:sz="4" w:space="0" w:color="000000"/>
              <w:bottom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 xml:space="preserve">Стоимость </w:t>
            </w: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за ед. Товара,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Общая стоимость Товара,</w:t>
            </w:r>
          </w:p>
          <w:p w:rsidR="00C31824" w:rsidRPr="00877CB0" w:rsidRDefault="00C31824" w:rsidP="00BD2B4C">
            <w:pPr>
              <w:keepNext/>
              <w:keepLines/>
              <w:tabs>
                <w:tab w:val="num" w:pos="709"/>
              </w:tabs>
              <w:ind w:hanging="6"/>
              <w:rPr>
                <w:rFonts w:eastAsia="Lucida Sans Unicode"/>
                <w:kern w:val="2"/>
                <w:sz w:val="24"/>
                <w:szCs w:val="24"/>
              </w:rPr>
            </w:pPr>
            <w:r w:rsidRPr="00877CB0">
              <w:rPr>
                <w:rFonts w:eastAsia="Lucida Sans Unicode"/>
                <w:kern w:val="2"/>
                <w:sz w:val="24"/>
                <w:szCs w:val="24"/>
              </w:rPr>
              <w:t>руб.</w:t>
            </w:r>
          </w:p>
        </w:tc>
      </w:tr>
      <w:tr w:rsidR="00C31824" w:rsidRPr="00000B4B" w:rsidTr="00BD2B4C">
        <w:tc>
          <w:tcPr>
            <w:tcW w:w="542" w:type="dxa"/>
            <w:tcBorders>
              <w:top w:val="single" w:sz="4" w:space="0" w:color="000000"/>
              <w:left w:val="single" w:sz="4" w:space="0" w:color="000000"/>
              <w:bottom w:val="single" w:sz="4" w:space="0" w:color="000000"/>
            </w:tcBorders>
          </w:tcPr>
          <w:p w:rsidR="00C31824" w:rsidRPr="00000B4B" w:rsidRDefault="00C31824" w:rsidP="00BD2B4C">
            <w:pPr>
              <w:keepNext/>
              <w:keepLines/>
              <w:contextualSpacing/>
              <w:jc w:val="center"/>
              <w:rPr>
                <w:b/>
                <w:sz w:val="24"/>
                <w:szCs w:val="24"/>
              </w:rPr>
            </w:pPr>
            <w:r w:rsidRPr="00000B4B">
              <w:rPr>
                <w:b/>
                <w:sz w:val="24"/>
                <w:szCs w:val="24"/>
              </w:rPr>
              <w:t>1</w:t>
            </w:r>
          </w:p>
        </w:tc>
        <w:tc>
          <w:tcPr>
            <w:tcW w:w="641"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4</w:t>
            </w:r>
          </w:p>
        </w:tc>
        <w:tc>
          <w:tcPr>
            <w:tcW w:w="851"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5</w:t>
            </w:r>
          </w:p>
        </w:tc>
        <w:tc>
          <w:tcPr>
            <w:tcW w:w="992"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6</w:t>
            </w:r>
          </w:p>
        </w:tc>
        <w:tc>
          <w:tcPr>
            <w:tcW w:w="850"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8</w:t>
            </w:r>
          </w:p>
        </w:tc>
        <w:tc>
          <w:tcPr>
            <w:tcW w:w="1417"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9</w:t>
            </w:r>
          </w:p>
        </w:tc>
        <w:tc>
          <w:tcPr>
            <w:tcW w:w="1418"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11</w:t>
            </w:r>
          </w:p>
        </w:tc>
        <w:tc>
          <w:tcPr>
            <w:tcW w:w="992"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13</w:t>
            </w:r>
          </w:p>
        </w:tc>
        <w:tc>
          <w:tcPr>
            <w:tcW w:w="851"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center"/>
              <w:rPr>
                <w:b/>
                <w:sz w:val="24"/>
                <w:szCs w:val="24"/>
              </w:rPr>
            </w:pPr>
            <w:r w:rsidRPr="00000B4B">
              <w:rPr>
                <w:b/>
                <w:sz w:val="24"/>
                <w:szCs w:val="24"/>
              </w:rPr>
              <w:t>15</w:t>
            </w:r>
          </w:p>
        </w:tc>
      </w:tr>
      <w:tr w:rsidR="00C31824" w:rsidRPr="00000B4B" w:rsidTr="00BD2B4C">
        <w:trPr>
          <w:trHeight w:val="310"/>
        </w:trPr>
        <w:tc>
          <w:tcPr>
            <w:tcW w:w="542"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p w:rsidR="00C31824" w:rsidRPr="00000B4B" w:rsidRDefault="00C31824" w:rsidP="00BD2B4C">
            <w:pPr>
              <w:keepNext/>
              <w:keepLines/>
              <w:contextualSpacing/>
              <w:jc w:val="both"/>
              <w:rPr>
                <w:sz w:val="24"/>
                <w:szCs w:val="24"/>
              </w:rPr>
            </w:pPr>
          </w:p>
        </w:tc>
        <w:tc>
          <w:tcPr>
            <w:tcW w:w="641"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850"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1418"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c>
          <w:tcPr>
            <w:tcW w:w="992"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c>
          <w:tcPr>
            <w:tcW w:w="851" w:type="dxa"/>
            <w:tcBorders>
              <w:top w:val="single" w:sz="4" w:space="0" w:color="000000"/>
              <w:left w:val="single" w:sz="4" w:space="0" w:color="000000"/>
              <w:bottom w:val="single" w:sz="4" w:space="0" w:color="000000"/>
            </w:tcBorders>
          </w:tcPr>
          <w:p w:rsidR="00C31824" w:rsidRPr="00000B4B" w:rsidRDefault="00C31824" w:rsidP="00BD2B4C">
            <w:pPr>
              <w:keepNext/>
              <w:keepLines/>
              <w:snapToGrid w:val="0"/>
              <w:contextualSpacing/>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contextualSpacing/>
              <w:jc w:val="both"/>
              <w:rPr>
                <w:sz w:val="24"/>
                <w:szCs w:val="24"/>
              </w:rPr>
            </w:pPr>
          </w:p>
        </w:tc>
      </w:tr>
    </w:tbl>
    <w:p w:rsidR="00C31824" w:rsidRPr="00000B4B" w:rsidRDefault="00C31824" w:rsidP="00C31824">
      <w:pPr>
        <w:keepNext/>
        <w:keepLines/>
        <w:autoSpaceDE w:val="0"/>
        <w:autoSpaceDN w:val="0"/>
        <w:adjustRightInd w:val="0"/>
        <w:contextualSpacing/>
        <w:rPr>
          <w:rFonts w:eastAsia="Calibri"/>
          <w:sz w:val="24"/>
          <w:szCs w:val="24"/>
        </w:rPr>
      </w:pPr>
      <w:r w:rsidRPr="00000B4B">
        <w:rPr>
          <w:rFonts w:eastAsia="Calibri"/>
          <w:sz w:val="24"/>
          <w:szCs w:val="24"/>
        </w:rPr>
        <w:t>Итого:</w:t>
      </w:r>
    </w:p>
    <w:p w:rsidR="00C31824" w:rsidRPr="00000B4B" w:rsidRDefault="00C31824" w:rsidP="00C31824">
      <w:pPr>
        <w:keepNext/>
        <w:keepLines/>
        <w:autoSpaceDE w:val="0"/>
        <w:autoSpaceDN w:val="0"/>
        <w:adjustRightInd w:val="0"/>
        <w:contextualSpacing/>
        <w:rPr>
          <w:rFonts w:eastAsia="Calibri"/>
          <w:sz w:val="24"/>
          <w:szCs w:val="24"/>
        </w:rPr>
      </w:pPr>
    </w:p>
    <w:p w:rsidR="00C31824" w:rsidRPr="00000B4B" w:rsidRDefault="00C31824" w:rsidP="00C31824">
      <w:pPr>
        <w:keepNext/>
        <w:keepLines/>
        <w:autoSpaceDE w:val="0"/>
        <w:autoSpaceDN w:val="0"/>
        <w:adjustRightInd w:val="0"/>
        <w:contextualSpacing/>
        <w:rPr>
          <w:rFonts w:eastAsia="Lucida Sans Unicode"/>
          <w:kern w:val="1"/>
          <w:sz w:val="24"/>
          <w:szCs w:val="24"/>
          <w:lang w:eastAsia="en-US"/>
        </w:rPr>
      </w:pPr>
      <w:r w:rsidRPr="00000B4B">
        <w:rPr>
          <w:sz w:val="24"/>
          <w:szCs w:val="24"/>
        </w:rPr>
        <w:t xml:space="preserve">Поставщик     </w:t>
      </w:r>
      <w:r w:rsidRPr="00000B4B">
        <w:rPr>
          <w:rFonts w:eastAsia="Lucida Sans Unicode"/>
          <w:kern w:val="1"/>
          <w:sz w:val="24"/>
          <w:szCs w:val="24"/>
          <w:lang w:eastAsia="en-US"/>
        </w:rPr>
        <w:t xml:space="preserve">                                                                                                                                                              Заказчик</w:t>
      </w:r>
    </w:p>
    <w:p w:rsidR="00C31824" w:rsidRPr="00000B4B" w:rsidRDefault="00C31824" w:rsidP="00C31824">
      <w:pPr>
        <w:keepNext/>
        <w:keepLines/>
        <w:autoSpaceDE w:val="0"/>
        <w:autoSpaceDN w:val="0"/>
        <w:adjustRightInd w:val="0"/>
        <w:contextualSpacing/>
        <w:rPr>
          <w:sz w:val="24"/>
          <w:szCs w:val="24"/>
        </w:rPr>
      </w:pPr>
      <w:r w:rsidRPr="00000B4B">
        <w:rPr>
          <w:sz w:val="24"/>
          <w:szCs w:val="24"/>
        </w:rPr>
        <w:t>______________________________                                                                                                                           _________________________</w:t>
      </w:r>
    </w:p>
    <w:p w:rsidR="00C31824" w:rsidRPr="00000B4B" w:rsidRDefault="00C31824" w:rsidP="00C31824">
      <w:pPr>
        <w:keepNext/>
        <w:keepLines/>
        <w:autoSpaceDE w:val="0"/>
        <w:autoSpaceDN w:val="0"/>
        <w:adjustRightInd w:val="0"/>
        <w:contextualSpacing/>
        <w:rPr>
          <w:sz w:val="24"/>
          <w:szCs w:val="24"/>
        </w:rPr>
      </w:pPr>
      <w:r w:rsidRPr="00000B4B">
        <w:rPr>
          <w:sz w:val="24"/>
          <w:szCs w:val="24"/>
        </w:rPr>
        <w:t xml:space="preserve">(подпись) М.П. «___» ________ г.                                                                                                                             (подпись) М.П. «___» ________ г. </w:t>
      </w:r>
    </w:p>
    <w:p w:rsidR="00C31824" w:rsidRPr="00000B4B" w:rsidRDefault="00C31824" w:rsidP="00C31824">
      <w:pPr>
        <w:rPr>
          <w:rFonts w:eastAsia="Calibri"/>
          <w:color w:val="000000"/>
          <w:sz w:val="24"/>
          <w:szCs w:val="24"/>
        </w:rPr>
      </w:pPr>
      <w:r w:rsidRPr="00000B4B">
        <w:rPr>
          <w:rFonts w:eastAsia="Calibri"/>
          <w:color w:val="000000"/>
          <w:sz w:val="24"/>
          <w:szCs w:val="24"/>
        </w:rPr>
        <w:t>----------------------------------------------------------------------------------------------------------------------------------------------------------------------------------------------</w:t>
      </w:r>
    </w:p>
    <w:tbl>
      <w:tblPr>
        <w:tblW w:w="0" w:type="auto"/>
        <w:tblLayout w:type="fixed"/>
        <w:tblLook w:val="0000" w:firstRow="0" w:lastRow="0" w:firstColumn="0" w:lastColumn="0" w:noHBand="0" w:noVBand="0"/>
      </w:tblPr>
      <w:tblGrid>
        <w:gridCol w:w="4503"/>
        <w:gridCol w:w="567"/>
        <w:gridCol w:w="4536"/>
      </w:tblGrid>
      <w:tr w:rsidR="00C31824" w:rsidRPr="00000B4B" w:rsidTr="00BD2B4C">
        <w:tc>
          <w:tcPr>
            <w:tcW w:w="4503" w:type="dxa"/>
            <w:shd w:val="clear" w:color="auto" w:fill="auto"/>
          </w:tcPr>
          <w:p w:rsidR="00C31824" w:rsidRPr="00000B4B" w:rsidRDefault="00C31824" w:rsidP="00BD2B4C">
            <w:pPr>
              <w:jc w:val="both"/>
              <w:rPr>
                <w:sz w:val="24"/>
                <w:szCs w:val="24"/>
              </w:rPr>
            </w:pPr>
            <w:r w:rsidRPr="00000B4B">
              <w:rPr>
                <w:sz w:val="24"/>
                <w:szCs w:val="24"/>
              </w:rPr>
              <w:t>Заказчик</w:t>
            </w:r>
          </w:p>
        </w:tc>
        <w:tc>
          <w:tcPr>
            <w:tcW w:w="567" w:type="dxa"/>
            <w:shd w:val="clear" w:color="auto" w:fill="auto"/>
          </w:tcPr>
          <w:p w:rsidR="00C31824" w:rsidRPr="00000B4B" w:rsidRDefault="00C31824" w:rsidP="00BD2B4C">
            <w:pPr>
              <w:snapToGrid w:val="0"/>
              <w:jc w:val="center"/>
              <w:rPr>
                <w:sz w:val="24"/>
                <w:szCs w:val="24"/>
              </w:rPr>
            </w:pPr>
          </w:p>
        </w:tc>
        <w:tc>
          <w:tcPr>
            <w:tcW w:w="4536" w:type="dxa"/>
            <w:shd w:val="clear" w:color="auto" w:fill="auto"/>
          </w:tcPr>
          <w:p w:rsidR="00C31824" w:rsidRPr="00000B4B" w:rsidRDefault="00C31824" w:rsidP="00BD2B4C">
            <w:pPr>
              <w:rPr>
                <w:sz w:val="24"/>
                <w:szCs w:val="24"/>
              </w:rPr>
            </w:pPr>
            <w:r w:rsidRPr="00000B4B">
              <w:rPr>
                <w:sz w:val="24"/>
                <w:szCs w:val="24"/>
              </w:rPr>
              <w:t>Поставщик</w:t>
            </w:r>
          </w:p>
        </w:tc>
      </w:tr>
      <w:tr w:rsidR="00C31824" w:rsidRPr="00000B4B" w:rsidTr="00BD2B4C">
        <w:tc>
          <w:tcPr>
            <w:tcW w:w="4503" w:type="dxa"/>
            <w:shd w:val="clear" w:color="auto" w:fill="auto"/>
          </w:tcPr>
          <w:p w:rsidR="00C31824" w:rsidRDefault="00C31824" w:rsidP="00BD2B4C">
            <w:pPr>
              <w:jc w:val="both"/>
              <w:rPr>
                <w:sz w:val="24"/>
                <w:szCs w:val="24"/>
              </w:rPr>
            </w:pPr>
            <w:r w:rsidRPr="00000B4B">
              <w:rPr>
                <w:sz w:val="24"/>
                <w:szCs w:val="24"/>
              </w:rPr>
              <w:t>Управляющий отделением</w:t>
            </w:r>
          </w:p>
          <w:p w:rsidR="00C31824" w:rsidRPr="00000B4B" w:rsidRDefault="00C31824" w:rsidP="00BD2B4C">
            <w:pPr>
              <w:jc w:val="both"/>
              <w:rPr>
                <w:sz w:val="24"/>
                <w:szCs w:val="24"/>
              </w:rPr>
            </w:pPr>
          </w:p>
          <w:p w:rsidR="00C31824" w:rsidRDefault="00C31824" w:rsidP="00BD2B4C">
            <w:pPr>
              <w:jc w:val="both"/>
              <w:rPr>
                <w:sz w:val="24"/>
                <w:szCs w:val="24"/>
              </w:rPr>
            </w:pPr>
            <w:r w:rsidRPr="00000B4B">
              <w:rPr>
                <w:sz w:val="24"/>
                <w:szCs w:val="24"/>
              </w:rPr>
              <w:t xml:space="preserve">_______________ / </w:t>
            </w:r>
            <w:proofErr w:type="spellStart"/>
            <w:r w:rsidRPr="00000B4B">
              <w:rPr>
                <w:sz w:val="24"/>
                <w:szCs w:val="24"/>
              </w:rPr>
              <w:t>Вологжина</w:t>
            </w:r>
            <w:proofErr w:type="spellEnd"/>
            <w:r w:rsidRPr="00000B4B">
              <w:rPr>
                <w:sz w:val="24"/>
                <w:szCs w:val="24"/>
              </w:rPr>
              <w:t xml:space="preserve"> Л.В. /</w:t>
            </w:r>
          </w:p>
          <w:p w:rsidR="00BD2576" w:rsidRPr="00000B4B" w:rsidRDefault="00BD2576" w:rsidP="00BD2B4C">
            <w:pPr>
              <w:jc w:val="both"/>
              <w:rPr>
                <w:sz w:val="24"/>
                <w:szCs w:val="24"/>
              </w:rPr>
            </w:pPr>
            <w:r w:rsidRPr="00BD2576">
              <w:rPr>
                <w:sz w:val="24"/>
                <w:szCs w:val="24"/>
              </w:rPr>
              <w:t>М.П.</w:t>
            </w:r>
          </w:p>
        </w:tc>
        <w:tc>
          <w:tcPr>
            <w:tcW w:w="567" w:type="dxa"/>
            <w:shd w:val="clear" w:color="auto" w:fill="auto"/>
          </w:tcPr>
          <w:p w:rsidR="00C31824" w:rsidRPr="00000B4B" w:rsidRDefault="00C31824" w:rsidP="00BD2B4C">
            <w:pPr>
              <w:snapToGrid w:val="0"/>
              <w:jc w:val="both"/>
              <w:rPr>
                <w:sz w:val="24"/>
                <w:szCs w:val="24"/>
              </w:rPr>
            </w:pPr>
          </w:p>
        </w:tc>
        <w:tc>
          <w:tcPr>
            <w:tcW w:w="4536" w:type="dxa"/>
            <w:shd w:val="clear" w:color="auto" w:fill="auto"/>
          </w:tcPr>
          <w:p w:rsidR="00C31824" w:rsidRDefault="00C31824" w:rsidP="00BD2B4C">
            <w:pPr>
              <w:snapToGrid w:val="0"/>
              <w:jc w:val="both"/>
              <w:rPr>
                <w:sz w:val="24"/>
                <w:szCs w:val="24"/>
              </w:rPr>
            </w:pPr>
          </w:p>
          <w:p w:rsidR="00C31824" w:rsidRPr="00000B4B" w:rsidRDefault="00C31824" w:rsidP="00BD2B4C">
            <w:pPr>
              <w:snapToGrid w:val="0"/>
              <w:jc w:val="both"/>
              <w:rPr>
                <w:sz w:val="24"/>
                <w:szCs w:val="24"/>
              </w:rPr>
            </w:pPr>
          </w:p>
          <w:p w:rsidR="00C31824" w:rsidRDefault="00C31824" w:rsidP="00BD2B4C">
            <w:pPr>
              <w:jc w:val="both"/>
              <w:rPr>
                <w:sz w:val="24"/>
                <w:szCs w:val="24"/>
              </w:rPr>
            </w:pPr>
            <w:r w:rsidRPr="00000B4B">
              <w:rPr>
                <w:sz w:val="24"/>
                <w:szCs w:val="24"/>
              </w:rPr>
              <w:t>_______________ /                            /</w:t>
            </w:r>
          </w:p>
          <w:p w:rsidR="00BD2576" w:rsidRPr="00000B4B" w:rsidRDefault="00BD2576" w:rsidP="00BD2B4C">
            <w:pPr>
              <w:jc w:val="both"/>
              <w:rPr>
                <w:sz w:val="24"/>
                <w:szCs w:val="24"/>
              </w:rPr>
            </w:pPr>
            <w:r w:rsidRPr="00BD2576">
              <w:rPr>
                <w:sz w:val="24"/>
                <w:szCs w:val="24"/>
              </w:rPr>
              <w:t>М.П.</w:t>
            </w:r>
          </w:p>
        </w:tc>
      </w:tr>
    </w:tbl>
    <w:p w:rsidR="00C31824" w:rsidRPr="00000B4B" w:rsidRDefault="00C31824" w:rsidP="00C31824">
      <w:pPr>
        <w:rPr>
          <w:rFonts w:eastAsia="Calibri"/>
          <w:color w:val="000000"/>
          <w:sz w:val="24"/>
          <w:szCs w:val="24"/>
        </w:rPr>
        <w:sectPr w:rsidR="00C31824" w:rsidRPr="00000B4B" w:rsidSect="00BD2B4C">
          <w:headerReference w:type="even" r:id="rId19"/>
          <w:headerReference w:type="default" r:id="rId20"/>
          <w:pgSz w:w="16838" w:h="11906" w:orient="landscape"/>
          <w:pgMar w:top="1134" w:right="680" w:bottom="851" w:left="777" w:header="720" w:footer="720" w:gutter="0"/>
          <w:cols w:space="720"/>
          <w:docGrid w:linePitch="360"/>
        </w:sectPr>
      </w:pPr>
    </w:p>
    <w:p w:rsidR="00C31824" w:rsidRPr="00877CB0" w:rsidRDefault="00C31824" w:rsidP="00C31824">
      <w:pPr>
        <w:keepNext/>
        <w:keepLines/>
        <w:jc w:val="right"/>
        <w:rPr>
          <w:rFonts w:eastAsia="Lucida Sans Unicode"/>
          <w:kern w:val="2"/>
        </w:rPr>
      </w:pPr>
      <w:r w:rsidRPr="00877CB0">
        <w:rPr>
          <w:rFonts w:eastAsia="Lucida Sans Unicode"/>
          <w:kern w:val="2"/>
        </w:rPr>
        <w:lastRenderedPageBreak/>
        <w:t xml:space="preserve">Приложение № 6 </w:t>
      </w:r>
    </w:p>
    <w:p w:rsidR="00C31824" w:rsidRPr="00877CB0" w:rsidRDefault="00C31824" w:rsidP="00C31824">
      <w:pPr>
        <w:keepNext/>
        <w:keepLines/>
        <w:jc w:val="right"/>
        <w:rPr>
          <w:rFonts w:eastAsia="Lucida Sans Unicode"/>
          <w:kern w:val="2"/>
        </w:rPr>
      </w:pPr>
      <w:r w:rsidRPr="00877CB0">
        <w:rPr>
          <w:rFonts w:eastAsia="Lucida Sans Unicode"/>
          <w:kern w:val="2"/>
        </w:rPr>
        <w:t>к Государственному контракту</w:t>
      </w:r>
    </w:p>
    <w:p w:rsidR="00C31824" w:rsidRPr="00877CB0" w:rsidRDefault="00C31824" w:rsidP="00C31824">
      <w:pPr>
        <w:keepNext/>
        <w:keepLines/>
        <w:jc w:val="right"/>
        <w:rPr>
          <w:rFonts w:eastAsia="Lucida Sans Unicode"/>
          <w:kern w:val="2"/>
        </w:rPr>
      </w:pPr>
      <w:r w:rsidRPr="00877CB0">
        <w:rPr>
          <w:rFonts w:eastAsia="Lucida Sans Unicode"/>
          <w:kern w:val="2"/>
        </w:rPr>
        <w:t xml:space="preserve">от_______________№__________ </w:t>
      </w:r>
    </w:p>
    <w:p w:rsidR="00C31824" w:rsidRPr="00877CB0" w:rsidRDefault="00C31824" w:rsidP="00C31824">
      <w:pPr>
        <w:keepNext/>
        <w:keepLines/>
        <w:tabs>
          <w:tab w:val="left" w:pos="0"/>
        </w:tabs>
        <w:jc w:val="right"/>
        <w:rPr>
          <w:rFonts w:eastAsia="Lucida Sans Unicode"/>
          <w:kern w:val="2"/>
        </w:rPr>
      </w:pPr>
    </w:p>
    <w:p w:rsidR="00C31824" w:rsidRPr="00000B4B" w:rsidRDefault="00C31824" w:rsidP="00C31824">
      <w:pPr>
        <w:keepNext/>
        <w:keepLines/>
        <w:tabs>
          <w:tab w:val="left" w:pos="0"/>
        </w:tabs>
        <w:jc w:val="center"/>
        <w:rPr>
          <w:rFonts w:eastAsia="Lucida Sans Unicode"/>
          <w:b/>
          <w:kern w:val="2"/>
          <w:sz w:val="24"/>
          <w:szCs w:val="24"/>
        </w:rPr>
      </w:pPr>
      <w:r w:rsidRPr="00000B4B">
        <w:rPr>
          <w:rFonts w:eastAsia="Lucida Sans Unicode"/>
          <w:b/>
          <w:kern w:val="2"/>
          <w:sz w:val="24"/>
          <w:szCs w:val="24"/>
        </w:rPr>
        <w:t xml:space="preserve">Форма Акта поставки (осмотра)* товара </w:t>
      </w:r>
    </w:p>
    <w:p w:rsidR="00C31824" w:rsidRPr="00000B4B" w:rsidRDefault="00C31824" w:rsidP="00C31824">
      <w:pPr>
        <w:keepNext/>
        <w:keepLines/>
        <w:tabs>
          <w:tab w:val="left" w:pos="0"/>
        </w:tabs>
        <w:jc w:val="center"/>
        <w:rPr>
          <w:rFonts w:eastAsia="Lucida Sans Unicode"/>
          <w:kern w:val="2"/>
        </w:rPr>
      </w:pPr>
      <w:r w:rsidRPr="00000B4B">
        <w:rPr>
          <w:rFonts w:eastAsia="Lucida Sans Unicode"/>
          <w:kern w:val="2"/>
        </w:rPr>
        <w:t>-----------------------------------------------------------------------------------------------------------------------------------</w:t>
      </w:r>
    </w:p>
    <w:p w:rsidR="00C31824" w:rsidRPr="00000B4B" w:rsidRDefault="00C31824" w:rsidP="00C31824">
      <w:pPr>
        <w:keepNext/>
        <w:keepLines/>
        <w:tabs>
          <w:tab w:val="left" w:pos="0"/>
        </w:tabs>
        <w:jc w:val="right"/>
        <w:rPr>
          <w:rFonts w:eastAsia="Lucida Sans Unicode"/>
          <w:kern w:val="2"/>
          <w:sz w:val="24"/>
          <w:szCs w:val="24"/>
        </w:rPr>
      </w:pPr>
    </w:p>
    <w:p w:rsidR="00C31824" w:rsidRPr="00000B4B" w:rsidRDefault="00C31824" w:rsidP="00C31824">
      <w:pPr>
        <w:keepNext/>
        <w:keepLines/>
        <w:rPr>
          <w:rFonts w:eastAsia="Lucida Sans Unicode"/>
          <w:kern w:val="2"/>
          <w:sz w:val="24"/>
          <w:szCs w:val="24"/>
        </w:rPr>
      </w:pPr>
      <w:r w:rsidRPr="00000B4B">
        <w:rPr>
          <w:rFonts w:eastAsia="Lucida Sans Unicode"/>
          <w:kern w:val="2"/>
          <w:sz w:val="24"/>
          <w:szCs w:val="24"/>
        </w:rPr>
        <w:t xml:space="preserve">                                                         Акт поставки (осмотра)* товара</w:t>
      </w:r>
    </w:p>
    <w:p w:rsidR="00C31824" w:rsidRPr="00000B4B" w:rsidRDefault="00C31824" w:rsidP="00C31824">
      <w:pPr>
        <w:keepNext/>
        <w:keepLines/>
        <w:jc w:val="center"/>
        <w:rPr>
          <w:rFonts w:eastAsia="Lucida Sans Unicode"/>
          <w:kern w:val="2"/>
          <w:sz w:val="24"/>
          <w:szCs w:val="24"/>
        </w:rPr>
      </w:pPr>
      <w:r w:rsidRPr="00000B4B">
        <w:rPr>
          <w:rFonts w:eastAsia="Lucida Sans Unicode"/>
          <w:kern w:val="2"/>
          <w:sz w:val="24"/>
          <w:szCs w:val="24"/>
        </w:rPr>
        <w:t>г. ____________                                                               «____»__________ 20____ г.</w:t>
      </w:r>
    </w:p>
    <w:p w:rsidR="00C31824" w:rsidRPr="00000B4B" w:rsidRDefault="00C31824" w:rsidP="00C31824">
      <w:pPr>
        <w:keepNext/>
        <w:keepLines/>
        <w:jc w:val="both"/>
        <w:rPr>
          <w:rFonts w:eastAsia="Lucida Sans Unicode"/>
          <w:kern w:val="2"/>
          <w:sz w:val="24"/>
          <w:szCs w:val="24"/>
        </w:rPr>
      </w:pPr>
    </w:p>
    <w:p w:rsidR="00C31824" w:rsidRPr="00000B4B" w:rsidRDefault="00C31824" w:rsidP="00C31824">
      <w:pPr>
        <w:keepNext/>
        <w:keepLines/>
        <w:tabs>
          <w:tab w:val="num" w:pos="709"/>
        </w:tabs>
        <w:ind w:hanging="6"/>
        <w:rPr>
          <w:rFonts w:eastAsia="Lucida Sans Unicode"/>
          <w:kern w:val="2"/>
          <w:sz w:val="24"/>
          <w:szCs w:val="24"/>
        </w:rPr>
      </w:pPr>
      <w:r w:rsidRPr="00000B4B">
        <w:rPr>
          <w:rFonts w:eastAsia="Lucida Sans Unicode"/>
          <w:kern w:val="2"/>
          <w:sz w:val="24"/>
          <w:szCs w:val="24"/>
        </w:rPr>
        <w:t>Государственное учреждение – Калининградское региональное отделение Фонда социального страхования Российской Федерации, в лице _____, действующего на основании ________, с одной стороны, и Поставщик _______, в лице ________, действующего на основании __________, с другой стороны, составили настоящий Акт о том, что Поставщик поставил на территорию____________________________________:</w:t>
      </w:r>
    </w:p>
    <w:p w:rsidR="00C31824" w:rsidRPr="00000B4B" w:rsidRDefault="00C31824" w:rsidP="00C31824">
      <w:pPr>
        <w:keepNext/>
        <w:keepLines/>
        <w:tabs>
          <w:tab w:val="num" w:pos="709"/>
        </w:tabs>
        <w:ind w:hanging="6"/>
        <w:rPr>
          <w:rFonts w:eastAsia="Lucida Sans Unicode"/>
          <w:kern w:val="2"/>
          <w:sz w:val="24"/>
          <w:szCs w:val="24"/>
        </w:rPr>
      </w:pPr>
      <w:r w:rsidRPr="00000B4B">
        <w:rPr>
          <w:rFonts w:eastAsia="Lucida Sans Unicode"/>
          <w:kern w:val="2"/>
          <w:sz w:val="24"/>
          <w:szCs w:val="24"/>
        </w:rPr>
        <w:t xml:space="preserve">      </w:t>
      </w:r>
    </w:p>
    <w:tbl>
      <w:tblPr>
        <w:tblpPr w:leftFromText="180" w:rightFromText="180" w:topFromText="443" w:vertAnchor="text" w:horzAnchor="margin" w:tblpXSpec="center" w:tblpY="174"/>
        <w:tblW w:w="10170" w:type="dxa"/>
        <w:tblLayout w:type="fixed"/>
        <w:tblLook w:val="04A0" w:firstRow="1" w:lastRow="0" w:firstColumn="1" w:lastColumn="0" w:noHBand="0" w:noVBand="1"/>
      </w:tblPr>
      <w:tblGrid>
        <w:gridCol w:w="768"/>
        <w:gridCol w:w="3786"/>
        <w:gridCol w:w="2496"/>
        <w:gridCol w:w="3120"/>
      </w:tblGrid>
      <w:tr w:rsidR="00C31824" w:rsidRPr="00877CB0" w:rsidTr="00BD2B4C">
        <w:trPr>
          <w:trHeight w:val="299"/>
        </w:trPr>
        <w:tc>
          <w:tcPr>
            <w:tcW w:w="768" w:type="dxa"/>
            <w:tcBorders>
              <w:top w:val="single" w:sz="4" w:space="0" w:color="000000"/>
              <w:left w:val="single" w:sz="4" w:space="0" w:color="000000"/>
              <w:bottom w:val="single" w:sz="4" w:space="0" w:color="000000"/>
              <w:right w:val="nil"/>
            </w:tcBorders>
            <w:hideMark/>
          </w:tcPr>
          <w:p w:rsidR="00C31824" w:rsidRPr="00000B4B" w:rsidRDefault="00C31824" w:rsidP="00BD2B4C">
            <w:pPr>
              <w:keepNext/>
              <w:keepLines/>
              <w:tabs>
                <w:tab w:val="num" w:pos="709"/>
              </w:tabs>
              <w:ind w:hanging="6"/>
              <w:rPr>
                <w:rFonts w:eastAsia="Lucida Sans Unicode"/>
                <w:kern w:val="2"/>
                <w:sz w:val="24"/>
                <w:szCs w:val="24"/>
              </w:rPr>
            </w:pPr>
            <w:r w:rsidRPr="00000B4B">
              <w:rPr>
                <w:rFonts w:eastAsia="Lucida Sans Unicode"/>
                <w:kern w:val="2"/>
                <w:sz w:val="24"/>
                <w:szCs w:val="24"/>
              </w:rPr>
              <w:t>№ п/п</w:t>
            </w:r>
          </w:p>
        </w:tc>
        <w:tc>
          <w:tcPr>
            <w:tcW w:w="3786" w:type="dxa"/>
            <w:tcBorders>
              <w:top w:val="single" w:sz="4" w:space="0" w:color="000000"/>
              <w:left w:val="single" w:sz="4" w:space="0" w:color="000000"/>
              <w:bottom w:val="single" w:sz="4" w:space="0" w:color="000000"/>
              <w:right w:val="nil"/>
            </w:tcBorders>
            <w:hideMark/>
          </w:tcPr>
          <w:p w:rsidR="00C31824" w:rsidRPr="00000B4B" w:rsidRDefault="00C31824" w:rsidP="00BD2B4C">
            <w:pPr>
              <w:keepNext/>
              <w:keepLines/>
              <w:tabs>
                <w:tab w:val="num" w:pos="709"/>
              </w:tabs>
              <w:ind w:hanging="6"/>
              <w:rPr>
                <w:rFonts w:eastAsia="Lucida Sans Unicode"/>
                <w:kern w:val="2"/>
                <w:sz w:val="24"/>
                <w:szCs w:val="24"/>
              </w:rPr>
            </w:pPr>
            <w:r w:rsidRPr="00000B4B">
              <w:rPr>
                <w:rFonts w:eastAsia="Lucida Sans Unicode"/>
                <w:kern w:val="2"/>
                <w:sz w:val="24"/>
                <w:szCs w:val="24"/>
              </w:rPr>
              <w:t>Наименование товара</w:t>
            </w:r>
          </w:p>
        </w:tc>
        <w:tc>
          <w:tcPr>
            <w:tcW w:w="2496" w:type="dxa"/>
            <w:tcBorders>
              <w:top w:val="single" w:sz="4" w:space="0" w:color="000000"/>
              <w:left w:val="single" w:sz="4" w:space="0" w:color="000000"/>
              <w:bottom w:val="single" w:sz="4" w:space="0" w:color="000000"/>
              <w:right w:val="single" w:sz="4" w:space="0" w:color="000000"/>
            </w:tcBorders>
            <w:hideMark/>
          </w:tcPr>
          <w:p w:rsidR="00C31824" w:rsidRPr="00000B4B" w:rsidRDefault="00C31824" w:rsidP="00BD2B4C">
            <w:pPr>
              <w:keepNext/>
              <w:keepLines/>
              <w:tabs>
                <w:tab w:val="num" w:pos="709"/>
              </w:tabs>
              <w:ind w:hanging="6"/>
              <w:rPr>
                <w:rFonts w:eastAsia="Lucida Sans Unicode"/>
                <w:kern w:val="2"/>
                <w:sz w:val="24"/>
                <w:szCs w:val="24"/>
              </w:rPr>
            </w:pPr>
            <w:r w:rsidRPr="00000B4B">
              <w:rPr>
                <w:rFonts w:eastAsia="Lucida Sans Unicode"/>
                <w:kern w:val="2"/>
                <w:sz w:val="24"/>
                <w:szCs w:val="24"/>
              </w:rPr>
              <w:t>Количество</w:t>
            </w:r>
          </w:p>
        </w:tc>
        <w:tc>
          <w:tcPr>
            <w:tcW w:w="3120" w:type="dxa"/>
            <w:tcBorders>
              <w:top w:val="single" w:sz="4" w:space="0" w:color="000000"/>
              <w:left w:val="single" w:sz="4" w:space="0" w:color="000000"/>
              <w:bottom w:val="single" w:sz="4" w:space="0" w:color="000000"/>
              <w:right w:val="single" w:sz="4" w:space="0" w:color="000000"/>
            </w:tcBorders>
            <w:hideMark/>
          </w:tcPr>
          <w:p w:rsidR="00C31824" w:rsidRPr="00000B4B" w:rsidRDefault="00C31824" w:rsidP="00BD2B4C">
            <w:pPr>
              <w:keepNext/>
              <w:keepLines/>
              <w:tabs>
                <w:tab w:val="num" w:pos="709"/>
              </w:tabs>
              <w:ind w:hanging="6"/>
              <w:rPr>
                <w:rFonts w:eastAsia="Lucida Sans Unicode"/>
                <w:kern w:val="2"/>
                <w:sz w:val="24"/>
                <w:szCs w:val="24"/>
              </w:rPr>
            </w:pPr>
            <w:r w:rsidRPr="00000B4B">
              <w:rPr>
                <w:rFonts w:eastAsia="Lucida Sans Unicode"/>
                <w:kern w:val="2"/>
                <w:sz w:val="24"/>
                <w:szCs w:val="24"/>
              </w:rPr>
              <w:t>Соответствие (несоответствие)* Товара требованиям Контракта</w:t>
            </w:r>
          </w:p>
        </w:tc>
      </w:tr>
      <w:tr w:rsidR="00C31824" w:rsidRPr="00000B4B" w:rsidTr="00BD2B4C">
        <w:trPr>
          <w:trHeight w:val="299"/>
        </w:trPr>
        <w:tc>
          <w:tcPr>
            <w:tcW w:w="768" w:type="dxa"/>
            <w:tcBorders>
              <w:top w:val="single" w:sz="4" w:space="0" w:color="000000"/>
              <w:left w:val="single" w:sz="4" w:space="0" w:color="000000"/>
              <w:bottom w:val="single" w:sz="4" w:space="0" w:color="000000"/>
              <w:right w:val="nil"/>
            </w:tcBorders>
          </w:tcPr>
          <w:p w:rsidR="00C31824" w:rsidRPr="00000B4B" w:rsidRDefault="00C31824" w:rsidP="00BD2B4C">
            <w:pPr>
              <w:keepNext/>
              <w:keepLines/>
              <w:snapToGrid w:val="0"/>
              <w:rPr>
                <w:rFonts w:eastAsia="Lucida Sans Unicode"/>
                <w:kern w:val="2"/>
                <w:sz w:val="24"/>
                <w:szCs w:val="24"/>
                <w:u w:val="single"/>
              </w:rPr>
            </w:pPr>
          </w:p>
        </w:tc>
        <w:tc>
          <w:tcPr>
            <w:tcW w:w="3786" w:type="dxa"/>
            <w:tcBorders>
              <w:top w:val="single" w:sz="4" w:space="0" w:color="000000"/>
              <w:left w:val="single" w:sz="4" w:space="0" w:color="000000"/>
              <w:bottom w:val="single" w:sz="4" w:space="0" w:color="000000"/>
              <w:right w:val="nil"/>
            </w:tcBorders>
          </w:tcPr>
          <w:p w:rsidR="00C31824" w:rsidRPr="00000B4B" w:rsidRDefault="00C31824" w:rsidP="00BD2B4C">
            <w:pPr>
              <w:keepNext/>
              <w:keepLines/>
              <w:snapToGrid w:val="0"/>
              <w:rPr>
                <w:rFonts w:eastAsia="Lucida Sans Unicode"/>
                <w:kern w:val="2"/>
                <w:sz w:val="24"/>
                <w:szCs w:val="24"/>
                <w:u w:val="single"/>
              </w:rPr>
            </w:pPr>
          </w:p>
        </w:tc>
        <w:tc>
          <w:tcPr>
            <w:tcW w:w="2496"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rPr>
                <w:rFonts w:eastAsia="Lucida Sans Unicode"/>
                <w:kern w:val="2"/>
                <w:sz w:val="24"/>
                <w:szCs w:val="24"/>
                <w:u w:val="single"/>
              </w:rPr>
            </w:pPr>
          </w:p>
        </w:tc>
        <w:tc>
          <w:tcPr>
            <w:tcW w:w="312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rPr>
                <w:rFonts w:eastAsia="Lucida Sans Unicode"/>
                <w:kern w:val="2"/>
                <w:sz w:val="24"/>
                <w:szCs w:val="24"/>
                <w:u w:val="single"/>
              </w:rPr>
            </w:pPr>
          </w:p>
        </w:tc>
      </w:tr>
      <w:tr w:rsidR="00C31824" w:rsidRPr="00000B4B" w:rsidTr="00BD2B4C">
        <w:trPr>
          <w:trHeight w:val="299"/>
        </w:trPr>
        <w:tc>
          <w:tcPr>
            <w:tcW w:w="768" w:type="dxa"/>
            <w:tcBorders>
              <w:top w:val="single" w:sz="4" w:space="0" w:color="000000"/>
              <w:left w:val="single" w:sz="4" w:space="0" w:color="000000"/>
              <w:bottom w:val="single" w:sz="4" w:space="0" w:color="000000"/>
              <w:right w:val="nil"/>
            </w:tcBorders>
          </w:tcPr>
          <w:p w:rsidR="00C31824" w:rsidRPr="00000B4B" w:rsidRDefault="00C31824" w:rsidP="00BD2B4C">
            <w:pPr>
              <w:keepNext/>
              <w:keepLines/>
              <w:snapToGrid w:val="0"/>
              <w:rPr>
                <w:rFonts w:eastAsia="Lucida Sans Unicode"/>
                <w:kern w:val="2"/>
                <w:sz w:val="24"/>
                <w:szCs w:val="24"/>
                <w:u w:val="single"/>
              </w:rPr>
            </w:pPr>
          </w:p>
        </w:tc>
        <w:tc>
          <w:tcPr>
            <w:tcW w:w="3786" w:type="dxa"/>
            <w:tcBorders>
              <w:top w:val="single" w:sz="4" w:space="0" w:color="000000"/>
              <w:left w:val="single" w:sz="4" w:space="0" w:color="000000"/>
              <w:bottom w:val="single" w:sz="4" w:space="0" w:color="000000"/>
              <w:right w:val="nil"/>
            </w:tcBorders>
          </w:tcPr>
          <w:p w:rsidR="00C31824" w:rsidRPr="00000B4B" w:rsidRDefault="00C31824" w:rsidP="00BD2B4C">
            <w:pPr>
              <w:keepNext/>
              <w:keepLines/>
              <w:snapToGrid w:val="0"/>
              <w:rPr>
                <w:rFonts w:eastAsia="Lucida Sans Unicode"/>
                <w:kern w:val="2"/>
                <w:sz w:val="24"/>
                <w:szCs w:val="24"/>
                <w:u w:val="single"/>
              </w:rPr>
            </w:pPr>
          </w:p>
        </w:tc>
        <w:tc>
          <w:tcPr>
            <w:tcW w:w="2496"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rPr>
                <w:rFonts w:eastAsia="Lucida Sans Unicode"/>
                <w:kern w:val="2"/>
                <w:sz w:val="24"/>
                <w:szCs w:val="24"/>
                <w:u w:val="single"/>
              </w:rPr>
            </w:pPr>
          </w:p>
        </w:tc>
        <w:tc>
          <w:tcPr>
            <w:tcW w:w="312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rPr>
                <w:rFonts w:eastAsia="Lucida Sans Unicode"/>
                <w:kern w:val="2"/>
                <w:sz w:val="24"/>
                <w:szCs w:val="24"/>
                <w:u w:val="single"/>
              </w:rPr>
            </w:pPr>
          </w:p>
        </w:tc>
      </w:tr>
      <w:tr w:rsidR="00C31824" w:rsidRPr="00000B4B" w:rsidTr="00BD2B4C">
        <w:trPr>
          <w:trHeight w:val="299"/>
        </w:trPr>
        <w:tc>
          <w:tcPr>
            <w:tcW w:w="768" w:type="dxa"/>
            <w:tcBorders>
              <w:top w:val="single" w:sz="4" w:space="0" w:color="000000"/>
              <w:left w:val="single" w:sz="4" w:space="0" w:color="000000"/>
              <w:bottom w:val="single" w:sz="4" w:space="0" w:color="000000"/>
              <w:right w:val="nil"/>
            </w:tcBorders>
          </w:tcPr>
          <w:p w:rsidR="00C31824" w:rsidRPr="00000B4B" w:rsidRDefault="00C31824" w:rsidP="00BD2B4C">
            <w:pPr>
              <w:keepNext/>
              <w:keepLines/>
              <w:snapToGrid w:val="0"/>
              <w:rPr>
                <w:rFonts w:eastAsia="Lucida Sans Unicode"/>
                <w:kern w:val="2"/>
                <w:sz w:val="24"/>
                <w:szCs w:val="24"/>
              </w:rPr>
            </w:pPr>
          </w:p>
        </w:tc>
        <w:tc>
          <w:tcPr>
            <w:tcW w:w="6282" w:type="dxa"/>
            <w:gridSpan w:val="2"/>
            <w:tcBorders>
              <w:top w:val="single" w:sz="4" w:space="0" w:color="000000"/>
              <w:left w:val="single" w:sz="4" w:space="0" w:color="000000"/>
              <w:bottom w:val="single" w:sz="4" w:space="0" w:color="000000"/>
              <w:right w:val="single" w:sz="4" w:space="0" w:color="000000"/>
            </w:tcBorders>
            <w:hideMark/>
          </w:tcPr>
          <w:p w:rsidR="00C31824" w:rsidRPr="00000B4B" w:rsidRDefault="00C31824" w:rsidP="00BD2B4C">
            <w:pPr>
              <w:keepNext/>
              <w:keepLines/>
              <w:snapToGrid w:val="0"/>
              <w:rPr>
                <w:rFonts w:eastAsia="Lucida Sans Unicode"/>
                <w:kern w:val="2"/>
                <w:sz w:val="24"/>
                <w:szCs w:val="24"/>
              </w:rPr>
            </w:pPr>
            <w:r w:rsidRPr="00000B4B">
              <w:rPr>
                <w:rFonts w:eastAsia="Lucida Sans Unicode"/>
                <w:kern w:val="2"/>
                <w:sz w:val="24"/>
                <w:szCs w:val="24"/>
              </w:rPr>
              <w:t>Итого:</w:t>
            </w:r>
          </w:p>
        </w:tc>
        <w:tc>
          <w:tcPr>
            <w:tcW w:w="3120" w:type="dxa"/>
            <w:tcBorders>
              <w:top w:val="single" w:sz="4" w:space="0" w:color="000000"/>
              <w:left w:val="single" w:sz="4" w:space="0" w:color="000000"/>
              <w:bottom w:val="single" w:sz="4" w:space="0" w:color="000000"/>
              <w:right w:val="single" w:sz="4" w:space="0" w:color="000000"/>
            </w:tcBorders>
          </w:tcPr>
          <w:p w:rsidR="00C31824" w:rsidRPr="00000B4B" w:rsidRDefault="00C31824" w:rsidP="00BD2B4C">
            <w:pPr>
              <w:keepNext/>
              <w:keepLines/>
              <w:snapToGrid w:val="0"/>
              <w:rPr>
                <w:rFonts w:eastAsia="Lucida Sans Unicode"/>
                <w:kern w:val="2"/>
                <w:sz w:val="24"/>
                <w:szCs w:val="24"/>
              </w:rPr>
            </w:pPr>
          </w:p>
        </w:tc>
      </w:tr>
    </w:tbl>
    <w:p w:rsidR="00C31824" w:rsidRPr="00000B4B" w:rsidRDefault="00C31824" w:rsidP="00C31824">
      <w:pPr>
        <w:keepNext/>
        <w:keepLines/>
        <w:rPr>
          <w:rFonts w:eastAsia="Lucida Sans Unicode"/>
          <w:kern w:val="2"/>
          <w:sz w:val="24"/>
          <w:szCs w:val="24"/>
        </w:rPr>
      </w:pPr>
    </w:p>
    <w:p w:rsidR="00C31824" w:rsidRPr="00000B4B" w:rsidRDefault="00C31824" w:rsidP="00C31824">
      <w:pPr>
        <w:keepNext/>
        <w:keepLines/>
        <w:tabs>
          <w:tab w:val="num" w:pos="709"/>
        </w:tabs>
        <w:ind w:hanging="6"/>
        <w:rPr>
          <w:rFonts w:eastAsia="Lucida Sans Unicode"/>
          <w:kern w:val="2"/>
          <w:sz w:val="24"/>
          <w:szCs w:val="24"/>
        </w:rPr>
      </w:pPr>
      <w:r w:rsidRPr="00000B4B">
        <w:rPr>
          <w:rFonts w:eastAsia="Lucida Sans Unicode"/>
          <w:kern w:val="2"/>
          <w:sz w:val="24"/>
          <w:szCs w:val="24"/>
        </w:rPr>
        <w:t>Дата поставки Товара: _____________________</w:t>
      </w:r>
    </w:p>
    <w:p w:rsidR="00C31824" w:rsidRPr="00000B4B" w:rsidRDefault="00C31824" w:rsidP="00C31824">
      <w:pPr>
        <w:keepNext/>
        <w:keepLines/>
        <w:tabs>
          <w:tab w:val="num" w:pos="709"/>
        </w:tabs>
        <w:ind w:hanging="6"/>
        <w:rPr>
          <w:rFonts w:eastAsia="Lucida Sans Unicode"/>
          <w:kern w:val="2"/>
          <w:sz w:val="24"/>
          <w:szCs w:val="24"/>
        </w:rPr>
      </w:pPr>
      <w:r w:rsidRPr="00000B4B">
        <w:rPr>
          <w:rFonts w:eastAsia="Lucida Sans Unicode"/>
          <w:kern w:val="2"/>
          <w:sz w:val="24"/>
          <w:szCs w:val="24"/>
        </w:rPr>
        <w:t>Заказчик:</w:t>
      </w:r>
    </w:p>
    <w:p w:rsidR="00C31824" w:rsidRPr="00000B4B" w:rsidRDefault="00C31824" w:rsidP="00C31824">
      <w:pPr>
        <w:keepNext/>
        <w:keepLines/>
        <w:tabs>
          <w:tab w:val="num" w:pos="709"/>
        </w:tabs>
        <w:ind w:hanging="6"/>
        <w:rPr>
          <w:rFonts w:eastAsia="Lucida Sans Unicode"/>
          <w:kern w:val="2"/>
          <w:sz w:val="24"/>
          <w:szCs w:val="24"/>
        </w:rPr>
      </w:pPr>
      <w:r w:rsidRPr="00000B4B">
        <w:rPr>
          <w:rFonts w:eastAsia="Lucida Sans Unicode"/>
          <w:kern w:val="2"/>
          <w:sz w:val="24"/>
          <w:szCs w:val="24"/>
        </w:rPr>
        <w:t>Государственное учреждение – Калининградское регионал</w:t>
      </w:r>
      <w:r>
        <w:rPr>
          <w:rFonts w:eastAsia="Lucida Sans Unicode"/>
          <w:kern w:val="2"/>
          <w:sz w:val="24"/>
          <w:szCs w:val="24"/>
        </w:rPr>
        <w:t xml:space="preserve">ьное отделение Фонда </w:t>
      </w:r>
      <w:r w:rsidRPr="00000B4B">
        <w:rPr>
          <w:rFonts w:eastAsia="Lucida Sans Unicode"/>
          <w:kern w:val="2"/>
          <w:sz w:val="24"/>
          <w:szCs w:val="24"/>
        </w:rPr>
        <w:t>социального страхования РФ</w:t>
      </w:r>
    </w:p>
    <w:p w:rsidR="00C31824" w:rsidRPr="00000B4B" w:rsidRDefault="00C31824" w:rsidP="00C31824">
      <w:pPr>
        <w:keepNext/>
        <w:keepLines/>
        <w:rPr>
          <w:rFonts w:eastAsia="Lucida Sans Unicode"/>
          <w:kern w:val="2"/>
          <w:sz w:val="24"/>
          <w:szCs w:val="24"/>
        </w:rPr>
      </w:pPr>
      <w:r w:rsidRPr="00000B4B">
        <w:rPr>
          <w:rFonts w:eastAsia="Lucida Sans Unicode"/>
          <w:kern w:val="2"/>
          <w:sz w:val="24"/>
          <w:szCs w:val="24"/>
        </w:rPr>
        <w:t>_________________  /_____________________/</w:t>
      </w:r>
    </w:p>
    <w:p w:rsidR="00C31824" w:rsidRPr="00000B4B" w:rsidRDefault="00C31824" w:rsidP="00C31824">
      <w:pPr>
        <w:keepNext/>
        <w:keepLines/>
        <w:tabs>
          <w:tab w:val="num" w:pos="709"/>
        </w:tabs>
        <w:ind w:hanging="6"/>
        <w:rPr>
          <w:rFonts w:eastAsia="Lucida Sans Unicode"/>
          <w:kern w:val="2"/>
          <w:sz w:val="24"/>
          <w:szCs w:val="24"/>
        </w:rPr>
      </w:pPr>
      <w:r w:rsidRPr="00000B4B">
        <w:rPr>
          <w:rFonts w:eastAsia="Lucida Sans Unicode"/>
          <w:kern w:val="2"/>
          <w:sz w:val="24"/>
          <w:szCs w:val="24"/>
        </w:rPr>
        <w:t>Поставщик: ____________________________________________________________________________</w:t>
      </w:r>
    </w:p>
    <w:p w:rsidR="00C31824" w:rsidRPr="00000B4B" w:rsidRDefault="00C31824" w:rsidP="00C31824">
      <w:pPr>
        <w:keepNext/>
        <w:keepLines/>
        <w:tabs>
          <w:tab w:val="left" w:pos="7165"/>
        </w:tabs>
        <w:rPr>
          <w:rFonts w:eastAsia="Lucida Sans Unicode"/>
          <w:kern w:val="2"/>
          <w:sz w:val="24"/>
          <w:szCs w:val="24"/>
        </w:rPr>
      </w:pPr>
      <w:r w:rsidRPr="00000B4B">
        <w:rPr>
          <w:rFonts w:eastAsia="Lucida Sans Unicode"/>
          <w:kern w:val="2"/>
          <w:sz w:val="24"/>
          <w:szCs w:val="24"/>
        </w:rPr>
        <w:t>_________________  /___________________/</w:t>
      </w:r>
      <w:r w:rsidRPr="00000B4B">
        <w:rPr>
          <w:rFonts w:eastAsia="Lucida Sans Unicode"/>
          <w:kern w:val="2"/>
          <w:sz w:val="24"/>
          <w:szCs w:val="24"/>
        </w:rPr>
        <w:tab/>
      </w:r>
    </w:p>
    <w:p w:rsidR="00C31824" w:rsidRPr="00000B4B" w:rsidRDefault="00C31824" w:rsidP="00C31824">
      <w:pPr>
        <w:keepNext/>
        <w:keepLines/>
        <w:tabs>
          <w:tab w:val="left" w:pos="7165"/>
        </w:tabs>
        <w:rPr>
          <w:rFonts w:eastAsia="Lucida Sans Unicode"/>
          <w:kern w:val="2"/>
          <w:sz w:val="24"/>
          <w:szCs w:val="24"/>
        </w:rPr>
      </w:pPr>
    </w:p>
    <w:p w:rsidR="00C31824" w:rsidRPr="00000B4B" w:rsidRDefault="00C31824" w:rsidP="00C31824">
      <w:pPr>
        <w:keepNext/>
        <w:keepLines/>
        <w:tabs>
          <w:tab w:val="left" w:pos="7165"/>
        </w:tabs>
        <w:rPr>
          <w:rFonts w:eastAsia="Lucida Sans Unicode"/>
          <w:kern w:val="2"/>
          <w:sz w:val="24"/>
          <w:szCs w:val="24"/>
        </w:rPr>
      </w:pPr>
      <w:r w:rsidRPr="00000B4B">
        <w:rPr>
          <w:rFonts w:eastAsia="Lucida Sans Unicode"/>
          <w:kern w:val="2"/>
          <w:sz w:val="24"/>
          <w:szCs w:val="24"/>
        </w:rPr>
        <w:t>Представитель региональной общественной организацией инвалидов (при необходимости):</w:t>
      </w:r>
    </w:p>
    <w:p w:rsidR="00C31824" w:rsidRPr="00000B4B" w:rsidRDefault="00C31824" w:rsidP="00C31824">
      <w:pPr>
        <w:keepNext/>
        <w:keepLines/>
        <w:tabs>
          <w:tab w:val="left" w:pos="7165"/>
        </w:tabs>
        <w:rPr>
          <w:rFonts w:eastAsia="Lucida Sans Unicode"/>
          <w:kern w:val="2"/>
          <w:sz w:val="24"/>
          <w:szCs w:val="24"/>
        </w:rPr>
      </w:pPr>
      <w:r w:rsidRPr="00000B4B">
        <w:rPr>
          <w:rFonts w:eastAsia="Lucida Sans Unicode"/>
          <w:kern w:val="2"/>
          <w:sz w:val="24"/>
          <w:szCs w:val="24"/>
        </w:rPr>
        <w:t>_____________________________________________________________________________</w:t>
      </w:r>
    </w:p>
    <w:p w:rsidR="00C31824" w:rsidRPr="00000B4B" w:rsidRDefault="00C31824" w:rsidP="00C31824">
      <w:pPr>
        <w:keepNext/>
        <w:keepLines/>
        <w:tabs>
          <w:tab w:val="left" w:pos="7165"/>
        </w:tabs>
        <w:rPr>
          <w:rFonts w:eastAsia="Lucida Sans Unicode"/>
          <w:kern w:val="2"/>
          <w:sz w:val="24"/>
          <w:szCs w:val="24"/>
        </w:rPr>
      </w:pPr>
      <w:r w:rsidRPr="00000B4B">
        <w:rPr>
          <w:rFonts w:eastAsia="Lucida Sans Unicode"/>
          <w:kern w:val="2"/>
          <w:sz w:val="24"/>
          <w:szCs w:val="24"/>
        </w:rPr>
        <w:t>_________________  /___________________/</w:t>
      </w:r>
    </w:p>
    <w:p w:rsidR="00C31824" w:rsidRPr="00000B4B" w:rsidRDefault="00C31824" w:rsidP="00C31824">
      <w:pPr>
        <w:keepNext/>
        <w:keepLines/>
        <w:tabs>
          <w:tab w:val="left" w:pos="7165"/>
        </w:tabs>
        <w:rPr>
          <w:rFonts w:eastAsia="Calibri"/>
          <w:sz w:val="24"/>
          <w:szCs w:val="24"/>
        </w:rPr>
      </w:pPr>
      <w:r w:rsidRPr="00000B4B">
        <w:rPr>
          <w:rFonts w:eastAsia="Calibri"/>
          <w:sz w:val="24"/>
          <w:szCs w:val="24"/>
        </w:rPr>
        <w:t>* нужное подчеркнуть</w:t>
      </w:r>
    </w:p>
    <w:p w:rsidR="00C31824" w:rsidRPr="00000B4B" w:rsidRDefault="00C31824" w:rsidP="00C31824">
      <w:pPr>
        <w:keepNext/>
        <w:keepLines/>
        <w:rPr>
          <w:sz w:val="24"/>
          <w:szCs w:val="24"/>
        </w:rPr>
      </w:pPr>
    </w:p>
    <w:p w:rsidR="00C31824" w:rsidRPr="00000B4B" w:rsidRDefault="00C31824" w:rsidP="00C31824">
      <w:pPr>
        <w:keepNext/>
        <w:keepLines/>
        <w:rPr>
          <w:sz w:val="24"/>
          <w:szCs w:val="24"/>
        </w:rPr>
      </w:pPr>
    </w:p>
    <w:p w:rsidR="00C31824" w:rsidRPr="00000B4B" w:rsidRDefault="00C31824" w:rsidP="00C31824">
      <w:pPr>
        <w:keepNext/>
        <w:keepLines/>
        <w:contextualSpacing/>
      </w:pPr>
      <w:r w:rsidRPr="00000B4B">
        <w:t>----------------------------------------------------------------------------------------------------------------------------------</w:t>
      </w:r>
    </w:p>
    <w:p w:rsidR="00C31824" w:rsidRPr="00000B4B" w:rsidRDefault="00C31824" w:rsidP="00C31824">
      <w:pPr>
        <w:keepNext/>
        <w:keepLines/>
        <w:contextualSpacing/>
      </w:pPr>
    </w:p>
    <w:tbl>
      <w:tblPr>
        <w:tblW w:w="0" w:type="auto"/>
        <w:tblLayout w:type="fixed"/>
        <w:tblLook w:val="04A0" w:firstRow="1" w:lastRow="0" w:firstColumn="1" w:lastColumn="0" w:noHBand="0" w:noVBand="1"/>
      </w:tblPr>
      <w:tblGrid>
        <w:gridCol w:w="4503"/>
        <w:gridCol w:w="567"/>
        <w:gridCol w:w="4536"/>
      </w:tblGrid>
      <w:tr w:rsidR="00C31824" w:rsidRPr="00BD2576" w:rsidTr="00BD2B4C">
        <w:tc>
          <w:tcPr>
            <w:tcW w:w="4503" w:type="dxa"/>
          </w:tcPr>
          <w:p w:rsidR="00C31824" w:rsidRPr="00BD2576" w:rsidRDefault="00C31824" w:rsidP="00BD2B4C">
            <w:pPr>
              <w:pStyle w:val="af"/>
              <w:spacing w:after="0"/>
              <w:jc w:val="both"/>
              <w:rPr>
                <w:sz w:val="24"/>
              </w:rPr>
            </w:pPr>
            <w:r w:rsidRPr="00BD2576">
              <w:rPr>
                <w:sz w:val="24"/>
              </w:rPr>
              <w:t>Заказчик</w:t>
            </w:r>
          </w:p>
        </w:tc>
        <w:tc>
          <w:tcPr>
            <w:tcW w:w="567" w:type="dxa"/>
          </w:tcPr>
          <w:p w:rsidR="00C31824" w:rsidRPr="00BD2576" w:rsidRDefault="00C31824" w:rsidP="00BD2B4C">
            <w:pPr>
              <w:pStyle w:val="af"/>
              <w:snapToGrid w:val="0"/>
              <w:spacing w:after="0"/>
              <w:jc w:val="center"/>
              <w:rPr>
                <w:b/>
                <w:sz w:val="24"/>
              </w:rPr>
            </w:pPr>
          </w:p>
        </w:tc>
        <w:tc>
          <w:tcPr>
            <w:tcW w:w="4536" w:type="dxa"/>
          </w:tcPr>
          <w:p w:rsidR="00C31824" w:rsidRPr="00BD2576" w:rsidRDefault="00C31824" w:rsidP="00BD2B4C">
            <w:pPr>
              <w:pStyle w:val="af"/>
              <w:spacing w:after="0"/>
              <w:rPr>
                <w:sz w:val="24"/>
              </w:rPr>
            </w:pPr>
            <w:r w:rsidRPr="00BD2576">
              <w:rPr>
                <w:sz w:val="24"/>
              </w:rPr>
              <w:t>Поставщик</w:t>
            </w:r>
          </w:p>
        </w:tc>
      </w:tr>
      <w:tr w:rsidR="00C31824" w:rsidRPr="00BD2576" w:rsidTr="00BD2B4C">
        <w:tc>
          <w:tcPr>
            <w:tcW w:w="4503" w:type="dxa"/>
            <w:hideMark/>
          </w:tcPr>
          <w:p w:rsidR="00C31824" w:rsidRPr="00BD2576" w:rsidRDefault="00C31824" w:rsidP="00BD2B4C">
            <w:pPr>
              <w:pStyle w:val="af"/>
              <w:spacing w:after="0"/>
              <w:jc w:val="both"/>
              <w:rPr>
                <w:sz w:val="24"/>
              </w:rPr>
            </w:pPr>
            <w:r w:rsidRPr="00BD2576">
              <w:rPr>
                <w:sz w:val="24"/>
              </w:rPr>
              <w:t>Управляющий отделением</w:t>
            </w:r>
          </w:p>
          <w:p w:rsidR="00C31824" w:rsidRPr="00BD2576" w:rsidRDefault="00C31824" w:rsidP="00BD2B4C">
            <w:pPr>
              <w:pStyle w:val="af"/>
              <w:spacing w:after="0"/>
              <w:jc w:val="both"/>
              <w:rPr>
                <w:sz w:val="24"/>
              </w:rPr>
            </w:pPr>
          </w:p>
          <w:p w:rsidR="00C31824" w:rsidRDefault="00C31824" w:rsidP="00BD2B4C">
            <w:pPr>
              <w:pStyle w:val="af"/>
              <w:spacing w:after="0"/>
              <w:jc w:val="both"/>
              <w:rPr>
                <w:sz w:val="24"/>
              </w:rPr>
            </w:pPr>
            <w:r w:rsidRPr="00BD2576">
              <w:rPr>
                <w:sz w:val="24"/>
              </w:rPr>
              <w:t xml:space="preserve">_______________ / </w:t>
            </w:r>
            <w:proofErr w:type="spellStart"/>
            <w:r w:rsidRPr="00BD2576">
              <w:rPr>
                <w:sz w:val="24"/>
              </w:rPr>
              <w:t>Вологжина</w:t>
            </w:r>
            <w:proofErr w:type="spellEnd"/>
            <w:r w:rsidRPr="00BD2576">
              <w:rPr>
                <w:sz w:val="24"/>
              </w:rPr>
              <w:t xml:space="preserve"> Л.В. /</w:t>
            </w:r>
          </w:p>
          <w:p w:rsidR="00BD2576" w:rsidRPr="00BD2576" w:rsidRDefault="00BD2576" w:rsidP="00BD2B4C">
            <w:pPr>
              <w:pStyle w:val="af"/>
              <w:spacing w:after="0"/>
              <w:jc w:val="both"/>
              <w:rPr>
                <w:sz w:val="24"/>
              </w:rPr>
            </w:pPr>
            <w:r w:rsidRPr="00BD2576">
              <w:rPr>
                <w:sz w:val="24"/>
                <w:szCs w:val="24"/>
              </w:rPr>
              <w:t>М.П.</w:t>
            </w:r>
          </w:p>
        </w:tc>
        <w:tc>
          <w:tcPr>
            <w:tcW w:w="567" w:type="dxa"/>
          </w:tcPr>
          <w:p w:rsidR="00C31824" w:rsidRPr="00BD2576" w:rsidRDefault="00C31824" w:rsidP="00BD2B4C">
            <w:pPr>
              <w:pStyle w:val="af"/>
              <w:snapToGrid w:val="0"/>
              <w:spacing w:after="0"/>
              <w:jc w:val="both"/>
              <w:rPr>
                <w:sz w:val="24"/>
              </w:rPr>
            </w:pPr>
          </w:p>
        </w:tc>
        <w:tc>
          <w:tcPr>
            <w:tcW w:w="4536" w:type="dxa"/>
          </w:tcPr>
          <w:p w:rsidR="00C31824" w:rsidRPr="00BD2576" w:rsidRDefault="00C31824" w:rsidP="00BD2B4C">
            <w:pPr>
              <w:pStyle w:val="af"/>
              <w:snapToGrid w:val="0"/>
              <w:spacing w:after="0"/>
              <w:jc w:val="both"/>
              <w:rPr>
                <w:sz w:val="24"/>
              </w:rPr>
            </w:pPr>
          </w:p>
          <w:p w:rsidR="00C31824" w:rsidRPr="00BD2576" w:rsidRDefault="00C31824" w:rsidP="00BD2B4C">
            <w:pPr>
              <w:pStyle w:val="af"/>
              <w:snapToGrid w:val="0"/>
              <w:spacing w:after="0"/>
              <w:jc w:val="both"/>
              <w:rPr>
                <w:sz w:val="24"/>
              </w:rPr>
            </w:pPr>
          </w:p>
          <w:p w:rsidR="00C31824" w:rsidRDefault="00C31824" w:rsidP="00BD2B4C">
            <w:pPr>
              <w:pStyle w:val="af"/>
              <w:spacing w:after="0"/>
              <w:jc w:val="both"/>
              <w:rPr>
                <w:sz w:val="24"/>
              </w:rPr>
            </w:pPr>
            <w:r w:rsidRPr="00BD2576">
              <w:rPr>
                <w:sz w:val="24"/>
              </w:rPr>
              <w:t>_______________ /                            /</w:t>
            </w:r>
          </w:p>
          <w:p w:rsidR="00BD2576" w:rsidRPr="00BD2576" w:rsidRDefault="00BD2576" w:rsidP="00BD2B4C">
            <w:pPr>
              <w:pStyle w:val="af"/>
              <w:spacing w:after="0"/>
              <w:jc w:val="both"/>
              <w:rPr>
                <w:sz w:val="24"/>
              </w:rPr>
            </w:pPr>
            <w:r w:rsidRPr="00BD2576">
              <w:rPr>
                <w:sz w:val="24"/>
                <w:szCs w:val="24"/>
              </w:rPr>
              <w:t>М.П.</w:t>
            </w:r>
          </w:p>
        </w:tc>
      </w:tr>
    </w:tbl>
    <w:p w:rsidR="00C31824" w:rsidRPr="00000B4B" w:rsidRDefault="00C31824" w:rsidP="00C31824">
      <w:pPr>
        <w:keepNext/>
        <w:keepLines/>
        <w:jc w:val="center"/>
        <w:rPr>
          <w:b/>
          <w:sz w:val="24"/>
          <w:szCs w:val="24"/>
        </w:rPr>
      </w:pPr>
    </w:p>
    <w:p w:rsidR="00C31824" w:rsidRPr="00877CB0" w:rsidRDefault="00C31824" w:rsidP="00C31824">
      <w:pPr>
        <w:autoSpaceDE w:val="0"/>
        <w:jc w:val="right"/>
        <w:rPr>
          <w:rFonts w:eastAsia="Times New Roman CYR"/>
          <w:iCs/>
          <w:color w:val="000000"/>
          <w:kern w:val="1"/>
        </w:rPr>
      </w:pPr>
      <w:r w:rsidRPr="00000B4B">
        <w:rPr>
          <w:b/>
          <w:sz w:val="24"/>
          <w:szCs w:val="24"/>
        </w:rPr>
        <w:br w:type="page"/>
      </w:r>
      <w:r w:rsidRPr="00877CB0">
        <w:rPr>
          <w:rFonts w:eastAsia="Times New Roman CYR"/>
          <w:iCs/>
          <w:kern w:val="1"/>
        </w:rPr>
        <w:lastRenderedPageBreak/>
        <w:t>Приложение № 7</w:t>
      </w:r>
    </w:p>
    <w:p w:rsidR="00C31824" w:rsidRPr="00877CB0" w:rsidRDefault="00C31824" w:rsidP="00C31824">
      <w:pPr>
        <w:keepNext/>
        <w:shd w:val="clear" w:color="auto" w:fill="FFFFFF"/>
        <w:autoSpaceDE w:val="0"/>
        <w:jc w:val="right"/>
        <w:rPr>
          <w:rFonts w:eastAsia="Times New Roman CYR"/>
          <w:iCs/>
          <w:kern w:val="1"/>
        </w:rPr>
      </w:pPr>
      <w:r w:rsidRPr="00877CB0">
        <w:rPr>
          <w:rFonts w:eastAsia="Times New Roman CYR"/>
          <w:iCs/>
          <w:color w:val="000000"/>
          <w:kern w:val="1"/>
        </w:rPr>
        <w:t xml:space="preserve">к Государственному Контракту </w:t>
      </w:r>
    </w:p>
    <w:p w:rsidR="00C31824" w:rsidRPr="00877CB0" w:rsidRDefault="00C31824" w:rsidP="00C31824">
      <w:pPr>
        <w:keepNext/>
        <w:autoSpaceDE w:val="0"/>
        <w:jc w:val="right"/>
        <w:rPr>
          <w:rFonts w:eastAsia="Times New Roman CYR"/>
          <w:iCs/>
          <w:kern w:val="1"/>
        </w:rPr>
      </w:pPr>
      <w:r w:rsidRPr="00877CB0">
        <w:rPr>
          <w:rFonts w:eastAsia="Times New Roman CYR"/>
          <w:iCs/>
          <w:kern w:val="1"/>
        </w:rPr>
        <w:t xml:space="preserve">от ______________________ №__________  </w:t>
      </w:r>
    </w:p>
    <w:p w:rsidR="00C31824" w:rsidRPr="00000B4B" w:rsidRDefault="00C31824" w:rsidP="00C31824">
      <w:pPr>
        <w:keepNext/>
        <w:keepLines/>
        <w:contextualSpacing/>
        <w:jc w:val="right"/>
        <w:rPr>
          <w:sz w:val="24"/>
        </w:rPr>
      </w:pPr>
    </w:p>
    <w:p w:rsidR="00C31824" w:rsidRPr="00000B4B" w:rsidRDefault="00C31824" w:rsidP="00C31824">
      <w:pPr>
        <w:keepNext/>
        <w:keepLines/>
        <w:contextualSpacing/>
        <w:jc w:val="center"/>
        <w:rPr>
          <w:b/>
          <w:sz w:val="24"/>
        </w:rPr>
      </w:pPr>
      <w:r w:rsidRPr="00000B4B">
        <w:rPr>
          <w:b/>
          <w:sz w:val="24"/>
        </w:rPr>
        <w:t>Форма Акта поставки товара в пользу граждан в целях их социального обеспечения</w:t>
      </w:r>
    </w:p>
    <w:p w:rsidR="00C31824" w:rsidRPr="00000B4B" w:rsidRDefault="00C31824" w:rsidP="00C31824">
      <w:pPr>
        <w:keepNext/>
        <w:keepLines/>
        <w:contextualSpacing/>
        <w:jc w:val="center"/>
        <w:rPr>
          <w:sz w:val="24"/>
        </w:rPr>
      </w:pPr>
      <w:r w:rsidRPr="00000B4B">
        <w:rPr>
          <w:b/>
          <w:sz w:val="24"/>
        </w:rPr>
        <w:t>--</w:t>
      </w:r>
      <w:r w:rsidRPr="00000B4B">
        <w:rPr>
          <w:sz w:val="24"/>
        </w:rPr>
        <w:t>----------------------------------------------------------------------------------------------------------------------</w:t>
      </w:r>
    </w:p>
    <w:p w:rsidR="00C31824" w:rsidRPr="00000B4B" w:rsidRDefault="00C31824" w:rsidP="00C31824">
      <w:pPr>
        <w:keepNext/>
        <w:keepLines/>
        <w:contextualSpacing/>
        <w:jc w:val="center"/>
        <w:rPr>
          <w:sz w:val="24"/>
        </w:rPr>
      </w:pPr>
      <w:r w:rsidRPr="00000B4B">
        <w:rPr>
          <w:sz w:val="24"/>
        </w:rPr>
        <w:t xml:space="preserve">Акт поставки товара в пользу граждан в целях их социального обеспечения №_______ </w:t>
      </w:r>
    </w:p>
    <w:p w:rsidR="00C31824" w:rsidRPr="00000B4B" w:rsidRDefault="00C31824" w:rsidP="00C31824">
      <w:pPr>
        <w:keepNext/>
        <w:keepLines/>
        <w:contextualSpacing/>
        <w:jc w:val="center"/>
        <w:rPr>
          <w:i/>
        </w:rPr>
      </w:pPr>
      <w:r w:rsidRPr="00000B4B">
        <w:rPr>
          <w:i/>
        </w:rPr>
        <w:t>(составляется в 2 (двух) экземплярах)</w:t>
      </w:r>
    </w:p>
    <w:p w:rsidR="00C31824" w:rsidRPr="00000B4B" w:rsidRDefault="00C31824" w:rsidP="00C31824">
      <w:pPr>
        <w:keepNext/>
        <w:keepLines/>
        <w:contextualSpacing/>
        <w:jc w:val="center"/>
        <w:rPr>
          <w:sz w:val="24"/>
        </w:rPr>
      </w:pPr>
      <w:r w:rsidRPr="00000B4B">
        <w:rPr>
          <w:sz w:val="24"/>
        </w:rPr>
        <w:t xml:space="preserve">по Государственному Контракту </w:t>
      </w:r>
    </w:p>
    <w:p w:rsidR="00C31824" w:rsidRPr="00000B4B" w:rsidRDefault="00C31824" w:rsidP="00C31824">
      <w:pPr>
        <w:keepNext/>
        <w:keepLines/>
        <w:contextualSpacing/>
        <w:jc w:val="center"/>
        <w:rPr>
          <w:sz w:val="24"/>
        </w:rPr>
      </w:pPr>
      <w:r w:rsidRPr="00000B4B">
        <w:rPr>
          <w:sz w:val="24"/>
        </w:rPr>
        <w:t xml:space="preserve">от _________________№ ___________ </w:t>
      </w:r>
    </w:p>
    <w:p w:rsidR="00C31824" w:rsidRPr="00000B4B" w:rsidRDefault="00C31824" w:rsidP="00C31824">
      <w:pPr>
        <w:keepNext/>
        <w:keepLines/>
        <w:contextualSpacing/>
        <w:jc w:val="center"/>
        <w:rPr>
          <w:sz w:val="24"/>
        </w:rPr>
      </w:pPr>
      <w:r w:rsidRPr="00000B4B">
        <w:rPr>
          <w:sz w:val="24"/>
        </w:rPr>
        <w:t xml:space="preserve">    </w:t>
      </w:r>
      <w:r w:rsidRPr="00000B4B">
        <w:t>(дата, № Контракта)</w:t>
      </w:r>
    </w:p>
    <w:p w:rsidR="00C31824" w:rsidRPr="00000B4B" w:rsidRDefault="00C31824" w:rsidP="00C31824">
      <w:pPr>
        <w:keepNext/>
        <w:keepLines/>
        <w:contextualSpacing/>
        <w:jc w:val="both"/>
        <w:rPr>
          <w:sz w:val="24"/>
        </w:rPr>
      </w:pPr>
    </w:p>
    <w:p w:rsidR="00C31824" w:rsidRPr="00000B4B" w:rsidRDefault="00C31824" w:rsidP="00C31824">
      <w:pPr>
        <w:keepNext/>
        <w:keepLines/>
        <w:contextualSpacing/>
        <w:jc w:val="center"/>
        <w:rPr>
          <w:sz w:val="24"/>
        </w:rPr>
      </w:pPr>
      <w:r w:rsidRPr="00000B4B">
        <w:rPr>
          <w:sz w:val="24"/>
        </w:rPr>
        <w:tab/>
      </w:r>
      <w:r w:rsidRPr="00000B4B">
        <w:rPr>
          <w:sz w:val="24"/>
        </w:rPr>
        <w:tab/>
      </w:r>
      <w:r w:rsidRPr="00000B4B">
        <w:rPr>
          <w:sz w:val="24"/>
        </w:rPr>
        <w:tab/>
      </w:r>
      <w:r w:rsidRPr="00000B4B">
        <w:rPr>
          <w:sz w:val="24"/>
        </w:rPr>
        <w:tab/>
      </w:r>
      <w:r w:rsidRPr="00000B4B">
        <w:rPr>
          <w:sz w:val="24"/>
        </w:rPr>
        <w:tab/>
      </w:r>
      <w:r w:rsidRPr="00000B4B">
        <w:rPr>
          <w:sz w:val="24"/>
        </w:rPr>
        <w:tab/>
      </w:r>
      <w:r w:rsidRPr="00000B4B">
        <w:rPr>
          <w:sz w:val="24"/>
        </w:rPr>
        <w:tab/>
      </w:r>
      <w:r w:rsidRPr="00000B4B">
        <w:rPr>
          <w:sz w:val="24"/>
        </w:rPr>
        <w:tab/>
        <w:t xml:space="preserve"> «_____»________________20___ г.</w:t>
      </w:r>
    </w:p>
    <w:p w:rsidR="00C31824" w:rsidRPr="00000B4B" w:rsidRDefault="00C31824" w:rsidP="00C31824">
      <w:pPr>
        <w:keepNext/>
        <w:keepLines/>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318"/>
        <w:gridCol w:w="2011"/>
        <w:gridCol w:w="2011"/>
        <w:gridCol w:w="2011"/>
      </w:tblGrid>
      <w:tr w:rsidR="00C31824" w:rsidRPr="00000B4B" w:rsidTr="00BD2B4C">
        <w:tc>
          <w:tcPr>
            <w:tcW w:w="704" w:type="dxa"/>
            <w:shd w:val="clear" w:color="auto" w:fill="auto"/>
          </w:tcPr>
          <w:p w:rsidR="00C31824" w:rsidRPr="00000B4B" w:rsidRDefault="00C31824" w:rsidP="00BD2B4C">
            <w:pPr>
              <w:keepNext/>
              <w:keepLines/>
              <w:contextualSpacing/>
              <w:jc w:val="center"/>
              <w:rPr>
                <w:sz w:val="24"/>
              </w:rPr>
            </w:pPr>
            <w:r w:rsidRPr="00000B4B">
              <w:rPr>
                <w:sz w:val="24"/>
              </w:rPr>
              <w:t>№ п/п</w:t>
            </w:r>
          </w:p>
        </w:tc>
        <w:tc>
          <w:tcPr>
            <w:tcW w:w="3318" w:type="dxa"/>
            <w:shd w:val="clear" w:color="auto" w:fill="auto"/>
          </w:tcPr>
          <w:p w:rsidR="00C31824" w:rsidRPr="00000B4B" w:rsidRDefault="00C31824" w:rsidP="00BD2B4C">
            <w:pPr>
              <w:keepNext/>
              <w:keepLines/>
              <w:contextualSpacing/>
              <w:jc w:val="center"/>
              <w:rPr>
                <w:sz w:val="24"/>
              </w:rPr>
            </w:pPr>
            <w:r w:rsidRPr="00000B4B">
              <w:rPr>
                <w:sz w:val="24"/>
              </w:rPr>
              <w:t>Наименование изделия</w:t>
            </w:r>
            <w:r w:rsidR="00FD4C16">
              <w:rPr>
                <w:sz w:val="24"/>
              </w:rPr>
              <w:t>, страна происхождения</w:t>
            </w:r>
          </w:p>
        </w:tc>
        <w:tc>
          <w:tcPr>
            <w:tcW w:w="2011" w:type="dxa"/>
            <w:shd w:val="clear" w:color="auto" w:fill="auto"/>
          </w:tcPr>
          <w:p w:rsidR="00C31824" w:rsidRPr="00000B4B" w:rsidRDefault="00C31824" w:rsidP="00BD2B4C">
            <w:pPr>
              <w:keepNext/>
              <w:keepLines/>
              <w:contextualSpacing/>
              <w:jc w:val="center"/>
              <w:rPr>
                <w:sz w:val="24"/>
              </w:rPr>
            </w:pPr>
            <w:r w:rsidRPr="00000B4B">
              <w:rPr>
                <w:sz w:val="24"/>
              </w:rPr>
              <w:t>Количество изделий</w:t>
            </w:r>
          </w:p>
        </w:tc>
        <w:tc>
          <w:tcPr>
            <w:tcW w:w="2011" w:type="dxa"/>
            <w:shd w:val="clear" w:color="auto" w:fill="auto"/>
          </w:tcPr>
          <w:p w:rsidR="00C31824" w:rsidRPr="00000B4B" w:rsidRDefault="00C31824" w:rsidP="00BD2B4C">
            <w:pPr>
              <w:keepNext/>
              <w:keepLines/>
              <w:contextualSpacing/>
              <w:jc w:val="center"/>
              <w:rPr>
                <w:sz w:val="24"/>
              </w:rPr>
            </w:pPr>
            <w:r w:rsidRPr="00000B4B">
              <w:rPr>
                <w:sz w:val="24"/>
              </w:rPr>
              <w:t>Цена за единицу изделия, (руб.)</w:t>
            </w:r>
          </w:p>
        </w:tc>
        <w:tc>
          <w:tcPr>
            <w:tcW w:w="2011" w:type="dxa"/>
            <w:shd w:val="clear" w:color="auto" w:fill="auto"/>
          </w:tcPr>
          <w:p w:rsidR="00C31824" w:rsidRPr="00000B4B" w:rsidRDefault="00C31824" w:rsidP="00BD2B4C">
            <w:pPr>
              <w:keepNext/>
              <w:keepLines/>
              <w:contextualSpacing/>
              <w:jc w:val="center"/>
              <w:rPr>
                <w:sz w:val="24"/>
              </w:rPr>
            </w:pPr>
            <w:r w:rsidRPr="00000B4B">
              <w:rPr>
                <w:sz w:val="24"/>
              </w:rPr>
              <w:t>Сумма, (руб.)</w:t>
            </w:r>
          </w:p>
        </w:tc>
      </w:tr>
      <w:tr w:rsidR="00C31824" w:rsidRPr="00000B4B" w:rsidTr="00BD2B4C">
        <w:tc>
          <w:tcPr>
            <w:tcW w:w="704" w:type="dxa"/>
            <w:shd w:val="clear" w:color="auto" w:fill="auto"/>
          </w:tcPr>
          <w:p w:rsidR="00C31824" w:rsidRPr="00000B4B" w:rsidRDefault="00C31824" w:rsidP="00BD2B4C">
            <w:pPr>
              <w:keepNext/>
              <w:keepLines/>
              <w:contextualSpacing/>
              <w:rPr>
                <w:sz w:val="24"/>
              </w:rPr>
            </w:pPr>
          </w:p>
        </w:tc>
        <w:tc>
          <w:tcPr>
            <w:tcW w:w="3318"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r>
      <w:tr w:rsidR="00C31824" w:rsidRPr="00000B4B" w:rsidTr="00BD2B4C">
        <w:tc>
          <w:tcPr>
            <w:tcW w:w="704" w:type="dxa"/>
            <w:shd w:val="clear" w:color="auto" w:fill="auto"/>
          </w:tcPr>
          <w:p w:rsidR="00C31824" w:rsidRPr="00000B4B" w:rsidRDefault="00C31824" w:rsidP="00BD2B4C">
            <w:pPr>
              <w:keepNext/>
              <w:keepLines/>
              <w:contextualSpacing/>
              <w:rPr>
                <w:sz w:val="24"/>
              </w:rPr>
            </w:pPr>
          </w:p>
        </w:tc>
        <w:tc>
          <w:tcPr>
            <w:tcW w:w="3318"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r>
      <w:tr w:rsidR="00C31824" w:rsidRPr="00000B4B" w:rsidTr="00BD2B4C">
        <w:tc>
          <w:tcPr>
            <w:tcW w:w="704" w:type="dxa"/>
            <w:shd w:val="clear" w:color="auto" w:fill="auto"/>
          </w:tcPr>
          <w:p w:rsidR="00C31824" w:rsidRPr="00000B4B" w:rsidRDefault="00C31824" w:rsidP="00BD2B4C">
            <w:pPr>
              <w:keepNext/>
              <w:keepLines/>
              <w:contextualSpacing/>
              <w:rPr>
                <w:sz w:val="24"/>
              </w:rPr>
            </w:pPr>
          </w:p>
        </w:tc>
        <w:tc>
          <w:tcPr>
            <w:tcW w:w="3318"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rPr>
                <w:sz w:val="24"/>
              </w:rPr>
            </w:pPr>
          </w:p>
        </w:tc>
      </w:tr>
      <w:tr w:rsidR="00C31824" w:rsidRPr="00000B4B" w:rsidTr="00BD2B4C">
        <w:tc>
          <w:tcPr>
            <w:tcW w:w="4022" w:type="dxa"/>
            <w:gridSpan w:val="2"/>
            <w:shd w:val="clear" w:color="auto" w:fill="auto"/>
          </w:tcPr>
          <w:p w:rsidR="00C31824" w:rsidRPr="00000B4B" w:rsidRDefault="00C31824" w:rsidP="00BD2B4C">
            <w:pPr>
              <w:keepNext/>
              <w:keepLines/>
              <w:contextualSpacing/>
              <w:jc w:val="center"/>
              <w:rPr>
                <w:sz w:val="24"/>
              </w:rPr>
            </w:pPr>
            <w:r w:rsidRPr="00000B4B">
              <w:rPr>
                <w:sz w:val="24"/>
              </w:rPr>
              <w:t>ИТОГО</w:t>
            </w:r>
          </w:p>
        </w:tc>
        <w:tc>
          <w:tcPr>
            <w:tcW w:w="2011" w:type="dxa"/>
            <w:shd w:val="clear" w:color="auto" w:fill="auto"/>
          </w:tcPr>
          <w:p w:rsidR="00C31824" w:rsidRPr="00000B4B" w:rsidRDefault="00C31824" w:rsidP="00BD2B4C">
            <w:pPr>
              <w:keepNext/>
              <w:keepLines/>
              <w:contextualSpacing/>
              <w:rPr>
                <w:sz w:val="24"/>
              </w:rPr>
            </w:pPr>
          </w:p>
        </w:tc>
        <w:tc>
          <w:tcPr>
            <w:tcW w:w="2011" w:type="dxa"/>
            <w:shd w:val="clear" w:color="auto" w:fill="auto"/>
          </w:tcPr>
          <w:p w:rsidR="00C31824" w:rsidRPr="00000B4B" w:rsidRDefault="00C31824" w:rsidP="00BD2B4C">
            <w:pPr>
              <w:keepNext/>
              <w:keepLines/>
              <w:contextualSpacing/>
              <w:jc w:val="center"/>
              <w:rPr>
                <w:sz w:val="24"/>
              </w:rPr>
            </w:pPr>
            <w:r w:rsidRPr="00000B4B">
              <w:rPr>
                <w:sz w:val="24"/>
              </w:rPr>
              <w:t>Х</w:t>
            </w:r>
          </w:p>
        </w:tc>
        <w:tc>
          <w:tcPr>
            <w:tcW w:w="2011" w:type="dxa"/>
            <w:shd w:val="clear" w:color="auto" w:fill="auto"/>
          </w:tcPr>
          <w:p w:rsidR="00C31824" w:rsidRPr="00000B4B" w:rsidRDefault="00C31824" w:rsidP="00BD2B4C">
            <w:pPr>
              <w:keepNext/>
              <w:keepLines/>
              <w:contextualSpacing/>
              <w:rPr>
                <w:sz w:val="24"/>
              </w:rPr>
            </w:pPr>
          </w:p>
        </w:tc>
      </w:tr>
    </w:tbl>
    <w:p w:rsidR="00C31824" w:rsidRPr="00000B4B" w:rsidRDefault="00C31824" w:rsidP="00C31824">
      <w:pPr>
        <w:keepNext/>
        <w:keepLines/>
        <w:contextualSpacing/>
        <w:rPr>
          <w:sz w:val="18"/>
        </w:rPr>
      </w:pPr>
    </w:p>
    <w:p w:rsidR="00C31824" w:rsidRPr="00000B4B" w:rsidRDefault="00C31824" w:rsidP="00C31824">
      <w:pPr>
        <w:keepNext/>
        <w:keepLines/>
        <w:contextualSpacing/>
        <w:rPr>
          <w:sz w:val="24"/>
        </w:rPr>
      </w:pPr>
      <w:r w:rsidRPr="00000B4B">
        <w:rPr>
          <w:sz w:val="24"/>
        </w:rPr>
        <w:t>Поставлено товара в пользу граждан в целях их социального обеспечения на сумму</w:t>
      </w:r>
    </w:p>
    <w:p w:rsidR="00C31824" w:rsidRPr="00000B4B" w:rsidRDefault="00C31824" w:rsidP="00C31824">
      <w:pPr>
        <w:keepNext/>
        <w:keepLines/>
        <w:contextualSpacing/>
        <w:rPr>
          <w:sz w:val="24"/>
        </w:rPr>
      </w:pPr>
      <w:r w:rsidRPr="00000B4B">
        <w:rPr>
          <w:sz w:val="24"/>
        </w:rPr>
        <w:t>______ (_______________________________) рублей ____ копеек</w:t>
      </w:r>
    </w:p>
    <w:p w:rsidR="00C31824" w:rsidRPr="00000B4B" w:rsidRDefault="00C31824" w:rsidP="00C31824">
      <w:pPr>
        <w:keepNext/>
        <w:keepLines/>
        <w:contextualSpacing/>
        <w:rPr>
          <w:sz w:val="24"/>
        </w:rPr>
      </w:pPr>
    </w:p>
    <w:tbl>
      <w:tblPr>
        <w:tblW w:w="0" w:type="auto"/>
        <w:tblInd w:w="471" w:type="dxa"/>
        <w:tblLayout w:type="fixed"/>
        <w:tblLook w:val="0000" w:firstRow="0" w:lastRow="0" w:firstColumn="0" w:lastColumn="0" w:noHBand="0" w:noVBand="0"/>
      </w:tblPr>
      <w:tblGrid>
        <w:gridCol w:w="4503"/>
        <w:gridCol w:w="567"/>
        <w:gridCol w:w="4110"/>
      </w:tblGrid>
      <w:tr w:rsidR="00C31824" w:rsidRPr="00000B4B" w:rsidTr="00BD2B4C">
        <w:tc>
          <w:tcPr>
            <w:tcW w:w="4503" w:type="dxa"/>
            <w:shd w:val="clear" w:color="auto" w:fill="auto"/>
          </w:tcPr>
          <w:p w:rsidR="00C31824" w:rsidRPr="00000B4B" w:rsidRDefault="00C31824" w:rsidP="00BD2B4C">
            <w:pPr>
              <w:jc w:val="both"/>
              <w:rPr>
                <w:sz w:val="24"/>
              </w:rPr>
            </w:pPr>
            <w:r w:rsidRPr="00000B4B">
              <w:rPr>
                <w:sz w:val="24"/>
              </w:rPr>
              <w:t>Заказчик</w:t>
            </w:r>
          </w:p>
        </w:tc>
        <w:tc>
          <w:tcPr>
            <w:tcW w:w="567" w:type="dxa"/>
            <w:shd w:val="clear" w:color="auto" w:fill="auto"/>
          </w:tcPr>
          <w:p w:rsidR="00C31824" w:rsidRPr="00000B4B" w:rsidRDefault="00C31824" w:rsidP="00BD2B4C">
            <w:pPr>
              <w:snapToGrid w:val="0"/>
              <w:jc w:val="center"/>
              <w:rPr>
                <w:sz w:val="24"/>
              </w:rPr>
            </w:pPr>
          </w:p>
        </w:tc>
        <w:tc>
          <w:tcPr>
            <w:tcW w:w="4110" w:type="dxa"/>
            <w:shd w:val="clear" w:color="auto" w:fill="auto"/>
          </w:tcPr>
          <w:p w:rsidR="00C31824" w:rsidRPr="00000B4B" w:rsidRDefault="00C31824" w:rsidP="00BD2B4C">
            <w:pPr>
              <w:rPr>
                <w:sz w:val="24"/>
              </w:rPr>
            </w:pPr>
            <w:r w:rsidRPr="00000B4B">
              <w:rPr>
                <w:sz w:val="24"/>
              </w:rPr>
              <w:t>Поставщик</w:t>
            </w:r>
          </w:p>
        </w:tc>
      </w:tr>
      <w:tr w:rsidR="00C31824" w:rsidRPr="00000B4B" w:rsidTr="00BD2B4C">
        <w:tc>
          <w:tcPr>
            <w:tcW w:w="4503" w:type="dxa"/>
            <w:shd w:val="clear" w:color="auto" w:fill="auto"/>
          </w:tcPr>
          <w:p w:rsidR="00C31824" w:rsidRPr="00000B4B" w:rsidRDefault="00C31824" w:rsidP="00BD2B4C">
            <w:pPr>
              <w:jc w:val="both"/>
              <w:rPr>
                <w:sz w:val="24"/>
              </w:rPr>
            </w:pPr>
            <w:r w:rsidRPr="00000B4B">
              <w:rPr>
                <w:sz w:val="24"/>
              </w:rPr>
              <w:t>_____________________</w:t>
            </w:r>
          </w:p>
          <w:p w:rsidR="00C31824" w:rsidRPr="00000B4B" w:rsidRDefault="00C31824" w:rsidP="00BD2B4C">
            <w:pPr>
              <w:rPr>
                <w:i/>
                <w:sz w:val="24"/>
              </w:rPr>
            </w:pPr>
            <w:r w:rsidRPr="00000B4B">
              <w:t xml:space="preserve">  </w:t>
            </w:r>
            <w:r w:rsidRPr="00000B4B">
              <w:rPr>
                <w:i/>
              </w:rPr>
              <w:t>(должность руководителя)</w:t>
            </w:r>
          </w:p>
          <w:p w:rsidR="00C31824" w:rsidRPr="00000B4B" w:rsidRDefault="00C31824" w:rsidP="00BD2B4C">
            <w:pPr>
              <w:rPr>
                <w:sz w:val="24"/>
              </w:rPr>
            </w:pPr>
            <w:r w:rsidRPr="00000B4B">
              <w:rPr>
                <w:sz w:val="24"/>
              </w:rPr>
              <w:t xml:space="preserve"> _______________ / ____________/</w:t>
            </w:r>
          </w:p>
          <w:p w:rsidR="00C31824" w:rsidRPr="00000B4B" w:rsidRDefault="00C31824" w:rsidP="00BD2B4C">
            <w:pPr>
              <w:rPr>
                <w:i/>
                <w:sz w:val="24"/>
              </w:rPr>
            </w:pPr>
            <w:r w:rsidRPr="00000B4B">
              <w:t xml:space="preserve">         </w:t>
            </w:r>
            <w:r w:rsidRPr="00000B4B">
              <w:rPr>
                <w:i/>
              </w:rPr>
              <w:t>(</w:t>
            </w:r>
            <w:proofErr w:type="gramStart"/>
            <w:r w:rsidRPr="00000B4B">
              <w:rPr>
                <w:i/>
              </w:rPr>
              <w:t xml:space="preserve">подпись)   </w:t>
            </w:r>
            <w:proofErr w:type="gramEnd"/>
            <w:r w:rsidRPr="00000B4B">
              <w:rPr>
                <w:i/>
              </w:rPr>
              <w:t xml:space="preserve">        (Фамилия И.О.)</w:t>
            </w:r>
          </w:p>
        </w:tc>
        <w:tc>
          <w:tcPr>
            <w:tcW w:w="567" w:type="dxa"/>
            <w:shd w:val="clear" w:color="auto" w:fill="auto"/>
          </w:tcPr>
          <w:p w:rsidR="00C31824" w:rsidRPr="00000B4B" w:rsidRDefault="00C31824" w:rsidP="00BD2B4C">
            <w:pPr>
              <w:snapToGrid w:val="0"/>
              <w:jc w:val="both"/>
              <w:rPr>
                <w:sz w:val="24"/>
              </w:rPr>
            </w:pPr>
          </w:p>
        </w:tc>
        <w:tc>
          <w:tcPr>
            <w:tcW w:w="4110" w:type="dxa"/>
            <w:shd w:val="clear" w:color="auto" w:fill="auto"/>
          </w:tcPr>
          <w:p w:rsidR="00C31824" w:rsidRPr="00000B4B" w:rsidRDefault="00C31824" w:rsidP="00BD2B4C">
            <w:pPr>
              <w:jc w:val="both"/>
              <w:rPr>
                <w:sz w:val="24"/>
              </w:rPr>
            </w:pPr>
            <w:r w:rsidRPr="00000B4B">
              <w:rPr>
                <w:sz w:val="24"/>
              </w:rPr>
              <w:t>_____________________</w:t>
            </w:r>
          </w:p>
          <w:p w:rsidR="00C31824" w:rsidRPr="00000B4B" w:rsidRDefault="00C31824" w:rsidP="00BD2B4C">
            <w:pPr>
              <w:rPr>
                <w:i/>
                <w:sz w:val="24"/>
              </w:rPr>
            </w:pPr>
            <w:r w:rsidRPr="00000B4B">
              <w:t xml:space="preserve">  </w:t>
            </w:r>
            <w:r w:rsidRPr="00000B4B">
              <w:rPr>
                <w:i/>
              </w:rPr>
              <w:t>(должность руководителя)</w:t>
            </w:r>
          </w:p>
          <w:p w:rsidR="00C31824" w:rsidRPr="00000B4B" w:rsidRDefault="00C31824" w:rsidP="00BD2B4C">
            <w:pPr>
              <w:rPr>
                <w:sz w:val="24"/>
              </w:rPr>
            </w:pPr>
            <w:r w:rsidRPr="00000B4B">
              <w:rPr>
                <w:sz w:val="24"/>
              </w:rPr>
              <w:t xml:space="preserve"> _______________ / ____________/</w:t>
            </w:r>
          </w:p>
          <w:p w:rsidR="00C31824" w:rsidRPr="00000B4B" w:rsidRDefault="00C31824" w:rsidP="00BD2B4C">
            <w:pPr>
              <w:jc w:val="both"/>
              <w:rPr>
                <w:sz w:val="24"/>
              </w:rPr>
            </w:pPr>
            <w:r w:rsidRPr="00000B4B">
              <w:t xml:space="preserve">         </w:t>
            </w:r>
            <w:r w:rsidRPr="00000B4B">
              <w:rPr>
                <w:i/>
              </w:rPr>
              <w:t>(</w:t>
            </w:r>
            <w:proofErr w:type="gramStart"/>
            <w:r w:rsidRPr="00000B4B">
              <w:rPr>
                <w:i/>
              </w:rPr>
              <w:t xml:space="preserve">подпись)   </w:t>
            </w:r>
            <w:proofErr w:type="gramEnd"/>
            <w:r w:rsidRPr="00000B4B">
              <w:rPr>
                <w:i/>
              </w:rPr>
              <w:t xml:space="preserve">       (Фамилия И.О.)</w:t>
            </w:r>
          </w:p>
        </w:tc>
      </w:tr>
    </w:tbl>
    <w:p w:rsidR="00C31824" w:rsidRPr="00000B4B" w:rsidRDefault="00BD2576" w:rsidP="00C31824">
      <w:pPr>
        <w:keepNext/>
        <w:keepLines/>
        <w:contextualSpacing/>
        <w:rPr>
          <w:sz w:val="24"/>
        </w:rPr>
      </w:pPr>
      <w:r>
        <w:rPr>
          <w:sz w:val="24"/>
          <w:szCs w:val="24"/>
        </w:rPr>
        <w:t xml:space="preserve">            </w:t>
      </w:r>
      <w:r w:rsidRPr="00BD2576">
        <w:rPr>
          <w:sz w:val="24"/>
          <w:szCs w:val="24"/>
        </w:rPr>
        <w:t>М.П.</w:t>
      </w:r>
      <w:r>
        <w:rPr>
          <w:sz w:val="24"/>
          <w:szCs w:val="24"/>
        </w:rPr>
        <w:t xml:space="preserve">                                                                           </w:t>
      </w:r>
      <w:r w:rsidRPr="00BD2576">
        <w:rPr>
          <w:sz w:val="24"/>
          <w:szCs w:val="24"/>
        </w:rPr>
        <w:t>М.П.</w:t>
      </w:r>
    </w:p>
    <w:p w:rsidR="00C31824" w:rsidRPr="00000B4B" w:rsidRDefault="00C31824" w:rsidP="00C31824">
      <w:pPr>
        <w:keepNext/>
        <w:keepLines/>
        <w:contextualSpacing/>
        <w:rPr>
          <w:sz w:val="24"/>
        </w:rPr>
      </w:pPr>
    </w:p>
    <w:p w:rsidR="00C31824" w:rsidRPr="00000B4B" w:rsidRDefault="00C31824" w:rsidP="00C31824">
      <w:pPr>
        <w:keepNext/>
        <w:keepLines/>
        <w:contextualSpacing/>
        <w:rPr>
          <w:sz w:val="18"/>
        </w:rPr>
      </w:pPr>
      <w:r w:rsidRPr="00000B4B">
        <w:rPr>
          <w:sz w:val="24"/>
        </w:rPr>
        <w:t>------------------------------------------------------------------------------------------------------------------------</w:t>
      </w:r>
    </w:p>
    <w:tbl>
      <w:tblPr>
        <w:tblW w:w="0" w:type="auto"/>
        <w:tblLayout w:type="fixed"/>
        <w:tblLook w:val="0000" w:firstRow="0" w:lastRow="0" w:firstColumn="0" w:lastColumn="0" w:noHBand="0" w:noVBand="0"/>
      </w:tblPr>
      <w:tblGrid>
        <w:gridCol w:w="4503"/>
        <w:gridCol w:w="567"/>
        <w:gridCol w:w="4536"/>
      </w:tblGrid>
      <w:tr w:rsidR="00C31824" w:rsidRPr="00000B4B" w:rsidTr="00BD2B4C">
        <w:tc>
          <w:tcPr>
            <w:tcW w:w="4503" w:type="dxa"/>
            <w:shd w:val="clear" w:color="auto" w:fill="auto"/>
          </w:tcPr>
          <w:p w:rsidR="00C31824" w:rsidRPr="00000B4B" w:rsidRDefault="00C31824" w:rsidP="00BD2B4C">
            <w:pPr>
              <w:jc w:val="both"/>
              <w:rPr>
                <w:sz w:val="24"/>
              </w:rPr>
            </w:pPr>
            <w:r w:rsidRPr="00000B4B">
              <w:rPr>
                <w:sz w:val="24"/>
              </w:rPr>
              <w:t>Заказчик</w:t>
            </w:r>
          </w:p>
          <w:p w:rsidR="00C31824" w:rsidRPr="00000B4B" w:rsidRDefault="00C31824" w:rsidP="00BD2B4C">
            <w:pPr>
              <w:jc w:val="both"/>
              <w:rPr>
                <w:sz w:val="24"/>
              </w:rPr>
            </w:pPr>
          </w:p>
        </w:tc>
        <w:tc>
          <w:tcPr>
            <w:tcW w:w="567" w:type="dxa"/>
            <w:shd w:val="clear" w:color="auto" w:fill="auto"/>
          </w:tcPr>
          <w:p w:rsidR="00C31824" w:rsidRPr="00000B4B" w:rsidRDefault="00C31824" w:rsidP="00BD2B4C">
            <w:pPr>
              <w:snapToGrid w:val="0"/>
              <w:jc w:val="center"/>
              <w:rPr>
                <w:sz w:val="24"/>
              </w:rPr>
            </w:pPr>
          </w:p>
        </w:tc>
        <w:tc>
          <w:tcPr>
            <w:tcW w:w="4536" w:type="dxa"/>
            <w:shd w:val="clear" w:color="auto" w:fill="auto"/>
          </w:tcPr>
          <w:p w:rsidR="00C31824" w:rsidRPr="00000B4B" w:rsidRDefault="00C31824" w:rsidP="00BD2B4C">
            <w:pPr>
              <w:rPr>
                <w:sz w:val="24"/>
              </w:rPr>
            </w:pPr>
            <w:r w:rsidRPr="00000B4B">
              <w:rPr>
                <w:sz w:val="24"/>
              </w:rPr>
              <w:t>Поставщик</w:t>
            </w:r>
          </w:p>
        </w:tc>
      </w:tr>
      <w:tr w:rsidR="00C31824" w:rsidRPr="00A6679F" w:rsidTr="00BD2B4C">
        <w:tc>
          <w:tcPr>
            <w:tcW w:w="4503" w:type="dxa"/>
            <w:shd w:val="clear" w:color="auto" w:fill="auto"/>
          </w:tcPr>
          <w:p w:rsidR="00C31824" w:rsidRPr="00000B4B" w:rsidRDefault="00C31824" w:rsidP="00BD2B4C">
            <w:pPr>
              <w:jc w:val="both"/>
              <w:rPr>
                <w:sz w:val="24"/>
              </w:rPr>
            </w:pPr>
            <w:r w:rsidRPr="00000B4B">
              <w:rPr>
                <w:sz w:val="24"/>
              </w:rPr>
              <w:t>Управляющий отделением</w:t>
            </w:r>
          </w:p>
          <w:p w:rsidR="00C31824" w:rsidRPr="00000B4B" w:rsidRDefault="00C31824" w:rsidP="00BD2B4C">
            <w:pPr>
              <w:jc w:val="both"/>
              <w:rPr>
                <w:sz w:val="24"/>
              </w:rPr>
            </w:pPr>
          </w:p>
          <w:p w:rsidR="00C31824" w:rsidRDefault="00C31824" w:rsidP="00BD2B4C">
            <w:pPr>
              <w:jc w:val="both"/>
              <w:rPr>
                <w:sz w:val="24"/>
              </w:rPr>
            </w:pPr>
            <w:r w:rsidRPr="00000B4B">
              <w:rPr>
                <w:sz w:val="24"/>
              </w:rPr>
              <w:t>_______________ /</w:t>
            </w:r>
            <w:proofErr w:type="spellStart"/>
            <w:r w:rsidRPr="00000B4B">
              <w:rPr>
                <w:sz w:val="24"/>
              </w:rPr>
              <w:t>Вологжина</w:t>
            </w:r>
            <w:proofErr w:type="spellEnd"/>
            <w:r w:rsidRPr="00000B4B">
              <w:rPr>
                <w:sz w:val="24"/>
              </w:rPr>
              <w:t xml:space="preserve"> Л.В./</w:t>
            </w:r>
          </w:p>
          <w:p w:rsidR="00BD2576" w:rsidRPr="00000B4B" w:rsidRDefault="00BD2576" w:rsidP="00BD2B4C">
            <w:pPr>
              <w:jc w:val="both"/>
              <w:rPr>
                <w:sz w:val="24"/>
              </w:rPr>
            </w:pPr>
            <w:r w:rsidRPr="00BD2576">
              <w:rPr>
                <w:sz w:val="24"/>
                <w:szCs w:val="24"/>
              </w:rPr>
              <w:t>М.П.</w:t>
            </w:r>
          </w:p>
        </w:tc>
        <w:tc>
          <w:tcPr>
            <w:tcW w:w="567" w:type="dxa"/>
            <w:shd w:val="clear" w:color="auto" w:fill="auto"/>
          </w:tcPr>
          <w:p w:rsidR="00C31824" w:rsidRPr="00000B4B" w:rsidRDefault="00C31824" w:rsidP="00BD2B4C">
            <w:pPr>
              <w:snapToGrid w:val="0"/>
              <w:jc w:val="both"/>
              <w:rPr>
                <w:sz w:val="24"/>
              </w:rPr>
            </w:pPr>
          </w:p>
        </w:tc>
        <w:tc>
          <w:tcPr>
            <w:tcW w:w="4536" w:type="dxa"/>
            <w:shd w:val="clear" w:color="auto" w:fill="auto"/>
          </w:tcPr>
          <w:p w:rsidR="00C31824" w:rsidRPr="00000B4B" w:rsidRDefault="00C31824" w:rsidP="00BD2B4C">
            <w:pPr>
              <w:tabs>
                <w:tab w:val="left" w:pos="142"/>
              </w:tabs>
              <w:snapToGrid w:val="0"/>
              <w:rPr>
                <w:sz w:val="24"/>
              </w:rPr>
            </w:pPr>
          </w:p>
          <w:p w:rsidR="00C31824" w:rsidRPr="00000B4B" w:rsidRDefault="00C31824" w:rsidP="00BD2B4C">
            <w:pPr>
              <w:tabs>
                <w:tab w:val="left" w:pos="142"/>
              </w:tabs>
              <w:snapToGrid w:val="0"/>
              <w:rPr>
                <w:sz w:val="24"/>
              </w:rPr>
            </w:pPr>
          </w:p>
          <w:p w:rsidR="00C31824" w:rsidRDefault="00C31824" w:rsidP="00BD2B4C">
            <w:pPr>
              <w:snapToGrid w:val="0"/>
              <w:jc w:val="both"/>
              <w:rPr>
                <w:sz w:val="24"/>
              </w:rPr>
            </w:pPr>
            <w:r w:rsidRPr="00000B4B">
              <w:rPr>
                <w:sz w:val="24"/>
              </w:rPr>
              <w:t>____________ /                             /</w:t>
            </w:r>
          </w:p>
          <w:p w:rsidR="00BD2576" w:rsidRPr="00234413" w:rsidRDefault="00BD2576" w:rsidP="00BD2B4C">
            <w:pPr>
              <w:snapToGrid w:val="0"/>
              <w:jc w:val="both"/>
              <w:rPr>
                <w:sz w:val="24"/>
              </w:rPr>
            </w:pPr>
            <w:r w:rsidRPr="00BD2576">
              <w:rPr>
                <w:sz w:val="24"/>
                <w:szCs w:val="24"/>
              </w:rPr>
              <w:t>М.П.</w:t>
            </w:r>
          </w:p>
          <w:p w:rsidR="00C31824" w:rsidRPr="00234413" w:rsidRDefault="00C31824" w:rsidP="00BD2B4C">
            <w:pPr>
              <w:jc w:val="both"/>
              <w:rPr>
                <w:sz w:val="24"/>
              </w:rPr>
            </w:pPr>
          </w:p>
        </w:tc>
      </w:tr>
    </w:tbl>
    <w:p w:rsidR="00C31824" w:rsidRPr="00D527BA" w:rsidRDefault="00C31824" w:rsidP="00C31824">
      <w:pPr>
        <w:rPr>
          <w:b/>
          <w:sz w:val="24"/>
          <w:szCs w:val="24"/>
        </w:rPr>
      </w:pPr>
    </w:p>
    <w:p w:rsidR="00C31824" w:rsidRDefault="00C31824" w:rsidP="00C31824">
      <w:pPr>
        <w:jc w:val="center"/>
        <w:rPr>
          <w:b/>
          <w:sz w:val="24"/>
          <w:szCs w:val="24"/>
        </w:rPr>
      </w:pPr>
    </w:p>
    <w:p w:rsidR="00C31824" w:rsidRDefault="00C31824" w:rsidP="00C31824">
      <w:pPr>
        <w:jc w:val="center"/>
        <w:rPr>
          <w:b/>
          <w:sz w:val="24"/>
          <w:szCs w:val="24"/>
        </w:rPr>
      </w:pPr>
    </w:p>
    <w:p w:rsidR="00C31824" w:rsidRDefault="00C31824" w:rsidP="00C31824">
      <w:pPr>
        <w:jc w:val="center"/>
        <w:rPr>
          <w:b/>
          <w:sz w:val="24"/>
          <w:szCs w:val="24"/>
        </w:rPr>
      </w:pPr>
    </w:p>
    <w:p w:rsidR="00C31824" w:rsidRDefault="00C31824" w:rsidP="00C31824">
      <w:pPr>
        <w:tabs>
          <w:tab w:val="left" w:pos="142"/>
        </w:tabs>
        <w:ind w:right="15"/>
        <w:rPr>
          <w:b/>
          <w:sz w:val="24"/>
          <w:szCs w:val="24"/>
        </w:rPr>
      </w:pPr>
    </w:p>
    <w:p w:rsidR="00C31824" w:rsidRDefault="00C31824" w:rsidP="00C31824">
      <w:pPr>
        <w:tabs>
          <w:tab w:val="left" w:pos="142"/>
        </w:tabs>
        <w:ind w:right="15"/>
        <w:rPr>
          <w:b/>
          <w:sz w:val="24"/>
          <w:szCs w:val="24"/>
        </w:rPr>
      </w:pPr>
    </w:p>
    <w:p w:rsidR="00C31824" w:rsidRDefault="00C31824" w:rsidP="00C31824">
      <w:pPr>
        <w:tabs>
          <w:tab w:val="left" w:pos="142"/>
        </w:tabs>
        <w:ind w:right="15"/>
        <w:rPr>
          <w:b/>
          <w:sz w:val="24"/>
          <w:szCs w:val="24"/>
        </w:rPr>
      </w:pPr>
    </w:p>
    <w:p w:rsidR="00C31824" w:rsidRDefault="00C31824" w:rsidP="00C31824">
      <w:pPr>
        <w:tabs>
          <w:tab w:val="left" w:pos="142"/>
        </w:tabs>
        <w:ind w:right="15"/>
        <w:rPr>
          <w:b/>
          <w:sz w:val="24"/>
          <w:szCs w:val="24"/>
        </w:rPr>
      </w:pPr>
    </w:p>
    <w:p w:rsidR="00C31824" w:rsidRDefault="00C31824" w:rsidP="00C31824">
      <w:pPr>
        <w:tabs>
          <w:tab w:val="left" w:pos="142"/>
        </w:tabs>
        <w:ind w:right="15"/>
        <w:rPr>
          <w:b/>
          <w:sz w:val="24"/>
          <w:szCs w:val="24"/>
        </w:rPr>
      </w:pPr>
    </w:p>
    <w:p w:rsidR="00C31824" w:rsidRPr="00D54CCE" w:rsidRDefault="00C31824" w:rsidP="00C31824">
      <w:pPr>
        <w:tabs>
          <w:tab w:val="left" w:pos="142"/>
        </w:tabs>
        <w:ind w:right="15"/>
        <w:rPr>
          <w:b/>
          <w:sz w:val="24"/>
          <w:szCs w:val="24"/>
        </w:rPr>
      </w:pPr>
    </w:p>
    <w:p w:rsidR="00C31824" w:rsidRDefault="00C31824" w:rsidP="00C31824">
      <w:pPr>
        <w:keepNext/>
        <w:keepLines/>
        <w:tabs>
          <w:tab w:val="left" w:pos="142"/>
        </w:tabs>
        <w:ind w:right="15"/>
        <w:rPr>
          <w:b/>
          <w:sz w:val="24"/>
          <w:szCs w:val="24"/>
        </w:rPr>
      </w:pPr>
    </w:p>
    <w:p w:rsidR="00C31824" w:rsidRPr="00D54CCE" w:rsidRDefault="00C31824" w:rsidP="00C31824">
      <w:pPr>
        <w:tabs>
          <w:tab w:val="left" w:pos="142"/>
        </w:tabs>
        <w:ind w:right="15"/>
        <w:rPr>
          <w:b/>
          <w:sz w:val="24"/>
          <w:szCs w:val="24"/>
        </w:rPr>
      </w:pPr>
    </w:p>
    <w:p w:rsidR="00C31824" w:rsidRDefault="00C31824" w:rsidP="00C31824">
      <w:pPr>
        <w:tabs>
          <w:tab w:val="left" w:pos="142"/>
        </w:tabs>
        <w:ind w:right="15"/>
        <w:rPr>
          <w:b/>
          <w:sz w:val="24"/>
          <w:szCs w:val="24"/>
        </w:rPr>
      </w:pPr>
    </w:p>
    <w:bookmarkEnd w:id="1"/>
    <w:p w:rsidR="001B58A3" w:rsidRDefault="001B58A3" w:rsidP="00C31824">
      <w:pPr>
        <w:tabs>
          <w:tab w:val="left" w:pos="142"/>
        </w:tabs>
        <w:ind w:right="15"/>
        <w:rPr>
          <w:b/>
          <w:sz w:val="24"/>
          <w:szCs w:val="24"/>
        </w:rPr>
      </w:pPr>
    </w:p>
    <w:sectPr w:rsidR="001B58A3" w:rsidSect="00C31824">
      <w:headerReference w:type="even" r:id="rId21"/>
      <w:headerReference w:type="default" r:id="rId22"/>
      <w:pgSz w:w="11906" w:h="16838"/>
      <w:pgMar w:top="624" w:right="566" w:bottom="624" w:left="1276"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C3" w:rsidRDefault="00950AC3">
      <w:r>
        <w:separator/>
      </w:r>
    </w:p>
  </w:endnote>
  <w:endnote w:type="continuationSeparator" w:id="0">
    <w:p w:rsidR="00950AC3" w:rsidRDefault="009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Default="00E55518">
    <w:pPr>
      <w:pStyle w:val="af6"/>
      <w:jc w:val="right"/>
    </w:pPr>
    <w:r>
      <w:fldChar w:fldCharType="begin"/>
    </w:r>
    <w:r>
      <w:instrText xml:space="preserve"> PAGE </w:instrText>
    </w:r>
    <w:r>
      <w:fldChar w:fldCharType="separate"/>
    </w:r>
    <w:r w:rsidR="00C34FD1">
      <w:rPr>
        <w:noProof/>
      </w:rPr>
      <w:t>23</w:t>
    </w:r>
    <w:r>
      <w:fldChar w:fldCharType="end"/>
    </w:r>
  </w:p>
  <w:p w:rsidR="00E55518" w:rsidRDefault="00E555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C3" w:rsidRDefault="00950AC3">
      <w:r>
        <w:separator/>
      </w:r>
    </w:p>
  </w:footnote>
  <w:footnote w:type="continuationSeparator" w:id="0">
    <w:p w:rsidR="00950AC3" w:rsidRDefault="0095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Pr="00D527BA" w:rsidRDefault="00E55518">
    <w:pPr>
      <w:pStyle w:val="af5"/>
      <w:framePr w:wrap="around" w:vAnchor="text" w:hAnchor="margin" w:xAlign="center" w:y="1"/>
      <w:rPr>
        <w:rStyle w:val="a8"/>
      </w:rPr>
    </w:pPr>
    <w:r w:rsidRPr="00D527BA">
      <w:rPr>
        <w:rStyle w:val="a8"/>
      </w:rPr>
      <w:fldChar w:fldCharType="begin"/>
    </w:r>
    <w:r w:rsidRPr="00D527BA">
      <w:rPr>
        <w:rStyle w:val="a8"/>
      </w:rPr>
      <w:instrText xml:space="preserve">PAGE  </w:instrText>
    </w:r>
    <w:r w:rsidRPr="00D527BA">
      <w:rPr>
        <w:rStyle w:val="a8"/>
      </w:rPr>
      <w:fldChar w:fldCharType="separate"/>
    </w:r>
    <w:r w:rsidRPr="00D527BA">
      <w:rPr>
        <w:rStyle w:val="a8"/>
        <w:noProof/>
      </w:rPr>
      <w:t>35</w:t>
    </w:r>
    <w:r w:rsidRPr="00D527BA">
      <w:rPr>
        <w:rStyle w:val="a8"/>
      </w:rPr>
      <w:fldChar w:fldCharType="end"/>
    </w:r>
  </w:p>
  <w:p w:rsidR="00E55518" w:rsidRDefault="00E5551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Pr="00D527BA" w:rsidRDefault="00E55518">
    <w:pPr>
      <w:pStyle w:val="af5"/>
      <w:framePr w:wrap="around" w:vAnchor="text" w:hAnchor="margin" w:xAlign="center" w:y="1"/>
      <w:rPr>
        <w:rStyle w:val="a8"/>
        <w:sz w:val="16"/>
        <w:szCs w:val="16"/>
      </w:rPr>
    </w:pPr>
  </w:p>
  <w:p w:rsidR="00E55518" w:rsidRPr="00D0381B" w:rsidRDefault="00E55518" w:rsidP="00BD2B4C">
    <w:pPr>
      <w:pStyle w:val="af5"/>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Pr="00D527BA" w:rsidRDefault="00E55518">
    <w:pPr>
      <w:pStyle w:val="af5"/>
      <w:framePr w:wrap="around" w:vAnchor="text" w:hAnchor="margin" w:xAlign="center" w:y="1"/>
      <w:rPr>
        <w:rStyle w:val="a8"/>
      </w:rPr>
    </w:pPr>
    <w:r w:rsidRPr="00D527BA">
      <w:rPr>
        <w:rStyle w:val="a8"/>
      </w:rPr>
      <w:fldChar w:fldCharType="begin"/>
    </w:r>
    <w:r w:rsidRPr="00D527BA">
      <w:rPr>
        <w:rStyle w:val="a8"/>
      </w:rPr>
      <w:instrText xml:space="preserve">PAGE  </w:instrText>
    </w:r>
    <w:r w:rsidRPr="00D527BA">
      <w:rPr>
        <w:rStyle w:val="a8"/>
      </w:rPr>
      <w:fldChar w:fldCharType="separate"/>
    </w:r>
    <w:r w:rsidRPr="00D527BA">
      <w:rPr>
        <w:rStyle w:val="a8"/>
        <w:noProof/>
      </w:rPr>
      <w:t>35</w:t>
    </w:r>
    <w:r w:rsidRPr="00D527BA">
      <w:rPr>
        <w:rStyle w:val="a8"/>
      </w:rPr>
      <w:fldChar w:fldCharType="end"/>
    </w:r>
  </w:p>
  <w:p w:rsidR="00E55518" w:rsidRDefault="00E55518">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Pr="00D527BA" w:rsidRDefault="00E55518">
    <w:pPr>
      <w:pStyle w:val="af5"/>
      <w:framePr w:wrap="around" w:vAnchor="text" w:hAnchor="margin" w:xAlign="center" w:y="1"/>
      <w:rPr>
        <w:rStyle w:val="a8"/>
        <w:sz w:val="16"/>
        <w:szCs w:val="16"/>
      </w:rPr>
    </w:pPr>
  </w:p>
  <w:p w:rsidR="00E55518" w:rsidRPr="00D0381B" w:rsidRDefault="00E55518" w:rsidP="00BD2B4C">
    <w:pPr>
      <w:pStyle w:val="af5"/>
      <w:rPr>
        <w:color w:val="FF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Default="00E55518">
    <w:pPr>
      <w:pStyle w:val="af5"/>
      <w:framePr w:wrap="around" w:vAnchor="text" w:hAnchor="margin" w:xAlign="center" w:y="1"/>
      <w:rPr>
        <w:rStyle w:val="a8"/>
        <w:rFonts w:eastAsiaTheme="majorEastAsia"/>
      </w:rPr>
    </w:pPr>
    <w:r>
      <w:rPr>
        <w:rStyle w:val="a8"/>
        <w:rFonts w:eastAsiaTheme="majorEastAsia"/>
      </w:rPr>
      <w:fldChar w:fldCharType="begin"/>
    </w:r>
    <w:r>
      <w:rPr>
        <w:rStyle w:val="a8"/>
        <w:rFonts w:eastAsiaTheme="majorEastAsia"/>
      </w:rPr>
      <w:instrText xml:space="preserve">PAGE  </w:instrText>
    </w:r>
    <w:r>
      <w:rPr>
        <w:rStyle w:val="a8"/>
        <w:rFonts w:eastAsiaTheme="majorEastAsia"/>
      </w:rPr>
      <w:fldChar w:fldCharType="separate"/>
    </w:r>
    <w:r>
      <w:rPr>
        <w:rStyle w:val="a8"/>
        <w:rFonts w:eastAsiaTheme="majorEastAsia"/>
        <w:noProof/>
      </w:rPr>
      <w:t>35</w:t>
    </w:r>
    <w:r>
      <w:rPr>
        <w:rStyle w:val="a8"/>
        <w:rFonts w:eastAsiaTheme="majorEastAsia"/>
      </w:rPr>
      <w:fldChar w:fldCharType="end"/>
    </w:r>
  </w:p>
  <w:p w:rsidR="00E55518" w:rsidRDefault="00E55518">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18" w:rsidRDefault="00E55518">
    <w:pPr>
      <w:pStyle w:val="af5"/>
      <w:framePr w:wrap="around" w:vAnchor="text" w:hAnchor="margin" w:xAlign="center" w:y="1"/>
      <w:rPr>
        <w:rStyle w:val="a8"/>
        <w:rFonts w:eastAsiaTheme="majorEastAsia"/>
        <w:sz w:val="16"/>
        <w:szCs w:val="16"/>
      </w:rPr>
    </w:pPr>
  </w:p>
  <w:p w:rsidR="00E55518" w:rsidRPr="00D0381B" w:rsidRDefault="00E55518" w:rsidP="0001346B">
    <w:pPr>
      <w:pStyle w:val="af5"/>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4118"/>
        </w:tabs>
        <w:ind w:left="4118" w:hanging="432"/>
      </w:pPr>
      <w:rPr>
        <w:rFonts w:ascii="Times New Roman" w:hAnsi="Times New Roman"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sz w:val="24"/>
      </w:rPr>
    </w:lvl>
  </w:abstractNum>
  <w:abstractNum w:abstractNumId="2">
    <w:nsid w:val="00000003"/>
    <w:multiLevelType w:val="singleLevel"/>
    <w:tmpl w:val="0419000F"/>
    <w:lvl w:ilvl="0">
      <w:start w:val="1"/>
      <w:numFmt w:val="decimal"/>
      <w:lvlText w:val="%1."/>
      <w:lvlJc w:val="left"/>
      <w:pPr>
        <w:ind w:left="900" w:hanging="360"/>
      </w:pPr>
    </w:lvl>
  </w:abstractNum>
  <w:abstractNum w:abstractNumId="3">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16"/>
    <w:lvl w:ilvl="0">
      <w:start w:val="1"/>
      <w:numFmt w:val="decimal"/>
      <w:lvlText w:val="%1."/>
      <w:lvlJc w:val="left"/>
      <w:pPr>
        <w:tabs>
          <w:tab w:val="num" w:pos="0"/>
        </w:tabs>
        <w:ind w:left="720" w:hanging="360"/>
      </w:pPr>
    </w:lvl>
  </w:abstractNum>
  <w:abstractNum w:abstractNumId="5">
    <w:nsid w:val="00000006"/>
    <w:multiLevelType w:val="multilevel"/>
    <w:tmpl w:val="A626689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E2A1136"/>
    <w:multiLevelType w:val="hybridMultilevel"/>
    <w:tmpl w:val="AE48B30A"/>
    <w:lvl w:ilvl="0" w:tplc="32F2E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C422B1"/>
    <w:multiLevelType w:val="hybridMultilevel"/>
    <w:tmpl w:val="A444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A2D25"/>
    <w:multiLevelType w:val="hybridMultilevel"/>
    <w:tmpl w:val="250CA878"/>
    <w:lvl w:ilvl="0" w:tplc="A1EA2EC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C7592A"/>
    <w:multiLevelType w:val="hybridMultilevel"/>
    <w:tmpl w:val="F748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A137E"/>
    <w:multiLevelType w:val="hybridMultilevel"/>
    <w:tmpl w:val="3AFE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77EB1"/>
    <w:multiLevelType w:val="singleLevel"/>
    <w:tmpl w:val="0419000F"/>
    <w:lvl w:ilvl="0">
      <w:start w:val="1"/>
      <w:numFmt w:val="decimal"/>
      <w:lvlText w:val="%1."/>
      <w:lvlJc w:val="left"/>
      <w:pPr>
        <w:ind w:left="900" w:hanging="360"/>
      </w:pPr>
    </w:lvl>
  </w:abstractNum>
  <w:abstractNum w:abstractNumId="15">
    <w:nsid w:val="3C014594"/>
    <w:multiLevelType w:val="hybridMultilevel"/>
    <w:tmpl w:val="0D18B6F8"/>
    <w:lvl w:ilvl="0" w:tplc="28B4F310">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6">
    <w:nsid w:val="3CC17322"/>
    <w:multiLevelType w:val="hybridMultilevel"/>
    <w:tmpl w:val="863C4696"/>
    <w:lvl w:ilvl="0" w:tplc="BAAE5B7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36749"/>
    <w:multiLevelType w:val="hybridMultilevel"/>
    <w:tmpl w:val="7A546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2471B"/>
    <w:multiLevelType w:val="hybridMultilevel"/>
    <w:tmpl w:val="FAE8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1F5969"/>
    <w:multiLevelType w:val="hybridMultilevel"/>
    <w:tmpl w:val="B3A8BB8A"/>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9F1FF0"/>
    <w:multiLevelType w:val="hybridMultilevel"/>
    <w:tmpl w:val="8E44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1F53CB"/>
    <w:multiLevelType w:val="hybridMultilevel"/>
    <w:tmpl w:val="D0B4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D332E"/>
    <w:multiLevelType w:val="hybridMultilevel"/>
    <w:tmpl w:val="3DE6EEE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5E6D67"/>
    <w:multiLevelType w:val="hybridMultilevel"/>
    <w:tmpl w:val="BEF2C8F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FF23F8"/>
    <w:multiLevelType w:val="hybridMultilevel"/>
    <w:tmpl w:val="2D60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74295E"/>
    <w:multiLevelType w:val="hybridMultilevel"/>
    <w:tmpl w:val="61E871D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4"/>
  </w:num>
  <w:num w:numId="9">
    <w:abstractNumId w:val="8"/>
  </w:num>
  <w:num w:numId="10">
    <w:abstractNumId w:val="15"/>
  </w:num>
  <w:num w:numId="11">
    <w:abstractNumId w:val="7"/>
  </w:num>
  <w:num w:numId="12">
    <w:abstractNumId w:val="6"/>
  </w:num>
  <w:num w:numId="13">
    <w:abstractNumId w:val="19"/>
  </w:num>
  <w:num w:numId="14">
    <w:abstractNumId w:val="27"/>
  </w:num>
  <w:num w:numId="15">
    <w:abstractNumId w:val="11"/>
  </w:num>
  <w:num w:numId="16">
    <w:abstractNumId w:val="23"/>
  </w:num>
  <w:num w:numId="17">
    <w:abstractNumId w:val="25"/>
  </w:num>
  <w:num w:numId="18">
    <w:abstractNumId w:val="26"/>
  </w:num>
  <w:num w:numId="19">
    <w:abstractNumId w:val="12"/>
  </w:num>
  <w:num w:numId="20">
    <w:abstractNumId w:val="13"/>
  </w:num>
  <w:num w:numId="21">
    <w:abstractNumId w:val="21"/>
  </w:num>
  <w:num w:numId="22">
    <w:abstractNumId w:val="18"/>
  </w:num>
  <w:num w:numId="23">
    <w:abstractNumId w:val="10"/>
  </w:num>
  <w:num w:numId="24">
    <w:abstractNumId w:val="28"/>
  </w:num>
  <w:num w:numId="25">
    <w:abstractNumId w:val="16"/>
  </w:num>
  <w:num w:numId="26">
    <w:abstractNumId w:val="9"/>
  </w:num>
  <w:num w:numId="27">
    <w:abstractNumId w:val="31"/>
  </w:num>
  <w:num w:numId="28">
    <w:abstractNumId w:val="22"/>
  </w:num>
  <w:num w:numId="29">
    <w:abstractNumId w:val="24"/>
  </w:num>
  <w:num w:numId="30">
    <w:abstractNumId w:val="29"/>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5"/>
    <w:rsid w:val="0000063C"/>
    <w:rsid w:val="000040E5"/>
    <w:rsid w:val="0001346B"/>
    <w:rsid w:val="000175AD"/>
    <w:rsid w:val="000209CD"/>
    <w:rsid w:val="00021620"/>
    <w:rsid w:val="0003001B"/>
    <w:rsid w:val="0003658D"/>
    <w:rsid w:val="000455C6"/>
    <w:rsid w:val="00052AA9"/>
    <w:rsid w:val="000542E4"/>
    <w:rsid w:val="000556C6"/>
    <w:rsid w:val="00060BAA"/>
    <w:rsid w:val="00065748"/>
    <w:rsid w:val="00073821"/>
    <w:rsid w:val="00090790"/>
    <w:rsid w:val="000915EC"/>
    <w:rsid w:val="000B7402"/>
    <w:rsid w:val="000C4CA3"/>
    <w:rsid w:val="000D42F2"/>
    <w:rsid w:val="000D4A0B"/>
    <w:rsid w:val="000D6EAC"/>
    <w:rsid w:val="000D7A9E"/>
    <w:rsid w:val="000E2E32"/>
    <w:rsid w:val="000E6558"/>
    <w:rsid w:val="000E6C60"/>
    <w:rsid w:val="000F59DB"/>
    <w:rsid w:val="001000EE"/>
    <w:rsid w:val="00104ACF"/>
    <w:rsid w:val="001153FC"/>
    <w:rsid w:val="00115997"/>
    <w:rsid w:val="00140ADB"/>
    <w:rsid w:val="00147050"/>
    <w:rsid w:val="00147542"/>
    <w:rsid w:val="00147563"/>
    <w:rsid w:val="00164577"/>
    <w:rsid w:val="001819DC"/>
    <w:rsid w:val="00190051"/>
    <w:rsid w:val="001926B7"/>
    <w:rsid w:val="00193D18"/>
    <w:rsid w:val="001A16F7"/>
    <w:rsid w:val="001A1B27"/>
    <w:rsid w:val="001B1FDE"/>
    <w:rsid w:val="001B4517"/>
    <w:rsid w:val="001B58A3"/>
    <w:rsid w:val="001E3C28"/>
    <w:rsid w:val="001E4BB0"/>
    <w:rsid w:val="001E53C1"/>
    <w:rsid w:val="00201675"/>
    <w:rsid w:val="00204DF9"/>
    <w:rsid w:val="00211AE0"/>
    <w:rsid w:val="002204D5"/>
    <w:rsid w:val="00220699"/>
    <w:rsid w:val="0022535C"/>
    <w:rsid w:val="00225607"/>
    <w:rsid w:val="002502A4"/>
    <w:rsid w:val="00253896"/>
    <w:rsid w:val="00257105"/>
    <w:rsid w:val="002669CD"/>
    <w:rsid w:val="002670C6"/>
    <w:rsid w:val="002675DE"/>
    <w:rsid w:val="00270AE2"/>
    <w:rsid w:val="00272748"/>
    <w:rsid w:val="00276529"/>
    <w:rsid w:val="00277D54"/>
    <w:rsid w:val="002824D3"/>
    <w:rsid w:val="002828A1"/>
    <w:rsid w:val="002835AA"/>
    <w:rsid w:val="002D2CB0"/>
    <w:rsid w:val="002E5DD4"/>
    <w:rsid w:val="002F0594"/>
    <w:rsid w:val="003035BF"/>
    <w:rsid w:val="00311014"/>
    <w:rsid w:val="00313EAF"/>
    <w:rsid w:val="00340A77"/>
    <w:rsid w:val="00346038"/>
    <w:rsid w:val="00355D60"/>
    <w:rsid w:val="00360028"/>
    <w:rsid w:val="0036358D"/>
    <w:rsid w:val="00371CA4"/>
    <w:rsid w:val="00381E73"/>
    <w:rsid w:val="00382820"/>
    <w:rsid w:val="00390FAE"/>
    <w:rsid w:val="003A44FE"/>
    <w:rsid w:val="003A673D"/>
    <w:rsid w:val="003B7ABA"/>
    <w:rsid w:val="003C571C"/>
    <w:rsid w:val="003C678F"/>
    <w:rsid w:val="003D26EF"/>
    <w:rsid w:val="003D70A1"/>
    <w:rsid w:val="003E2732"/>
    <w:rsid w:val="003F41B3"/>
    <w:rsid w:val="003F5EA2"/>
    <w:rsid w:val="00401448"/>
    <w:rsid w:val="0040147D"/>
    <w:rsid w:val="0040392B"/>
    <w:rsid w:val="004148D1"/>
    <w:rsid w:val="00424718"/>
    <w:rsid w:val="004320BC"/>
    <w:rsid w:val="004436A9"/>
    <w:rsid w:val="0044676C"/>
    <w:rsid w:val="00453ADA"/>
    <w:rsid w:val="00453DB5"/>
    <w:rsid w:val="00461C22"/>
    <w:rsid w:val="00472E70"/>
    <w:rsid w:val="00475C24"/>
    <w:rsid w:val="00481765"/>
    <w:rsid w:val="00486A42"/>
    <w:rsid w:val="0048704A"/>
    <w:rsid w:val="004917AE"/>
    <w:rsid w:val="004A759E"/>
    <w:rsid w:val="004B04AE"/>
    <w:rsid w:val="004B14B9"/>
    <w:rsid w:val="004B2C82"/>
    <w:rsid w:val="004D4C15"/>
    <w:rsid w:val="004D5235"/>
    <w:rsid w:val="004F7233"/>
    <w:rsid w:val="00501938"/>
    <w:rsid w:val="005072CC"/>
    <w:rsid w:val="0051283B"/>
    <w:rsid w:val="005149DC"/>
    <w:rsid w:val="005253C1"/>
    <w:rsid w:val="00526E7F"/>
    <w:rsid w:val="005500C9"/>
    <w:rsid w:val="00552EFD"/>
    <w:rsid w:val="005601CE"/>
    <w:rsid w:val="00575DFA"/>
    <w:rsid w:val="00584ABD"/>
    <w:rsid w:val="00597C2F"/>
    <w:rsid w:val="005C090A"/>
    <w:rsid w:val="005D42A3"/>
    <w:rsid w:val="005D5020"/>
    <w:rsid w:val="005E08DB"/>
    <w:rsid w:val="005E4413"/>
    <w:rsid w:val="005F2BFB"/>
    <w:rsid w:val="005F3B5B"/>
    <w:rsid w:val="005F45FB"/>
    <w:rsid w:val="005F6AF0"/>
    <w:rsid w:val="00604734"/>
    <w:rsid w:val="00617424"/>
    <w:rsid w:val="0063212D"/>
    <w:rsid w:val="00634D63"/>
    <w:rsid w:val="006454C8"/>
    <w:rsid w:val="00654595"/>
    <w:rsid w:val="0066190F"/>
    <w:rsid w:val="00676811"/>
    <w:rsid w:val="00697014"/>
    <w:rsid w:val="006A4672"/>
    <w:rsid w:val="006A7B14"/>
    <w:rsid w:val="006C57B3"/>
    <w:rsid w:val="006D09FE"/>
    <w:rsid w:val="006D3665"/>
    <w:rsid w:val="006E04C0"/>
    <w:rsid w:val="006F2944"/>
    <w:rsid w:val="006F5B89"/>
    <w:rsid w:val="006F63B6"/>
    <w:rsid w:val="00723A08"/>
    <w:rsid w:val="00726251"/>
    <w:rsid w:val="007271D3"/>
    <w:rsid w:val="007278FF"/>
    <w:rsid w:val="00727E16"/>
    <w:rsid w:val="00744C45"/>
    <w:rsid w:val="00766FB3"/>
    <w:rsid w:val="00767DF2"/>
    <w:rsid w:val="00775B2E"/>
    <w:rsid w:val="007872E4"/>
    <w:rsid w:val="00790EC5"/>
    <w:rsid w:val="00794F59"/>
    <w:rsid w:val="00796AC9"/>
    <w:rsid w:val="007A0659"/>
    <w:rsid w:val="007A4A7A"/>
    <w:rsid w:val="007A5D6A"/>
    <w:rsid w:val="007B3A83"/>
    <w:rsid w:val="007C46B8"/>
    <w:rsid w:val="007C48C8"/>
    <w:rsid w:val="007E4082"/>
    <w:rsid w:val="007F2F7F"/>
    <w:rsid w:val="00810506"/>
    <w:rsid w:val="00834507"/>
    <w:rsid w:val="00837AB3"/>
    <w:rsid w:val="0084030C"/>
    <w:rsid w:val="008511DD"/>
    <w:rsid w:val="0085649B"/>
    <w:rsid w:val="008572A7"/>
    <w:rsid w:val="00860A87"/>
    <w:rsid w:val="00862779"/>
    <w:rsid w:val="00864DD7"/>
    <w:rsid w:val="008812A7"/>
    <w:rsid w:val="008852F1"/>
    <w:rsid w:val="00892777"/>
    <w:rsid w:val="0089421C"/>
    <w:rsid w:val="00894330"/>
    <w:rsid w:val="00894924"/>
    <w:rsid w:val="008A167E"/>
    <w:rsid w:val="008B59D1"/>
    <w:rsid w:val="008C7EFF"/>
    <w:rsid w:val="008D11C3"/>
    <w:rsid w:val="008D425E"/>
    <w:rsid w:val="008D662A"/>
    <w:rsid w:val="008E311A"/>
    <w:rsid w:val="00900DC7"/>
    <w:rsid w:val="00911039"/>
    <w:rsid w:val="00911F36"/>
    <w:rsid w:val="009159F1"/>
    <w:rsid w:val="009237C8"/>
    <w:rsid w:val="00936B2E"/>
    <w:rsid w:val="00950AC3"/>
    <w:rsid w:val="0095377F"/>
    <w:rsid w:val="00960623"/>
    <w:rsid w:val="009847C3"/>
    <w:rsid w:val="009968A0"/>
    <w:rsid w:val="009D0C29"/>
    <w:rsid w:val="009D71FF"/>
    <w:rsid w:val="009D7F52"/>
    <w:rsid w:val="009F1C2B"/>
    <w:rsid w:val="00A10C40"/>
    <w:rsid w:val="00A12540"/>
    <w:rsid w:val="00A13947"/>
    <w:rsid w:val="00A14C51"/>
    <w:rsid w:val="00A14FEE"/>
    <w:rsid w:val="00A20EE4"/>
    <w:rsid w:val="00A2370E"/>
    <w:rsid w:val="00A25404"/>
    <w:rsid w:val="00A270B3"/>
    <w:rsid w:val="00A300B9"/>
    <w:rsid w:val="00A31E26"/>
    <w:rsid w:val="00A34065"/>
    <w:rsid w:val="00A353F5"/>
    <w:rsid w:val="00A44202"/>
    <w:rsid w:val="00A57C8E"/>
    <w:rsid w:val="00A64218"/>
    <w:rsid w:val="00A65436"/>
    <w:rsid w:val="00A7271C"/>
    <w:rsid w:val="00A93868"/>
    <w:rsid w:val="00A93EA2"/>
    <w:rsid w:val="00A957E8"/>
    <w:rsid w:val="00AA535D"/>
    <w:rsid w:val="00AC6F14"/>
    <w:rsid w:val="00AD16F3"/>
    <w:rsid w:val="00AD4A65"/>
    <w:rsid w:val="00AE1A8F"/>
    <w:rsid w:val="00AF654A"/>
    <w:rsid w:val="00B01DE6"/>
    <w:rsid w:val="00B11B5B"/>
    <w:rsid w:val="00B14219"/>
    <w:rsid w:val="00B309D0"/>
    <w:rsid w:val="00B34826"/>
    <w:rsid w:val="00B36878"/>
    <w:rsid w:val="00B53CA5"/>
    <w:rsid w:val="00B5595D"/>
    <w:rsid w:val="00B6151F"/>
    <w:rsid w:val="00B66B54"/>
    <w:rsid w:val="00B66B86"/>
    <w:rsid w:val="00B8040D"/>
    <w:rsid w:val="00B812C2"/>
    <w:rsid w:val="00B874C2"/>
    <w:rsid w:val="00B94CCA"/>
    <w:rsid w:val="00BA4374"/>
    <w:rsid w:val="00BB5E4F"/>
    <w:rsid w:val="00BC04C5"/>
    <w:rsid w:val="00BD0672"/>
    <w:rsid w:val="00BD2576"/>
    <w:rsid w:val="00BD2B4C"/>
    <w:rsid w:val="00BD496F"/>
    <w:rsid w:val="00BE2483"/>
    <w:rsid w:val="00BE2BE0"/>
    <w:rsid w:val="00BE483C"/>
    <w:rsid w:val="00C013F6"/>
    <w:rsid w:val="00C0163D"/>
    <w:rsid w:val="00C223EC"/>
    <w:rsid w:val="00C22E91"/>
    <w:rsid w:val="00C2693B"/>
    <w:rsid w:val="00C26FF8"/>
    <w:rsid w:val="00C273B1"/>
    <w:rsid w:val="00C31824"/>
    <w:rsid w:val="00C34FD1"/>
    <w:rsid w:val="00C37DAB"/>
    <w:rsid w:val="00C67023"/>
    <w:rsid w:val="00C72296"/>
    <w:rsid w:val="00C753D3"/>
    <w:rsid w:val="00C8591A"/>
    <w:rsid w:val="00C85A52"/>
    <w:rsid w:val="00C9450E"/>
    <w:rsid w:val="00C96B13"/>
    <w:rsid w:val="00CA0089"/>
    <w:rsid w:val="00CA649D"/>
    <w:rsid w:val="00CB054D"/>
    <w:rsid w:val="00CB0740"/>
    <w:rsid w:val="00CB1F08"/>
    <w:rsid w:val="00CB68A9"/>
    <w:rsid w:val="00CF017C"/>
    <w:rsid w:val="00CF3455"/>
    <w:rsid w:val="00D27F74"/>
    <w:rsid w:val="00D30089"/>
    <w:rsid w:val="00D33275"/>
    <w:rsid w:val="00D41190"/>
    <w:rsid w:val="00D44819"/>
    <w:rsid w:val="00D54CCE"/>
    <w:rsid w:val="00D56548"/>
    <w:rsid w:val="00D568F0"/>
    <w:rsid w:val="00D5733D"/>
    <w:rsid w:val="00D714E2"/>
    <w:rsid w:val="00D7579C"/>
    <w:rsid w:val="00D8370A"/>
    <w:rsid w:val="00D949CA"/>
    <w:rsid w:val="00D961D5"/>
    <w:rsid w:val="00DB3EB8"/>
    <w:rsid w:val="00DB45B9"/>
    <w:rsid w:val="00DD6787"/>
    <w:rsid w:val="00DE0763"/>
    <w:rsid w:val="00DE21D0"/>
    <w:rsid w:val="00DE410A"/>
    <w:rsid w:val="00DE6AAC"/>
    <w:rsid w:val="00DF12D4"/>
    <w:rsid w:val="00DF412D"/>
    <w:rsid w:val="00DF4147"/>
    <w:rsid w:val="00E12C40"/>
    <w:rsid w:val="00E244AE"/>
    <w:rsid w:val="00E36D1F"/>
    <w:rsid w:val="00E43A65"/>
    <w:rsid w:val="00E44BB8"/>
    <w:rsid w:val="00E51E55"/>
    <w:rsid w:val="00E54933"/>
    <w:rsid w:val="00E55518"/>
    <w:rsid w:val="00E62F3A"/>
    <w:rsid w:val="00E7405D"/>
    <w:rsid w:val="00E767C3"/>
    <w:rsid w:val="00E94F3A"/>
    <w:rsid w:val="00EA1B57"/>
    <w:rsid w:val="00EB2B8C"/>
    <w:rsid w:val="00EC6B58"/>
    <w:rsid w:val="00EC7AD1"/>
    <w:rsid w:val="00F0048A"/>
    <w:rsid w:val="00F1263E"/>
    <w:rsid w:val="00F13AFC"/>
    <w:rsid w:val="00F21018"/>
    <w:rsid w:val="00F25D05"/>
    <w:rsid w:val="00F26077"/>
    <w:rsid w:val="00F30259"/>
    <w:rsid w:val="00F36A09"/>
    <w:rsid w:val="00F37199"/>
    <w:rsid w:val="00F52D2B"/>
    <w:rsid w:val="00F531BE"/>
    <w:rsid w:val="00F60FAE"/>
    <w:rsid w:val="00F6550A"/>
    <w:rsid w:val="00F67DA4"/>
    <w:rsid w:val="00F74223"/>
    <w:rsid w:val="00F815BB"/>
    <w:rsid w:val="00F86725"/>
    <w:rsid w:val="00F921C6"/>
    <w:rsid w:val="00FB49AE"/>
    <w:rsid w:val="00FB6713"/>
    <w:rsid w:val="00FD0F8C"/>
    <w:rsid w:val="00FD48F4"/>
    <w:rsid w:val="00FD4C16"/>
    <w:rsid w:val="00FE7532"/>
    <w:rsid w:val="00FF1037"/>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E76D88-CD1E-46CB-8286-471105E0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jc w:val="center"/>
      <w:outlineLvl w:val="0"/>
    </w:pPr>
    <w:rPr>
      <w:b/>
      <w:bCs/>
      <w:kern w:val="1"/>
      <w:sz w:val="36"/>
      <w:szCs w:val="36"/>
    </w:rPr>
  </w:style>
  <w:style w:type="paragraph" w:styleId="2">
    <w:name w:val="heading 2"/>
    <w:basedOn w:val="a"/>
    <w:next w:val="a"/>
    <w:qFormat/>
    <w:pPr>
      <w:keepNext/>
      <w:numPr>
        <w:ilvl w:val="1"/>
        <w:numId w:val="1"/>
      </w:numPr>
      <w:spacing w:after="60"/>
      <w:jc w:val="center"/>
      <w:outlineLvl w:val="1"/>
    </w:pPr>
    <w:rPr>
      <w:b/>
      <w:bCs/>
      <w:sz w:val="30"/>
      <w:szCs w:val="30"/>
    </w:rPr>
  </w:style>
  <w:style w:type="paragraph" w:styleId="3">
    <w:name w:val="heading 3"/>
    <w:basedOn w:val="a"/>
    <w:next w:val="a"/>
    <w:qFormat/>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line="276" w:lineRule="auto"/>
      <w:outlineLvl w:val="7"/>
    </w:pPr>
    <w:rPr>
      <w:i/>
      <w:i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sz w:val="24"/>
    </w:rPr>
  </w:style>
  <w:style w:type="character" w:customStyle="1" w:styleId="WW8Num3z1">
    <w:name w:val="WW8Num3z1"/>
    <w:rPr>
      <w:rFonts w:ascii="Times New Roman" w:hAnsi="Times New Roman" w:cs="Times New Roman"/>
      <w:sz w:val="24"/>
      <w:szCs w:val="24"/>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5z0">
    <w:name w:val="WW8Num15z0"/>
    <w:rPr>
      <w:rFonts w:ascii="Times New Roman" w:hAnsi="Times New Roman" w:cs="Times New Roman"/>
    </w:rPr>
  </w:style>
  <w:style w:type="character" w:customStyle="1" w:styleId="WW8Num17z0">
    <w:name w:val="WW8Num17z0"/>
    <w:rPr>
      <w:rFonts w:ascii="Times New Roman" w:hAnsi="Times New Roman" w:cs="Times New Roman"/>
      <w:b w:val="0"/>
      <w:sz w:val="22"/>
      <w:szCs w:val="22"/>
    </w:rPr>
  </w:style>
  <w:style w:type="character" w:customStyle="1" w:styleId="WW8Num17z2">
    <w:name w:val="WW8Num17z2"/>
    <w:rPr>
      <w:rFonts w:ascii="Times New Roman" w:hAnsi="Times New Roman" w:cs="Times New Roman"/>
      <w:b w:val="0"/>
      <w:bCs w:val="0"/>
      <w:i w:val="0"/>
      <w:iCs w:val="0"/>
      <w:sz w:val="26"/>
      <w:szCs w:val="26"/>
    </w:rPr>
  </w:style>
  <w:style w:type="character" w:customStyle="1" w:styleId="WW8Num17z3">
    <w:name w:val="WW8Num17z3"/>
    <w:rPr>
      <w:b w:val="0"/>
      <w:sz w:val="22"/>
      <w:szCs w:val="22"/>
    </w:rPr>
  </w:style>
  <w:style w:type="character" w:customStyle="1" w:styleId="WW8Num17z4">
    <w:name w:val="WW8Num17z4"/>
    <w:rPr>
      <w:sz w:val="26"/>
      <w:szCs w:val="26"/>
    </w:rPr>
  </w:style>
  <w:style w:type="character" w:customStyle="1" w:styleId="50">
    <w:name w:val="Основной шрифт абзаца5"/>
  </w:style>
  <w:style w:type="character" w:customStyle="1" w:styleId="a3">
    <w:name w:val="Основной текст Знак"/>
    <w:rPr>
      <w:lang w:val="ru-RU" w:eastAsia="ar-SA" w:bidi="ar-SA"/>
    </w:rPr>
  </w:style>
  <w:style w:type="character" w:styleId="a4">
    <w:name w:val="Hyperlink"/>
    <w:rPr>
      <w:color w:val="0000FF"/>
      <w:u w:val="single"/>
    </w:rPr>
  </w:style>
  <w:style w:type="character" w:customStyle="1" w:styleId="20">
    <w:name w:val="Основной текст с отступом 2 Знак"/>
    <w:rPr>
      <w:lang w:val="ru-RU" w:eastAsia="ar-SA" w:bidi="ar-SA"/>
    </w:rPr>
  </w:style>
  <w:style w:type="character" w:customStyle="1" w:styleId="51">
    <w:name w:val="Заголовок 5 Знак"/>
    <w:rPr>
      <w:b/>
      <w:bCs/>
      <w:i/>
      <w:iCs/>
      <w:sz w:val="26"/>
      <w:szCs w:val="26"/>
      <w:lang w:val="ru-RU" w:eastAsia="ar-SA" w:bidi="ar-SA"/>
    </w:rPr>
  </w:style>
  <w:style w:type="character" w:customStyle="1" w:styleId="ListParagraphChar">
    <w:name w:val="List Paragraph Char"/>
    <w:rPr>
      <w:rFonts w:ascii="Calibri" w:hAnsi="Calibri" w:cs="Calibri"/>
      <w:sz w:val="22"/>
      <w:szCs w:val="22"/>
      <w:lang w:val="ru-RU" w:eastAsia="ar-SA" w:bidi="ar-SA"/>
    </w:rPr>
  </w:style>
  <w:style w:type="character" w:customStyle="1" w:styleId="22">
    <w:name w:val="Стиль2 Знак"/>
    <w:rPr>
      <w:b/>
      <w:sz w:val="24"/>
      <w:lang w:val="ru-RU" w:eastAsia="ar-SA" w:bidi="ar-SA"/>
    </w:rPr>
  </w:style>
  <w:style w:type="character" w:customStyle="1" w:styleId="ConsPlusNonformat">
    <w:name w:val="ConsPlusNonformat Знак"/>
    <w:rPr>
      <w:rFonts w:ascii="Courier New" w:eastAsia="Calibri" w:hAnsi="Courier New" w:cs="Courier New"/>
      <w:lang w:val="ru-RU" w:eastAsia="ar-SA" w:bidi="ar-SA"/>
    </w:rPr>
  </w:style>
  <w:style w:type="character" w:customStyle="1" w:styleId="a5">
    <w:name w:val="Верхний колонтитул Знак"/>
    <w:basedOn w:val="50"/>
    <w:uiPriority w:val="99"/>
  </w:style>
  <w:style w:type="character" w:customStyle="1" w:styleId="a6">
    <w:name w:val="Нижний колонтитул Знак"/>
    <w:basedOn w:val="50"/>
    <w:uiPriority w:val="99"/>
  </w:style>
  <w:style w:type="character" w:customStyle="1" w:styleId="23">
    <w:name w:val="Основной шрифт абзаца2"/>
  </w:style>
  <w:style w:type="character" w:customStyle="1" w:styleId="24">
    <w:name w:val="Основной текст (2)_"/>
    <w:rPr>
      <w:sz w:val="23"/>
      <w:szCs w:val="23"/>
      <w:shd w:val="clear" w:color="auto" w:fill="FFFFFF"/>
    </w:rPr>
  </w:style>
  <w:style w:type="character" w:customStyle="1" w:styleId="WW8Num2z1">
    <w:name w:val="WW8Num2z1"/>
    <w:rPr>
      <w:rFonts w:ascii="Times New Roman" w:hAnsi="Times New Roman" w:cs="Times New Roman"/>
      <w:sz w:val="24"/>
      <w:szCs w:val="24"/>
    </w:rPr>
  </w:style>
  <w:style w:type="character" w:customStyle="1" w:styleId="40">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StarSymbol"/>
      <w:sz w:val="18"/>
      <w:szCs w:val="18"/>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0">
    <w:name w:val="Основной шрифт абзаца1"/>
  </w:style>
  <w:style w:type="character" w:customStyle="1" w:styleId="52">
    <w:name w:val="Знак Знак5"/>
    <w:rPr>
      <w:rFonts w:ascii="Tahoma" w:hAnsi="Tahoma" w:cs="Tahoma"/>
      <w:sz w:val="16"/>
      <w:szCs w:val="16"/>
    </w:rPr>
  </w:style>
  <w:style w:type="character" w:customStyle="1" w:styleId="41">
    <w:name w:val="Знак Знак4"/>
    <w:rPr>
      <w:rFonts w:ascii="Times New Roman" w:eastAsia="Times New Roman" w:hAnsi="Times New Roman" w:cs="Times New Roman"/>
      <w:sz w:val="24"/>
      <w:szCs w:val="24"/>
    </w:rPr>
  </w:style>
  <w:style w:type="character" w:customStyle="1" w:styleId="31">
    <w:name w:val="Знак Знак3"/>
    <w:rPr>
      <w:sz w:val="22"/>
      <w:szCs w:val="22"/>
    </w:rPr>
  </w:style>
  <w:style w:type="character" w:customStyle="1" w:styleId="25">
    <w:name w:val="Знак Знак2"/>
    <w:rPr>
      <w:sz w:val="22"/>
      <w:szCs w:val="22"/>
    </w:rPr>
  </w:style>
  <w:style w:type="character" w:customStyle="1" w:styleId="11">
    <w:name w:val="Знак Знак1"/>
    <w:rPr>
      <w:rFonts w:ascii="Times New Roman" w:eastAsia="Times New Roman" w:hAnsi="Times New Roman" w:cs="Times New Roman"/>
      <w:b/>
      <w:sz w:val="40"/>
    </w:rPr>
  </w:style>
  <w:style w:type="character" w:customStyle="1" w:styleId="a7">
    <w:name w:val="Знак Знак"/>
    <w:rPr>
      <w:rFonts w:ascii="Times New Roman" w:eastAsia="Times New Roman" w:hAnsi="Times New Roman" w:cs="Times New Roman"/>
      <w:sz w:val="24"/>
      <w:szCs w:val="24"/>
    </w:rPr>
  </w:style>
  <w:style w:type="character" w:styleId="a8">
    <w:name w:val="page number"/>
  </w:style>
  <w:style w:type="character" w:customStyle="1" w:styleId="12">
    <w:name w:val="Основной текст 1 Знак"/>
    <w:rPr>
      <w:sz w:val="24"/>
      <w:szCs w:val="24"/>
      <w:lang w:val="ru-RU" w:eastAsia="ar-SA" w:bidi="ar-SA"/>
    </w:rPr>
  </w:style>
  <w:style w:type="character" w:customStyle="1" w:styleId="a9">
    <w:name w:val="Символ нумерации"/>
    <w:rPr>
      <w:rFonts w:ascii="Times New Roman" w:hAnsi="Times New Roman" w:cs="Times New Roman"/>
      <w:sz w:val="24"/>
      <w:szCs w:val="24"/>
    </w:rPr>
  </w:style>
  <w:style w:type="character" w:customStyle="1" w:styleId="aa">
    <w:name w:val="Маркеры списка"/>
    <w:rPr>
      <w:rFonts w:ascii="OpenSymbol" w:eastAsia="OpenSymbol" w:hAnsi="OpenSymbol" w:cs="OpenSymbol"/>
    </w:rPr>
  </w:style>
  <w:style w:type="character" w:customStyle="1" w:styleId="ab">
    <w:name w:val="Название Знак"/>
    <w:rPr>
      <w:rFonts w:cs="Calibri"/>
      <w:b/>
      <w:sz w:val="40"/>
    </w:rPr>
  </w:style>
  <w:style w:type="character" w:customStyle="1" w:styleId="ac">
    <w:name w:val="Подзаголовок Знак"/>
    <w:rPr>
      <w:rFonts w:ascii="Arial" w:eastAsia="Lucida Sans Unicode" w:hAnsi="Arial" w:cs="Tahoma"/>
      <w:i/>
      <w:iCs/>
      <w:sz w:val="28"/>
      <w:szCs w:val="28"/>
    </w:rPr>
  </w:style>
  <w:style w:type="character" w:customStyle="1" w:styleId="13">
    <w:name w:val="Заголовок 1 Знак"/>
    <w:rPr>
      <w:b/>
      <w:bCs/>
      <w:kern w:val="1"/>
      <w:sz w:val="36"/>
      <w:szCs w:val="36"/>
    </w:rPr>
  </w:style>
  <w:style w:type="character" w:customStyle="1" w:styleId="ad">
    <w:name w:val="Текст выноски Знак"/>
    <w:rPr>
      <w:rFonts w:ascii="Tahoma" w:hAnsi="Tahoma" w:cs="Tahoma"/>
      <w:sz w:val="16"/>
      <w:szCs w:val="16"/>
    </w:rPr>
  </w:style>
  <w:style w:type="paragraph" w:customStyle="1" w:styleId="ae">
    <w:name w:val="Заголовок"/>
    <w:basedOn w:val="a"/>
    <w:next w:val="af"/>
    <w:pPr>
      <w:keepNext/>
      <w:spacing w:before="240" w:after="120" w:line="276" w:lineRule="auto"/>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pPr>
      <w:jc w:val="both"/>
    </w:pPr>
    <w:rPr>
      <w:rFonts w:cs="Tahoma"/>
      <w:sz w:val="24"/>
      <w:szCs w:val="24"/>
    </w:rPr>
  </w:style>
  <w:style w:type="paragraph" w:customStyle="1" w:styleId="53">
    <w:name w:val="Название5"/>
    <w:basedOn w:val="a"/>
    <w:pPr>
      <w:suppressLineNumbers/>
      <w:spacing w:before="120" w:after="120"/>
    </w:pPr>
    <w:rPr>
      <w:rFonts w:cs="Mangal"/>
      <w:i/>
      <w:iCs/>
      <w:sz w:val="24"/>
      <w:szCs w:val="24"/>
    </w:rPr>
  </w:style>
  <w:style w:type="paragraph" w:customStyle="1" w:styleId="54">
    <w:name w:val="Указатель5"/>
    <w:basedOn w:val="a"/>
    <w:pPr>
      <w:suppressLineNumbers/>
    </w:pPr>
    <w:rPr>
      <w:rFonts w:cs="Mangal"/>
    </w:rPr>
  </w:style>
  <w:style w:type="paragraph" w:customStyle="1" w:styleId="consplusnormal">
    <w:name w:val="consplusnormal"/>
    <w:basedOn w:val="a"/>
    <w:pPr>
      <w:spacing w:before="100" w:after="100"/>
    </w:pPr>
    <w:rPr>
      <w:sz w:val="24"/>
      <w:szCs w:val="24"/>
    </w:rPr>
  </w:style>
  <w:style w:type="paragraph" w:customStyle="1" w:styleId="220">
    <w:name w:val="Основной текст с отступом 22"/>
    <w:basedOn w:val="a"/>
    <w:pPr>
      <w:spacing w:after="120" w:line="480" w:lineRule="auto"/>
      <w:ind w:left="283"/>
    </w:pPr>
  </w:style>
  <w:style w:type="paragraph" w:customStyle="1" w:styleId="14">
    <w:name w:val="Обычный1"/>
    <w:pPr>
      <w:suppressAutoHyphens/>
      <w:jc w:val="both"/>
    </w:pPr>
    <w:rPr>
      <w:rFonts w:ascii="TimesET" w:hAnsi="TimesET" w:cs="TimesET"/>
      <w:sz w:val="24"/>
      <w:szCs w:val="24"/>
      <w:lang w:eastAsia="ar-SA"/>
    </w:rPr>
  </w:style>
  <w:style w:type="paragraph" w:customStyle="1" w:styleId="32">
    <w:name w:val="Стиль3"/>
    <w:basedOn w:val="a"/>
    <w:pPr>
      <w:spacing w:before="120"/>
    </w:pPr>
    <w:rPr>
      <w:rFonts w:ascii="Tahoma" w:hAnsi="Tahoma" w:cs="Tahoma"/>
      <w:kern w:val="1"/>
      <w:sz w:val="24"/>
    </w:rPr>
  </w:style>
  <w:style w:type="paragraph" w:customStyle="1" w:styleId="21">
    <w:name w:val="Нумерованный список 21"/>
    <w:basedOn w:val="a"/>
    <w:pPr>
      <w:numPr>
        <w:numId w:val="4"/>
      </w:numPr>
    </w:pPr>
  </w:style>
  <w:style w:type="paragraph" w:customStyle="1" w:styleId="26">
    <w:name w:val="Стиль2"/>
    <w:basedOn w:val="21"/>
    <w:pPr>
      <w:keepNext/>
      <w:keepLines/>
      <w:widowControl w:val="0"/>
      <w:suppressLineNumbers/>
      <w:spacing w:after="60"/>
      <w:jc w:val="both"/>
    </w:pPr>
    <w:rPr>
      <w:b/>
      <w:sz w:val="24"/>
    </w:rPr>
  </w:style>
  <w:style w:type="paragraph" w:customStyle="1" w:styleId="33">
    <w:name w:val="3"/>
    <w:basedOn w:val="a"/>
    <w:pPr>
      <w:jc w:val="both"/>
    </w:pPr>
    <w:rPr>
      <w:sz w:val="24"/>
      <w:szCs w:val="24"/>
    </w:rPr>
  </w:style>
  <w:style w:type="paragraph" w:customStyle="1" w:styleId="BodyTextIndent31">
    <w:name w:val="Body Text Indent 31"/>
    <w:basedOn w:val="a"/>
    <w:pPr>
      <w:widowControl w:val="0"/>
      <w:spacing w:after="60"/>
      <w:ind w:left="1276" w:hanging="567"/>
      <w:jc w:val="both"/>
    </w:pPr>
    <w:rPr>
      <w:sz w:val="27"/>
    </w:rPr>
  </w:style>
  <w:style w:type="paragraph" w:customStyle="1" w:styleId="af1">
    <w:name w:val="Закон"/>
    <w:basedOn w:val="a"/>
    <w:pPr>
      <w:ind w:firstLine="567"/>
      <w:jc w:val="both"/>
    </w:pPr>
    <w:rPr>
      <w:sz w:val="18"/>
      <w:szCs w:val="18"/>
    </w:rPr>
  </w:style>
  <w:style w:type="paragraph" w:customStyle="1" w:styleId="15">
    <w:name w:val="Абзац списка1"/>
    <w:basedOn w:val="a"/>
    <w:pPr>
      <w:spacing w:after="200" w:line="276" w:lineRule="auto"/>
      <w:ind w:left="720"/>
    </w:pPr>
    <w:rPr>
      <w:rFonts w:ascii="Calibri" w:hAnsi="Calibri" w:cs="Calibri"/>
      <w:sz w:val="22"/>
      <w:szCs w:val="22"/>
    </w:rPr>
  </w:style>
  <w:style w:type="paragraph" w:customStyle="1" w:styleId="FR2">
    <w:name w:val="FR2"/>
    <w:pPr>
      <w:widowControl w:val="0"/>
      <w:suppressAutoHyphens/>
      <w:autoSpaceDE w:val="0"/>
      <w:jc w:val="center"/>
    </w:pPr>
    <w:rPr>
      <w:rFonts w:ascii="Arial" w:eastAsia="Calibri" w:hAnsi="Arial" w:cs="Arial"/>
      <w:b/>
      <w:bCs/>
      <w:sz w:val="18"/>
      <w:szCs w:val="18"/>
      <w:lang w:eastAsia="ar-SA"/>
    </w:rPr>
  </w:style>
  <w:style w:type="paragraph" w:styleId="af2">
    <w:name w:val="Body Text Indent"/>
    <w:basedOn w:val="a"/>
    <w:pPr>
      <w:spacing w:after="120"/>
      <w:ind w:left="283"/>
    </w:pPr>
  </w:style>
  <w:style w:type="paragraph" w:customStyle="1" w:styleId="16">
    <w:name w:val="заголовок 1"/>
    <w:basedOn w:val="a"/>
    <w:next w:val="a"/>
    <w:pPr>
      <w:keepNext/>
      <w:widowControl w:val="0"/>
      <w:autoSpaceDE w:val="0"/>
      <w:ind w:firstLine="720"/>
    </w:pPr>
    <w:rPr>
      <w:sz w:val="26"/>
      <w:szCs w:val="26"/>
    </w:rPr>
  </w:style>
  <w:style w:type="paragraph" w:customStyle="1" w:styleId="27">
    <w:name w:val="заголовок 2"/>
    <w:basedOn w:val="a"/>
    <w:next w:val="a"/>
    <w:pPr>
      <w:keepNext/>
      <w:widowControl w:val="0"/>
      <w:autoSpaceDE w:val="0"/>
      <w:ind w:firstLine="720"/>
      <w:jc w:val="both"/>
    </w:pPr>
    <w:rPr>
      <w:sz w:val="28"/>
      <w:szCs w:val="28"/>
    </w:rPr>
  </w:style>
  <w:style w:type="paragraph" w:customStyle="1" w:styleId="34">
    <w:name w:val="заголовок 3"/>
    <w:basedOn w:val="a"/>
    <w:next w:val="a"/>
    <w:pPr>
      <w:keepNext/>
      <w:widowControl w:val="0"/>
      <w:autoSpaceDE w:val="0"/>
      <w:ind w:firstLine="720"/>
      <w:jc w:val="both"/>
    </w:pPr>
    <w:rPr>
      <w:sz w:val="26"/>
      <w:szCs w:val="26"/>
      <w:u w:val="single"/>
    </w:rPr>
  </w:style>
  <w:style w:type="paragraph" w:customStyle="1" w:styleId="28">
    <w:name w:val="Цитата2"/>
    <w:basedOn w:val="a"/>
    <w:pPr>
      <w:widowControl w:val="0"/>
      <w:autoSpaceDE w:val="0"/>
      <w:ind w:left="709" w:right="567" w:firstLine="709"/>
      <w:jc w:val="both"/>
    </w:pPr>
    <w:rPr>
      <w:sz w:val="26"/>
      <w:szCs w:val="26"/>
    </w:rPr>
  </w:style>
  <w:style w:type="paragraph" w:customStyle="1" w:styleId="af3">
    <w:name w:val="Îáû÷íûé"/>
    <w:pPr>
      <w:suppressAutoHyphens/>
    </w:pPr>
    <w:rPr>
      <w:lang w:eastAsia="ar-SA"/>
    </w:rPr>
  </w:style>
  <w:style w:type="paragraph" w:customStyle="1" w:styleId="17">
    <w:name w:val="Без интервала1"/>
    <w:pPr>
      <w:suppressAutoHyphens/>
    </w:pPr>
    <w:rPr>
      <w:sz w:val="24"/>
      <w:szCs w:val="24"/>
      <w:lang w:eastAsia="ar-SA"/>
    </w:rPr>
  </w:style>
  <w:style w:type="paragraph" w:customStyle="1" w:styleId="ConsPlusNonformat0">
    <w:name w:val="ConsPlusNonformat"/>
    <w:pPr>
      <w:widowControl w:val="0"/>
      <w:suppressAutoHyphens/>
      <w:autoSpaceDE w:val="0"/>
    </w:pPr>
    <w:rPr>
      <w:rFonts w:ascii="Courier New" w:eastAsia="Calibri" w:hAnsi="Courier New" w:cs="Courier New"/>
      <w:lang w:eastAsia="ar-SA"/>
    </w:rPr>
  </w:style>
  <w:style w:type="paragraph" w:styleId="af4">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0">
    <w:name w:val="ConsPlusNormal"/>
    <w:link w:val="ConsPlusNormal1"/>
    <w:pPr>
      <w:suppressAutoHyphens/>
      <w:autoSpaceDE w:val="0"/>
      <w:ind w:firstLine="720"/>
    </w:pPr>
    <w:rPr>
      <w:rFonts w:ascii="Arial" w:eastAsia="Arial" w:hAnsi="Arial" w:cs="Arial"/>
      <w:sz w:val="28"/>
      <w:szCs w:val="28"/>
      <w:lang w:eastAsia="ar-SA"/>
    </w:rPr>
  </w:style>
  <w:style w:type="paragraph" w:customStyle="1" w:styleId="29">
    <w:name w:val="Обычный2"/>
    <w:pPr>
      <w:widowControl w:val="0"/>
      <w:suppressAutoHyphens/>
      <w:spacing w:before="100" w:after="100"/>
    </w:pPr>
    <w:rPr>
      <w:sz w:val="24"/>
      <w:lang w:eastAsia="ar-SA"/>
    </w:rPr>
  </w:style>
  <w:style w:type="paragraph" w:customStyle="1" w:styleId="2a">
    <w:name w:val="Знак2"/>
    <w:basedOn w:val="a"/>
    <w:pPr>
      <w:spacing w:after="160" w:line="240" w:lineRule="exact"/>
    </w:pPr>
    <w:rPr>
      <w:rFonts w:ascii="Verdana" w:hAnsi="Verdana" w:cs="Verdana"/>
      <w:lang w:val="en-US"/>
    </w:rPr>
  </w:style>
  <w:style w:type="paragraph" w:customStyle="1" w:styleId="Web">
    <w:name w:val="Обычный (Web)"/>
    <w:basedOn w:val="a"/>
    <w:pPr>
      <w:widowControl w:val="0"/>
      <w:spacing w:before="280" w:after="119"/>
    </w:pPr>
    <w:rPr>
      <w:rFonts w:ascii="Arial" w:eastAsia="Lucida Sans Unicode" w:hAnsi="Arial" w:cs="Mangal"/>
      <w:kern w:val="1"/>
      <w:szCs w:val="24"/>
      <w:lang w:eastAsia="hi-IN" w:bidi="hi-IN"/>
    </w:rPr>
  </w:style>
  <w:style w:type="paragraph" w:styleId="af5">
    <w:name w:val="header"/>
    <w:basedOn w:val="a"/>
    <w:link w:val="18"/>
    <w:uiPriority w:val="99"/>
    <w:pPr>
      <w:tabs>
        <w:tab w:val="center" w:pos="4677"/>
        <w:tab w:val="right" w:pos="9355"/>
      </w:tabs>
    </w:pPr>
  </w:style>
  <w:style w:type="paragraph" w:styleId="af6">
    <w:name w:val="footer"/>
    <w:basedOn w:val="a"/>
    <w:link w:val="19"/>
    <w:uiPriority w:val="99"/>
    <w:pPr>
      <w:tabs>
        <w:tab w:val="center" w:pos="4677"/>
        <w:tab w:val="right" w:pos="9355"/>
      </w:tabs>
    </w:pPr>
  </w:style>
  <w:style w:type="paragraph" w:customStyle="1" w:styleId="1a">
    <w:name w:val="Цитата1"/>
    <w:basedOn w:val="a"/>
    <w:pPr>
      <w:widowControl w:val="0"/>
      <w:shd w:val="clear" w:color="auto" w:fill="FFFFFF"/>
      <w:autoSpaceDE w:val="0"/>
      <w:spacing w:line="274" w:lineRule="exact"/>
      <w:ind w:left="851" w:right="17" w:firstLine="709"/>
      <w:jc w:val="both"/>
    </w:pPr>
    <w:rPr>
      <w:color w:val="000000"/>
      <w:spacing w:val="-4"/>
      <w:sz w:val="24"/>
      <w:szCs w:val="24"/>
    </w:rPr>
  </w:style>
  <w:style w:type="paragraph" w:styleId="1b">
    <w:name w:val="toc 1"/>
    <w:basedOn w:val="a"/>
    <w:next w:val="a"/>
    <w:pPr>
      <w:tabs>
        <w:tab w:val="left" w:pos="480"/>
        <w:tab w:val="left" w:pos="1440"/>
        <w:tab w:val="right" w:leader="dot" w:pos="9720"/>
        <w:tab w:val="right" w:leader="dot" w:pos="9912"/>
      </w:tabs>
      <w:spacing w:before="100"/>
      <w:jc w:val="center"/>
    </w:pPr>
    <w:rPr>
      <w:rFonts w:eastAsia="MS Mincho"/>
      <w:b/>
      <w:bCs/>
      <w:caps/>
      <w:sz w:val="26"/>
      <w:szCs w:val="26"/>
    </w:rPr>
  </w:style>
  <w:style w:type="paragraph" w:styleId="2b">
    <w:name w:val="toc 2"/>
    <w:basedOn w:val="a"/>
    <w:next w:val="a"/>
    <w:pPr>
      <w:tabs>
        <w:tab w:val="left" w:pos="960"/>
        <w:tab w:val="right" w:leader="dot" w:pos="9720"/>
      </w:tabs>
      <w:spacing w:before="60" w:after="40"/>
      <w:ind w:left="357"/>
    </w:pPr>
    <w:rPr>
      <w:rFonts w:ascii="Arial" w:eastAsia="MS Mincho" w:hAnsi="Arial" w:cs="Arial"/>
      <w:b/>
      <w:bCs/>
      <w:caps/>
      <w:sz w:val="22"/>
      <w:szCs w:val="22"/>
    </w:rPr>
  </w:style>
  <w:style w:type="paragraph" w:customStyle="1" w:styleId="2c">
    <w:name w:val="Основной текст (2)"/>
    <w:basedOn w:val="a"/>
    <w:pPr>
      <w:shd w:val="clear" w:color="auto" w:fill="FFFFFF"/>
      <w:spacing w:after="300" w:line="240" w:lineRule="atLeast"/>
    </w:pPr>
    <w:rPr>
      <w:sz w:val="23"/>
      <w:szCs w:val="23"/>
    </w:rPr>
  </w:style>
  <w:style w:type="paragraph" w:customStyle="1" w:styleId="42">
    <w:name w:val="Название4"/>
    <w:basedOn w:val="a"/>
    <w:pPr>
      <w:suppressLineNumbers/>
      <w:spacing w:before="120" w:after="120" w:line="276" w:lineRule="auto"/>
    </w:pPr>
    <w:rPr>
      <w:rFonts w:ascii="Arial" w:eastAsia="Calibri" w:hAnsi="Arial" w:cs="Tahoma"/>
      <w:i/>
      <w:iCs/>
      <w:szCs w:val="24"/>
    </w:rPr>
  </w:style>
  <w:style w:type="paragraph" w:customStyle="1" w:styleId="43">
    <w:name w:val="Указатель4"/>
    <w:basedOn w:val="a"/>
    <w:pPr>
      <w:suppressLineNumbers/>
      <w:spacing w:after="200" w:line="276" w:lineRule="auto"/>
    </w:pPr>
    <w:rPr>
      <w:rFonts w:ascii="Arial" w:eastAsia="Calibri" w:hAnsi="Arial" w:cs="Tahoma"/>
      <w:sz w:val="22"/>
      <w:szCs w:val="22"/>
    </w:rPr>
  </w:style>
  <w:style w:type="paragraph" w:customStyle="1" w:styleId="35">
    <w:name w:val="Название3"/>
    <w:basedOn w:val="a"/>
    <w:pPr>
      <w:suppressLineNumbers/>
      <w:spacing w:before="120" w:after="120" w:line="276" w:lineRule="auto"/>
    </w:pPr>
    <w:rPr>
      <w:rFonts w:ascii="Arial" w:eastAsia="Calibri" w:hAnsi="Arial" w:cs="Tahoma"/>
      <w:i/>
      <w:iCs/>
      <w:szCs w:val="24"/>
    </w:rPr>
  </w:style>
  <w:style w:type="paragraph" w:customStyle="1" w:styleId="36">
    <w:name w:val="Указатель3"/>
    <w:basedOn w:val="a"/>
    <w:pPr>
      <w:suppressLineNumbers/>
      <w:spacing w:after="200" w:line="276" w:lineRule="auto"/>
    </w:pPr>
    <w:rPr>
      <w:rFonts w:ascii="Arial" w:eastAsia="Calibri" w:hAnsi="Arial" w:cs="Tahoma"/>
      <w:sz w:val="22"/>
      <w:szCs w:val="22"/>
    </w:rPr>
  </w:style>
  <w:style w:type="paragraph" w:customStyle="1" w:styleId="2d">
    <w:name w:val="Название2"/>
    <w:basedOn w:val="a"/>
    <w:pPr>
      <w:suppressLineNumbers/>
      <w:spacing w:before="120" w:after="120" w:line="276" w:lineRule="auto"/>
    </w:pPr>
    <w:rPr>
      <w:rFonts w:ascii="Arial" w:eastAsia="Calibri" w:hAnsi="Arial" w:cs="Tahoma"/>
      <w:i/>
      <w:iCs/>
      <w:szCs w:val="24"/>
    </w:rPr>
  </w:style>
  <w:style w:type="paragraph" w:customStyle="1" w:styleId="2e">
    <w:name w:val="Указатель2"/>
    <w:basedOn w:val="a"/>
    <w:pPr>
      <w:suppressLineNumbers/>
      <w:spacing w:after="200" w:line="276" w:lineRule="auto"/>
    </w:pPr>
    <w:rPr>
      <w:rFonts w:ascii="Arial" w:eastAsia="Calibri" w:hAnsi="Arial" w:cs="Tahoma"/>
      <w:sz w:val="22"/>
      <w:szCs w:val="22"/>
    </w:rPr>
  </w:style>
  <w:style w:type="paragraph" w:customStyle="1" w:styleId="1c">
    <w:name w:val="Название1"/>
    <w:basedOn w:val="a"/>
    <w:pPr>
      <w:suppressLineNumbers/>
      <w:spacing w:before="120" w:after="120" w:line="276" w:lineRule="auto"/>
    </w:pPr>
    <w:rPr>
      <w:rFonts w:ascii="Calibri" w:eastAsia="Calibri" w:hAnsi="Calibri" w:cs="Tahoma"/>
      <w:i/>
      <w:iCs/>
      <w:sz w:val="24"/>
      <w:szCs w:val="24"/>
    </w:rPr>
  </w:style>
  <w:style w:type="paragraph" w:customStyle="1" w:styleId="1d">
    <w:name w:val="Указатель1"/>
    <w:basedOn w:val="a"/>
    <w:pPr>
      <w:suppressLineNumbers/>
      <w:spacing w:after="200" w:line="276" w:lineRule="auto"/>
    </w:pPr>
    <w:rPr>
      <w:rFonts w:ascii="Calibri" w:eastAsia="Calibri" w:hAnsi="Calibri" w:cs="Tahoma"/>
      <w:sz w:val="22"/>
      <w:szCs w:val="22"/>
    </w:rPr>
  </w:style>
  <w:style w:type="paragraph" w:customStyle="1" w:styleId="310">
    <w:name w:val="Знак3 Знак Знак Знак1"/>
    <w:basedOn w:val="a"/>
    <w:pPr>
      <w:spacing w:after="160" w:line="240" w:lineRule="exact"/>
    </w:pPr>
    <w:rPr>
      <w:rFonts w:ascii="Verdana" w:hAnsi="Verdana" w:cs="Verdana"/>
      <w:lang w:val="en-US"/>
    </w:rPr>
  </w:style>
  <w:style w:type="paragraph" w:styleId="af7">
    <w:name w:val="Normal (Web)"/>
    <w:basedOn w:val="a"/>
    <w:pPr>
      <w:spacing w:before="280" w:after="280"/>
    </w:pPr>
    <w:rPr>
      <w:rFonts w:cs="Calibri"/>
      <w:sz w:val="24"/>
      <w:szCs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styleId="af8">
    <w:name w:val="Title"/>
    <w:basedOn w:val="a"/>
    <w:next w:val="af9"/>
    <w:qFormat/>
    <w:pPr>
      <w:jc w:val="center"/>
    </w:pPr>
    <w:rPr>
      <w:rFonts w:cs="Calibri"/>
      <w:b/>
      <w:sz w:val="40"/>
    </w:rPr>
  </w:style>
  <w:style w:type="paragraph" w:styleId="af9">
    <w:name w:val="Subtitle"/>
    <w:basedOn w:val="ae"/>
    <w:next w:val="af"/>
    <w:qFormat/>
    <w:pPr>
      <w:jc w:val="center"/>
    </w:pPr>
    <w:rPr>
      <w:i/>
      <w:iCs/>
    </w:rPr>
  </w:style>
  <w:style w:type="paragraph" w:customStyle="1" w:styleId="210">
    <w:name w:val="Основной текст 21"/>
    <w:basedOn w:val="a"/>
    <w:pPr>
      <w:spacing w:after="120" w:line="480" w:lineRule="auto"/>
      <w:jc w:val="both"/>
    </w:pPr>
    <w:rPr>
      <w:rFonts w:cs="Calibri"/>
      <w:sz w:val="24"/>
      <w:szCs w:val="24"/>
    </w:rPr>
  </w:style>
  <w:style w:type="paragraph" w:customStyle="1" w:styleId="afa">
    <w:name w:val="Знак Знак Знак Знак Знак Знак Знак Знак Знак Знак Знак Знак Знак"/>
    <w:basedOn w:val="a"/>
    <w:pPr>
      <w:spacing w:after="160" w:line="240" w:lineRule="exact"/>
    </w:pPr>
    <w:rPr>
      <w:rFonts w:ascii="Verdana" w:hAnsi="Verdana" w:cs="Verdana"/>
      <w:lang w:val="en-US"/>
    </w:rPr>
  </w:style>
  <w:style w:type="paragraph" w:customStyle="1" w:styleId="afb">
    <w:name w:val="Знак Знак Знак Знак"/>
    <w:basedOn w:val="a"/>
    <w:pPr>
      <w:spacing w:after="160" w:line="240" w:lineRule="exact"/>
    </w:pPr>
    <w:rPr>
      <w:rFonts w:ascii="Verdana" w:hAnsi="Verdana" w:cs="Verdana"/>
      <w:lang w:val="en-US"/>
    </w:rPr>
  </w:style>
  <w:style w:type="paragraph" w:customStyle="1" w:styleId="211">
    <w:name w:val="Основной текст с отступом 21"/>
    <w:basedOn w:val="a"/>
    <w:pPr>
      <w:spacing w:after="120" w:line="480" w:lineRule="auto"/>
      <w:ind w:left="283"/>
      <w:jc w:val="both"/>
    </w:pPr>
    <w:rPr>
      <w:rFonts w:cs="Calibri"/>
      <w:sz w:val="24"/>
      <w:szCs w:val="24"/>
    </w:rPr>
  </w:style>
  <w:style w:type="paragraph" w:customStyle="1" w:styleId="311">
    <w:name w:val="Основной текст 31"/>
    <w:basedOn w:val="a"/>
    <w:pPr>
      <w:spacing w:after="120"/>
      <w:jc w:val="both"/>
    </w:pPr>
    <w:rPr>
      <w:rFonts w:cs="Calibri"/>
      <w:sz w:val="16"/>
      <w:szCs w:val="16"/>
    </w:rPr>
  </w:style>
  <w:style w:type="paragraph" w:customStyle="1" w:styleId="FR1">
    <w:name w:val="FR1"/>
    <w:pPr>
      <w:widowControl w:val="0"/>
      <w:suppressAutoHyphens/>
      <w:snapToGrid w:val="0"/>
      <w:ind w:left="1880"/>
    </w:pPr>
    <w:rPr>
      <w:rFonts w:ascii="Arial" w:hAnsi="Arial" w:cs="Calibri"/>
      <w:sz w:val="16"/>
      <w:lang w:eastAsia="ar-SA"/>
    </w:rPr>
  </w:style>
  <w:style w:type="paragraph" w:customStyle="1" w:styleId="312">
    <w:name w:val="Основной текст с отступом 31"/>
    <w:basedOn w:val="a"/>
    <w:pPr>
      <w:spacing w:after="120"/>
      <w:ind w:left="283"/>
      <w:jc w:val="both"/>
    </w:pPr>
    <w:rPr>
      <w:rFonts w:cs="Calibri"/>
      <w:sz w:val="16"/>
      <w:szCs w:val="16"/>
    </w:rPr>
  </w:style>
  <w:style w:type="paragraph" w:customStyle="1" w:styleId="afc">
    <w:name w:val="Содержимое таблицы"/>
    <w:basedOn w:val="a"/>
    <w:pPr>
      <w:suppressLineNumbers/>
    </w:pPr>
    <w:rPr>
      <w:rFonts w:cs="Calibri"/>
      <w:sz w:val="24"/>
      <w:szCs w:val="24"/>
    </w:rPr>
  </w:style>
  <w:style w:type="paragraph" w:customStyle="1" w:styleId="37">
    <w:name w:val="Стиль3 Знак Знак"/>
    <w:basedOn w:val="a"/>
    <w:pPr>
      <w:tabs>
        <w:tab w:val="left" w:pos="21827"/>
      </w:tabs>
      <w:autoSpaceDE w:val="0"/>
      <w:ind w:left="360"/>
      <w:jc w:val="both"/>
    </w:pPr>
    <w:rPr>
      <w:rFonts w:cs="Calibri"/>
      <w:sz w:val="24"/>
    </w:rPr>
  </w:style>
  <w:style w:type="paragraph" w:customStyle="1" w:styleId="afd">
    <w:name w:val="Заголовок таблицы"/>
    <w:basedOn w:val="afc"/>
    <w:pPr>
      <w:jc w:val="center"/>
    </w:pPr>
    <w:rPr>
      <w:b/>
      <w:bCs/>
    </w:rPr>
  </w:style>
  <w:style w:type="paragraph" w:customStyle="1" w:styleId="afe">
    <w:name w:val="Содержимое врезки"/>
    <w:basedOn w:val="af"/>
    <w:pPr>
      <w:jc w:val="both"/>
    </w:pPr>
    <w:rPr>
      <w:rFonts w:cs="Calibri"/>
      <w:sz w:val="24"/>
      <w:szCs w:val="24"/>
    </w:rPr>
  </w:style>
  <w:style w:type="paragraph" w:customStyle="1" w:styleId="aff">
    <w:name w:val="микротекст"/>
    <w:basedOn w:val="af"/>
    <w:pPr>
      <w:overflowPunct w:val="0"/>
      <w:autoSpaceDE w:val="0"/>
      <w:jc w:val="both"/>
      <w:textAlignment w:val="baseline"/>
    </w:pPr>
    <w:rPr>
      <w:rFonts w:ascii="NTHelvetica/Cyrillic" w:hAnsi="NTHelvetica/Cyrillic" w:cs="Calibri"/>
    </w:rPr>
  </w:style>
  <w:style w:type="paragraph" w:customStyle="1" w:styleId="aff0">
    <w:name w:val="Подраздел"/>
    <w:basedOn w:val="a"/>
    <w:pPr>
      <w:spacing w:before="240" w:after="120"/>
      <w:jc w:val="center"/>
    </w:pPr>
    <w:rPr>
      <w:rFonts w:ascii="TimesDL" w:hAnsi="TimesDL" w:cs="TimesDL"/>
      <w:b/>
      <w:bCs/>
      <w:smallCaps/>
      <w:spacing w:val="-2"/>
      <w:sz w:val="24"/>
      <w:szCs w:val="24"/>
    </w:rPr>
  </w:style>
  <w:style w:type="paragraph" w:customStyle="1" w:styleId="1e">
    <w:name w:val="Текст1"/>
    <w:basedOn w:val="a"/>
    <w:pPr>
      <w:ind w:firstLine="284"/>
      <w:jc w:val="both"/>
    </w:pPr>
    <w:rPr>
      <w:rFonts w:ascii="Courier New" w:hAnsi="Courier New" w:cs="Courier New"/>
    </w:rPr>
  </w:style>
  <w:style w:type="paragraph" w:styleId="aff1">
    <w:name w:val="No Spacing"/>
    <w:uiPriority w:val="1"/>
    <w:qFormat/>
    <w:pPr>
      <w:suppressAutoHyphens/>
      <w:autoSpaceDE w:val="0"/>
    </w:pPr>
    <w:rPr>
      <w:lang w:eastAsia="ar-SA"/>
    </w:rPr>
  </w:style>
  <w:style w:type="paragraph" w:customStyle="1" w:styleId="1f">
    <w:name w:val="Название объекта1"/>
    <w:basedOn w:val="a"/>
    <w:pPr>
      <w:suppressLineNumbers/>
      <w:spacing w:before="120" w:after="120" w:line="276" w:lineRule="auto"/>
      <w:jc w:val="both"/>
    </w:pPr>
    <w:rPr>
      <w:rFonts w:ascii="Calibri" w:eastAsia="Calibri" w:hAnsi="Calibri" w:cs="Mangal"/>
      <w:i/>
      <w:iCs/>
      <w:sz w:val="24"/>
      <w:szCs w:val="24"/>
    </w:rPr>
  </w:style>
  <w:style w:type="paragraph" w:customStyle="1" w:styleId="38">
    <w:name w:val="Стиль3 Знак"/>
    <w:basedOn w:val="220"/>
    <w:pPr>
      <w:widowControl w:val="0"/>
      <w:tabs>
        <w:tab w:val="left" w:pos="360"/>
        <w:tab w:val="left" w:pos="587"/>
      </w:tabs>
      <w:spacing w:after="0" w:line="240" w:lineRule="auto"/>
      <w:ind w:left="360"/>
      <w:jc w:val="both"/>
    </w:pPr>
    <w:rPr>
      <w:sz w:val="24"/>
    </w:rPr>
  </w:style>
  <w:style w:type="paragraph" w:customStyle="1" w:styleId="Standard">
    <w:name w:val="Standard"/>
    <w:pPr>
      <w:suppressAutoHyphens/>
      <w:spacing w:after="200" w:line="276" w:lineRule="auto"/>
      <w:textAlignment w:val="baseline"/>
    </w:pPr>
    <w:rPr>
      <w:rFonts w:ascii="Calibri" w:eastAsia="Calibri" w:hAnsi="Calibri" w:cs="Calibri"/>
      <w:kern w:val="1"/>
      <w:sz w:val="22"/>
      <w:szCs w:val="22"/>
      <w:lang w:eastAsia="ar-SA"/>
    </w:rPr>
  </w:style>
  <w:style w:type="paragraph" w:styleId="aff2">
    <w:name w:val="List Paragraph"/>
    <w:basedOn w:val="a"/>
    <w:uiPriority w:val="34"/>
    <w:qFormat/>
    <w:pPr>
      <w:ind w:left="720"/>
    </w:pPr>
    <w:rPr>
      <w:sz w:val="24"/>
      <w:szCs w:val="24"/>
    </w:rPr>
  </w:style>
  <w:style w:type="paragraph" w:customStyle="1" w:styleId="1f0">
    <w:name w:val="Абзац списка1"/>
    <w:basedOn w:val="a"/>
    <w:pPr>
      <w:spacing w:after="200" w:line="276" w:lineRule="auto"/>
      <w:ind w:left="720"/>
    </w:pPr>
    <w:rPr>
      <w:rFonts w:ascii="Calibri" w:hAnsi="Calibri" w:cs="Calibri"/>
      <w:sz w:val="22"/>
      <w:szCs w:val="22"/>
    </w:rPr>
  </w:style>
  <w:style w:type="character" w:customStyle="1" w:styleId="WW8Num3z3">
    <w:name w:val="WW8Num3z3"/>
    <w:rsid w:val="00453DB5"/>
    <w:rPr>
      <w:rFonts w:ascii="Symbol" w:hAnsi="Symbol" w:cs="Symbol"/>
    </w:rPr>
  </w:style>
  <w:style w:type="character" w:customStyle="1" w:styleId="WW8Num10z0">
    <w:name w:val="WW8Num10z0"/>
    <w:rsid w:val="00453DB5"/>
    <w:rPr>
      <w:rFonts w:ascii="Times New Roman" w:eastAsia="Times New Roman" w:hAnsi="Times New Roman" w:cs="Times New Roman"/>
    </w:rPr>
  </w:style>
  <w:style w:type="character" w:customStyle="1" w:styleId="WW8Num16z0">
    <w:name w:val="WW8Num16z0"/>
    <w:rsid w:val="00453DB5"/>
    <w:rPr>
      <w:rFonts w:ascii="Times New Roman" w:hAnsi="Times New Roman" w:cs="Times New Roman"/>
      <w:b w:val="0"/>
      <w:sz w:val="22"/>
      <w:szCs w:val="22"/>
    </w:rPr>
  </w:style>
  <w:style w:type="character" w:customStyle="1" w:styleId="WW8Num16z2">
    <w:name w:val="WW8Num16z2"/>
    <w:rsid w:val="00453DB5"/>
    <w:rPr>
      <w:rFonts w:ascii="Times New Roman" w:hAnsi="Times New Roman" w:cs="Times New Roman"/>
      <w:b w:val="0"/>
      <w:bCs w:val="0"/>
      <w:i w:val="0"/>
      <w:iCs w:val="0"/>
      <w:sz w:val="26"/>
      <w:szCs w:val="26"/>
    </w:rPr>
  </w:style>
  <w:style w:type="character" w:customStyle="1" w:styleId="WW8Num16z3">
    <w:name w:val="WW8Num16z3"/>
    <w:rsid w:val="00453DB5"/>
    <w:rPr>
      <w:b w:val="0"/>
      <w:sz w:val="22"/>
      <w:szCs w:val="22"/>
    </w:rPr>
  </w:style>
  <w:style w:type="character" w:customStyle="1" w:styleId="WW8Num16z4">
    <w:name w:val="WW8Num16z4"/>
    <w:rsid w:val="00453DB5"/>
    <w:rPr>
      <w:sz w:val="26"/>
      <w:szCs w:val="26"/>
    </w:rPr>
  </w:style>
  <w:style w:type="character" w:customStyle="1" w:styleId="100">
    <w:name w:val="Стиль 10 пт"/>
    <w:rsid w:val="00453DB5"/>
    <w:rPr>
      <w:sz w:val="20"/>
    </w:rPr>
  </w:style>
  <w:style w:type="paragraph" w:customStyle="1" w:styleId="2f">
    <w:name w:val="Знак2"/>
    <w:basedOn w:val="a"/>
    <w:rsid w:val="00453DB5"/>
    <w:pPr>
      <w:spacing w:after="160" w:line="240" w:lineRule="exact"/>
    </w:pPr>
    <w:rPr>
      <w:rFonts w:ascii="Verdana" w:hAnsi="Verdana" w:cs="Verdana"/>
      <w:lang w:val="en-US"/>
    </w:rPr>
  </w:style>
  <w:style w:type="paragraph" w:customStyle="1" w:styleId="230">
    <w:name w:val="Основной текст с отступом 23"/>
    <w:basedOn w:val="a"/>
    <w:rsid w:val="00453DB5"/>
    <w:pPr>
      <w:spacing w:line="216" w:lineRule="auto"/>
    </w:pPr>
    <w:rPr>
      <w:sz w:val="24"/>
      <w:szCs w:val="24"/>
    </w:rPr>
  </w:style>
  <w:style w:type="paragraph" w:customStyle="1" w:styleId="ConsPlusCell">
    <w:name w:val="ConsPlusCell"/>
    <w:rsid w:val="00453DB5"/>
    <w:pPr>
      <w:suppressAutoHyphens/>
      <w:autoSpaceDE w:val="0"/>
    </w:pPr>
    <w:rPr>
      <w:sz w:val="24"/>
      <w:szCs w:val="24"/>
      <w:lang w:eastAsia="ar-SA"/>
    </w:rPr>
  </w:style>
  <w:style w:type="paragraph" w:customStyle="1" w:styleId="39">
    <w:name w:val="Обычный3"/>
    <w:rsid w:val="007E4082"/>
    <w:pPr>
      <w:widowControl w:val="0"/>
      <w:suppressAutoHyphens/>
      <w:spacing w:before="100" w:after="100"/>
    </w:pPr>
    <w:rPr>
      <w:sz w:val="24"/>
      <w:lang w:eastAsia="zh-CN"/>
    </w:rPr>
  </w:style>
  <w:style w:type="table" w:styleId="aff3">
    <w:name w:val="Table Grid"/>
    <w:basedOn w:val="a1"/>
    <w:uiPriority w:val="39"/>
    <w:rsid w:val="000E2E3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1">
    <w:name w:val="ConsPlusNormal Знак"/>
    <w:link w:val="ConsPlusNormal0"/>
    <w:locked/>
    <w:rsid w:val="00B66B86"/>
    <w:rPr>
      <w:rFonts w:ascii="Arial" w:eastAsia="Arial" w:hAnsi="Arial" w:cs="Arial"/>
      <w:sz w:val="28"/>
      <w:szCs w:val="28"/>
      <w:lang w:eastAsia="ar-SA"/>
    </w:rPr>
  </w:style>
  <w:style w:type="paragraph" w:customStyle="1" w:styleId="2-11">
    <w:name w:val="содержание2-11"/>
    <w:basedOn w:val="a"/>
    <w:rsid w:val="00F60FAE"/>
    <w:pPr>
      <w:suppressAutoHyphens w:val="0"/>
      <w:spacing w:after="60"/>
      <w:jc w:val="both"/>
    </w:pPr>
    <w:rPr>
      <w:sz w:val="24"/>
      <w:szCs w:val="24"/>
      <w:lang w:eastAsia="ru-RU"/>
    </w:rPr>
  </w:style>
  <w:style w:type="paragraph" w:customStyle="1" w:styleId="44">
    <w:name w:val="Обычный4"/>
    <w:rsid w:val="007F2F7F"/>
    <w:pPr>
      <w:widowControl w:val="0"/>
      <w:spacing w:before="100" w:after="100"/>
    </w:pPr>
    <w:rPr>
      <w:snapToGrid w:val="0"/>
      <w:sz w:val="24"/>
    </w:rPr>
  </w:style>
  <w:style w:type="paragraph" w:styleId="3a">
    <w:name w:val="Body Text Indent 3"/>
    <w:basedOn w:val="a"/>
    <w:link w:val="3b"/>
    <w:uiPriority w:val="99"/>
    <w:semiHidden/>
    <w:unhideWhenUsed/>
    <w:rsid w:val="008D11C3"/>
    <w:pPr>
      <w:spacing w:after="120"/>
      <w:ind w:left="283"/>
    </w:pPr>
    <w:rPr>
      <w:sz w:val="16"/>
      <w:szCs w:val="16"/>
    </w:rPr>
  </w:style>
  <w:style w:type="character" w:customStyle="1" w:styleId="3b">
    <w:name w:val="Основной текст с отступом 3 Знак"/>
    <w:basedOn w:val="a0"/>
    <w:link w:val="3a"/>
    <w:uiPriority w:val="99"/>
    <w:semiHidden/>
    <w:rsid w:val="008D11C3"/>
    <w:rPr>
      <w:sz w:val="16"/>
      <w:szCs w:val="16"/>
      <w:lang w:eastAsia="ar-SA"/>
    </w:rPr>
  </w:style>
  <w:style w:type="paragraph" w:styleId="2f0">
    <w:name w:val="Body Text Indent 2"/>
    <w:basedOn w:val="a"/>
    <w:link w:val="212"/>
    <w:rsid w:val="00204DF9"/>
    <w:pPr>
      <w:suppressAutoHyphens w:val="0"/>
      <w:spacing w:after="120" w:line="480" w:lineRule="auto"/>
      <w:ind w:left="283"/>
    </w:pPr>
    <w:rPr>
      <w:sz w:val="24"/>
      <w:szCs w:val="24"/>
      <w:lang w:eastAsia="ru-RU"/>
    </w:rPr>
  </w:style>
  <w:style w:type="character" w:customStyle="1" w:styleId="212">
    <w:name w:val="Основной текст с отступом 2 Знак1"/>
    <w:basedOn w:val="a0"/>
    <w:link w:val="2f0"/>
    <w:rsid w:val="00204DF9"/>
    <w:rPr>
      <w:sz w:val="24"/>
      <w:szCs w:val="24"/>
    </w:rPr>
  </w:style>
  <w:style w:type="paragraph" w:customStyle="1" w:styleId="9">
    <w:name w:val="Знак Знак9"/>
    <w:basedOn w:val="a"/>
    <w:rsid w:val="009D7F52"/>
    <w:pPr>
      <w:suppressAutoHyphens w:val="0"/>
      <w:spacing w:before="100" w:beforeAutospacing="1" w:after="100" w:afterAutospacing="1"/>
    </w:pPr>
    <w:rPr>
      <w:rFonts w:ascii="Tahoma" w:hAnsi="Tahoma"/>
      <w:lang w:val="en-US" w:eastAsia="en-US"/>
    </w:rPr>
  </w:style>
  <w:style w:type="paragraph" w:customStyle="1" w:styleId="xl211">
    <w:name w:val="xl211"/>
    <w:basedOn w:val="a"/>
    <w:rsid w:val="00277D54"/>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character" w:customStyle="1" w:styleId="18">
    <w:name w:val="Верхний колонтитул Знак1"/>
    <w:basedOn w:val="a0"/>
    <w:link w:val="af5"/>
    <w:uiPriority w:val="99"/>
    <w:rsid w:val="00C31824"/>
    <w:rPr>
      <w:lang w:eastAsia="ar-SA"/>
    </w:rPr>
  </w:style>
  <w:style w:type="character" w:customStyle="1" w:styleId="19">
    <w:name w:val="Нижний колонтитул Знак1"/>
    <w:basedOn w:val="a0"/>
    <w:link w:val="af6"/>
    <w:uiPriority w:val="99"/>
    <w:rsid w:val="00C3182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29BD42081B367F441B75AB86F643F79904B13FC5755CACA05462CA1096FAFF2B20947DF202A3D01Q5BB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E29BD42081B367F441B75AB86F643F79904B13FC5755CACA05462CA1096FAFF2B20947DF202A3D01Q5B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B71A3037B750F407795F07FDAA70E40AFC2E9EE442AEE18B451081C936A7A281FEBC60C70FDFB0jCN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9BD42081B367F441B75AB86F643F79904B13FC5755CACA05462CA1096FAFF2B20947DF202A3D01Q5BBI"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AA5B313D70C8D5AACEE807A0932DDD2A69E44D453A517057181D3D6597SDO1M"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15AC-BE33-4E0F-8F80-92A63F0B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24</Pages>
  <Words>9233</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2539</dc:creator>
  <cp:keywords/>
  <cp:lastModifiedBy>Михайлова</cp:lastModifiedBy>
  <cp:revision>204</cp:revision>
  <cp:lastPrinted>2015-04-21T08:57:00Z</cp:lastPrinted>
  <dcterms:created xsi:type="dcterms:W3CDTF">2014-12-30T14:05:00Z</dcterms:created>
  <dcterms:modified xsi:type="dcterms:W3CDTF">2018-03-06T13:54:00Z</dcterms:modified>
</cp:coreProperties>
</file>