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5" w:rsidRDefault="00535635" w:rsidP="00535635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535635" w:rsidRDefault="00535635" w:rsidP="00535635">
      <w:pPr>
        <w:ind w:right="51"/>
        <w:rPr>
          <w:color w:val="000000"/>
          <w:sz w:val="18"/>
        </w:rPr>
      </w:pP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535635" w:rsidRDefault="00535635" w:rsidP="00535635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535635" w:rsidRDefault="00535635" w:rsidP="00535635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35635" w:rsidRDefault="00535635" w:rsidP="00535635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535635" w:rsidRDefault="00535635" w:rsidP="00535635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535635" w:rsidRDefault="00535635" w:rsidP="00535635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535635" w:rsidRDefault="00535635" w:rsidP="00535635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1"/>
        <w:gridCol w:w="1049"/>
        <w:gridCol w:w="785"/>
      </w:tblGrid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535635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35" w:rsidRDefault="0053563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535635" w:rsidRDefault="00535635" w:rsidP="00535635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* лечение из расчета 21 день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21 день;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 заезд не ранее 01.06.2018, выезд не позднее 31.10.2018,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>. не менее 30% с датами заезда с 01.06.2018 по 11.08.2018, 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детей-инвалидов, но не позднее 01.12.2018;</w:t>
      </w:r>
      <w:proofErr w:type="gramEnd"/>
    </w:p>
    <w:p w:rsidR="00535635" w:rsidRDefault="00535635" w:rsidP="00535635">
      <w:pPr>
        <w:pStyle w:val="22"/>
        <w:ind w:left="0"/>
        <w:rPr>
          <w:szCs w:val="20"/>
        </w:rPr>
      </w:pPr>
      <w:r>
        <w:t xml:space="preserve">-  </w:t>
      </w:r>
      <w:r>
        <w:rPr>
          <w:szCs w:val="20"/>
        </w:rPr>
        <w:t>размещение детей-инвалидов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535635" w:rsidRDefault="00535635" w:rsidP="00535635">
      <w:pPr>
        <w:pStyle w:val="22"/>
        <w:ind w:left="0" w:right="-545"/>
      </w:pPr>
      <w:r>
        <w:t>- температура воздуха в номерах проживания не ниже 18,5°C (ГОСТ Р54599-2011);</w:t>
      </w:r>
    </w:p>
    <w:p w:rsidR="00535635" w:rsidRDefault="00535635" w:rsidP="00535635">
      <w:pPr>
        <w:pStyle w:val="22"/>
        <w:ind w:left="0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535635" w:rsidRDefault="00535635" w:rsidP="00535635">
      <w:pPr>
        <w:pStyle w:val="22"/>
        <w:ind w:left="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535635" w:rsidRDefault="00535635" w:rsidP="00535635">
      <w:pPr>
        <w:pStyle w:val="22"/>
        <w:ind w:left="0" w:right="-545"/>
      </w:pPr>
      <w:r>
        <w:t>- создание условий для удобного доступа и комфортного пребывания маломобильных групп населения;</w:t>
      </w:r>
    </w:p>
    <w:p w:rsidR="00535635" w:rsidRDefault="00535635" w:rsidP="00535635">
      <w:pPr>
        <w:pStyle w:val="22"/>
        <w:ind w:left="0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организация досуга;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535635" w:rsidRDefault="00535635" w:rsidP="0053563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rPr>
          <w:sz w:val="18"/>
          <w:szCs w:val="22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535635" w:rsidP="00535635">
      <w:r>
        <w:rPr>
          <w:sz w:val="18"/>
          <w:szCs w:val="22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3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563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35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35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35635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535635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535635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35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35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35635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535635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535635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2018-03-15T06:17:00Z</dcterms:created>
  <dcterms:modified xsi:type="dcterms:W3CDTF">2018-03-15T06:17:00Z</dcterms:modified>
</cp:coreProperties>
</file>