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49" w:rsidRPr="00151093" w:rsidRDefault="00D97349" w:rsidP="00D97349">
      <w:pPr>
        <w:keepNext/>
        <w:suppressAutoHyphens w:val="0"/>
        <w:ind w:firstLine="680"/>
        <w:jc w:val="center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Техническое задание</w:t>
      </w:r>
    </w:p>
    <w:p w:rsidR="0023372A" w:rsidRPr="00151093" w:rsidRDefault="0023372A" w:rsidP="0023372A">
      <w:pPr>
        <w:keepNext/>
        <w:ind w:firstLine="709"/>
        <w:jc w:val="both"/>
        <w:rPr>
          <w:color w:val="000000"/>
        </w:rPr>
      </w:pPr>
      <w:r>
        <w:rPr>
          <w:bCs/>
        </w:rPr>
        <w:t>П</w:t>
      </w:r>
      <w:r w:rsidRPr="001455F6">
        <w:rPr>
          <w:bCs/>
        </w:rPr>
        <w:t xml:space="preserve">ротез </w:t>
      </w:r>
      <w:r>
        <w:rPr>
          <w:bCs/>
        </w:rPr>
        <w:t>бедра</w:t>
      </w:r>
      <w:r w:rsidRPr="00810C9B">
        <w:rPr>
          <w:bCs/>
        </w:rPr>
        <w:t xml:space="preserve"> </w:t>
      </w:r>
      <w:r>
        <w:rPr>
          <w:bCs/>
        </w:rPr>
        <w:t xml:space="preserve">модульный с внешним источником энергии </w:t>
      </w:r>
      <w:r w:rsidRPr="00151093">
        <w:rPr>
          <w:color w:val="000000"/>
        </w:rPr>
        <w:t>долж</w:t>
      </w:r>
      <w:r>
        <w:rPr>
          <w:color w:val="000000"/>
        </w:rPr>
        <w:t>ен</w:t>
      </w:r>
      <w:r w:rsidRPr="00151093">
        <w:rPr>
          <w:color w:val="000000"/>
        </w:rPr>
        <w:t xml:space="preserve">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3372A" w:rsidRPr="00151093" w:rsidRDefault="0023372A" w:rsidP="0023372A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</w:t>
      </w:r>
      <w:r>
        <w:rPr>
          <w:bCs/>
        </w:rPr>
        <w:t>п</w:t>
      </w:r>
      <w:r w:rsidRPr="001455F6">
        <w:rPr>
          <w:bCs/>
        </w:rPr>
        <w:t>ротез</w:t>
      </w:r>
      <w:r>
        <w:rPr>
          <w:bCs/>
        </w:rPr>
        <w:t>а</w:t>
      </w:r>
      <w:r w:rsidRPr="001455F6">
        <w:rPr>
          <w:bCs/>
        </w:rPr>
        <w:t xml:space="preserve"> </w:t>
      </w:r>
      <w:r>
        <w:rPr>
          <w:bCs/>
        </w:rPr>
        <w:t>бедра</w:t>
      </w:r>
      <w:r w:rsidRPr="00810C9B">
        <w:rPr>
          <w:bCs/>
        </w:rPr>
        <w:t xml:space="preserve"> </w:t>
      </w:r>
      <w:r w:rsidRPr="001455F6">
        <w:t>для обеспечения инвалид</w:t>
      </w:r>
      <w:r>
        <w:t>а</w:t>
      </w:r>
      <w:r w:rsidRPr="001455F6">
        <w:t xml:space="preserve">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23372A" w:rsidRPr="00151093" w:rsidRDefault="0023372A" w:rsidP="0023372A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</w:rPr>
        <w:t xml:space="preserve">должны быть </w:t>
      </w:r>
      <w:r w:rsidRPr="00151093">
        <w:rPr>
          <w:color w:val="000000"/>
          <w:spacing w:val="-2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23372A" w:rsidRPr="00151093" w:rsidRDefault="0023372A" w:rsidP="0023372A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>В состав протез</w:t>
      </w:r>
      <w:r>
        <w:rPr>
          <w:color w:val="000000"/>
          <w:spacing w:val="-2"/>
          <w:u w:val="single"/>
        </w:rPr>
        <w:t>а</w:t>
      </w:r>
      <w:r w:rsidRPr="00151093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бедра</w:t>
      </w:r>
      <w:r w:rsidRPr="00151093">
        <w:rPr>
          <w:color w:val="000000"/>
          <w:spacing w:val="-2"/>
          <w:u w:val="single"/>
        </w:rPr>
        <w:t xml:space="preserve"> должны входить сопутствующие изделия: 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шерстяной — 3 шт.;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23372A" w:rsidRPr="00082BB9" w:rsidRDefault="0023372A" w:rsidP="0023372A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proofErr w:type="gramStart"/>
      <w:r w:rsidRPr="00082BB9">
        <w:t xml:space="preserve">Протез </w:t>
      </w:r>
      <w:r>
        <w:rPr>
          <w:bCs/>
        </w:rPr>
        <w:t>бедра</w:t>
      </w:r>
      <w:r w:rsidRPr="00082BB9">
        <w:t xml:space="preserve"> </w:t>
      </w:r>
      <w:r w:rsidRPr="00082BB9">
        <w:rPr>
          <w:rFonts w:eastAsia="Times New Roman CYR"/>
          <w:iCs/>
        </w:rPr>
        <w:t>долж</w:t>
      </w:r>
      <w:r>
        <w:rPr>
          <w:rFonts w:eastAsia="Times New Roman CYR"/>
          <w:iCs/>
        </w:rPr>
        <w:t>ен</w:t>
      </w:r>
      <w:r w:rsidRPr="00082BB9">
        <w:rPr>
          <w:rFonts w:eastAsia="Times New Roman CYR"/>
          <w:iCs/>
        </w:rPr>
        <w:t xml:space="preserve">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</w:t>
      </w:r>
      <w:r w:rsidRPr="001455F6">
        <w:rPr>
          <w:color w:val="000000"/>
          <w:spacing w:val="-2"/>
        </w:rPr>
        <w:t xml:space="preserve">по изготовлению </w:t>
      </w:r>
      <w:r>
        <w:rPr>
          <w:bCs/>
        </w:rPr>
        <w:t>п</w:t>
      </w:r>
      <w:r w:rsidRPr="001455F6">
        <w:rPr>
          <w:bCs/>
        </w:rPr>
        <w:t>ротез</w:t>
      </w:r>
      <w:r>
        <w:rPr>
          <w:bCs/>
        </w:rPr>
        <w:t>а</w:t>
      </w:r>
      <w:r w:rsidRPr="001455F6">
        <w:rPr>
          <w:bCs/>
        </w:rPr>
        <w:t xml:space="preserve"> </w:t>
      </w:r>
      <w:r>
        <w:rPr>
          <w:bCs/>
        </w:rPr>
        <w:t>бедра</w:t>
      </w:r>
      <w:r w:rsidRPr="00810C9B">
        <w:rPr>
          <w:bCs/>
        </w:rPr>
        <w:t xml:space="preserve"> </w:t>
      </w:r>
      <w:r w:rsidRPr="00151093">
        <w:rPr>
          <w:color w:val="000000"/>
          <w:spacing w:val="-2"/>
        </w:rPr>
        <w:t>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При необходимости отправка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к месту нахождения </w:t>
      </w:r>
      <w:r>
        <w:rPr>
          <w:color w:val="000000"/>
          <w:spacing w:val="-2"/>
        </w:rPr>
        <w:t>инвалида</w:t>
      </w:r>
      <w:r w:rsidRPr="0015109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</w:t>
      </w:r>
      <w:r>
        <w:rPr>
          <w:bCs/>
        </w:rPr>
        <w:t>п</w:t>
      </w:r>
      <w:r w:rsidRPr="001455F6">
        <w:rPr>
          <w:bCs/>
        </w:rPr>
        <w:t>ротез</w:t>
      </w:r>
      <w:r>
        <w:rPr>
          <w:bCs/>
        </w:rPr>
        <w:t>а</w:t>
      </w:r>
      <w:r w:rsidRPr="001455F6">
        <w:rPr>
          <w:bCs/>
        </w:rPr>
        <w:t xml:space="preserve"> </w:t>
      </w:r>
      <w:r>
        <w:rPr>
          <w:bCs/>
        </w:rPr>
        <w:t>бедра</w:t>
      </w:r>
      <w:r w:rsidRPr="00810C9B">
        <w:rPr>
          <w:bCs/>
        </w:rPr>
        <w:t xml:space="preserve"> </w:t>
      </w:r>
      <w:r w:rsidRPr="00151093">
        <w:rPr>
          <w:color w:val="000000"/>
          <w:spacing w:val="-2"/>
        </w:rPr>
        <w:t xml:space="preserve">должны быть изготовлены из </w:t>
      </w:r>
      <w:r w:rsidRPr="001455F6">
        <w:rPr>
          <w:rFonts w:eastAsia="Lucida Sans Unicode"/>
          <w:color w:val="000000"/>
          <w:kern w:val="1"/>
        </w:rPr>
        <w:t>коррози</w:t>
      </w:r>
      <w:r>
        <w:rPr>
          <w:rFonts w:eastAsia="Lucida Sans Unicode"/>
          <w:color w:val="000000"/>
          <w:kern w:val="1"/>
        </w:rPr>
        <w:t>он</w:t>
      </w:r>
      <w:r w:rsidRPr="001455F6">
        <w:rPr>
          <w:rFonts w:eastAsia="Lucida Sans Unicode"/>
          <w:color w:val="000000"/>
          <w:kern w:val="1"/>
        </w:rPr>
        <w:t>ностойких</w:t>
      </w:r>
      <w:r>
        <w:rPr>
          <w:rFonts w:eastAsia="Lucida Sans Unicode"/>
          <w:color w:val="000000"/>
          <w:kern w:val="1"/>
        </w:rPr>
        <w:t xml:space="preserve"> </w:t>
      </w:r>
      <w:r w:rsidRPr="00151093">
        <w:rPr>
          <w:color w:val="000000"/>
          <w:spacing w:val="-2"/>
        </w:rPr>
        <w:t>материалов или иметь защитные или защитно-декоративные покрытия по ГОСТ 9.301-86.</w:t>
      </w:r>
    </w:p>
    <w:p w:rsidR="0023372A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о</w:t>
      </w:r>
      <w:r w:rsidRPr="00114567">
        <w:t>е издели</w:t>
      </w:r>
      <w:r>
        <w:t>е</w:t>
      </w:r>
      <w:r w:rsidRPr="00114567">
        <w:t xml:space="preserve"> явля</w:t>
      </w:r>
      <w:r>
        <w:t>ется новым</w:t>
      </w:r>
      <w:r w:rsidRPr="00114567">
        <w:t>, и не буд</w:t>
      </w:r>
      <w:r>
        <w:t>е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23372A" w:rsidRDefault="0023372A" w:rsidP="0023372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 </w:t>
      </w:r>
      <w:r>
        <w:rPr>
          <w:bCs/>
        </w:rPr>
        <w:t>бедра</w:t>
      </w:r>
      <w:r w:rsidRPr="00810C9B">
        <w:rPr>
          <w:bCs/>
        </w:rPr>
        <w:t xml:space="preserve"> </w:t>
      </w:r>
      <w:r>
        <w:rPr>
          <w:bCs/>
        </w:rPr>
        <w:t xml:space="preserve">модульный с внешним источником энергии </w:t>
      </w:r>
      <w:r w:rsidRPr="0043548D">
        <w:rPr>
          <w:color w:val="000000"/>
          <w:spacing w:val="-2"/>
        </w:rPr>
        <w:t xml:space="preserve">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 xml:space="preserve">протез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23372A" w:rsidRPr="00151093" w:rsidRDefault="0023372A" w:rsidP="0023372A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23372A" w:rsidRDefault="0023372A" w:rsidP="0023372A">
      <w:pPr>
        <w:keepNext/>
        <w:ind w:firstLine="709"/>
        <w:jc w:val="both"/>
        <w:rPr>
          <w:color w:val="000000"/>
          <w:spacing w:val="-2"/>
        </w:rPr>
      </w:pPr>
      <w:r w:rsidRPr="00DA61B9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>
        <w:rPr>
          <w:color w:val="000000"/>
          <w:spacing w:val="-2"/>
        </w:rPr>
        <w:t>и</w:t>
      </w:r>
      <w:r w:rsidRPr="00DA61B9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DA61B9">
        <w:rPr>
          <w:color w:val="000000"/>
          <w:spacing w:val="-2"/>
        </w:rPr>
        <w:t>с даты предоставления</w:t>
      </w:r>
      <w:proofErr w:type="gramEnd"/>
      <w:r w:rsidRPr="00DA61B9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DA61B9">
        <w:rPr>
          <w:color w:val="000000"/>
          <w:spacing w:val="-2"/>
          <w:lang w:val="en-US"/>
        </w:rPr>
        <w:t>C</w:t>
      </w:r>
      <w:proofErr w:type="gramEnd"/>
      <w:r w:rsidRPr="00DA61B9">
        <w:rPr>
          <w:color w:val="000000"/>
          <w:spacing w:val="-2"/>
        </w:rPr>
        <w:t xml:space="preserve">Р. </w:t>
      </w:r>
    </w:p>
    <w:p w:rsidR="00C01617" w:rsidRPr="008B655F" w:rsidRDefault="00C01617" w:rsidP="00FC7341">
      <w:pPr>
        <w:keepNext/>
        <w:keepLines/>
        <w:autoSpaceDE w:val="0"/>
        <w:ind w:hanging="45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1134"/>
      </w:tblGrid>
      <w:tr w:rsidR="00782E91" w:rsidRPr="00E818B6" w:rsidTr="00F71C9C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FC7341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Наименование</w:t>
            </w:r>
          </w:p>
          <w:p w:rsidR="00782E91" w:rsidRPr="00E818B6" w:rsidRDefault="00986B12" w:rsidP="00FC734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FC7341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Характеристик</w:t>
            </w:r>
            <w:r w:rsidR="00847B75" w:rsidRPr="00E818B6">
              <w:rPr>
                <w:sz w:val="20"/>
                <w:szCs w:val="20"/>
              </w:rPr>
              <w:t>а</w:t>
            </w:r>
            <w:r w:rsidRPr="00E818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91" w:rsidRPr="00E818B6" w:rsidRDefault="00782E91" w:rsidP="00FC7341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Объем выполненных работ, ед.</w:t>
            </w:r>
          </w:p>
        </w:tc>
      </w:tr>
      <w:tr w:rsidR="0023372A" w:rsidRPr="005C28F3" w:rsidTr="008B7A67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72A" w:rsidRPr="006D3365" w:rsidRDefault="0023372A" w:rsidP="0094685C">
            <w:pPr>
              <w:keepNext/>
              <w:snapToGrid w:val="0"/>
              <w:rPr>
                <w:sz w:val="22"/>
                <w:szCs w:val="22"/>
              </w:rPr>
            </w:pPr>
            <w:r w:rsidRPr="006D3365">
              <w:rPr>
                <w:sz w:val="22"/>
                <w:szCs w:val="22"/>
              </w:rPr>
              <w:t>Протез бедра модульный</w:t>
            </w:r>
            <w:r>
              <w:rPr>
                <w:sz w:val="22"/>
                <w:szCs w:val="22"/>
              </w:rPr>
              <w:t xml:space="preserve"> с внешним источником энергии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372A" w:rsidRPr="0023372A" w:rsidRDefault="0023372A" w:rsidP="00720B01">
            <w:pPr>
              <w:keepNext/>
              <w:rPr>
                <w:sz w:val="22"/>
                <w:szCs w:val="22"/>
              </w:rPr>
            </w:pPr>
            <w:r w:rsidRPr="0023372A">
              <w:rPr>
                <w:sz w:val="22"/>
                <w:szCs w:val="22"/>
              </w:rPr>
              <w:t xml:space="preserve">Протез </w:t>
            </w:r>
            <w:r w:rsidRPr="0023372A">
              <w:rPr>
                <w:bCs/>
                <w:sz w:val="22"/>
                <w:szCs w:val="22"/>
              </w:rPr>
              <w:t>бедра должен быть модульный с внешним источником энергии.</w:t>
            </w:r>
          </w:p>
          <w:p w:rsidR="0023372A" w:rsidRPr="0023372A" w:rsidRDefault="0023372A" w:rsidP="00720B01">
            <w:pPr>
              <w:keepNext/>
              <w:jc w:val="both"/>
              <w:rPr>
                <w:sz w:val="22"/>
                <w:szCs w:val="22"/>
              </w:rPr>
            </w:pPr>
            <w:r w:rsidRPr="0023372A">
              <w:rPr>
                <w:color w:val="000000"/>
                <w:sz w:val="22"/>
                <w:szCs w:val="22"/>
              </w:rPr>
              <w:t xml:space="preserve">Приемная гильза </w:t>
            </w:r>
            <w:r w:rsidRPr="0023372A">
              <w:rPr>
                <w:bCs/>
                <w:sz w:val="22"/>
                <w:szCs w:val="22"/>
              </w:rPr>
              <w:t xml:space="preserve">должна быть </w:t>
            </w:r>
            <w:r w:rsidRPr="0023372A">
              <w:rPr>
                <w:color w:val="000000"/>
                <w:sz w:val="22"/>
                <w:szCs w:val="22"/>
              </w:rPr>
              <w:t xml:space="preserve">индивидуального изготовления по слепку с культи пациента. Материал постоянной гильзы </w:t>
            </w:r>
            <w:r w:rsidRPr="0023372A">
              <w:rPr>
                <w:bCs/>
                <w:sz w:val="22"/>
                <w:szCs w:val="22"/>
              </w:rPr>
              <w:t xml:space="preserve">должен быть: </w:t>
            </w:r>
            <w:r w:rsidRPr="0023372A">
              <w:rPr>
                <w:color w:val="000000"/>
                <w:sz w:val="22"/>
                <w:szCs w:val="22"/>
              </w:rPr>
              <w:t xml:space="preserve">углепластик на основе акриловых смол. Пробная гильза должна быть изготовлена из термопласта. Крепление </w:t>
            </w:r>
            <w:r w:rsidRPr="0023372A">
              <w:rPr>
                <w:bCs/>
                <w:sz w:val="22"/>
                <w:szCs w:val="22"/>
              </w:rPr>
              <w:t xml:space="preserve">должно быть </w:t>
            </w:r>
            <w:r w:rsidRPr="0023372A">
              <w:rPr>
                <w:color w:val="000000"/>
                <w:sz w:val="22"/>
                <w:szCs w:val="22"/>
              </w:rPr>
              <w:t xml:space="preserve">на пациенте вакуумное с использованием силиконового чехла с перемещающейся прорезиненной мембраной. Коленный модуль должен быть электронный одноосный, самообучающийся, гидравлический, влагозащищенный, с использованием </w:t>
            </w:r>
            <w:proofErr w:type="spellStart"/>
            <w:r w:rsidRPr="0023372A">
              <w:rPr>
                <w:color w:val="000000"/>
                <w:sz w:val="22"/>
                <w:szCs w:val="22"/>
              </w:rPr>
              <w:t>магнитореологической</w:t>
            </w:r>
            <w:proofErr w:type="spellEnd"/>
            <w:r w:rsidRPr="0023372A">
              <w:rPr>
                <w:color w:val="000000"/>
                <w:sz w:val="22"/>
                <w:szCs w:val="22"/>
              </w:rPr>
              <w:t xml:space="preserve"> жидкости, с полным электронным контролем фазы опоры и переноса, с функцией фиксации под нагрузкой и функцией ручного замка. Регулировочно-соединительные устройства должны соответствовать весовым и нагрузочным параметрам пациента. Должно</w:t>
            </w:r>
            <w:proofErr w:type="gramStart"/>
            <w:r w:rsidRPr="0023372A"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3372A">
              <w:rPr>
                <w:color w:val="000000"/>
                <w:sz w:val="22"/>
                <w:szCs w:val="22"/>
              </w:rPr>
              <w:t>спользоваться поворотное устройство. Стопа должна быть энергосберегающая карбоновая с расщепленной носочной и пяточной частью,</w:t>
            </w:r>
            <w:r w:rsidRPr="0023372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3372A">
              <w:rPr>
                <w:color w:val="000000"/>
                <w:sz w:val="22"/>
                <w:szCs w:val="22"/>
              </w:rPr>
              <w:t xml:space="preserve">с активной пяткой </w:t>
            </w:r>
            <w:proofErr w:type="spellStart"/>
            <w:r w:rsidRPr="0023372A">
              <w:rPr>
                <w:color w:val="000000"/>
                <w:sz w:val="22"/>
                <w:szCs w:val="22"/>
              </w:rPr>
              <w:t>CarbonX</w:t>
            </w:r>
            <w:proofErr w:type="spellEnd"/>
            <w:r w:rsidRPr="0023372A">
              <w:rPr>
                <w:color w:val="000000"/>
                <w:sz w:val="22"/>
                <w:szCs w:val="22"/>
              </w:rPr>
              <w:t xml:space="preserve">  для пациентов среднего и высокого уровня двигательной активности, возможностью выбора жесткости под массу и активность пациента. Косметическая оболочка должна быть специализированная </w:t>
            </w:r>
            <w:proofErr w:type="gramStart"/>
            <w:r w:rsidRPr="0023372A">
              <w:rPr>
                <w:color w:val="000000"/>
                <w:sz w:val="22"/>
                <w:szCs w:val="22"/>
              </w:rPr>
              <w:t>пыле</w:t>
            </w:r>
            <w:proofErr w:type="gramEnd"/>
            <w:r w:rsidRPr="0023372A">
              <w:rPr>
                <w:color w:val="000000"/>
                <w:sz w:val="22"/>
                <w:szCs w:val="22"/>
              </w:rPr>
              <w:t xml:space="preserve">-, влагозащищенная. </w:t>
            </w:r>
            <w:r w:rsidRPr="0023372A">
              <w:rPr>
                <w:sz w:val="22"/>
                <w:szCs w:val="22"/>
              </w:rPr>
              <w:t>Тип протеза должен быть: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72A" w:rsidRPr="00E40D84" w:rsidRDefault="0023372A" w:rsidP="00FC734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8E08C6" w:rsidRDefault="008E08C6" w:rsidP="00FC7341">
      <w:pPr>
        <w:keepNext/>
        <w:keepLines/>
        <w:snapToGrid w:val="0"/>
        <w:rPr>
          <w:b/>
          <w:bCs/>
          <w:iCs/>
        </w:rPr>
      </w:pPr>
    </w:p>
    <w:sectPr w:rsidR="008E08C6" w:rsidSect="001653BC">
      <w:pgSz w:w="11906" w:h="16838"/>
      <w:pgMar w:top="567" w:right="595" w:bottom="567" w:left="851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CD" w:rsidRDefault="009B00CD" w:rsidP="001653BC">
      <w:r>
        <w:separator/>
      </w:r>
    </w:p>
  </w:endnote>
  <w:endnote w:type="continuationSeparator" w:id="0">
    <w:p w:rsidR="009B00CD" w:rsidRDefault="009B00CD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CD" w:rsidRDefault="009B00CD" w:rsidP="001653BC">
      <w:r>
        <w:separator/>
      </w:r>
    </w:p>
  </w:footnote>
  <w:footnote w:type="continuationSeparator" w:id="0">
    <w:p w:rsidR="009B00CD" w:rsidRDefault="009B00CD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824"/>
    <w:rsid w:val="000C4BEB"/>
    <w:rsid w:val="000D0723"/>
    <w:rsid w:val="000E0EED"/>
    <w:rsid w:val="000E12C2"/>
    <w:rsid w:val="000F043C"/>
    <w:rsid w:val="000F46E6"/>
    <w:rsid w:val="00100434"/>
    <w:rsid w:val="00102CA7"/>
    <w:rsid w:val="00106A63"/>
    <w:rsid w:val="00106EE7"/>
    <w:rsid w:val="00143B81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21418"/>
    <w:rsid w:val="0023372A"/>
    <w:rsid w:val="002374FA"/>
    <w:rsid w:val="00242C1D"/>
    <w:rsid w:val="00245813"/>
    <w:rsid w:val="0026053E"/>
    <w:rsid w:val="0026519D"/>
    <w:rsid w:val="00280E4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822"/>
    <w:rsid w:val="00370186"/>
    <w:rsid w:val="00374354"/>
    <w:rsid w:val="0038168E"/>
    <w:rsid w:val="003960FD"/>
    <w:rsid w:val="003A1894"/>
    <w:rsid w:val="003A5FA2"/>
    <w:rsid w:val="003B547F"/>
    <w:rsid w:val="003B78B5"/>
    <w:rsid w:val="003C037D"/>
    <w:rsid w:val="003D70DD"/>
    <w:rsid w:val="003E3C67"/>
    <w:rsid w:val="003F4902"/>
    <w:rsid w:val="00403F23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710F"/>
    <w:rsid w:val="00500309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72AD"/>
    <w:rsid w:val="005C7A3D"/>
    <w:rsid w:val="005D341D"/>
    <w:rsid w:val="005D7473"/>
    <w:rsid w:val="005E0CD9"/>
    <w:rsid w:val="005E550E"/>
    <w:rsid w:val="005F5DFB"/>
    <w:rsid w:val="005F6397"/>
    <w:rsid w:val="00603C14"/>
    <w:rsid w:val="00605D03"/>
    <w:rsid w:val="00611AD1"/>
    <w:rsid w:val="006222DB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7029D"/>
    <w:rsid w:val="00770F89"/>
    <w:rsid w:val="007767BD"/>
    <w:rsid w:val="00777F90"/>
    <w:rsid w:val="00782E91"/>
    <w:rsid w:val="00783204"/>
    <w:rsid w:val="007864DD"/>
    <w:rsid w:val="00794D98"/>
    <w:rsid w:val="007C0354"/>
    <w:rsid w:val="007C23CB"/>
    <w:rsid w:val="007C2F0A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5304E"/>
    <w:rsid w:val="00963949"/>
    <w:rsid w:val="00974B5A"/>
    <w:rsid w:val="0098138A"/>
    <w:rsid w:val="00986B12"/>
    <w:rsid w:val="00991E20"/>
    <w:rsid w:val="009A04FF"/>
    <w:rsid w:val="009A18C8"/>
    <w:rsid w:val="009A7887"/>
    <w:rsid w:val="009B00CD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76A43"/>
    <w:rsid w:val="00A918E3"/>
    <w:rsid w:val="00A936FF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1A63"/>
    <w:rsid w:val="00BA330F"/>
    <w:rsid w:val="00BA6628"/>
    <w:rsid w:val="00BC4505"/>
    <w:rsid w:val="00BC5280"/>
    <w:rsid w:val="00BD3C11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30B21"/>
    <w:rsid w:val="00D31674"/>
    <w:rsid w:val="00D3238A"/>
    <w:rsid w:val="00D378CC"/>
    <w:rsid w:val="00D425D8"/>
    <w:rsid w:val="00D66D9B"/>
    <w:rsid w:val="00D8106B"/>
    <w:rsid w:val="00D96103"/>
    <w:rsid w:val="00D96CA4"/>
    <w:rsid w:val="00D97349"/>
    <w:rsid w:val="00DA0115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60050"/>
    <w:rsid w:val="00E73DD9"/>
    <w:rsid w:val="00E8138E"/>
    <w:rsid w:val="00E818B6"/>
    <w:rsid w:val="00E85357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A1CEE"/>
    <w:rsid w:val="00FA2DD0"/>
    <w:rsid w:val="00FB58E7"/>
    <w:rsid w:val="00FC3159"/>
    <w:rsid w:val="00FC413F"/>
    <w:rsid w:val="00FC57CE"/>
    <w:rsid w:val="00FC6AAE"/>
    <w:rsid w:val="00FC7341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11"/>
    <w:rsid w:val="0023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11"/>
    <w:rsid w:val="0023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5C0F-8C70-4D67-AB64-D35A9B49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6433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2</cp:revision>
  <cp:lastPrinted>2017-12-23T09:28:00Z</cp:lastPrinted>
  <dcterms:created xsi:type="dcterms:W3CDTF">2018-03-06T09:45:00Z</dcterms:created>
  <dcterms:modified xsi:type="dcterms:W3CDTF">2018-03-06T09:45:00Z</dcterms:modified>
</cp:coreProperties>
</file>