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FAE" w:rsidRPr="00007C67" w:rsidRDefault="00F60FAE" w:rsidP="00F60FAE">
      <w:pPr>
        <w:jc w:val="center"/>
        <w:rPr>
          <w:b/>
          <w:bCs/>
          <w:sz w:val="24"/>
          <w:szCs w:val="24"/>
        </w:rPr>
      </w:pPr>
      <w:bookmarkStart w:id="0" w:name="Par4"/>
      <w:r w:rsidRPr="00007C67">
        <w:rPr>
          <w:b/>
          <w:sz w:val="24"/>
          <w:szCs w:val="24"/>
        </w:rPr>
        <w:t xml:space="preserve">Раздел 3. </w:t>
      </w:r>
      <w:r w:rsidR="00131DE2">
        <w:rPr>
          <w:rFonts w:eastAsia="Calibri"/>
          <w:b/>
          <w:iCs/>
          <w:sz w:val="24"/>
          <w:szCs w:val="24"/>
        </w:rPr>
        <w:t>ТЕХНИЧЕСКОЕ ЗАДАНИЕ</w:t>
      </w:r>
    </w:p>
    <w:p w:rsidR="00F60FAE" w:rsidRPr="00007C67" w:rsidRDefault="00CC5483" w:rsidP="00F60FAE">
      <w:pPr>
        <w:keepLines/>
        <w:widowControl w:val="0"/>
        <w:suppressLineNumbers/>
        <w:autoSpaceDE w:val="0"/>
        <w:jc w:val="center"/>
        <w:rPr>
          <w:b/>
          <w:sz w:val="24"/>
          <w:szCs w:val="24"/>
        </w:rPr>
      </w:pPr>
      <w:r w:rsidRPr="007E4082">
        <w:rPr>
          <w:b/>
          <w:sz w:val="24"/>
          <w:szCs w:val="24"/>
        </w:rPr>
        <w:t xml:space="preserve">на </w:t>
      </w:r>
      <w:r>
        <w:rPr>
          <w:b/>
          <w:sz w:val="24"/>
          <w:szCs w:val="24"/>
        </w:rPr>
        <w:t xml:space="preserve">выполнение работ по </w:t>
      </w:r>
      <w:r w:rsidR="00FA778C">
        <w:rPr>
          <w:b/>
          <w:sz w:val="24"/>
          <w:szCs w:val="24"/>
        </w:rPr>
        <w:t>изготовлению для</w:t>
      </w:r>
      <w:r>
        <w:rPr>
          <w:b/>
          <w:sz w:val="24"/>
          <w:szCs w:val="24"/>
        </w:rPr>
        <w:t xml:space="preserve"> инвалидов </w:t>
      </w:r>
      <w:r w:rsidR="00C84A74">
        <w:rPr>
          <w:b/>
          <w:sz w:val="24"/>
          <w:szCs w:val="24"/>
        </w:rPr>
        <w:t>протезно-ортопедически</w:t>
      </w:r>
      <w:r w:rsidR="00FA778C">
        <w:rPr>
          <w:b/>
          <w:sz w:val="24"/>
          <w:szCs w:val="24"/>
        </w:rPr>
        <w:t>х</w:t>
      </w:r>
      <w:r w:rsidR="00C84A74">
        <w:rPr>
          <w:b/>
          <w:sz w:val="24"/>
          <w:szCs w:val="24"/>
        </w:rPr>
        <w:t xml:space="preserve"> издели</w:t>
      </w:r>
      <w:r w:rsidR="00FA778C">
        <w:rPr>
          <w:b/>
          <w:sz w:val="24"/>
          <w:szCs w:val="24"/>
        </w:rPr>
        <w:t>й</w:t>
      </w:r>
      <w:r>
        <w:rPr>
          <w:b/>
          <w:sz w:val="24"/>
          <w:szCs w:val="24"/>
        </w:rPr>
        <w:t xml:space="preserve"> в 201</w:t>
      </w:r>
      <w:r w:rsidR="00814F02">
        <w:rPr>
          <w:b/>
          <w:sz w:val="24"/>
          <w:szCs w:val="24"/>
        </w:rPr>
        <w:t>8</w:t>
      </w:r>
      <w:r>
        <w:rPr>
          <w:b/>
          <w:sz w:val="24"/>
          <w:szCs w:val="24"/>
        </w:rPr>
        <w:t xml:space="preserve"> году</w:t>
      </w:r>
    </w:p>
    <w:p w:rsidR="00F60FAE" w:rsidRPr="00007C67" w:rsidRDefault="00F60FAE" w:rsidP="00F60FAE">
      <w:pPr>
        <w:keepLines/>
        <w:widowControl w:val="0"/>
        <w:suppressLineNumbers/>
        <w:autoSpaceDE w:val="0"/>
        <w:jc w:val="center"/>
        <w:rPr>
          <w:b/>
          <w:sz w:val="24"/>
          <w:szCs w:val="24"/>
        </w:rPr>
      </w:pPr>
    </w:p>
    <w:p w:rsidR="00F60FAE" w:rsidRPr="00007C67" w:rsidRDefault="00F60FAE" w:rsidP="00F60FAE">
      <w:pPr>
        <w:pStyle w:val="aff2"/>
        <w:keepLines/>
        <w:widowControl w:val="0"/>
        <w:numPr>
          <w:ilvl w:val="0"/>
          <w:numId w:val="13"/>
        </w:numPr>
        <w:suppressLineNumbers/>
        <w:suppressAutoHyphens w:val="0"/>
        <w:autoSpaceDE w:val="0"/>
        <w:contextualSpacing/>
        <w:jc w:val="both"/>
        <w:rPr>
          <w:b/>
        </w:rPr>
      </w:pPr>
      <w:r w:rsidRPr="00007C67">
        <w:rPr>
          <w:b/>
        </w:rPr>
        <w:t>Предмет Контракта</w:t>
      </w:r>
      <w:bookmarkStart w:id="1" w:name="_GoBack"/>
      <w:bookmarkEnd w:id="1"/>
    </w:p>
    <w:p w:rsidR="00F60FAE" w:rsidRPr="00CC5483" w:rsidRDefault="00CC5483" w:rsidP="00F60FAE">
      <w:pPr>
        <w:keepLines/>
        <w:widowControl w:val="0"/>
        <w:suppressLineNumbers/>
        <w:autoSpaceDE w:val="0"/>
        <w:ind w:firstLine="709"/>
        <w:jc w:val="both"/>
        <w:rPr>
          <w:sz w:val="24"/>
          <w:szCs w:val="24"/>
        </w:rPr>
      </w:pPr>
      <w:r w:rsidRPr="00CC5483">
        <w:rPr>
          <w:sz w:val="24"/>
          <w:szCs w:val="24"/>
        </w:rPr>
        <w:t xml:space="preserve">Выполнение работ по </w:t>
      </w:r>
      <w:r w:rsidR="00FA778C">
        <w:rPr>
          <w:sz w:val="24"/>
          <w:szCs w:val="24"/>
        </w:rPr>
        <w:t>изготовлению для</w:t>
      </w:r>
      <w:r w:rsidRPr="00CC5483">
        <w:rPr>
          <w:sz w:val="24"/>
          <w:szCs w:val="24"/>
        </w:rPr>
        <w:t xml:space="preserve"> инвалидов </w:t>
      </w:r>
      <w:r w:rsidR="0089718E">
        <w:rPr>
          <w:sz w:val="24"/>
          <w:szCs w:val="24"/>
        </w:rPr>
        <w:t>протезно-ортопедически</w:t>
      </w:r>
      <w:r w:rsidR="00FA778C">
        <w:rPr>
          <w:sz w:val="24"/>
          <w:szCs w:val="24"/>
        </w:rPr>
        <w:t>х</w:t>
      </w:r>
      <w:r w:rsidR="0089718E">
        <w:rPr>
          <w:sz w:val="24"/>
          <w:szCs w:val="24"/>
        </w:rPr>
        <w:t xml:space="preserve"> издели</w:t>
      </w:r>
      <w:r w:rsidR="00FA778C">
        <w:rPr>
          <w:sz w:val="24"/>
          <w:szCs w:val="24"/>
        </w:rPr>
        <w:t>й</w:t>
      </w:r>
      <w:r w:rsidRPr="00CC5483">
        <w:rPr>
          <w:sz w:val="24"/>
          <w:szCs w:val="24"/>
        </w:rPr>
        <w:t xml:space="preserve"> в 201</w:t>
      </w:r>
      <w:r w:rsidR="00814F02">
        <w:rPr>
          <w:sz w:val="24"/>
          <w:szCs w:val="24"/>
        </w:rPr>
        <w:t>8</w:t>
      </w:r>
      <w:r w:rsidRPr="00CC5483">
        <w:rPr>
          <w:sz w:val="24"/>
          <w:szCs w:val="24"/>
        </w:rPr>
        <w:t xml:space="preserve"> году</w:t>
      </w:r>
      <w:r w:rsidR="00F60FAE" w:rsidRPr="00CC5483">
        <w:rPr>
          <w:sz w:val="24"/>
          <w:szCs w:val="24"/>
        </w:rPr>
        <w:t>.</w:t>
      </w:r>
    </w:p>
    <w:p w:rsidR="00F60FAE" w:rsidRDefault="00CC5483" w:rsidP="00F60FAE">
      <w:pPr>
        <w:keepLines/>
        <w:widowControl w:val="0"/>
        <w:suppressLineNumbers/>
        <w:autoSpaceDE w:val="0"/>
        <w:ind w:firstLine="709"/>
        <w:jc w:val="both"/>
        <w:rPr>
          <w:sz w:val="24"/>
          <w:szCs w:val="24"/>
        </w:rPr>
      </w:pPr>
      <w:r>
        <w:rPr>
          <w:sz w:val="24"/>
          <w:szCs w:val="24"/>
        </w:rPr>
        <w:t>Объем выполняемых работ</w:t>
      </w:r>
      <w:r w:rsidR="00F60FAE" w:rsidRPr="00725BB6">
        <w:rPr>
          <w:sz w:val="24"/>
          <w:szCs w:val="24"/>
        </w:rPr>
        <w:t xml:space="preserve"> — </w:t>
      </w:r>
      <w:r w:rsidR="00814F02">
        <w:rPr>
          <w:sz w:val="24"/>
          <w:szCs w:val="24"/>
        </w:rPr>
        <w:t>2</w:t>
      </w:r>
      <w:r w:rsidR="00CB0CDE">
        <w:rPr>
          <w:sz w:val="24"/>
          <w:szCs w:val="24"/>
        </w:rPr>
        <w:t>0</w:t>
      </w:r>
      <w:r w:rsidR="004F7B6B">
        <w:rPr>
          <w:sz w:val="24"/>
          <w:szCs w:val="24"/>
        </w:rPr>
        <w:t xml:space="preserve"> </w:t>
      </w:r>
      <w:r w:rsidR="0089718E">
        <w:rPr>
          <w:sz w:val="24"/>
          <w:szCs w:val="24"/>
        </w:rPr>
        <w:t>шт</w:t>
      </w:r>
      <w:r w:rsidR="00F60FAE" w:rsidRPr="00725BB6">
        <w:rPr>
          <w:sz w:val="24"/>
          <w:szCs w:val="24"/>
        </w:rPr>
        <w:t>.</w:t>
      </w:r>
    </w:p>
    <w:p w:rsidR="00F60FAE" w:rsidRPr="00007C67" w:rsidRDefault="00F60FAE" w:rsidP="00F60FAE">
      <w:pPr>
        <w:pStyle w:val="aff2"/>
        <w:numPr>
          <w:ilvl w:val="0"/>
          <w:numId w:val="13"/>
        </w:numPr>
        <w:shd w:val="clear" w:color="auto" w:fill="FFFFFF"/>
        <w:suppressAutoHyphens w:val="0"/>
        <w:contextualSpacing/>
        <w:jc w:val="both"/>
        <w:rPr>
          <w:b/>
        </w:rPr>
      </w:pPr>
      <w:r w:rsidRPr="00007C67">
        <w:rPr>
          <w:b/>
        </w:rPr>
        <w:t xml:space="preserve">Требования к качеству </w:t>
      </w:r>
      <w:r w:rsidR="00CC5483">
        <w:rPr>
          <w:b/>
        </w:rPr>
        <w:t>выполняемых работ</w:t>
      </w:r>
    </w:p>
    <w:p w:rsidR="00255734" w:rsidRPr="00D0487E" w:rsidRDefault="00255734" w:rsidP="00255734">
      <w:pPr>
        <w:pStyle w:val="aff2"/>
        <w:widowControl w:val="0"/>
        <w:autoSpaceDE w:val="0"/>
        <w:autoSpaceDN w:val="0"/>
        <w:adjustRightInd w:val="0"/>
        <w:ind w:left="0" w:firstLine="709"/>
        <w:jc w:val="both"/>
      </w:pPr>
      <w:r>
        <w:t xml:space="preserve">В состав работ по </w:t>
      </w:r>
      <w:r w:rsidR="00FA778C">
        <w:t>изготовлению для</w:t>
      </w:r>
      <w:r>
        <w:t xml:space="preserve"> инвалидов </w:t>
      </w:r>
      <w:r w:rsidRPr="00255734">
        <w:rPr>
          <w:szCs w:val="23"/>
        </w:rPr>
        <w:t>протезно-ортопедически</w:t>
      </w:r>
      <w:r w:rsidR="00FA778C">
        <w:rPr>
          <w:szCs w:val="23"/>
        </w:rPr>
        <w:t>х</w:t>
      </w:r>
      <w:r w:rsidRPr="00255734">
        <w:rPr>
          <w:szCs w:val="23"/>
        </w:rPr>
        <w:t xml:space="preserve"> издели</w:t>
      </w:r>
      <w:r w:rsidR="00FA778C">
        <w:rPr>
          <w:szCs w:val="23"/>
        </w:rPr>
        <w:t>й</w:t>
      </w:r>
      <w:r w:rsidRPr="00255734">
        <w:rPr>
          <w:szCs w:val="23"/>
        </w:rPr>
        <w:t xml:space="preserve"> </w:t>
      </w:r>
      <w:r>
        <w:t xml:space="preserve">входит: проведение индивидуального обмера </w:t>
      </w:r>
      <w:r w:rsidR="00184A98">
        <w:t>в Калининградской области</w:t>
      </w:r>
      <w:r>
        <w:t>, изготовление протезно-ортопедических изделий по индивидуальным обмерам</w:t>
      </w:r>
      <w:r w:rsidR="00184A98" w:rsidRPr="00184A98">
        <w:t xml:space="preserve"> </w:t>
      </w:r>
      <w:r w:rsidR="00184A98">
        <w:t>по месту нахождения Исполнителя</w:t>
      </w:r>
      <w:r>
        <w:t xml:space="preserve">, их примерка и передача инвалиду </w:t>
      </w:r>
      <w:r w:rsidR="00184A98">
        <w:t>в Калининградской области</w:t>
      </w:r>
      <w:r>
        <w:t>.</w:t>
      </w:r>
    </w:p>
    <w:p w:rsidR="00D0487E" w:rsidRPr="00D0487E" w:rsidRDefault="00255734" w:rsidP="00D0487E">
      <w:pPr>
        <w:pStyle w:val="aff2"/>
        <w:widowControl w:val="0"/>
        <w:autoSpaceDE w:val="0"/>
        <w:autoSpaceDN w:val="0"/>
        <w:adjustRightInd w:val="0"/>
        <w:ind w:left="0" w:firstLine="709"/>
        <w:jc w:val="both"/>
      </w:pPr>
      <w:r w:rsidRPr="00D0487E">
        <w:t xml:space="preserve">Протезно-ортопедические изделия </w:t>
      </w:r>
      <w:r>
        <w:t xml:space="preserve">должны отвечать требованиям Государственного стандарта Российской Федерации </w:t>
      </w:r>
      <w:r w:rsidR="004F7B6B" w:rsidRPr="00933BDA">
        <w:t>ГОСТ Р 51632-2014 «Технические средства реабилитации людей с ограничениями жизнедеятельности. Общие технические требования и методы испытаний»; ГОСТ Р 52770-20</w:t>
      </w:r>
      <w:r w:rsidR="00814F02">
        <w:t>16</w:t>
      </w:r>
      <w:r w:rsidR="004F7B6B" w:rsidRPr="00933BDA">
        <w:t xml:space="preserve"> «Изделия медицинские, требования безопасности. Методы санитарно-химических и токсикологических испытаний»</w:t>
      </w:r>
      <w:r>
        <w:t>.</w:t>
      </w:r>
      <w:r w:rsidR="00330CA0">
        <w:t xml:space="preserve"> Аппараты также </w:t>
      </w:r>
      <w:r w:rsidR="00D0487E">
        <w:t xml:space="preserve">должны соответствовать требованиям </w:t>
      </w:r>
      <w:r w:rsidR="00D0487E" w:rsidRPr="00D0487E">
        <w:t xml:space="preserve">ГОСТ Р ИСО 22523-2007 </w:t>
      </w:r>
      <w:r w:rsidR="00D0487E">
        <w:t>«</w:t>
      </w:r>
      <w:r w:rsidR="00D0487E" w:rsidRPr="00D0487E">
        <w:t>Протезы конечностей и ортезы наружные. Требования и методы испытаний</w:t>
      </w:r>
      <w:r w:rsidR="00D0487E">
        <w:t>».</w:t>
      </w:r>
    </w:p>
    <w:p w:rsidR="00812CA7" w:rsidRPr="00812CA7" w:rsidRDefault="00812CA7" w:rsidP="00D0487E">
      <w:pPr>
        <w:pStyle w:val="aff2"/>
        <w:widowControl w:val="0"/>
        <w:autoSpaceDE w:val="0"/>
        <w:autoSpaceDN w:val="0"/>
        <w:adjustRightInd w:val="0"/>
        <w:ind w:left="0" w:firstLine="709"/>
        <w:jc w:val="both"/>
      </w:pPr>
      <w:r>
        <w:t xml:space="preserve">Выполнение работ должно быть направлено на изготовление протезно-ортопедических изделий, которые обеспечивают механическую фиксацию, разгрузку, компенсацию поврежденных или реконструированных суставов, костей, сумочно-связочного или мышечно-связочного аппарата и других функций организма. </w:t>
      </w:r>
    </w:p>
    <w:p w:rsidR="00812CA7" w:rsidRDefault="00812CA7" w:rsidP="00812CA7">
      <w:pPr>
        <w:pStyle w:val="aff2"/>
        <w:keepLines/>
        <w:widowControl w:val="0"/>
        <w:suppressLineNumbers/>
        <w:suppressAutoHyphens w:val="0"/>
        <w:autoSpaceDE w:val="0"/>
        <w:ind w:left="0" w:firstLine="709"/>
        <w:contextualSpacing/>
        <w:jc w:val="both"/>
      </w:pPr>
      <w:r>
        <w:t>Выполняемые работы должны включать комплекс медицинских, технических и социальных мероприятий, направленных на восстановление и компенсацию утраченных функций организма и неустранимых анатомических дефектов и деформаций.</w:t>
      </w:r>
    </w:p>
    <w:p w:rsidR="00812CA7" w:rsidRDefault="00812CA7" w:rsidP="00812CA7">
      <w:pPr>
        <w:pStyle w:val="aff2"/>
        <w:keepLines/>
        <w:widowControl w:val="0"/>
        <w:suppressLineNumbers/>
        <w:suppressAutoHyphens w:val="0"/>
        <w:autoSpaceDE w:val="0"/>
        <w:ind w:left="0" w:firstLine="709"/>
        <w:contextualSpacing/>
        <w:jc w:val="both"/>
      </w:pPr>
      <w:r>
        <w:t xml:space="preserve">Материалы, узлы, полуфабрикаты для изготовления </w:t>
      </w:r>
      <w:r w:rsidRPr="00812CA7">
        <w:t xml:space="preserve">протезно-ортопедических изделий </w:t>
      </w:r>
      <w:r>
        <w:t>должны соответствовать требованиям действующих стандартов.</w:t>
      </w:r>
    </w:p>
    <w:p w:rsidR="00F60FAE" w:rsidRDefault="00F60FAE" w:rsidP="00F60FAE">
      <w:pPr>
        <w:pStyle w:val="aff2"/>
        <w:keepLines/>
        <w:widowControl w:val="0"/>
        <w:numPr>
          <w:ilvl w:val="0"/>
          <w:numId w:val="13"/>
        </w:numPr>
        <w:suppressLineNumbers/>
        <w:suppressAutoHyphens w:val="0"/>
        <w:autoSpaceDE w:val="0"/>
        <w:contextualSpacing/>
        <w:jc w:val="both"/>
        <w:rPr>
          <w:b/>
        </w:rPr>
      </w:pPr>
      <w:r w:rsidRPr="00007C67">
        <w:rPr>
          <w:b/>
        </w:rPr>
        <w:t xml:space="preserve">Требования к размерам, упаковке </w:t>
      </w:r>
      <w:r w:rsidR="00294530">
        <w:rPr>
          <w:b/>
        </w:rPr>
        <w:t xml:space="preserve">и </w:t>
      </w:r>
      <w:r w:rsidR="00294530" w:rsidRPr="00A50FB4">
        <w:rPr>
          <w:b/>
        </w:rPr>
        <w:t xml:space="preserve">хранению </w:t>
      </w:r>
      <w:r w:rsidR="00A50FB4" w:rsidRPr="00A50FB4">
        <w:rPr>
          <w:b/>
        </w:rPr>
        <w:t>протезно-ортопедических изделий</w:t>
      </w:r>
    </w:p>
    <w:p w:rsidR="00812CA7" w:rsidRPr="00C039F6" w:rsidRDefault="00812CA7" w:rsidP="00812CA7">
      <w:pPr>
        <w:pStyle w:val="3a"/>
        <w:spacing w:after="0"/>
        <w:ind w:left="0" w:firstLine="709"/>
        <w:jc w:val="both"/>
        <w:rPr>
          <w:color w:val="000000"/>
          <w:sz w:val="24"/>
          <w:szCs w:val="24"/>
        </w:rPr>
      </w:pPr>
      <w:r w:rsidRPr="00C039F6">
        <w:rPr>
          <w:color w:val="000000"/>
          <w:sz w:val="24"/>
          <w:szCs w:val="24"/>
        </w:rPr>
        <w:t xml:space="preserve">Упаковка </w:t>
      </w:r>
      <w:r>
        <w:rPr>
          <w:color w:val="000000"/>
          <w:sz w:val="24"/>
          <w:szCs w:val="24"/>
        </w:rPr>
        <w:t>протезно-ортопедически</w:t>
      </w:r>
      <w:r w:rsidR="00D0487E">
        <w:rPr>
          <w:color w:val="000000"/>
          <w:sz w:val="24"/>
          <w:szCs w:val="24"/>
        </w:rPr>
        <w:t>х</w:t>
      </w:r>
      <w:r>
        <w:rPr>
          <w:color w:val="000000"/>
          <w:sz w:val="24"/>
          <w:szCs w:val="24"/>
        </w:rPr>
        <w:t xml:space="preserve"> изделий</w:t>
      </w:r>
      <w:r w:rsidRPr="00C039F6">
        <w:rPr>
          <w:color w:val="000000"/>
          <w:sz w:val="24"/>
          <w:szCs w:val="24"/>
        </w:rPr>
        <w:t xml:space="preserve"> должна обеспечивать защиту от повреждений, порчи (изнашивания) или загрязнения во время хранения и транспортировки.</w:t>
      </w:r>
    </w:p>
    <w:p w:rsidR="002D5C78" w:rsidRDefault="002D5C78" w:rsidP="002D5C78">
      <w:pPr>
        <w:pStyle w:val="aff2"/>
        <w:keepLines/>
        <w:widowControl w:val="0"/>
        <w:suppressLineNumbers/>
        <w:suppressAutoHyphens w:val="0"/>
        <w:autoSpaceDE w:val="0"/>
        <w:ind w:left="0" w:firstLine="709"/>
        <w:contextualSpacing/>
        <w:jc w:val="both"/>
      </w:pPr>
      <w:r>
        <w:t xml:space="preserve">Маркировка </w:t>
      </w:r>
      <w:r>
        <w:rPr>
          <w:szCs w:val="28"/>
        </w:rPr>
        <w:t xml:space="preserve">протезно-ортопедических изделий, </w:t>
      </w:r>
      <w:r>
        <w:t xml:space="preserve">а также их упаковка, хранение и транспортировка должны осуществляться с соблюдением требований </w:t>
      </w:r>
      <w:r w:rsidR="004F7B6B" w:rsidRPr="00933BDA">
        <w:t>ГОСТ Р 51632-2014 «Технические средства реабилитации людей с ограничениями жизнедеятельности. Общие технические требования и методы испытаний»</w:t>
      </w:r>
      <w:r>
        <w:t>.</w:t>
      </w:r>
    </w:p>
    <w:p w:rsidR="00F60FAE" w:rsidRPr="00007C67" w:rsidRDefault="00F60FAE" w:rsidP="00F60FAE">
      <w:pPr>
        <w:pStyle w:val="aff2"/>
        <w:numPr>
          <w:ilvl w:val="0"/>
          <w:numId w:val="13"/>
        </w:numPr>
        <w:suppressAutoHyphens w:val="0"/>
        <w:contextualSpacing/>
        <w:jc w:val="both"/>
        <w:rPr>
          <w:b/>
        </w:rPr>
      </w:pPr>
      <w:r w:rsidRPr="00007C67">
        <w:rPr>
          <w:b/>
        </w:rPr>
        <w:t xml:space="preserve">Требования к сроку и (или) объему предоставленных гарантий качества </w:t>
      </w:r>
      <w:r w:rsidR="00C51AD4">
        <w:rPr>
          <w:b/>
        </w:rPr>
        <w:t>выполняемых работ</w:t>
      </w:r>
    </w:p>
    <w:p w:rsidR="00BD39A5" w:rsidRPr="00C84A74" w:rsidRDefault="00BD39A5" w:rsidP="00C51AD4">
      <w:pPr>
        <w:ind w:firstLine="709"/>
        <w:jc w:val="both"/>
        <w:rPr>
          <w:sz w:val="24"/>
          <w:szCs w:val="24"/>
        </w:rPr>
      </w:pPr>
      <w:r w:rsidRPr="00C84A74">
        <w:rPr>
          <w:sz w:val="24"/>
          <w:szCs w:val="24"/>
        </w:rPr>
        <w:t>При передаче изготовленн</w:t>
      </w:r>
      <w:r w:rsidR="00C84A74">
        <w:rPr>
          <w:sz w:val="24"/>
          <w:szCs w:val="24"/>
        </w:rPr>
        <w:t>ого</w:t>
      </w:r>
      <w:r w:rsidRPr="00C84A74">
        <w:rPr>
          <w:sz w:val="24"/>
          <w:szCs w:val="24"/>
        </w:rPr>
        <w:t xml:space="preserve"> </w:t>
      </w:r>
      <w:r w:rsidR="00C84A74">
        <w:rPr>
          <w:sz w:val="24"/>
          <w:szCs w:val="24"/>
        </w:rPr>
        <w:t>протезно-ортопедического изделия</w:t>
      </w:r>
      <w:r w:rsidR="00C84A74" w:rsidRPr="00C84A74">
        <w:rPr>
          <w:sz w:val="24"/>
          <w:szCs w:val="24"/>
        </w:rPr>
        <w:t xml:space="preserve"> </w:t>
      </w:r>
      <w:r w:rsidRPr="00C84A74">
        <w:rPr>
          <w:sz w:val="24"/>
          <w:szCs w:val="24"/>
        </w:rPr>
        <w:t xml:space="preserve">инвалидам Исполнитель должен проинформировать инвалидов о месте и условиях гарантийного ремонта </w:t>
      </w:r>
      <w:r w:rsidR="00C84A74">
        <w:rPr>
          <w:sz w:val="24"/>
          <w:szCs w:val="24"/>
        </w:rPr>
        <w:t>протезно-ортопедического изделия</w:t>
      </w:r>
      <w:r w:rsidRPr="00C84A74">
        <w:rPr>
          <w:sz w:val="24"/>
          <w:szCs w:val="24"/>
        </w:rPr>
        <w:t>.</w:t>
      </w:r>
    </w:p>
    <w:p w:rsidR="00BD39A5" w:rsidRPr="00812CA7" w:rsidRDefault="00BD39A5" w:rsidP="00C51AD4">
      <w:pPr>
        <w:ind w:firstLine="709"/>
        <w:jc w:val="both"/>
        <w:rPr>
          <w:sz w:val="24"/>
          <w:szCs w:val="24"/>
        </w:rPr>
      </w:pPr>
      <w:r w:rsidRPr="00812CA7">
        <w:rPr>
          <w:sz w:val="24"/>
          <w:szCs w:val="24"/>
        </w:rPr>
        <w:t xml:space="preserve">Гарантийный срок устанавливается со дня подписания </w:t>
      </w:r>
      <w:r w:rsidR="00DC6277" w:rsidRPr="00812CA7">
        <w:rPr>
          <w:sz w:val="24"/>
          <w:szCs w:val="24"/>
        </w:rPr>
        <w:t xml:space="preserve">Акта сдачи-приемки работ </w:t>
      </w:r>
      <w:r w:rsidR="00C51AD4" w:rsidRPr="00812CA7">
        <w:rPr>
          <w:sz w:val="24"/>
          <w:szCs w:val="24"/>
        </w:rPr>
        <w:t>инвалидом</w:t>
      </w:r>
      <w:r w:rsidRPr="00812CA7">
        <w:rPr>
          <w:sz w:val="24"/>
          <w:szCs w:val="24"/>
        </w:rPr>
        <w:t>:</w:t>
      </w:r>
    </w:p>
    <w:p w:rsidR="00BD39A5" w:rsidRPr="00812CA7" w:rsidRDefault="00812CA7" w:rsidP="00C51AD4">
      <w:pPr>
        <w:pStyle w:val="aff2"/>
        <w:numPr>
          <w:ilvl w:val="0"/>
          <w:numId w:val="19"/>
        </w:numPr>
        <w:ind w:left="709"/>
        <w:jc w:val="both"/>
      </w:pPr>
      <w:r w:rsidRPr="00812CA7">
        <w:t xml:space="preserve">на аппараты </w:t>
      </w:r>
      <w:r w:rsidR="00BD39A5" w:rsidRPr="00812CA7">
        <w:t xml:space="preserve">– не менее </w:t>
      </w:r>
      <w:r w:rsidRPr="00812CA7">
        <w:t>7 месяцев</w:t>
      </w:r>
      <w:r w:rsidR="00184A98">
        <w:t>.</w:t>
      </w:r>
    </w:p>
    <w:p w:rsidR="00D0487E" w:rsidRDefault="00D0487E" w:rsidP="00F60FAE">
      <w:pPr>
        <w:keepLines/>
        <w:widowControl w:val="0"/>
        <w:suppressLineNumbers/>
        <w:autoSpaceDE w:val="0"/>
        <w:ind w:firstLine="709"/>
        <w:jc w:val="both"/>
        <w:rPr>
          <w:sz w:val="24"/>
          <w:szCs w:val="24"/>
        </w:rPr>
      </w:pPr>
      <w:r w:rsidRPr="00B337BB">
        <w:rPr>
          <w:sz w:val="24"/>
          <w:szCs w:val="24"/>
        </w:rPr>
        <w:t xml:space="preserve">В случае предъявления претензий инвалидов к качеству полученных </w:t>
      </w:r>
      <w:r>
        <w:rPr>
          <w:color w:val="000000"/>
          <w:sz w:val="24"/>
          <w:szCs w:val="24"/>
        </w:rPr>
        <w:t>протезно-ортопедических изделий</w:t>
      </w:r>
      <w:r w:rsidRPr="00B337BB">
        <w:rPr>
          <w:sz w:val="24"/>
          <w:szCs w:val="24"/>
        </w:rPr>
        <w:t xml:space="preserve">, </w:t>
      </w:r>
      <w:r>
        <w:rPr>
          <w:sz w:val="24"/>
          <w:szCs w:val="24"/>
        </w:rPr>
        <w:t>Исполнитель</w:t>
      </w:r>
      <w:r w:rsidRPr="00B337BB">
        <w:rPr>
          <w:sz w:val="24"/>
          <w:szCs w:val="24"/>
        </w:rPr>
        <w:t xml:space="preserve"> </w:t>
      </w:r>
      <w:r>
        <w:rPr>
          <w:sz w:val="24"/>
          <w:szCs w:val="24"/>
        </w:rPr>
        <w:t>обязан п</w:t>
      </w:r>
      <w:r w:rsidRPr="00965B4B">
        <w:rPr>
          <w:sz w:val="24"/>
          <w:szCs w:val="24"/>
        </w:rPr>
        <w:t>ринять от Получателя некачественн</w:t>
      </w:r>
      <w:r w:rsidR="00356A13">
        <w:rPr>
          <w:sz w:val="24"/>
          <w:szCs w:val="24"/>
        </w:rPr>
        <w:t>ое</w:t>
      </w:r>
      <w:r w:rsidRPr="00965B4B">
        <w:rPr>
          <w:sz w:val="24"/>
          <w:szCs w:val="24"/>
        </w:rPr>
        <w:t xml:space="preserve"> </w:t>
      </w:r>
      <w:r w:rsidR="00356A13">
        <w:rPr>
          <w:color w:val="000000"/>
          <w:sz w:val="24"/>
          <w:szCs w:val="24"/>
        </w:rPr>
        <w:t>протезно-ортопедическое изделие</w:t>
      </w:r>
      <w:r w:rsidRPr="00965B4B">
        <w:rPr>
          <w:sz w:val="24"/>
          <w:szCs w:val="24"/>
        </w:rPr>
        <w:t xml:space="preserve"> в течение 3 (трех) рабочих дней с момента выдачи издели</w:t>
      </w:r>
      <w:r>
        <w:rPr>
          <w:sz w:val="24"/>
          <w:szCs w:val="24"/>
        </w:rPr>
        <w:t>я</w:t>
      </w:r>
      <w:r w:rsidRPr="00965B4B">
        <w:rPr>
          <w:sz w:val="24"/>
          <w:szCs w:val="24"/>
        </w:rPr>
        <w:t xml:space="preserve"> и выполнить работы по </w:t>
      </w:r>
      <w:r>
        <w:rPr>
          <w:sz w:val="24"/>
          <w:szCs w:val="24"/>
        </w:rPr>
        <w:t>его</w:t>
      </w:r>
      <w:r w:rsidRPr="00965B4B">
        <w:rPr>
          <w:sz w:val="24"/>
          <w:szCs w:val="24"/>
        </w:rPr>
        <w:t xml:space="preserve"> ремонту или замене в течение 15 (пятнадцати) рабочих дней с момента его обращения на аналогичн</w:t>
      </w:r>
      <w:r>
        <w:rPr>
          <w:sz w:val="24"/>
          <w:szCs w:val="24"/>
        </w:rPr>
        <w:t>ый</w:t>
      </w:r>
      <w:r w:rsidRPr="00965B4B">
        <w:rPr>
          <w:sz w:val="24"/>
          <w:szCs w:val="24"/>
        </w:rPr>
        <w:t xml:space="preserve"> надлежащего качества</w:t>
      </w:r>
      <w:r w:rsidRPr="00231431">
        <w:rPr>
          <w:sz w:val="24"/>
          <w:szCs w:val="24"/>
        </w:rPr>
        <w:t>.</w:t>
      </w:r>
      <w:r w:rsidRPr="00B337BB">
        <w:rPr>
          <w:sz w:val="24"/>
          <w:szCs w:val="24"/>
        </w:rPr>
        <w:t xml:space="preserve"> Замена должна производиться </w:t>
      </w:r>
      <w:r>
        <w:rPr>
          <w:sz w:val="24"/>
          <w:szCs w:val="24"/>
        </w:rPr>
        <w:t>Исполнителем</w:t>
      </w:r>
      <w:r w:rsidRPr="00B337BB">
        <w:rPr>
          <w:sz w:val="24"/>
          <w:szCs w:val="24"/>
        </w:rPr>
        <w:t xml:space="preserve"> за счет собственных средств по месту </w:t>
      </w:r>
      <w:r w:rsidR="00184A98">
        <w:rPr>
          <w:sz w:val="24"/>
          <w:szCs w:val="24"/>
        </w:rPr>
        <w:t>проживания Получателя</w:t>
      </w:r>
      <w:r>
        <w:rPr>
          <w:sz w:val="24"/>
          <w:szCs w:val="24"/>
        </w:rPr>
        <w:t>.</w:t>
      </w:r>
    </w:p>
    <w:p w:rsidR="00F60FAE" w:rsidRDefault="00F60FAE" w:rsidP="00F60FAE">
      <w:pPr>
        <w:keepLines/>
        <w:widowControl w:val="0"/>
        <w:suppressLineNumbers/>
        <w:autoSpaceDE w:val="0"/>
        <w:ind w:firstLine="709"/>
        <w:jc w:val="both"/>
        <w:rPr>
          <w:sz w:val="24"/>
          <w:szCs w:val="24"/>
        </w:rPr>
      </w:pPr>
      <w:r w:rsidRPr="007E78C6">
        <w:rPr>
          <w:sz w:val="24"/>
          <w:szCs w:val="24"/>
        </w:rPr>
        <w:t xml:space="preserve">Обеспечение ремонта </w:t>
      </w:r>
      <w:r w:rsidR="00C84A74">
        <w:rPr>
          <w:sz w:val="24"/>
          <w:szCs w:val="24"/>
        </w:rPr>
        <w:t>протезно-ортопедического изделия</w:t>
      </w:r>
      <w:r w:rsidRPr="007E78C6">
        <w:rPr>
          <w:sz w:val="24"/>
          <w:szCs w:val="24"/>
        </w:rPr>
        <w:t>, устранения недостатков должно осуществляться в соответствии с Федеральным законом от 07.02.1992 г. №2300-1 «О защите прав потребителей».</w:t>
      </w:r>
    </w:p>
    <w:p w:rsidR="00F60FAE" w:rsidRPr="00CA62EE" w:rsidRDefault="00F60FAE" w:rsidP="00F60FAE">
      <w:pPr>
        <w:pStyle w:val="aff2"/>
        <w:widowControl w:val="0"/>
        <w:numPr>
          <w:ilvl w:val="0"/>
          <w:numId w:val="13"/>
        </w:numPr>
        <w:suppressAutoHyphens w:val="0"/>
        <w:contextualSpacing/>
        <w:jc w:val="both"/>
        <w:rPr>
          <w:b/>
        </w:rPr>
      </w:pPr>
      <w:r w:rsidRPr="00CA62EE">
        <w:rPr>
          <w:b/>
        </w:rPr>
        <w:t xml:space="preserve">Требования к месту, срокам и условиям </w:t>
      </w:r>
      <w:r w:rsidR="00294530" w:rsidRPr="00CA62EE">
        <w:rPr>
          <w:b/>
        </w:rPr>
        <w:t>выполнения работ</w:t>
      </w:r>
    </w:p>
    <w:p w:rsidR="00356A13" w:rsidRPr="00356A13" w:rsidRDefault="00814F02" w:rsidP="00356A13">
      <w:pPr>
        <w:keepLines/>
        <w:widowControl w:val="0"/>
        <w:suppressLineNumbers/>
        <w:autoSpaceDE w:val="0"/>
        <w:ind w:firstLine="709"/>
        <w:jc w:val="both"/>
        <w:rPr>
          <w:sz w:val="24"/>
          <w:szCs w:val="24"/>
        </w:rPr>
      </w:pPr>
      <w:r w:rsidRPr="00AA6F5B">
        <w:rPr>
          <w:sz w:val="24"/>
          <w:szCs w:val="24"/>
        </w:rPr>
        <w:lastRenderedPageBreak/>
        <w:t>Исполнитель</w:t>
      </w:r>
      <w:r>
        <w:rPr>
          <w:sz w:val="24"/>
          <w:szCs w:val="24"/>
        </w:rPr>
        <w:t xml:space="preserve"> обязан н</w:t>
      </w:r>
      <w:r w:rsidRPr="00AA6F5B">
        <w:rPr>
          <w:sz w:val="24"/>
          <w:szCs w:val="24"/>
        </w:rPr>
        <w:t>ачать выполнение работ по изготовлению для инвалидов протезно-ортопедических изделий не позднее 5 (пяти) рабочих дней с момента получения списков Получателей от Заказчика и выполнить работы, предусмотренные настоящим Контрактом до 01 августа 2018 года (включительно).</w:t>
      </w:r>
    </w:p>
    <w:p w:rsidR="00356A13" w:rsidRPr="00356A13" w:rsidRDefault="00356A13" w:rsidP="00356A13">
      <w:pPr>
        <w:keepLines/>
        <w:widowControl w:val="0"/>
        <w:suppressLineNumbers/>
        <w:autoSpaceDE w:val="0"/>
        <w:ind w:firstLine="709"/>
        <w:jc w:val="both"/>
        <w:rPr>
          <w:sz w:val="24"/>
          <w:szCs w:val="24"/>
        </w:rPr>
      </w:pPr>
      <w:r w:rsidRPr="00356A13">
        <w:rPr>
          <w:sz w:val="24"/>
          <w:szCs w:val="24"/>
        </w:rPr>
        <w:t xml:space="preserve">О предстоящем выполнении работ </w:t>
      </w:r>
      <w:r w:rsidRPr="00CC5483">
        <w:rPr>
          <w:sz w:val="24"/>
          <w:szCs w:val="24"/>
        </w:rPr>
        <w:t xml:space="preserve">по </w:t>
      </w:r>
      <w:r>
        <w:rPr>
          <w:sz w:val="24"/>
          <w:szCs w:val="24"/>
        </w:rPr>
        <w:t>изготовлению для</w:t>
      </w:r>
      <w:r w:rsidRPr="00CC5483">
        <w:rPr>
          <w:sz w:val="24"/>
          <w:szCs w:val="24"/>
        </w:rPr>
        <w:t xml:space="preserve"> инвалидов </w:t>
      </w:r>
      <w:r>
        <w:rPr>
          <w:sz w:val="24"/>
          <w:szCs w:val="24"/>
        </w:rPr>
        <w:t>протезно-ортопедических изделий</w:t>
      </w:r>
      <w:r w:rsidRPr="00CC5483">
        <w:rPr>
          <w:sz w:val="24"/>
          <w:szCs w:val="24"/>
        </w:rPr>
        <w:t xml:space="preserve"> </w:t>
      </w:r>
      <w:r w:rsidRPr="00356A13">
        <w:rPr>
          <w:sz w:val="24"/>
          <w:szCs w:val="24"/>
        </w:rPr>
        <w:t xml:space="preserve">инвалид должен быть уведомлен Исполнителем не позднее, чем за два </w:t>
      </w:r>
      <w:r w:rsidR="00AD2891">
        <w:rPr>
          <w:sz w:val="24"/>
          <w:szCs w:val="24"/>
        </w:rPr>
        <w:t xml:space="preserve">рабочих </w:t>
      </w:r>
      <w:r w:rsidRPr="00356A13">
        <w:rPr>
          <w:sz w:val="24"/>
          <w:szCs w:val="24"/>
        </w:rPr>
        <w:t>дня до предполагаемой начала выполнения работ.</w:t>
      </w:r>
    </w:p>
    <w:p w:rsidR="00184A98" w:rsidRPr="00356A13" w:rsidRDefault="00356A13" w:rsidP="00356A13">
      <w:pPr>
        <w:keepLines/>
        <w:widowControl w:val="0"/>
        <w:suppressLineNumbers/>
        <w:autoSpaceDE w:val="0"/>
        <w:ind w:firstLine="709"/>
        <w:jc w:val="both"/>
        <w:rPr>
          <w:sz w:val="24"/>
          <w:szCs w:val="24"/>
        </w:rPr>
      </w:pPr>
      <w:r w:rsidRPr="00356A13">
        <w:rPr>
          <w:sz w:val="24"/>
          <w:szCs w:val="24"/>
        </w:rPr>
        <w:t>Место выполнения работ – Российская Федерация, по месту нахождения Исполнителя.</w:t>
      </w:r>
      <w:r w:rsidR="00184A98">
        <w:rPr>
          <w:sz w:val="24"/>
          <w:szCs w:val="24"/>
        </w:rPr>
        <w:t xml:space="preserve"> Выдача готовых изделий должна производиться в Калининградской области.</w:t>
      </w:r>
    </w:p>
    <w:p w:rsidR="00F60FAE" w:rsidRDefault="00356A13" w:rsidP="00356A13">
      <w:pPr>
        <w:keepLines/>
        <w:widowControl w:val="0"/>
        <w:suppressLineNumbers/>
        <w:autoSpaceDE w:val="0"/>
        <w:ind w:firstLine="709"/>
        <w:jc w:val="both"/>
        <w:rPr>
          <w:sz w:val="24"/>
          <w:szCs w:val="24"/>
        </w:rPr>
      </w:pPr>
      <w:r>
        <w:rPr>
          <w:sz w:val="24"/>
          <w:szCs w:val="24"/>
        </w:rPr>
        <w:t xml:space="preserve">В цену Контракта включаются все расходы Исполнителя, связанные с выполнением работ </w:t>
      </w:r>
      <w:r w:rsidRPr="00CC5483">
        <w:rPr>
          <w:sz w:val="24"/>
          <w:szCs w:val="24"/>
        </w:rPr>
        <w:t xml:space="preserve">по </w:t>
      </w:r>
      <w:r>
        <w:rPr>
          <w:sz w:val="24"/>
          <w:szCs w:val="24"/>
        </w:rPr>
        <w:t>изготовлению для</w:t>
      </w:r>
      <w:r w:rsidRPr="00CC5483">
        <w:rPr>
          <w:sz w:val="24"/>
          <w:szCs w:val="24"/>
        </w:rPr>
        <w:t xml:space="preserve"> инвалидов </w:t>
      </w:r>
      <w:r>
        <w:rPr>
          <w:sz w:val="24"/>
          <w:szCs w:val="24"/>
        </w:rPr>
        <w:t>протезно-ортопедических изделий, налоги и другие обязательные платежи, которые Исполнитель должен выплатить в связи с выполнением обязательств по Контракту в соответствии с действующим законодательством Российской Федерации.</w:t>
      </w:r>
    </w:p>
    <w:p w:rsidR="00CB0CDE" w:rsidRPr="00CB0CDE" w:rsidRDefault="00CB0CDE" w:rsidP="00CB0CDE">
      <w:pPr>
        <w:pStyle w:val="aff2"/>
        <w:keepLines/>
        <w:widowControl w:val="0"/>
        <w:numPr>
          <w:ilvl w:val="0"/>
          <w:numId w:val="13"/>
        </w:numPr>
        <w:suppressLineNumbers/>
        <w:autoSpaceDE w:val="0"/>
        <w:jc w:val="both"/>
        <w:rPr>
          <w:b/>
        </w:rPr>
      </w:pPr>
      <w:r w:rsidRPr="00CB0CDE">
        <w:rPr>
          <w:b/>
        </w:rPr>
        <w:t>Технические, функциональные, качественные и эксплуатационные характеристики</w:t>
      </w:r>
    </w:p>
    <w:tbl>
      <w:tblPr>
        <w:tblStyle w:val="aff3"/>
        <w:tblW w:w="10349" w:type="dxa"/>
        <w:tblInd w:w="-176" w:type="dxa"/>
        <w:tblLayout w:type="fixed"/>
        <w:tblLook w:val="04A0" w:firstRow="1" w:lastRow="0" w:firstColumn="1" w:lastColumn="0" w:noHBand="0" w:noVBand="1"/>
      </w:tblPr>
      <w:tblGrid>
        <w:gridCol w:w="2127"/>
        <w:gridCol w:w="7088"/>
        <w:gridCol w:w="1134"/>
      </w:tblGrid>
      <w:tr w:rsidR="00F60FAE" w:rsidRPr="009D1AD2" w:rsidTr="00131DE2">
        <w:tc>
          <w:tcPr>
            <w:tcW w:w="2127" w:type="dxa"/>
          </w:tcPr>
          <w:p w:rsidR="00F60FAE" w:rsidRPr="009D1AD2" w:rsidRDefault="0037506E" w:rsidP="00597900">
            <w:pPr>
              <w:jc w:val="center"/>
              <w:rPr>
                <w:rFonts w:ascii="Times New Roman" w:hAnsi="Times New Roman" w:cs="Times New Roman"/>
                <w:b/>
                <w:sz w:val="24"/>
                <w:szCs w:val="24"/>
              </w:rPr>
            </w:pPr>
            <w:r w:rsidRPr="009D1AD2">
              <w:rPr>
                <w:rFonts w:ascii="Times New Roman" w:hAnsi="Times New Roman" w:cs="Times New Roman"/>
                <w:b/>
                <w:sz w:val="24"/>
                <w:szCs w:val="24"/>
              </w:rPr>
              <w:t>Наименование</w:t>
            </w:r>
          </w:p>
        </w:tc>
        <w:tc>
          <w:tcPr>
            <w:tcW w:w="7088" w:type="dxa"/>
          </w:tcPr>
          <w:p w:rsidR="00F60FAE" w:rsidRPr="009D1AD2" w:rsidRDefault="00F60FAE" w:rsidP="00597900">
            <w:pPr>
              <w:jc w:val="center"/>
              <w:rPr>
                <w:rFonts w:ascii="Times New Roman" w:hAnsi="Times New Roman" w:cs="Times New Roman"/>
                <w:b/>
                <w:sz w:val="24"/>
                <w:szCs w:val="24"/>
              </w:rPr>
            </w:pPr>
            <w:r w:rsidRPr="009D1AD2">
              <w:rPr>
                <w:rFonts w:ascii="Times New Roman" w:hAnsi="Times New Roman" w:cs="Times New Roman"/>
                <w:b/>
                <w:sz w:val="24"/>
                <w:szCs w:val="24"/>
              </w:rPr>
              <w:t xml:space="preserve">Технические, функциональные, качественные и </w:t>
            </w:r>
            <w:r w:rsidR="0037506E" w:rsidRPr="009D1AD2">
              <w:rPr>
                <w:rFonts w:ascii="Times New Roman" w:hAnsi="Times New Roman" w:cs="Times New Roman"/>
                <w:b/>
                <w:sz w:val="24"/>
                <w:szCs w:val="24"/>
              </w:rPr>
              <w:t>эксплуатационные характеристики</w:t>
            </w:r>
          </w:p>
        </w:tc>
        <w:tc>
          <w:tcPr>
            <w:tcW w:w="1134" w:type="dxa"/>
          </w:tcPr>
          <w:p w:rsidR="00F60FAE" w:rsidRPr="00356A13" w:rsidRDefault="00F60FAE" w:rsidP="00A86934">
            <w:pPr>
              <w:jc w:val="center"/>
              <w:rPr>
                <w:rFonts w:ascii="Times New Roman" w:hAnsi="Times New Roman" w:cs="Times New Roman"/>
                <w:b/>
                <w:sz w:val="24"/>
                <w:szCs w:val="24"/>
              </w:rPr>
            </w:pPr>
            <w:r w:rsidRPr="00356A13">
              <w:rPr>
                <w:rFonts w:ascii="Times New Roman" w:hAnsi="Times New Roman" w:cs="Times New Roman"/>
                <w:b/>
                <w:sz w:val="24"/>
                <w:szCs w:val="24"/>
              </w:rPr>
              <w:t xml:space="preserve">Количество, </w:t>
            </w:r>
            <w:r w:rsidR="00A86934" w:rsidRPr="00356A13">
              <w:rPr>
                <w:rFonts w:ascii="Times New Roman" w:hAnsi="Times New Roman" w:cs="Times New Roman"/>
                <w:b/>
                <w:sz w:val="24"/>
                <w:szCs w:val="24"/>
              </w:rPr>
              <w:t>шт.</w:t>
            </w:r>
          </w:p>
        </w:tc>
      </w:tr>
      <w:tr w:rsidR="00356A13" w:rsidRPr="009D1AD2" w:rsidTr="00131DE2">
        <w:tc>
          <w:tcPr>
            <w:tcW w:w="2127" w:type="dxa"/>
            <w:vAlign w:val="center"/>
          </w:tcPr>
          <w:p w:rsidR="00356A13" w:rsidRPr="00CB0CDE" w:rsidRDefault="00CB0CDE" w:rsidP="00CB0CDE">
            <w:pPr>
              <w:suppressLineNumbers/>
              <w:snapToGrid w:val="0"/>
              <w:jc w:val="both"/>
              <w:rPr>
                <w:rFonts w:ascii="Times New Roman" w:eastAsia="Arial Unicode MS" w:hAnsi="Times New Roman" w:cs="Times New Roman"/>
                <w:color w:val="000000"/>
                <w:sz w:val="24"/>
                <w:lang w:bidi="hi-IN"/>
              </w:rPr>
            </w:pPr>
            <w:r w:rsidRPr="00CB0CDE">
              <w:rPr>
                <w:rFonts w:ascii="Times New Roman" w:eastAsia="Arial Unicode MS" w:hAnsi="Times New Roman" w:cs="Times New Roman"/>
                <w:color w:val="000000"/>
                <w:sz w:val="24"/>
                <w:lang w:bidi="hi-IN"/>
              </w:rPr>
              <w:t>Аппарат на нижние конечности и туловище (ортез)</w:t>
            </w:r>
          </w:p>
        </w:tc>
        <w:tc>
          <w:tcPr>
            <w:tcW w:w="7088" w:type="dxa"/>
            <w:vAlign w:val="center"/>
          </w:tcPr>
          <w:p w:rsidR="00356A13" w:rsidRPr="00CB0CDE" w:rsidRDefault="00CB0CDE" w:rsidP="00356A13">
            <w:pPr>
              <w:suppressLineNumbers/>
              <w:snapToGrid w:val="0"/>
              <w:jc w:val="both"/>
              <w:rPr>
                <w:rFonts w:ascii="Times New Roman" w:hAnsi="Times New Roman" w:cs="Times New Roman"/>
                <w:sz w:val="24"/>
                <w:szCs w:val="24"/>
                <w:lang w:eastAsia="en-US"/>
              </w:rPr>
            </w:pPr>
            <w:r w:rsidRPr="00CB0CDE">
              <w:rPr>
                <w:rFonts w:ascii="Times New Roman" w:eastAsia="Arial Unicode MS" w:hAnsi="Times New Roman" w:cs="Times New Roman"/>
                <w:color w:val="000000"/>
                <w:sz w:val="24"/>
                <w:lang w:bidi="hi-IN"/>
              </w:rPr>
              <w:t>Аппарат на нижние конечности и туловище (ортез) фиксирующий, материал – полиэтилен низкого давления, узлы (модули) и полуфабрикаты, шины замковые (беззамковые), изготовление индивидуальное по слепку, назначение постоянное, лечебно-профилактическое.</w:t>
            </w:r>
          </w:p>
        </w:tc>
        <w:tc>
          <w:tcPr>
            <w:tcW w:w="1134" w:type="dxa"/>
            <w:vAlign w:val="center"/>
          </w:tcPr>
          <w:p w:rsidR="00356A13" w:rsidRPr="00356A13" w:rsidRDefault="00814F02" w:rsidP="00356A13">
            <w:pPr>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r>
      <w:tr w:rsidR="00356A13" w:rsidRPr="00597900" w:rsidTr="00356A13">
        <w:tc>
          <w:tcPr>
            <w:tcW w:w="9215" w:type="dxa"/>
            <w:gridSpan w:val="2"/>
            <w:vAlign w:val="center"/>
          </w:tcPr>
          <w:p w:rsidR="00356A13" w:rsidRPr="009D1AD2" w:rsidRDefault="00356A13" w:rsidP="00356A13">
            <w:pPr>
              <w:suppressLineNumbers/>
              <w:snapToGrid w:val="0"/>
              <w:jc w:val="both"/>
              <w:rPr>
                <w:rFonts w:ascii="Times New Roman" w:hAnsi="Times New Roman" w:cs="Times New Roman"/>
                <w:b/>
                <w:sz w:val="24"/>
                <w:szCs w:val="24"/>
                <w:lang w:eastAsia="en-US"/>
              </w:rPr>
            </w:pPr>
            <w:r w:rsidRPr="009D1AD2">
              <w:rPr>
                <w:rFonts w:ascii="Times New Roman" w:hAnsi="Times New Roman" w:cs="Times New Roman"/>
                <w:b/>
                <w:sz w:val="24"/>
                <w:szCs w:val="24"/>
                <w:lang w:eastAsia="en-US"/>
              </w:rPr>
              <w:t>ИТОГО</w:t>
            </w:r>
          </w:p>
        </w:tc>
        <w:tc>
          <w:tcPr>
            <w:tcW w:w="1134" w:type="dxa"/>
            <w:vAlign w:val="center"/>
          </w:tcPr>
          <w:p w:rsidR="00356A13" w:rsidRPr="00356A13" w:rsidRDefault="00814F02" w:rsidP="00356A13">
            <w:pPr>
              <w:jc w:val="center"/>
              <w:rPr>
                <w:rFonts w:ascii="Times New Roman" w:hAnsi="Times New Roman" w:cs="Times New Roman"/>
                <w:b/>
                <w:sz w:val="24"/>
                <w:szCs w:val="24"/>
              </w:rPr>
            </w:pPr>
            <w:r>
              <w:rPr>
                <w:rFonts w:ascii="Times New Roman" w:hAnsi="Times New Roman" w:cs="Times New Roman"/>
                <w:b/>
                <w:sz w:val="24"/>
                <w:szCs w:val="24"/>
              </w:rPr>
              <w:t>20</w:t>
            </w:r>
          </w:p>
        </w:tc>
      </w:tr>
    </w:tbl>
    <w:p w:rsidR="00F60FAE" w:rsidRDefault="00F60FAE" w:rsidP="00F60FAE">
      <w:pPr>
        <w:rPr>
          <w:sz w:val="24"/>
          <w:szCs w:val="24"/>
        </w:rPr>
      </w:pPr>
    </w:p>
    <w:p w:rsidR="00F60FAE" w:rsidRDefault="00F60FAE" w:rsidP="00F60FAE">
      <w:pPr>
        <w:rPr>
          <w:sz w:val="24"/>
          <w:szCs w:val="24"/>
        </w:rPr>
      </w:pPr>
      <w:r>
        <w:rPr>
          <w:sz w:val="24"/>
          <w:szCs w:val="24"/>
        </w:rPr>
        <w:br w:type="page"/>
      </w:r>
    </w:p>
    <w:p w:rsidR="00814F02" w:rsidRPr="00317948" w:rsidRDefault="00814F02" w:rsidP="00814F02">
      <w:pPr>
        <w:jc w:val="right"/>
        <w:rPr>
          <w:color w:val="000000"/>
          <w:szCs w:val="24"/>
        </w:rPr>
      </w:pPr>
      <w:r w:rsidRPr="00317948">
        <w:rPr>
          <w:color w:val="000000"/>
          <w:szCs w:val="24"/>
        </w:rPr>
        <w:lastRenderedPageBreak/>
        <w:t>Приложение № 1</w:t>
      </w:r>
    </w:p>
    <w:p w:rsidR="00814F02" w:rsidRPr="00317948" w:rsidRDefault="00814F02" w:rsidP="00814F02">
      <w:pPr>
        <w:jc w:val="right"/>
        <w:rPr>
          <w:color w:val="000000"/>
          <w:szCs w:val="24"/>
        </w:rPr>
      </w:pPr>
      <w:r w:rsidRPr="00317948">
        <w:rPr>
          <w:color w:val="000000"/>
          <w:szCs w:val="24"/>
        </w:rPr>
        <w:t xml:space="preserve">к Техническому заданию </w:t>
      </w:r>
    </w:p>
    <w:p w:rsidR="00814F02" w:rsidRPr="00317948" w:rsidRDefault="00814F02" w:rsidP="00814F02">
      <w:pPr>
        <w:jc w:val="center"/>
        <w:rPr>
          <w:b/>
          <w:sz w:val="24"/>
          <w:szCs w:val="24"/>
        </w:rPr>
      </w:pPr>
      <w:r w:rsidRPr="00317948">
        <w:rPr>
          <w:b/>
          <w:color w:val="000000"/>
          <w:sz w:val="24"/>
          <w:szCs w:val="24"/>
        </w:rPr>
        <w:t xml:space="preserve">Обоснование начальной (максимальной) цены контракта </w:t>
      </w:r>
      <w:r w:rsidRPr="00317948">
        <w:rPr>
          <w:b/>
          <w:sz w:val="24"/>
          <w:szCs w:val="24"/>
        </w:rPr>
        <w:t>на выполнение работ по изготовлению для инвалидов протезно-ортопедических изделий в 201</w:t>
      </w:r>
      <w:r>
        <w:rPr>
          <w:b/>
          <w:sz w:val="24"/>
          <w:szCs w:val="24"/>
        </w:rPr>
        <w:t>8</w:t>
      </w:r>
      <w:r w:rsidRPr="00317948">
        <w:rPr>
          <w:b/>
          <w:sz w:val="24"/>
          <w:szCs w:val="24"/>
        </w:rPr>
        <w:t xml:space="preserve"> году</w:t>
      </w:r>
    </w:p>
    <w:tbl>
      <w:tblPr>
        <w:tblW w:w="10523" w:type="dxa"/>
        <w:tblInd w:w="-572" w:type="dxa"/>
        <w:tblLayout w:type="fixed"/>
        <w:tblCellMar>
          <w:left w:w="28" w:type="dxa"/>
          <w:right w:w="28" w:type="dxa"/>
        </w:tblCellMar>
        <w:tblLook w:val="0000" w:firstRow="0" w:lastRow="0" w:firstColumn="0" w:lastColumn="0" w:noHBand="0" w:noVBand="0"/>
      </w:tblPr>
      <w:tblGrid>
        <w:gridCol w:w="3384"/>
        <w:gridCol w:w="7139"/>
      </w:tblGrid>
      <w:tr w:rsidR="00814F02" w:rsidRPr="00317948" w:rsidTr="00333AA2">
        <w:tc>
          <w:tcPr>
            <w:tcW w:w="3384" w:type="dxa"/>
            <w:tcBorders>
              <w:top w:val="single" w:sz="4" w:space="0" w:color="000000"/>
              <w:left w:val="single" w:sz="4" w:space="0" w:color="000000"/>
              <w:bottom w:val="single" w:sz="4" w:space="0" w:color="000000"/>
            </w:tcBorders>
            <w:shd w:val="clear" w:color="auto" w:fill="auto"/>
          </w:tcPr>
          <w:p w:rsidR="00814F02" w:rsidRPr="00317948" w:rsidRDefault="00814F02" w:rsidP="00333AA2">
            <w:pPr>
              <w:rPr>
                <w:bCs/>
                <w:sz w:val="24"/>
                <w:szCs w:val="24"/>
              </w:rPr>
            </w:pPr>
            <w:r w:rsidRPr="00317948">
              <w:rPr>
                <w:b/>
                <w:bCs/>
                <w:sz w:val="24"/>
                <w:szCs w:val="24"/>
              </w:rPr>
              <w:t>Основные характеристики объекта закупки</w:t>
            </w:r>
          </w:p>
        </w:tc>
        <w:tc>
          <w:tcPr>
            <w:tcW w:w="7139" w:type="dxa"/>
            <w:tcBorders>
              <w:top w:val="single" w:sz="4" w:space="0" w:color="000000"/>
              <w:left w:val="single" w:sz="4" w:space="0" w:color="000000"/>
              <w:bottom w:val="single" w:sz="4" w:space="0" w:color="000000"/>
              <w:right w:val="single" w:sz="4" w:space="0" w:color="000000"/>
            </w:tcBorders>
            <w:shd w:val="clear" w:color="auto" w:fill="auto"/>
          </w:tcPr>
          <w:p w:rsidR="00814F02" w:rsidRPr="00317948" w:rsidRDefault="00814F02" w:rsidP="00333AA2">
            <w:pPr>
              <w:rPr>
                <w:bCs/>
                <w:sz w:val="24"/>
                <w:szCs w:val="24"/>
              </w:rPr>
            </w:pPr>
            <w:r w:rsidRPr="00317948">
              <w:rPr>
                <w:sz w:val="24"/>
                <w:szCs w:val="24"/>
              </w:rPr>
              <w:t>Выполнение работ по изготовлению для инвалидов протезно-ортопедических изделий в 201</w:t>
            </w:r>
            <w:r>
              <w:rPr>
                <w:sz w:val="24"/>
                <w:szCs w:val="24"/>
              </w:rPr>
              <w:t>8</w:t>
            </w:r>
            <w:r w:rsidRPr="00317948">
              <w:rPr>
                <w:sz w:val="24"/>
                <w:szCs w:val="24"/>
              </w:rPr>
              <w:t xml:space="preserve"> году.</w:t>
            </w:r>
          </w:p>
        </w:tc>
      </w:tr>
      <w:tr w:rsidR="00814F02" w:rsidRPr="00317948" w:rsidTr="00333AA2">
        <w:tc>
          <w:tcPr>
            <w:tcW w:w="3384" w:type="dxa"/>
            <w:tcBorders>
              <w:top w:val="single" w:sz="4" w:space="0" w:color="000000"/>
              <w:left w:val="single" w:sz="4" w:space="0" w:color="000000"/>
              <w:bottom w:val="single" w:sz="4" w:space="0" w:color="000000"/>
            </w:tcBorders>
            <w:shd w:val="clear" w:color="auto" w:fill="auto"/>
          </w:tcPr>
          <w:p w:rsidR="00814F02" w:rsidRPr="00317948" w:rsidRDefault="00814F02" w:rsidP="00333AA2">
            <w:pPr>
              <w:rPr>
                <w:bCs/>
                <w:sz w:val="24"/>
                <w:szCs w:val="24"/>
              </w:rPr>
            </w:pPr>
            <w:r w:rsidRPr="00317948">
              <w:rPr>
                <w:b/>
                <w:bCs/>
                <w:sz w:val="24"/>
                <w:szCs w:val="24"/>
              </w:rPr>
              <w:t xml:space="preserve">Используемый метод определения НМЦК </w:t>
            </w:r>
            <w:r w:rsidRPr="00317948">
              <w:rPr>
                <w:b/>
                <w:bCs/>
                <w:sz w:val="24"/>
                <w:szCs w:val="24"/>
              </w:rPr>
              <w:br/>
              <w:t>с обоснованием:</w:t>
            </w:r>
          </w:p>
        </w:tc>
        <w:tc>
          <w:tcPr>
            <w:tcW w:w="7139" w:type="dxa"/>
            <w:tcBorders>
              <w:top w:val="single" w:sz="4" w:space="0" w:color="000000"/>
              <w:left w:val="single" w:sz="4" w:space="0" w:color="000000"/>
              <w:bottom w:val="single" w:sz="4" w:space="0" w:color="000000"/>
              <w:right w:val="single" w:sz="4" w:space="0" w:color="000000"/>
            </w:tcBorders>
            <w:shd w:val="clear" w:color="auto" w:fill="auto"/>
          </w:tcPr>
          <w:p w:rsidR="00814F02" w:rsidRPr="00317948" w:rsidRDefault="00814F02" w:rsidP="00333AA2">
            <w:pPr>
              <w:rPr>
                <w:b/>
                <w:bCs/>
                <w:sz w:val="24"/>
                <w:szCs w:val="24"/>
              </w:rPr>
            </w:pPr>
            <w:r w:rsidRPr="00C43D52">
              <w:rPr>
                <w:bCs/>
                <w:sz w:val="24"/>
                <w:szCs w:val="24"/>
              </w:rPr>
              <w:t xml:space="preserve">Метод сопоставимых рыночных цен (анализ рынка). Цена контракта установлена на основании нормативов, собственных расчетов, основанных на данных </w:t>
            </w:r>
            <w:r>
              <w:rPr>
                <w:bCs/>
                <w:sz w:val="24"/>
                <w:szCs w:val="24"/>
              </w:rPr>
              <w:t>коммерческих предложений</w:t>
            </w:r>
            <w:r w:rsidRPr="00C43D52">
              <w:rPr>
                <w:bCs/>
                <w:sz w:val="24"/>
                <w:szCs w:val="24"/>
              </w:rPr>
              <w:t>.</w:t>
            </w:r>
          </w:p>
        </w:tc>
      </w:tr>
      <w:tr w:rsidR="00814F02" w:rsidRPr="00317948" w:rsidTr="00333AA2">
        <w:tc>
          <w:tcPr>
            <w:tcW w:w="10523" w:type="dxa"/>
            <w:gridSpan w:val="2"/>
            <w:tcBorders>
              <w:top w:val="single" w:sz="4" w:space="0" w:color="000000"/>
              <w:left w:val="single" w:sz="4" w:space="0" w:color="000000"/>
              <w:right w:val="single" w:sz="4" w:space="0" w:color="000000"/>
            </w:tcBorders>
            <w:shd w:val="clear" w:color="auto" w:fill="auto"/>
          </w:tcPr>
          <w:p w:rsidR="00814F02" w:rsidRPr="007C0D80" w:rsidRDefault="00814F02" w:rsidP="00333AA2">
            <w:pPr>
              <w:widowControl w:val="0"/>
              <w:autoSpaceDE w:val="0"/>
              <w:jc w:val="both"/>
              <w:rPr>
                <w:b/>
                <w:sz w:val="24"/>
                <w:szCs w:val="24"/>
              </w:rPr>
            </w:pPr>
            <w:r w:rsidRPr="007C0D80">
              <w:rPr>
                <w:b/>
                <w:bCs/>
                <w:sz w:val="24"/>
                <w:szCs w:val="24"/>
              </w:rPr>
              <w:t>Расчет НМЦК.</w:t>
            </w:r>
            <w:r w:rsidRPr="007C0D80">
              <w:rPr>
                <w:sz w:val="24"/>
                <w:szCs w:val="24"/>
              </w:rPr>
              <w:t xml:space="preserve"> Источники информации: </w:t>
            </w:r>
            <w:r w:rsidRPr="007C0D80">
              <w:rPr>
                <w:b/>
                <w:sz w:val="24"/>
                <w:szCs w:val="24"/>
              </w:rPr>
              <w:t>коммерческие предложения</w:t>
            </w:r>
          </w:p>
          <w:p w:rsidR="00814F02" w:rsidRPr="007C0D80" w:rsidRDefault="00814F02" w:rsidP="00333AA2">
            <w:pPr>
              <w:pStyle w:val="1e"/>
              <w:shd w:val="clear" w:color="auto" w:fill="FFFFFF"/>
              <w:autoSpaceDE w:val="0"/>
              <w:spacing w:after="0" w:line="240" w:lineRule="auto"/>
              <w:ind w:left="0"/>
              <w:jc w:val="both"/>
              <w:rPr>
                <w:rFonts w:ascii="Times New Roman" w:hAnsi="Times New Roman" w:cs="Times New Roman"/>
                <w:sz w:val="24"/>
                <w:szCs w:val="24"/>
              </w:rPr>
            </w:pPr>
            <w:r w:rsidRPr="007C0D80">
              <w:rPr>
                <w:rFonts w:ascii="Times New Roman" w:hAnsi="Times New Roman" w:cs="Times New Roman"/>
                <w:b/>
                <w:sz w:val="24"/>
                <w:szCs w:val="24"/>
              </w:rPr>
              <w:t>Исполнитель № 1:</w:t>
            </w:r>
            <w:r>
              <w:rPr>
                <w:rFonts w:ascii="Times New Roman" w:hAnsi="Times New Roman" w:cs="Times New Roman"/>
                <w:b/>
                <w:sz w:val="24"/>
                <w:szCs w:val="24"/>
              </w:rPr>
              <w:t xml:space="preserve"> </w:t>
            </w:r>
            <w:r w:rsidRPr="00B8288B">
              <w:rPr>
                <w:rFonts w:ascii="Times New Roman" w:hAnsi="Times New Roman" w:cs="Times New Roman"/>
                <w:sz w:val="24"/>
                <w:szCs w:val="24"/>
              </w:rPr>
              <w:t>Исходящий документ Исполнителя от 11.01.2018 № 01</w:t>
            </w:r>
            <w:r w:rsidRPr="007C0D80">
              <w:rPr>
                <w:rFonts w:ascii="Times New Roman" w:hAnsi="Times New Roman" w:cs="Times New Roman"/>
                <w:sz w:val="24"/>
                <w:szCs w:val="24"/>
              </w:rPr>
              <w:t xml:space="preserve"> </w:t>
            </w:r>
            <w:r>
              <w:rPr>
                <w:rFonts w:ascii="Times New Roman" w:hAnsi="Times New Roman" w:cs="Times New Roman"/>
                <w:sz w:val="24"/>
                <w:szCs w:val="24"/>
              </w:rPr>
              <w:t>(</w:t>
            </w:r>
            <w:r w:rsidRPr="007C0D80">
              <w:rPr>
                <w:rFonts w:ascii="Times New Roman" w:hAnsi="Times New Roman" w:cs="Times New Roman"/>
                <w:sz w:val="24"/>
                <w:szCs w:val="24"/>
              </w:rPr>
              <w:t xml:space="preserve">Вх. № </w:t>
            </w:r>
            <w:r>
              <w:rPr>
                <w:rFonts w:ascii="Times New Roman" w:hAnsi="Times New Roman" w:cs="Times New Roman"/>
                <w:sz w:val="24"/>
                <w:szCs w:val="24"/>
              </w:rPr>
              <w:t>01-14/3966-4430 отв.</w:t>
            </w:r>
            <w:r w:rsidRPr="007C0D80">
              <w:rPr>
                <w:rFonts w:ascii="Times New Roman" w:hAnsi="Times New Roman" w:cs="Times New Roman"/>
                <w:sz w:val="24"/>
                <w:szCs w:val="24"/>
              </w:rPr>
              <w:t xml:space="preserve"> от </w:t>
            </w:r>
            <w:r>
              <w:rPr>
                <w:rFonts w:ascii="Times New Roman" w:hAnsi="Times New Roman" w:cs="Times New Roman"/>
                <w:sz w:val="24"/>
                <w:szCs w:val="24"/>
              </w:rPr>
              <w:t>11</w:t>
            </w:r>
            <w:r w:rsidRPr="007C0D80">
              <w:rPr>
                <w:rFonts w:ascii="Times New Roman" w:hAnsi="Times New Roman" w:cs="Times New Roman"/>
                <w:sz w:val="24"/>
                <w:szCs w:val="24"/>
              </w:rPr>
              <w:t>.</w:t>
            </w:r>
            <w:r>
              <w:rPr>
                <w:rFonts w:ascii="Times New Roman" w:hAnsi="Times New Roman" w:cs="Times New Roman"/>
                <w:sz w:val="24"/>
                <w:szCs w:val="24"/>
              </w:rPr>
              <w:t>01</w:t>
            </w:r>
            <w:r w:rsidRPr="007C0D80">
              <w:rPr>
                <w:rFonts w:ascii="Times New Roman" w:hAnsi="Times New Roman" w:cs="Times New Roman"/>
                <w:sz w:val="24"/>
                <w:szCs w:val="24"/>
              </w:rPr>
              <w:t>.201</w:t>
            </w:r>
            <w:r>
              <w:rPr>
                <w:rFonts w:ascii="Times New Roman" w:hAnsi="Times New Roman" w:cs="Times New Roman"/>
                <w:sz w:val="24"/>
                <w:szCs w:val="24"/>
              </w:rPr>
              <w:t>8).</w:t>
            </w:r>
          </w:p>
          <w:p w:rsidR="00814F02" w:rsidRPr="007C0D80" w:rsidRDefault="00814F02" w:rsidP="00333AA2">
            <w:pPr>
              <w:pStyle w:val="1e"/>
              <w:shd w:val="clear" w:color="auto" w:fill="FFFFFF"/>
              <w:autoSpaceDE w:val="0"/>
              <w:spacing w:after="0" w:line="240" w:lineRule="auto"/>
              <w:ind w:left="0"/>
              <w:jc w:val="both"/>
              <w:rPr>
                <w:rFonts w:ascii="Times New Roman" w:hAnsi="Times New Roman" w:cs="Times New Roman"/>
                <w:sz w:val="24"/>
                <w:szCs w:val="24"/>
              </w:rPr>
            </w:pPr>
            <w:r w:rsidRPr="007C0D80">
              <w:rPr>
                <w:rFonts w:ascii="Times New Roman" w:hAnsi="Times New Roman" w:cs="Times New Roman"/>
                <w:b/>
                <w:sz w:val="24"/>
                <w:szCs w:val="24"/>
              </w:rPr>
              <w:t>Исполнитель № 2:</w:t>
            </w:r>
            <w:r w:rsidRPr="007C0D80">
              <w:rPr>
                <w:rFonts w:ascii="Times New Roman" w:hAnsi="Times New Roman" w:cs="Times New Roman"/>
                <w:sz w:val="24"/>
                <w:szCs w:val="24"/>
              </w:rPr>
              <w:t xml:space="preserve"> </w:t>
            </w:r>
            <w:r w:rsidRPr="00B8288B">
              <w:rPr>
                <w:rFonts w:ascii="Times New Roman" w:hAnsi="Times New Roman" w:cs="Times New Roman"/>
                <w:sz w:val="24"/>
                <w:szCs w:val="24"/>
              </w:rPr>
              <w:t>Исходящий документ Исполнителя от 11.01.2018 № 0</w:t>
            </w:r>
            <w:r>
              <w:rPr>
                <w:rFonts w:ascii="Times New Roman" w:hAnsi="Times New Roman" w:cs="Times New Roman"/>
                <w:sz w:val="24"/>
                <w:szCs w:val="24"/>
              </w:rPr>
              <w:t>7</w:t>
            </w:r>
            <w:r w:rsidRPr="007C0D80">
              <w:rPr>
                <w:rFonts w:ascii="Times New Roman" w:hAnsi="Times New Roman" w:cs="Times New Roman"/>
                <w:sz w:val="24"/>
                <w:szCs w:val="24"/>
              </w:rPr>
              <w:t xml:space="preserve"> </w:t>
            </w:r>
            <w:r>
              <w:rPr>
                <w:rFonts w:ascii="Times New Roman" w:hAnsi="Times New Roman" w:cs="Times New Roman"/>
                <w:sz w:val="24"/>
                <w:szCs w:val="24"/>
              </w:rPr>
              <w:t>(</w:t>
            </w:r>
            <w:r w:rsidRPr="007C0D80">
              <w:rPr>
                <w:rFonts w:ascii="Times New Roman" w:hAnsi="Times New Roman" w:cs="Times New Roman"/>
                <w:sz w:val="24"/>
                <w:szCs w:val="24"/>
              </w:rPr>
              <w:t xml:space="preserve">Вх. № </w:t>
            </w:r>
            <w:r>
              <w:rPr>
                <w:rFonts w:ascii="Times New Roman" w:hAnsi="Times New Roman" w:cs="Times New Roman"/>
                <w:sz w:val="24"/>
                <w:szCs w:val="24"/>
              </w:rPr>
              <w:t>01-14/3966-4430 отв./2</w:t>
            </w:r>
            <w:r w:rsidRPr="007C0D80">
              <w:rPr>
                <w:rFonts w:ascii="Times New Roman" w:hAnsi="Times New Roman" w:cs="Times New Roman"/>
                <w:sz w:val="24"/>
                <w:szCs w:val="24"/>
              </w:rPr>
              <w:t xml:space="preserve"> от </w:t>
            </w:r>
            <w:r>
              <w:rPr>
                <w:rFonts w:ascii="Times New Roman" w:hAnsi="Times New Roman" w:cs="Times New Roman"/>
                <w:sz w:val="24"/>
                <w:szCs w:val="24"/>
              </w:rPr>
              <w:t>11</w:t>
            </w:r>
            <w:r w:rsidRPr="007C0D80">
              <w:rPr>
                <w:rFonts w:ascii="Times New Roman" w:hAnsi="Times New Roman" w:cs="Times New Roman"/>
                <w:sz w:val="24"/>
                <w:szCs w:val="24"/>
              </w:rPr>
              <w:t>.</w:t>
            </w:r>
            <w:r>
              <w:rPr>
                <w:rFonts w:ascii="Times New Roman" w:hAnsi="Times New Roman" w:cs="Times New Roman"/>
                <w:sz w:val="24"/>
                <w:szCs w:val="24"/>
              </w:rPr>
              <w:t>01</w:t>
            </w:r>
            <w:r w:rsidRPr="007C0D80">
              <w:rPr>
                <w:rFonts w:ascii="Times New Roman" w:hAnsi="Times New Roman" w:cs="Times New Roman"/>
                <w:sz w:val="24"/>
                <w:szCs w:val="24"/>
              </w:rPr>
              <w:t>.201</w:t>
            </w:r>
            <w:r>
              <w:rPr>
                <w:rFonts w:ascii="Times New Roman" w:hAnsi="Times New Roman" w:cs="Times New Roman"/>
                <w:sz w:val="24"/>
                <w:szCs w:val="24"/>
              </w:rPr>
              <w:t>8).</w:t>
            </w:r>
            <w:r w:rsidRPr="007C0D80">
              <w:rPr>
                <w:rFonts w:ascii="Times New Roman" w:hAnsi="Times New Roman" w:cs="Times New Roman"/>
                <w:sz w:val="24"/>
                <w:szCs w:val="24"/>
              </w:rPr>
              <w:t xml:space="preserve"> </w:t>
            </w:r>
          </w:p>
          <w:p w:rsidR="00814F02" w:rsidRDefault="00814F02" w:rsidP="00333AA2">
            <w:pPr>
              <w:widowControl w:val="0"/>
              <w:autoSpaceDE w:val="0"/>
              <w:jc w:val="both"/>
              <w:rPr>
                <w:sz w:val="24"/>
                <w:szCs w:val="24"/>
              </w:rPr>
            </w:pPr>
            <w:r w:rsidRPr="007C0D80">
              <w:rPr>
                <w:b/>
                <w:sz w:val="24"/>
                <w:szCs w:val="24"/>
              </w:rPr>
              <w:t>Исполнитель № 3:</w:t>
            </w:r>
            <w:r w:rsidRPr="007C0D80">
              <w:rPr>
                <w:sz w:val="24"/>
                <w:szCs w:val="24"/>
              </w:rPr>
              <w:t xml:space="preserve"> </w:t>
            </w:r>
            <w:r w:rsidRPr="00B8288B">
              <w:rPr>
                <w:sz w:val="24"/>
                <w:szCs w:val="24"/>
              </w:rPr>
              <w:t>Исходящий документ Исполнителя от 11.01.2018 № 0</w:t>
            </w:r>
            <w:r>
              <w:rPr>
                <w:sz w:val="24"/>
                <w:szCs w:val="24"/>
              </w:rPr>
              <w:t>3</w:t>
            </w:r>
            <w:r w:rsidRPr="007C0D80">
              <w:rPr>
                <w:sz w:val="24"/>
                <w:szCs w:val="24"/>
              </w:rPr>
              <w:t xml:space="preserve"> </w:t>
            </w:r>
            <w:r>
              <w:rPr>
                <w:sz w:val="24"/>
                <w:szCs w:val="24"/>
              </w:rPr>
              <w:t>(</w:t>
            </w:r>
            <w:r w:rsidRPr="007C0D80">
              <w:rPr>
                <w:sz w:val="24"/>
                <w:szCs w:val="24"/>
              </w:rPr>
              <w:t xml:space="preserve">Вх. № </w:t>
            </w:r>
            <w:r>
              <w:rPr>
                <w:sz w:val="24"/>
                <w:szCs w:val="24"/>
              </w:rPr>
              <w:t>01-14/3966-4430 отв./1</w:t>
            </w:r>
            <w:r w:rsidRPr="007C0D80">
              <w:rPr>
                <w:sz w:val="24"/>
                <w:szCs w:val="24"/>
              </w:rPr>
              <w:t xml:space="preserve"> от </w:t>
            </w:r>
            <w:r>
              <w:rPr>
                <w:sz w:val="24"/>
                <w:szCs w:val="24"/>
              </w:rPr>
              <w:t>11</w:t>
            </w:r>
            <w:r w:rsidRPr="007C0D80">
              <w:rPr>
                <w:sz w:val="24"/>
                <w:szCs w:val="24"/>
              </w:rPr>
              <w:t>.</w:t>
            </w:r>
            <w:r>
              <w:rPr>
                <w:sz w:val="24"/>
                <w:szCs w:val="24"/>
              </w:rPr>
              <w:t>01</w:t>
            </w:r>
            <w:r w:rsidRPr="007C0D80">
              <w:rPr>
                <w:sz w:val="24"/>
                <w:szCs w:val="24"/>
              </w:rPr>
              <w:t>.201</w:t>
            </w:r>
            <w:r>
              <w:rPr>
                <w:sz w:val="24"/>
                <w:szCs w:val="24"/>
              </w:rPr>
              <w:t>8).</w:t>
            </w:r>
            <w:r w:rsidRPr="007C0D80">
              <w:rPr>
                <w:sz w:val="24"/>
                <w:szCs w:val="24"/>
              </w:rPr>
              <w:t xml:space="preserve"> </w:t>
            </w:r>
          </w:p>
          <w:tbl>
            <w:tblPr>
              <w:tblW w:w="10457" w:type="dxa"/>
              <w:tblLayout w:type="fixed"/>
              <w:tblLook w:val="04A0" w:firstRow="1" w:lastRow="0" w:firstColumn="1" w:lastColumn="0" w:noHBand="0" w:noVBand="1"/>
            </w:tblPr>
            <w:tblGrid>
              <w:gridCol w:w="2803"/>
              <w:gridCol w:w="992"/>
              <w:gridCol w:w="1276"/>
              <w:gridCol w:w="1275"/>
              <w:gridCol w:w="1276"/>
              <w:gridCol w:w="1276"/>
              <w:gridCol w:w="1559"/>
            </w:tblGrid>
            <w:tr w:rsidR="00814F02" w:rsidRPr="006946E7" w:rsidTr="00333AA2">
              <w:trPr>
                <w:trHeight w:val="600"/>
              </w:trPr>
              <w:tc>
                <w:tcPr>
                  <w:tcW w:w="28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4F02" w:rsidRPr="006946E7" w:rsidRDefault="00814F02" w:rsidP="00333AA2">
                  <w:pPr>
                    <w:suppressAutoHyphens w:val="0"/>
                    <w:rPr>
                      <w:b/>
                      <w:bCs/>
                      <w:iCs/>
                      <w:color w:val="000000"/>
                      <w:sz w:val="24"/>
                      <w:szCs w:val="24"/>
                      <w:lang w:eastAsia="ru-RU"/>
                    </w:rPr>
                  </w:pPr>
                  <w:r w:rsidRPr="006946E7">
                    <w:rPr>
                      <w:b/>
                      <w:bCs/>
                      <w:iCs/>
                      <w:color w:val="000000"/>
                      <w:sz w:val="24"/>
                      <w:szCs w:val="24"/>
                      <w:lang w:eastAsia="ru-RU"/>
                    </w:rPr>
                    <w:t>Наименование</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14F02" w:rsidRPr="006946E7" w:rsidRDefault="00814F02" w:rsidP="00333AA2">
                  <w:pPr>
                    <w:suppressAutoHyphens w:val="0"/>
                    <w:rPr>
                      <w:b/>
                      <w:bCs/>
                      <w:iCs/>
                      <w:color w:val="000000"/>
                      <w:sz w:val="24"/>
                      <w:szCs w:val="24"/>
                      <w:lang w:eastAsia="ru-RU"/>
                    </w:rPr>
                  </w:pPr>
                  <w:r w:rsidRPr="006946E7">
                    <w:rPr>
                      <w:b/>
                      <w:bCs/>
                      <w:iCs/>
                      <w:color w:val="000000"/>
                      <w:sz w:val="24"/>
                      <w:szCs w:val="24"/>
                      <w:lang w:eastAsia="ru-RU"/>
                    </w:rPr>
                    <w:t>Кол-во, шт.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14F02" w:rsidRPr="006946E7" w:rsidRDefault="00814F02" w:rsidP="00333AA2">
                  <w:pPr>
                    <w:suppressAutoHyphens w:val="0"/>
                    <w:rPr>
                      <w:b/>
                      <w:bCs/>
                      <w:iCs/>
                      <w:color w:val="000000"/>
                      <w:sz w:val="24"/>
                      <w:szCs w:val="24"/>
                      <w:lang w:eastAsia="ru-RU"/>
                    </w:rPr>
                  </w:pPr>
                  <w:r w:rsidRPr="006946E7">
                    <w:rPr>
                      <w:b/>
                      <w:sz w:val="24"/>
                      <w:szCs w:val="24"/>
                    </w:rPr>
                    <w:t>Исполнитель № 1</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814F02" w:rsidRPr="006946E7" w:rsidRDefault="00814F02" w:rsidP="00333AA2">
                  <w:pPr>
                    <w:suppressAutoHyphens w:val="0"/>
                    <w:rPr>
                      <w:b/>
                      <w:bCs/>
                      <w:iCs/>
                      <w:color w:val="000000"/>
                      <w:sz w:val="24"/>
                      <w:szCs w:val="24"/>
                      <w:lang w:eastAsia="ru-RU"/>
                    </w:rPr>
                  </w:pPr>
                  <w:r w:rsidRPr="006946E7">
                    <w:rPr>
                      <w:b/>
                      <w:sz w:val="24"/>
                      <w:szCs w:val="24"/>
                    </w:rPr>
                    <w:t>Исполнитель № 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14F02" w:rsidRPr="006946E7" w:rsidRDefault="00814F02" w:rsidP="00333AA2">
                  <w:pPr>
                    <w:suppressAutoHyphens w:val="0"/>
                    <w:rPr>
                      <w:b/>
                      <w:bCs/>
                      <w:iCs/>
                      <w:color w:val="000000"/>
                      <w:sz w:val="24"/>
                      <w:szCs w:val="24"/>
                      <w:lang w:eastAsia="ru-RU"/>
                    </w:rPr>
                  </w:pPr>
                  <w:r w:rsidRPr="006946E7">
                    <w:rPr>
                      <w:b/>
                      <w:sz w:val="24"/>
                      <w:szCs w:val="24"/>
                    </w:rPr>
                    <w:t>Исполнитель № 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14F02" w:rsidRPr="006946E7" w:rsidRDefault="00814F02" w:rsidP="00333AA2">
                  <w:pPr>
                    <w:suppressAutoHyphens w:val="0"/>
                    <w:rPr>
                      <w:b/>
                      <w:bCs/>
                      <w:iCs/>
                      <w:color w:val="000000"/>
                      <w:sz w:val="24"/>
                      <w:szCs w:val="24"/>
                      <w:lang w:eastAsia="ru-RU"/>
                    </w:rPr>
                  </w:pPr>
                  <w:r w:rsidRPr="006946E7">
                    <w:rPr>
                      <w:b/>
                      <w:bCs/>
                      <w:iCs/>
                      <w:color w:val="000000"/>
                      <w:sz w:val="24"/>
                      <w:szCs w:val="24"/>
                      <w:lang w:eastAsia="ru-RU"/>
                    </w:rPr>
                    <w:t>Средняя цена, руб.</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14F02" w:rsidRPr="006946E7" w:rsidRDefault="00814F02" w:rsidP="00333AA2">
                  <w:pPr>
                    <w:suppressAutoHyphens w:val="0"/>
                    <w:rPr>
                      <w:b/>
                      <w:bCs/>
                      <w:iCs/>
                      <w:color w:val="000000"/>
                      <w:sz w:val="24"/>
                      <w:szCs w:val="24"/>
                      <w:lang w:eastAsia="ru-RU"/>
                    </w:rPr>
                  </w:pPr>
                  <w:r w:rsidRPr="006946E7">
                    <w:rPr>
                      <w:b/>
                      <w:bCs/>
                      <w:iCs/>
                      <w:color w:val="000000"/>
                      <w:sz w:val="24"/>
                      <w:szCs w:val="24"/>
                      <w:lang w:eastAsia="ru-RU"/>
                    </w:rPr>
                    <w:t>НМЦК, руб.</w:t>
                  </w:r>
                </w:p>
              </w:tc>
            </w:tr>
            <w:tr w:rsidR="00814F02" w:rsidRPr="006946E7" w:rsidTr="00333AA2">
              <w:trPr>
                <w:trHeight w:val="900"/>
              </w:trPr>
              <w:tc>
                <w:tcPr>
                  <w:tcW w:w="2803" w:type="dxa"/>
                  <w:tcBorders>
                    <w:top w:val="nil"/>
                    <w:left w:val="single" w:sz="4" w:space="0" w:color="auto"/>
                    <w:bottom w:val="single" w:sz="4" w:space="0" w:color="auto"/>
                    <w:right w:val="single" w:sz="4" w:space="0" w:color="auto"/>
                  </w:tcBorders>
                  <w:shd w:val="clear" w:color="auto" w:fill="auto"/>
                  <w:vAlign w:val="center"/>
                  <w:hideMark/>
                </w:tcPr>
                <w:p w:rsidR="00814F02" w:rsidRPr="006946E7" w:rsidRDefault="00814F02" w:rsidP="00333AA2">
                  <w:pPr>
                    <w:suppressAutoHyphens w:val="0"/>
                    <w:rPr>
                      <w:color w:val="000000"/>
                      <w:sz w:val="24"/>
                      <w:szCs w:val="24"/>
                      <w:lang w:eastAsia="ru-RU"/>
                    </w:rPr>
                  </w:pPr>
                  <w:r w:rsidRPr="00BA123B">
                    <w:rPr>
                      <w:sz w:val="24"/>
                      <w:szCs w:val="24"/>
                    </w:rPr>
                    <w:t>Аппарат на</w:t>
                  </w:r>
                  <w:r>
                    <w:rPr>
                      <w:sz w:val="24"/>
                      <w:szCs w:val="24"/>
                    </w:rPr>
                    <w:t xml:space="preserve"> нижние конечности и туловище (ортез)</w:t>
                  </w:r>
                </w:p>
              </w:tc>
              <w:tc>
                <w:tcPr>
                  <w:tcW w:w="992" w:type="dxa"/>
                  <w:tcBorders>
                    <w:top w:val="nil"/>
                    <w:left w:val="nil"/>
                    <w:bottom w:val="single" w:sz="4" w:space="0" w:color="auto"/>
                    <w:right w:val="single" w:sz="4" w:space="0" w:color="auto"/>
                  </w:tcBorders>
                  <w:shd w:val="clear" w:color="auto" w:fill="auto"/>
                  <w:noWrap/>
                  <w:vAlign w:val="center"/>
                  <w:hideMark/>
                </w:tcPr>
                <w:p w:rsidR="00814F02" w:rsidRPr="006946E7" w:rsidRDefault="00814F02" w:rsidP="00333AA2">
                  <w:pPr>
                    <w:suppressAutoHyphens w:val="0"/>
                    <w:jc w:val="right"/>
                    <w:rPr>
                      <w:color w:val="000000"/>
                      <w:sz w:val="24"/>
                      <w:szCs w:val="24"/>
                      <w:lang w:eastAsia="ru-RU"/>
                    </w:rPr>
                  </w:pPr>
                  <w:r>
                    <w:rPr>
                      <w:color w:val="000000"/>
                      <w:sz w:val="24"/>
                      <w:szCs w:val="24"/>
                      <w:lang w:eastAsia="ru-RU"/>
                    </w:rPr>
                    <w:t>20</w:t>
                  </w:r>
                </w:p>
              </w:tc>
              <w:tc>
                <w:tcPr>
                  <w:tcW w:w="1276" w:type="dxa"/>
                  <w:tcBorders>
                    <w:top w:val="nil"/>
                    <w:left w:val="nil"/>
                    <w:bottom w:val="single" w:sz="4" w:space="0" w:color="auto"/>
                    <w:right w:val="single" w:sz="4" w:space="0" w:color="auto"/>
                  </w:tcBorders>
                  <w:shd w:val="clear" w:color="auto" w:fill="auto"/>
                  <w:noWrap/>
                  <w:vAlign w:val="center"/>
                  <w:hideMark/>
                </w:tcPr>
                <w:p w:rsidR="00814F02" w:rsidRPr="00B63E4D" w:rsidRDefault="00814F02" w:rsidP="00333AA2">
                  <w:pPr>
                    <w:suppressAutoHyphens w:val="0"/>
                    <w:jc w:val="right"/>
                    <w:rPr>
                      <w:color w:val="000000"/>
                      <w:sz w:val="22"/>
                      <w:szCs w:val="24"/>
                      <w:lang w:eastAsia="ru-RU"/>
                    </w:rPr>
                  </w:pPr>
                  <w:r w:rsidRPr="00B63E4D">
                    <w:rPr>
                      <w:color w:val="000000"/>
                      <w:sz w:val="22"/>
                      <w:szCs w:val="24"/>
                      <w:lang w:eastAsia="ru-RU"/>
                    </w:rPr>
                    <w:t xml:space="preserve">119 510,00  </w:t>
                  </w:r>
                </w:p>
              </w:tc>
              <w:tc>
                <w:tcPr>
                  <w:tcW w:w="1275" w:type="dxa"/>
                  <w:tcBorders>
                    <w:top w:val="nil"/>
                    <w:left w:val="nil"/>
                    <w:bottom w:val="single" w:sz="4" w:space="0" w:color="auto"/>
                    <w:right w:val="single" w:sz="4" w:space="0" w:color="auto"/>
                  </w:tcBorders>
                  <w:shd w:val="clear" w:color="auto" w:fill="auto"/>
                  <w:noWrap/>
                  <w:vAlign w:val="center"/>
                  <w:hideMark/>
                </w:tcPr>
                <w:p w:rsidR="00814F02" w:rsidRPr="00B63E4D" w:rsidRDefault="00814F02" w:rsidP="00333AA2">
                  <w:pPr>
                    <w:suppressAutoHyphens w:val="0"/>
                    <w:jc w:val="right"/>
                    <w:rPr>
                      <w:color w:val="000000"/>
                      <w:sz w:val="22"/>
                      <w:szCs w:val="24"/>
                      <w:lang w:eastAsia="ru-RU"/>
                    </w:rPr>
                  </w:pPr>
                  <w:r w:rsidRPr="00B63E4D">
                    <w:rPr>
                      <w:color w:val="000000"/>
                      <w:sz w:val="22"/>
                      <w:szCs w:val="24"/>
                      <w:lang w:eastAsia="ru-RU"/>
                    </w:rPr>
                    <w:t>115 950,00</w:t>
                  </w:r>
                </w:p>
              </w:tc>
              <w:tc>
                <w:tcPr>
                  <w:tcW w:w="1276" w:type="dxa"/>
                  <w:tcBorders>
                    <w:top w:val="nil"/>
                    <w:left w:val="nil"/>
                    <w:bottom w:val="single" w:sz="4" w:space="0" w:color="auto"/>
                    <w:right w:val="single" w:sz="4" w:space="0" w:color="auto"/>
                  </w:tcBorders>
                  <w:shd w:val="clear" w:color="auto" w:fill="auto"/>
                  <w:noWrap/>
                  <w:vAlign w:val="center"/>
                  <w:hideMark/>
                </w:tcPr>
                <w:p w:rsidR="00814F02" w:rsidRPr="00B63E4D" w:rsidRDefault="00814F02" w:rsidP="00333AA2">
                  <w:pPr>
                    <w:suppressAutoHyphens w:val="0"/>
                    <w:jc w:val="right"/>
                    <w:rPr>
                      <w:color w:val="000000"/>
                      <w:sz w:val="22"/>
                      <w:szCs w:val="24"/>
                      <w:lang w:eastAsia="ru-RU"/>
                    </w:rPr>
                  </w:pPr>
                  <w:r w:rsidRPr="00B63E4D">
                    <w:rPr>
                      <w:color w:val="000000"/>
                      <w:sz w:val="22"/>
                      <w:szCs w:val="24"/>
                      <w:lang w:eastAsia="ru-RU"/>
                    </w:rPr>
                    <w:t>123 095,00</w:t>
                  </w:r>
                </w:p>
              </w:tc>
              <w:tc>
                <w:tcPr>
                  <w:tcW w:w="1276" w:type="dxa"/>
                  <w:tcBorders>
                    <w:top w:val="nil"/>
                    <w:left w:val="nil"/>
                    <w:bottom w:val="single" w:sz="4" w:space="0" w:color="auto"/>
                    <w:right w:val="single" w:sz="4" w:space="0" w:color="auto"/>
                  </w:tcBorders>
                  <w:shd w:val="clear" w:color="auto" w:fill="auto"/>
                  <w:noWrap/>
                  <w:vAlign w:val="center"/>
                  <w:hideMark/>
                </w:tcPr>
                <w:p w:rsidR="00814F02" w:rsidRPr="00B63E4D" w:rsidRDefault="00814F02" w:rsidP="00333AA2">
                  <w:pPr>
                    <w:suppressAutoHyphens w:val="0"/>
                    <w:jc w:val="right"/>
                    <w:rPr>
                      <w:color w:val="000000"/>
                      <w:sz w:val="22"/>
                      <w:szCs w:val="24"/>
                      <w:lang w:eastAsia="ru-RU"/>
                    </w:rPr>
                  </w:pPr>
                  <w:r w:rsidRPr="00B63E4D">
                    <w:rPr>
                      <w:color w:val="000000"/>
                      <w:sz w:val="22"/>
                      <w:szCs w:val="24"/>
                      <w:lang w:eastAsia="ru-RU"/>
                    </w:rPr>
                    <w:t>119 518,33</w:t>
                  </w:r>
                </w:p>
              </w:tc>
              <w:tc>
                <w:tcPr>
                  <w:tcW w:w="1559" w:type="dxa"/>
                  <w:tcBorders>
                    <w:top w:val="nil"/>
                    <w:left w:val="nil"/>
                    <w:bottom w:val="single" w:sz="4" w:space="0" w:color="auto"/>
                    <w:right w:val="single" w:sz="4" w:space="0" w:color="auto"/>
                  </w:tcBorders>
                  <w:shd w:val="clear" w:color="auto" w:fill="auto"/>
                  <w:noWrap/>
                  <w:vAlign w:val="center"/>
                  <w:hideMark/>
                </w:tcPr>
                <w:p w:rsidR="00814F02" w:rsidRPr="003F5BEA" w:rsidRDefault="00814F02" w:rsidP="00333AA2">
                  <w:pPr>
                    <w:suppressAutoHyphens w:val="0"/>
                    <w:jc w:val="right"/>
                    <w:rPr>
                      <w:color w:val="000000"/>
                      <w:sz w:val="22"/>
                      <w:szCs w:val="24"/>
                      <w:lang w:eastAsia="ru-RU"/>
                    </w:rPr>
                  </w:pPr>
                  <w:r w:rsidRPr="003F5BEA">
                    <w:rPr>
                      <w:color w:val="000000"/>
                      <w:sz w:val="22"/>
                      <w:szCs w:val="24"/>
                      <w:lang w:eastAsia="ru-RU"/>
                    </w:rPr>
                    <w:t xml:space="preserve">2 390 366,60  </w:t>
                  </w:r>
                </w:p>
              </w:tc>
            </w:tr>
            <w:tr w:rsidR="00814F02" w:rsidRPr="006946E7" w:rsidTr="00333AA2">
              <w:trPr>
                <w:trHeight w:val="375"/>
              </w:trPr>
              <w:tc>
                <w:tcPr>
                  <w:tcW w:w="2803" w:type="dxa"/>
                  <w:tcBorders>
                    <w:top w:val="nil"/>
                    <w:left w:val="single" w:sz="4" w:space="0" w:color="auto"/>
                    <w:bottom w:val="single" w:sz="4" w:space="0" w:color="auto"/>
                    <w:right w:val="single" w:sz="4" w:space="0" w:color="auto"/>
                  </w:tcBorders>
                  <w:shd w:val="clear" w:color="auto" w:fill="auto"/>
                  <w:vAlign w:val="center"/>
                  <w:hideMark/>
                </w:tcPr>
                <w:p w:rsidR="00814F02" w:rsidRPr="006946E7" w:rsidRDefault="00814F02" w:rsidP="00333AA2">
                  <w:pPr>
                    <w:suppressAutoHyphens w:val="0"/>
                    <w:rPr>
                      <w:b/>
                      <w:color w:val="000000"/>
                      <w:sz w:val="24"/>
                      <w:szCs w:val="24"/>
                      <w:lang w:eastAsia="ru-RU"/>
                    </w:rPr>
                  </w:pPr>
                  <w:r w:rsidRPr="006946E7">
                    <w:rPr>
                      <w:b/>
                      <w:color w:val="000000"/>
                      <w:sz w:val="24"/>
                      <w:szCs w:val="24"/>
                      <w:lang w:eastAsia="ru-RU"/>
                    </w:rPr>
                    <w:t>Итого</w:t>
                  </w:r>
                </w:p>
              </w:tc>
              <w:tc>
                <w:tcPr>
                  <w:tcW w:w="992" w:type="dxa"/>
                  <w:tcBorders>
                    <w:top w:val="nil"/>
                    <w:left w:val="nil"/>
                    <w:bottom w:val="single" w:sz="4" w:space="0" w:color="auto"/>
                    <w:right w:val="single" w:sz="4" w:space="0" w:color="auto"/>
                  </w:tcBorders>
                  <w:shd w:val="clear" w:color="auto" w:fill="auto"/>
                  <w:noWrap/>
                  <w:vAlign w:val="center"/>
                  <w:hideMark/>
                </w:tcPr>
                <w:p w:rsidR="00814F02" w:rsidRPr="006946E7" w:rsidRDefault="00814F02" w:rsidP="00333AA2">
                  <w:pPr>
                    <w:suppressAutoHyphens w:val="0"/>
                    <w:jc w:val="right"/>
                    <w:rPr>
                      <w:b/>
                      <w:bCs/>
                      <w:color w:val="000000"/>
                      <w:sz w:val="24"/>
                      <w:szCs w:val="24"/>
                      <w:lang w:eastAsia="ru-RU"/>
                    </w:rPr>
                  </w:pPr>
                  <w:r>
                    <w:rPr>
                      <w:b/>
                      <w:bCs/>
                      <w:color w:val="000000"/>
                      <w:sz w:val="24"/>
                      <w:szCs w:val="24"/>
                      <w:lang w:eastAsia="ru-RU"/>
                    </w:rPr>
                    <w:t>20</w:t>
                  </w:r>
                </w:p>
              </w:tc>
              <w:tc>
                <w:tcPr>
                  <w:tcW w:w="1276" w:type="dxa"/>
                  <w:tcBorders>
                    <w:top w:val="nil"/>
                    <w:left w:val="nil"/>
                    <w:bottom w:val="single" w:sz="4" w:space="0" w:color="auto"/>
                    <w:right w:val="single" w:sz="4" w:space="0" w:color="auto"/>
                  </w:tcBorders>
                  <w:shd w:val="clear" w:color="auto" w:fill="auto"/>
                  <w:noWrap/>
                  <w:vAlign w:val="center"/>
                  <w:hideMark/>
                </w:tcPr>
                <w:p w:rsidR="00814F02" w:rsidRPr="006946E7" w:rsidRDefault="00814F02" w:rsidP="00333AA2">
                  <w:pPr>
                    <w:suppressAutoHyphens w:val="0"/>
                    <w:rPr>
                      <w:b/>
                      <w:color w:val="000000"/>
                      <w:sz w:val="24"/>
                      <w:szCs w:val="24"/>
                      <w:lang w:eastAsia="ru-RU"/>
                    </w:rPr>
                  </w:pPr>
                  <w:r w:rsidRPr="006946E7">
                    <w:rPr>
                      <w:b/>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auto"/>
                  <w:noWrap/>
                  <w:vAlign w:val="center"/>
                  <w:hideMark/>
                </w:tcPr>
                <w:p w:rsidR="00814F02" w:rsidRPr="006946E7" w:rsidRDefault="00814F02" w:rsidP="00333AA2">
                  <w:pPr>
                    <w:suppressAutoHyphens w:val="0"/>
                    <w:rPr>
                      <w:b/>
                      <w:color w:val="000000"/>
                      <w:sz w:val="24"/>
                      <w:szCs w:val="24"/>
                      <w:lang w:eastAsia="ru-RU"/>
                    </w:rPr>
                  </w:pPr>
                  <w:r w:rsidRPr="006946E7">
                    <w:rPr>
                      <w:b/>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814F02" w:rsidRPr="006946E7" w:rsidRDefault="00814F02" w:rsidP="00333AA2">
                  <w:pPr>
                    <w:suppressAutoHyphens w:val="0"/>
                    <w:rPr>
                      <w:b/>
                      <w:color w:val="000000"/>
                      <w:sz w:val="24"/>
                      <w:szCs w:val="24"/>
                      <w:lang w:eastAsia="ru-RU"/>
                    </w:rPr>
                  </w:pPr>
                  <w:r w:rsidRPr="006946E7">
                    <w:rPr>
                      <w:b/>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814F02" w:rsidRPr="006946E7" w:rsidRDefault="00814F02" w:rsidP="00333AA2">
                  <w:pPr>
                    <w:suppressAutoHyphens w:val="0"/>
                    <w:rPr>
                      <w:b/>
                      <w:color w:val="000000"/>
                      <w:sz w:val="24"/>
                      <w:szCs w:val="24"/>
                      <w:lang w:eastAsia="ru-RU"/>
                    </w:rPr>
                  </w:pPr>
                  <w:r w:rsidRPr="006946E7">
                    <w:rPr>
                      <w:b/>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814F02" w:rsidRPr="003F5BEA" w:rsidRDefault="00814F02" w:rsidP="00333AA2">
                  <w:pPr>
                    <w:suppressAutoHyphens w:val="0"/>
                    <w:jc w:val="right"/>
                    <w:rPr>
                      <w:b/>
                      <w:bCs/>
                      <w:color w:val="000000"/>
                      <w:sz w:val="24"/>
                      <w:szCs w:val="24"/>
                      <w:lang w:eastAsia="ru-RU"/>
                    </w:rPr>
                  </w:pPr>
                  <w:r w:rsidRPr="003F5BEA">
                    <w:rPr>
                      <w:b/>
                      <w:bCs/>
                      <w:color w:val="000000"/>
                      <w:sz w:val="24"/>
                      <w:szCs w:val="24"/>
                      <w:lang w:eastAsia="ru-RU"/>
                    </w:rPr>
                    <w:t>2 390 366,60</w:t>
                  </w:r>
                </w:p>
              </w:tc>
            </w:tr>
          </w:tbl>
          <w:p w:rsidR="00814F02" w:rsidRDefault="00814F02" w:rsidP="00333AA2">
            <w:pPr>
              <w:widowControl w:val="0"/>
              <w:autoSpaceDE w:val="0"/>
              <w:jc w:val="both"/>
              <w:rPr>
                <w:sz w:val="24"/>
                <w:szCs w:val="24"/>
              </w:rPr>
            </w:pPr>
            <w:r>
              <w:rPr>
                <w:b/>
                <w:sz w:val="24"/>
                <w:szCs w:val="24"/>
                <w:u w:val="single"/>
              </w:rPr>
              <w:t xml:space="preserve">НМЦК </w:t>
            </w:r>
            <w:r w:rsidRPr="00C43D52">
              <w:rPr>
                <w:b/>
                <w:sz w:val="24"/>
                <w:szCs w:val="24"/>
                <w:u w:val="single"/>
              </w:rPr>
              <w:t>составляет:</w:t>
            </w:r>
            <w:r>
              <w:rPr>
                <w:b/>
                <w:sz w:val="24"/>
                <w:szCs w:val="24"/>
                <w:u w:val="single"/>
              </w:rPr>
              <w:t xml:space="preserve"> </w:t>
            </w:r>
            <w:r w:rsidRPr="003F5BEA">
              <w:rPr>
                <w:b/>
                <w:sz w:val="24"/>
                <w:szCs w:val="24"/>
                <w:u w:val="single"/>
              </w:rPr>
              <w:t>2 390 366,60</w:t>
            </w:r>
            <w:r w:rsidRPr="00F60FAE">
              <w:rPr>
                <w:b/>
                <w:sz w:val="24"/>
                <w:szCs w:val="24"/>
                <w:u w:val="single"/>
              </w:rPr>
              <w:t xml:space="preserve"> руб.</w:t>
            </w:r>
          </w:p>
          <w:p w:rsidR="00814F02" w:rsidRPr="00FF595D" w:rsidRDefault="00814F02" w:rsidP="00333AA2">
            <w:pPr>
              <w:autoSpaceDE w:val="0"/>
              <w:ind w:firstLine="572"/>
              <w:jc w:val="both"/>
              <w:rPr>
                <w:sz w:val="24"/>
                <w:szCs w:val="24"/>
              </w:rPr>
            </w:pPr>
            <w:r w:rsidRPr="00FF595D">
              <w:rPr>
                <w:sz w:val="24"/>
                <w:szCs w:val="24"/>
              </w:rPr>
              <w:t>Начальная (максимальная) цена контракта определена на основании п. 3.21.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утвержденных Приказом Минэкономразвития России от 02.10.2013 г. N 567 по формуле:</w:t>
            </w:r>
          </w:p>
          <w:p w:rsidR="00814F02" w:rsidRPr="00FF595D" w:rsidRDefault="00814F02" w:rsidP="00333AA2">
            <w:pPr>
              <w:tabs>
                <w:tab w:val="left" w:pos="708"/>
              </w:tabs>
              <w:snapToGrid w:val="0"/>
              <w:jc w:val="both"/>
              <w:textAlignment w:val="baseline"/>
              <w:rPr>
                <w:rFonts w:eastAsia="Calibri"/>
                <w:kern w:val="1"/>
                <w:sz w:val="24"/>
                <w:szCs w:val="24"/>
              </w:rPr>
            </w:pPr>
            <w:r w:rsidRPr="00FF595D">
              <w:rPr>
                <w:rFonts w:eastAsia="Calibri"/>
                <w:noProof/>
                <w:kern w:val="1"/>
                <w:position w:val="-20"/>
                <w:sz w:val="24"/>
                <w:szCs w:val="24"/>
                <w:lang w:eastAsia="ru-RU"/>
              </w:rPr>
              <w:drawing>
                <wp:inline distT="0" distB="0" distL="0" distR="0" wp14:anchorId="26AE858D" wp14:editId="104640FA">
                  <wp:extent cx="1628775" cy="4000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8775" cy="400050"/>
                          </a:xfrm>
                          <a:prstGeom prst="rect">
                            <a:avLst/>
                          </a:prstGeom>
                          <a:solidFill>
                            <a:srgbClr val="FFFFFF"/>
                          </a:solidFill>
                          <a:ln>
                            <a:noFill/>
                          </a:ln>
                        </pic:spPr>
                      </pic:pic>
                    </a:graphicData>
                  </a:graphic>
                </wp:inline>
              </w:drawing>
            </w:r>
            <w:r w:rsidRPr="00FF595D">
              <w:rPr>
                <w:rFonts w:eastAsia="Calibri"/>
                <w:kern w:val="1"/>
                <w:sz w:val="24"/>
                <w:szCs w:val="24"/>
              </w:rPr>
              <w:t>,</w:t>
            </w:r>
          </w:p>
          <w:p w:rsidR="00814F02" w:rsidRPr="00FF595D" w:rsidRDefault="00814F02" w:rsidP="00333AA2">
            <w:pPr>
              <w:autoSpaceDE w:val="0"/>
              <w:ind w:firstLine="540"/>
              <w:jc w:val="both"/>
              <w:rPr>
                <w:sz w:val="24"/>
                <w:szCs w:val="24"/>
              </w:rPr>
            </w:pPr>
            <w:r w:rsidRPr="00FF595D">
              <w:rPr>
                <w:sz w:val="24"/>
                <w:szCs w:val="24"/>
              </w:rPr>
              <w:t>где:</w:t>
            </w:r>
          </w:p>
          <w:p w:rsidR="00814F02" w:rsidRPr="00FF595D" w:rsidRDefault="00814F02" w:rsidP="00333AA2">
            <w:pPr>
              <w:autoSpaceDE w:val="0"/>
              <w:ind w:firstLine="540"/>
              <w:jc w:val="both"/>
              <w:rPr>
                <w:sz w:val="24"/>
                <w:szCs w:val="24"/>
              </w:rPr>
            </w:pPr>
            <w:r w:rsidRPr="00FF595D">
              <w:rPr>
                <w:noProof/>
                <w:position w:val="-7"/>
                <w:sz w:val="24"/>
                <w:szCs w:val="24"/>
                <w:lang w:eastAsia="ru-RU"/>
              </w:rPr>
              <w:drawing>
                <wp:inline distT="0" distB="0" distL="0" distR="0" wp14:anchorId="7237669F" wp14:editId="5268DD9E">
                  <wp:extent cx="676275" cy="2286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6275" cy="228600"/>
                          </a:xfrm>
                          <a:prstGeom prst="rect">
                            <a:avLst/>
                          </a:prstGeom>
                          <a:solidFill>
                            <a:srgbClr val="FFFFFF"/>
                          </a:solidFill>
                          <a:ln>
                            <a:noFill/>
                          </a:ln>
                        </pic:spPr>
                      </pic:pic>
                    </a:graphicData>
                  </a:graphic>
                </wp:inline>
              </w:drawing>
            </w:r>
            <w:r w:rsidRPr="00FF595D">
              <w:rPr>
                <w:sz w:val="24"/>
                <w:szCs w:val="24"/>
              </w:rPr>
              <w:t xml:space="preserve"> - начальная (максимальная) цена контракта, определяемая методом сопоставимых рыночных цен (анализа рынка);</w:t>
            </w:r>
          </w:p>
          <w:p w:rsidR="00814F02" w:rsidRPr="00FF595D" w:rsidRDefault="00814F02" w:rsidP="00333AA2">
            <w:pPr>
              <w:autoSpaceDE w:val="0"/>
              <w:ind w:firstLine="540"/>
              <w:jc w:val="both"/>
              <w:rPr>
                <w:sz w:val="24"/>
                <w:szCs w:val="24"/>
              </w:rPr>
            </w:pPr>
            <w:r w:rsidRPr="00FF595D">
              <w:rPr>
                <w:sz w:val="24"/>
                <w:szCs w:val="24"/>
              </w:rPr>
              <w:t>v - количество (объем) закупаемого товара (работы, услуги);</w:t>
            </w:r>
          </w:p>
          <w:p w:rsidR="00814F02" w:rsidRPr="00FF595D" w:rsidRDefault="00814F02" w:rsidP="00333AA2">
            <w:pPr>
              <w:autoSpaceDE w:val="0"/>
              <w:ind w:firstLine="540"/>
              <w:jc w:val="both"/>
              <w:rPr>
                <w:sz w:val="24"/>
                <w:szCs w:val="24"/>
              </w:rPr>
            </w:pPr>
            <w:r w:rsidRPr="00FF595D">
              <w:rPr>
                <w:sz w:val="24"/>
                <w:szCs w:val="24"/>
              </w:rPr>
              <w:t>n - количество значений, используемых в расчете;</w:t>
            </w:r>
          </w:p>
          <w:p w:rsidR="00814F02" w:rsidRPr="00FF595D" w:rsidRDefault="00814F02" w:rsidP="00333AA2">
            <w:pPr>
              <w:autoSpaceDE w:val="0"/>
              <w:ind w:firstLine="540"/>
              <w:jc w:val="both"/>
              <w:rPr>
                <w:sz w:val="24"/>
                <w:szCs w:val="24"/>
              </w:rPr>
            </w:pPr>
            <w:r w:rsidRPr="00FF595D">
              <w:rPr>
                <w:sz w:val="24"/>
                <w:szCs w:val="24"/>
              </w:rPr>
              <w:t>i - номер источника ценовой информации;</w:t>
            </w:r>
          </w:p>
          <w:p w:rsidR="00814F02" w:rsidRPr="00FF595D" w:rsidRDefault="00814F02" w:rsidP="00333AA2">
            <w:pPr>
              <w:shd w:val="clear" w:color="auto" w:fill="FFFFFF"/>
              <w:autoSpaceDE w:val="0"/>
              <w:jc w:val="both"/>
              <w:rPr>
                <w:sz w:val="24"/>
                <w:szCs w:val="24"/>
              </w:rPr>
            </w:pPr>
            <w:r w:rsidRPr="00FF595D">
              <w:rPr>
                <w:noProof/>
                <w:position w:val="-6"/>
                <w:sz w:val="24"/>
                <w:szCs w:val="24"/>
                <w:lang w:eastAsia="ru-RU"/>
              </w:rPr>
              <w:drawing>
                <wp:inline distT="0" distB="0" distL="0" distR="0" wp14:anchorId="1C0AD9FB" wp14:editId="67593504">
                  <wp:extent cx="152400" cy="228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solidFill>
                            <a:srgbClr val="FFFFFF"/>
                          </a:solidFill>
                          <a:ln>
                            <a:noFill/>
                          </a:ln>
                        </pic:spPr>
                      </pic:pic>
                    </a:graphicData>
                  </a:graphic>
                </wp:inline>
              </w:drawing>
            </w:r>
            <w:r w:rsidRPr="00FF595D">
              <w:rPr>
                <w:sz w:val="24"/>
                <w:szCs w:val="24"/>
              </w:rPr>
              <w:t xml:space="preserve"> -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определяемых в соответствии с </w:t>
            </w:r>
            <w:hyperlink r:id="rId11" w:history="1">
              <w:r w:rsidRPr="00FF595D">
                <w:rPr>
                  <w:color w:val="0000FF"/>
                  <w:sz w:val="24"/>
                  <w:szCs w:val="24"/>
                  <w:u w:val="single"/>
                </w:rPr>
                <w:t>пунктом 3.17</w:t>
              </w:r>
            </w:hyperlink>
            <w:r w:rsidRPr="00FF595D">
              <w:rPr>
                <w:sz w:val="24"/>
                <w:szCs w:val="24"/>
              </w:rPr>
              <w:t xml:space="preserve"> Рекомендаций от 2 октября 2013 г. № 567.</w:t>
            </w:r>
          </w:p>
          <w:p w:rsidR="00814F02" w:rsidRPr="00317948" w:rsidRDefault="00814F02" w:rsidP="00333AA2">
            <w:pPr>
              <w:pStyle w:val="af"/>
              <w:tabs>
                <w:tab w:val="left" w:pos="356"/>
              </w:tabs>
              <w:spacing w:after="0"/>
              <w:jc w:val="both"/>
              <w:rPr>
                <w:rFonts w:eastAsia="Times New Roman CYR"/>
                <w:b/>
                <w:spacing w:val="-4"/>
                <w:kern w:val="1"/>
                <w:sz w:val="24"/>
                <w:szCs w:val="24"/>
                <w:shd w:val="clear" w:color="auto" w:fill="FFFFFF"/>
              </w:rPr>
            </w:pPr>
            <w:r w:rsidRPr="00317948">
              <w:rPr>
                <w:sz w:val="24"/>
                <w:szCs w:val="24"/>
                <w:shd w:val="clear" w:color="auto" w:fill="FFFFFF"/>
              </w:rPr>
              <w:t xml:space="preserve">Исходя из вышеизложенного, начальная (максимальная) цена контракта </w:t>
            </w:r>
            <w:r w:rsidRPr="00317948">
              <w:rPr>
                <w:iCs/>
                <w:color w:val="000000"/>
                <w:sz w:val="24"/>
                <w:szCs w:val="24"/>
                <w:shd w:val="clear" w:color="auto" w:fill="FFFFFF"/>
              </w:rPr>
              <w:t>н</w:t>
            </w:r>
            <w:r w:rsidRPr="00317948">
              <w:rPr>
                <w:sz w:val="24"/>
                <w:szCs w:val="24"/>
                <w:shd w:val="clear" w:color="auto" w:fill="FFFFFF"/>
              </w:rPr>
              <w:t>а</w:t>
            </w:r>
            <w:r w:rsidRPr="00317948">
              <w:rPr>
                <w:iCs/>
                <w:spacing w:val="-4"/>
                <w:kern w:val="1"/>
                <w:sz w:val="24"/>
                <w:szCs w:val="24"/>
                <w:shd w:val="clear" w:color="auto" w:fill="FFFFFF"/>
              </w:rPr>
              <w:t xml:space="preserve"> </w:t>
            </w:r>
            <w:r w:rsidRPr="00317948">
              <w:rPr>
                <w:sz w:val="24"/>
                <w:szCs w:val="24"/>
              </w:rPr>
              <w:t>выполнение работ по изготовлению для инвалидов протезно-ортопедических изделий в 201</w:t>
            </w:r>
            <w:r>
              <w:rPr>
                <w:sz w:val="24"/>
                <w:szCs w:val="24"/>
              </w:rPr>
              <w:t>8</w:t>
            </w:r>
            <w:r w:rsidRPr="00317948">
              <w:rPr>
                <w:sz w:val="24"/>
                <w:szCs w:val="24"/>
              </w:rPr>
              <w:t xml:space="preserve"> году</w:t>
            </w:r>
            <w:r w:rsidRPr="00317948">
              <w:rPr>
                <w:b/>
                <w:bCs/>
                <w:sz w:val="24"/>
                <w:szCs w:val="24"/>
              </w:rPr>
              <w:t xml:space="preserve"> –</w:t>
            </w:r>
            <w:r w:rsidRPr="00317948">
              <w:rPr>
                <w:spacing w:val="-4"/>
                <w:kern w:val="1"/>
                <w:sz w:val="24"/>
                <w:szCs w:val="24"/>
                <w:shd w:val="clear" w:color="auto" w:fill="FFFFFF"/>
              </w:rPr>
              <w:t xml:space="preserve"> </w:t>
            </w:r>
            <w:r>
              <w:rPr>
                <w:b/>
                <w:bCs/>
                <w:color w:val="000000"/>
                <w:sz w:val="24"/>
                <w:szCs w:val="24"/>
                <w:lang w:eastAsia="ru-RU"/>
              </w:rPr>
              <w:t xml:space="preserve">2 390 366 </w:t>
            </w:r>
            <w:r w:rsidRPr="00F670AB">
              <w:rPr>
                <w:b/>
                <w:sz w:val="24"/>
                <w:szCs w:val="24"/>
                <w:shd w:val="clear" w:color="auto" w:fill="FFFFFF"/>
              </w:rPr>
              <w:t>(</w:t>
            </w:r>
            <w:r>
              <w:rPr>
                <w:b/>
                <w:sz w:val="24"/>
                <w:szCs w:val="24"/>
                <w:shd w:val="clear" w:color="auto" w:fill="FFFFFF"/>
              </w:rPr>
              <w:t>два миллиона триста девяносто тысяч триста шестьдесят шесть</w:t>
            </w:r>
            <w:r w:rsidRPr="00317948">
              <w:rPr>
                <w:b/>
                <w:sz w:val="24"/>
                <w:szCs w:val="24"/>
                <w:shd w:val="clear" w:color="auto" w:fill="FFFFFF"/>
              </w:rPr>
              <w:t>) рублей</w:t>
            </w:r>
            <w:r>
              <w:rPr>
                <w:b/>
                <w:sz w:val="24"/>
                <w:szCs w:val="24"/>
                <w:shd w:val="clear" w:color="auto" w:fill="FFFFFF"/>
              </w:rPr>
              <w:t xml:space="preserve"> 60</w:t>
            </w:r>
            <w:r w:rsidRPr="00317948">
              <w:rPr>
                <w:b/>
                <w:sz w:val="24"/>
                <w:szCs w:val="24"/>
                <w:shd w:val="clear" w:color="auto" w:fill="FFFFFF"/>
              </w:rPr>
              <w:t xml:space="preserve"> копе</w:t>
            </w:r>
            <w:r>
              <w:rPr>
                <w:b/>
                <w:sz w:val="24"/>
                <w:szCs w:val="24"/>
                <w:shd w:val="clear" w:color="auto" w:fill="FFFFFF"/>
              </w:rPr>
              <w:t>ек</w:t>
            </w:r>
            <w:r w:rsidRPr="00317948">
              <w:rPr>
                <w:rFonts w:eastAsia="Times New Roman CYR"/>
                <w:b/>
                <w:spacing w:val="-4"/>
                <w:kern w:val="1"/>
                <w:sz w:val="24"/>
                <w:szCs w:val="24"/>
                <w:shd w:val="clear" w:color="auto" w:fill="FFFFFF"/>
              </w:rPr>
              <w:t xml:space="preserve">. </w:t>
            </w:r>
          </w:p>
          <w:p w:rsidR="00814F02" w:rsidRPr="00317948" w:rsidRDefault="00814F02" w:rsidP="00333AA2">
            <w:pPr>
              <w:pStyle w:val="af"/>
              <w:tabs>
                <w:tab w:val="left" w:pos="356"/>
              </w:tabs>
              <w:spacing w:after="0"/>
              <w:jc w:val="both"/>
              <w:rPr>
                <w:rFonts w:eastAsia="Times New Roman CYR"/>
                <w:bCs/>
                <w:spacing w:val="-4"/>
                <w:kern w:val="1"/>
                <w:sz w:val="24"/>
                <w:szCs w:val="24"/>
                <w:shd w:val="clear" w:color="auto" w:fill="FFFFFF"/>
              </w:rPr>
            </w:pPr>
            <w:r w:rsidRPr="00317948">
              <w:rPr>
                <w:sz w:val="24"/>
                <w:szCs w:val="24"/>
              </w:rPr>
              <w:t>В цену Контракта включаются все расходы Исполнителя, связанные с выполнением работ по изготовлению для инвалидов протезно-ортопедических изделий, налоги и другие обязательные платежи, которые Исполнитель должен выплатить в связи с выполнением обязательств по Контракту в соответствии с действующим законодательством Российской Федерации</w:t>
            </w:r>
            <w:r w:rsidRPr="00317948">
              <w:rPr>
                <w:rFonts w:eastAsia="Times New Roman CYR"/>
                <w:bCs/>
                <w:spacing w:val="-4"/>
                <w:kern w:val="1"/>
                <w:sz w:val="24"/>
                <w:szCs w:val="24"/>
                <w:shd w:val="clear" w:color="auto" w:fill="FFFFFF"/>
              </w:rPr>
              <w:t>.</w:t>
            </w:r>
          </w:p>
        </w:tc>
      </w:tr>
      <w:tr w:rsidR="00814F02" w:rsidRPr="00317948" w:rsidTr="00333AA2">
        <w:tc>
          <w:tcPr>
            <w:tcW w:w="3384" w:type="dxa"/>
            <w:tcBorders>
              <w:top w:val="single" w:sz="4" w:space="0" w:color="000000"/>
              <w:left w:val="single" w:sz="4" w:space="0" w:color="000000"/>
              <w:bottom w:val="single" w:sz="4" w:space="0" w:color="000000"/>
            </w:tcBorders>
            <w:shd w:val="clear" w:color="auto" w:fill="auto"/>
          </w:tcPr>
          <w:p w:rsidR="00814F02" w:rsidRPr="00317948" w:rsidRDefault="00814F02" w:rsidP="00333AA2">
            <w:pPr>
              <w:rPr>
                <w:b/>
                <w:bCs/>
                <w:sz w:val="24"/>
                <w:szCs w:val="24"/>
              </w:rPr>
            </w:pPr>
            <w:r w:rsidRPr="00317948">
              <w:rPr>
                <w:b/>
                <w:bCs/>
                <w:sz w:val="24"/>
                <w:szCs w:val="24"/>
              </w:rPr>
              <w:t>Дата подготовки</w:t>
            </w:r>
          </w:p>
          <w:p w:rsidR="00814F02" w:rsidRPr="00317948" w:rsidRDefault="00814F02" w:rsidP="00333AA2">
            <w:pPr>
              <w:rPr>
                <w:b/>
                <w:bCs/>
                <w:sz w:val="24"/>
                <w:szCs w:val="24"/>
              </w:rPr>
            </w:pPr>
            <w:r w:rsidRPr="00317948">
              <w:rPr>
                <w:b/>
                <w:bCs/>
                <w:sz w:val="24"/>
                <w:szCs w:val="24"/>
              </w:rPr>
              <w:t>обоснования НМЦК:</w:t>
            </w:r>
          </w:p>
        </w:tc>
        <w:tc>
          <w:tcPr>
            <w:tcW w:w="7139" w:type="dxa"/>
            <w:tcBorders>
              <w:top w:val="single" w:sz="4" w:space="0" w:color="000000"/>
              <w:bottom w:val="single" w:sz="4" w:space="0" w:color="000000"/>
              <w:right w:val="single" w:sz="4" w:space="0" w:color="000000"/>
            </w:tcBorders>
            <w:shd w:val="clear" w:color="auto" w:fill="auto"/>
          </w:tcPr>
          <w:p w:rsidR="00814F02" w:rsidRPr="00317948" w:rsidRDefault="00814F02" w:rsidP="00333AA2">
            <w:pPr>
              <w:rPr>
                <w:sz w:val="24"/>
                <w:szCs w:val="24"/>
              </w:rPr>
            </w:pPr>
            <w:r>
              <w:rPr>
                <w:b/>
                <w:bCs/>
                <w:sz w:val="24"/>
                <w:szCs w:val="24"/>
              </w:rPr>
              <w:t>25</w:t>
            </w:r>
            <w:r w:rsidRPr="00317948">
              <w:rPr>
                <w:b/>
                <w:bCs/>
                <w:sz w:val="24"/>
                <w:szCs w:val="24"/>
              </w:rPr>
              <w:t>.</w:t>
            </w:r>
            <w:r>
              <w:rPr>
                <w:b/>
                <w:bCs/>
                <w:sz w:val="24"/>
                <w:szCs w:val="24"/>
              </w:rPr>
              <w:t>01</w:t>
            </w:r>
            <w:r w:rsidRPr="00317948">
              <w:rPr>
                <w:b/>
                <w:bCs/>
                <w:sz w:val="24"/>
                <w:szCs w:val="24"/>
              </w:rPr>
              <w:t>.201</w:t>
            </w:r>
            <w:r>
              <w:rPr>
                <w:b/>
                <w:bCs/>
                <w:sz w:val="24"/>
                <w:szCs w:val="24"/>
              </w:rPr>
              <w:t>8</w:t>
            </w:r>
          </w:p>
        </w:tc>
      </w:tr>
    </w:tbl>
    <w:p w:rsidR="00814F02" w:rsidRPr="00317948" w:rsidRDefault="00814F02" w:rsidP="00814F02">
      <w:pPr>
        <w:autoSpaceDE w:val="0"/>
        <w:rPr>
          <w:sz w:val="24"/>
          <w:szCs w:val="24"/>
        </w:rPr>
      </w:pPr>
      <w:r w:rsidRPr="00317948">
        <w:rPr>
          <w:sz w:val="24"/>
          <w:szCs w:val="24"/>
        </w:rPr>
        <w:t>Работник контрактной службы:</w:t>
      </w:r>
    </w:p>
    <w:p w:rsidR="00814F02" w:rsidRPr="00317948" w:rsidRDefault="00814F02" w:rsidP="00814F02">
      <w:pPr>
        <w:autoSpaceDE w:val="0"/>
        <w:rPr>
          <w:sz w:val="24"/>
          <w:szCs w:val="24"/>
        </w:rPr>
      </w:pPr>
      <w:r w:rsidRPr="00317948">
        <w:rPr>
          <w:sz w:val="24"/>
          <w:szCs w:val="24"/>
        </w:rPr>
        <w:t>Начальник отдела социальных программ</w:t>
      </w:r>
    </w:p>
    <w:p w:rsidR="00356A13" w:rsidRDefault="00814F02" w:rsidP="00814F02">
      <w:pPr>
        <w:autoSpaceDE w:val="0"/>
        <w:rPr>
          <w:sz w:val="24"/>
          <w:szCs w:val="24"/>
        </w:rPr>
      </w:pPr>
      <w:r w:rsidRPr="00317948">
        <w:rPr>
          <w:sz w:val="24"/>
          <w:szCs w:val="24"/>
        </w:rPr>
        <w:t>_________________ Косыгина Г.А.</w:t>
      </w:r>
    </w:p>
    <w:p w:rsidR="00356A13" w:rsidRDefault="00356A13">
      <w:pPr>
        <w:suppressAutoHyphens w:val="0"/>
        <w:rPr>
          <w:sz w:val="24"/>
          <w:szCs w:val="24"/>
        </w:rPr>
      </w:pPr>
      <w:r>
        <w:rPr>
          <w:sz w:val="24"/>
          <w:szCs w:val="24"/>
        </w:rPr>
        <w:br w:type="page"/>
      </w:r>
    </w:p>
    <w:bookmarkEnd w:id="0"/>
    <w:p w:rsidR="00814F02" w:rsidRPr="007E4082" w:rsidRDefault="00814F02" w:rsidP="00814F02">
      <w:pPr>
        <w:widowControl w:val="0"/>
        <w:jc w:val="center"/>
        <w:rPr>
          <w:b/>
          <w:sz w:val="24"/>
          <w:szCs w:val="24"/>
        </w:rPr>
      </w:pPr>
      <w:r w:rsidRPr="007E4082">
        <w:rPr>
          <w:b/>
          <w:sz w:val="24"/>
          <w:szCs w:val="24"/>
        </w:rPr>
        <w:lastRenderedPageBreak/>
        <w:t>Раздел 4. ПРОЕКТ ГОСУДАРСТВЕННОГО КОНТРАКТА</w:t>
      </w:r>
    </w:p>
    <w:p w:rsidR="00814F02" w:rsidRPr="007E4082" w:rsidRDefault="00814F02" w:rsidP="00814F02">
      <w:pPr>
        <w:widowControl w:val="0"/>
        <w:jc w:val="center"/>
        <w:rPr>
          <w:b/>
          <w:sz w:val="24"/>
          <w:szCs w:val="24"/>
        </w:rPr>
      </w:pPr>
    </w:p>
    <w:p w:rsidR="00814F02" w:rsidRPr="007E4082" w:rsidRDefault="00814F02" w:rsidP="00814F02">
      <w:pPr>
        <w:keepNext/>
        <w:widowControl w:val="0"/>
        <w:tabs>
          <w:tab w:val="left" w:pos="0"/>
          <w:tab w:val="left" w:pos="142"/>
        </w:tabs>
        <w:ind w:right="15"/>
        <w:rPr>
          <w:b/>
          <w:bCs/>
          <w:color w:val="000000"/>
          <w:spacing w:val="1"/>
          <w:sz w:val="24"/>
          <w:szCs w:val="24"/>
          <w:shd w:val="clear" w:color="auto" w:fill="FFFFFF"/>
        </w:rPr>
      </w:pPr>
      <w:r w:rsidRPr="007E4082">
        <w:rPr>
          <w:b/>
          <w:color w:val="000000"/>
          <w:sz w:val="24"/>
          <w:szCs w:val="24"/>
        </w:rPr>
        <w:t xml:space="preserve">                                                    </w:t>
      </w:r>
      <w:r w:rsidRPr="007E4082">
        <w:rPr>
          <w:b/>
          <w:bCs/>
          <w:color w:val="000000"/>
          <w:sz w:val="24"/>
          <w:szCs w:val="24"/>
        </w:rPr>
        <w:t>Государственный контракт № _______</w:t>
      </w:r>
    </w:p>
    <w:p w:rsidR="00814F02" w:rsidRPr="001B60DB" w:rsidRDefault="00814F02" w:rsidP="00814F02">
      <w:pPr>
        <w:shd w:val="clear" w:color="auto" w:fill="FFFFFF"/>
        <w:autoSpaceDE w:val="0"/>
        <w:jc w:val="center"/>
        <w:rPr>
          <w:b/>
          <w:sz w:val="24"/>
          <w:szCs w:val="24"/>
        </w:rPr>
      </w:pPr>
      <w:r w:rsidRPr="007E4082">
        <w:rPr>
          <w:b/>
          <w:sz w:val="24"/>
          <w:szCs w:val="24"/>
        </w:rPr>
        <w:t xml:space="preserve">на </w:t>
      </w:r>
      <w:r>
        <w:rPr>
          <w:b/>
          <w:sz w:val="24"/>
          <w:szCs w:val="24"/>
        </w:rPr>
        <w:t>выполнение работ по изготовлению для инвалидов протезно-ортопедических изделий в 2018 году</w:t>
      </w:r>
    </w:p>
    <w:p w:rsidR="00814F02" w:rsidRPr="007E4082" w:rsidRDefault="00814F02" w:rsidP="00814F02">
      <w:pPr>
        <w:widowControl w:val="0"/>
        <w:jc w:val="center"/>
        <w:rPr>
          <w:i/>
          <w:sz w:val="24"/>
          <w:szCs w:val="24"/>
        </w:rPr>
      </w:pPr>
      <w:r w:rsidRPr="007E4082">
        <w:rPr>
          <w:b/>
          <w:i/>
          <w:sz w:val="24"/>
          <w:szCs w:val="24"/>
        </w:rPr>
        <w:t xml:space="preserve"> (код закупки* ______________________)</w:t>
      </w:r>
    </w:p>
    <w:p w:rsidR="00814F02" w:rsidRPr="004876FC" w:rsidRDefault="00814F02" w:rsidP="00814F02">
      <w:pPr>
        <w:tabs>
          <w:tab w:val="left" w:pos="1080"/>
        </w:tabs>
        <w:jc w:val="center"/>
        <w:rPr>
          <w:i/>
          <w:sz w:val="18"/>
          <w:szCs w:val="18"/>
        </w:rPr>
      </w:pPr>
      <w:r w:rsidRPr="004876FC">
        <w:rPr>
          <w:i/>
          <w:sz w:val="18"/>
          <w:szCs w:val="18"/>
        </w:rPr>
        <w:t xml:space="preserve">*код (номер) электронного аукциона </w:t>
      </w:r>
    </w:p>
    <w:p w:rsidR="00814F02" w:rsidRPr="004876FC" w:rsidRDefault="00814F02" w:rsidP="00814F02">
      <w:pPr>
        <w:widowControl w:val="0"/>
        <w:jc w:val="center"/>
        <w:rPr>
          <w:i/>
          <w:sz w:val="18"/>
          <w:szCs w:val="18"/>
        </w:rPr>
      </w:pPr>
      <w:r w:rsidRPr="004876FC">
        <w:rPr>
          <w:i/>
          <w:sz w:val="18"/>
          <w:szCs w:val="18"/>
        </w:rPr>
        <w:t>на сайте оператора электронной площадки</w:t>
      </w:r>
    </w:p>
    <w:p w:rsidR="00814F02" w:rsidRPr="004876FC" w:rsidRDefault="00814F02" w:rsidP="00814F02">
      <w:pPr>
        <w:widowControl w:val="0"/>
        <w:jc w:val="center"/>
        <w:rPr>
          <w:i/>
          <w:sz w:val="18"/>
          <w:szCs w:val="18"/>
          <w:lang w:eastAsia="zh-CN"/>
        </w:rPr>
      </w:pPr>
      <w:r w:rsidRPr="004876FC">
        <w:rPr>
          <w:i/>
          <w:sz w:val="18"/>
          <w:szCs w:val="18"/>
          <w:lang w:eastAsia="zh-CN"/>
        </w:rPr>
        <w:t>(ИКЗ**</w:t>
      </w:r>
      <w:r>
        <w:rPr>
          <w:i/>
          <w:sz w:val="18"/>
          <w:szCs w:val="18"/>
        </w:rPr>
        <w:t xml:space="preserve">                                                                             </w:t>
      </w:r>
      <w:r w:rsidRPr="00B55F7A">
        <w:rPr>
          <w:i/>
          <w:sz w:val="18"/>
          <w:szCs w:val="18"/>
        </w:rPr>
        <w:t xml:space="preserve"> </w:t>
      </w:r>
      <w:r w:rsidRPr="00B55F7A">
        <w:rPr>
          <w:i/>
          <w:sz w:val="18"/>
          <w:szCs w:val="18"/>
          <w:lang w:eastAsia="zh-CN"/>
        </w:rPr>
        <w:t xml:space="preserve">  </w:t>
      </w:r>
      <w:r>
        <w:rPr>
          <w:i/>
          <w:sz w:val="18"/>
          <w:szCs w:val="18"/>
          <w:lang w:eastAsia="zh-CN"/>
        </w:rPr>
        <w:t xml:space="preserve"> </w:t>
      </w:r>
      <w:r w:rsidRPr="004876FC">
        <w:rPr>
          <w:i/>
          <w:sz w:val="18"/>
          <w:szCs w:val="18"/>
          <w:lang w:eastAsia="zh-CN"/>
        </w:rPr>
        <w:t xml:space="preserve"> </w:t>
      </w:r>
      <w:r w:rsidRPr="004876FC">
        <w:rPr>
          <w:i/>
          <w:sz w:val="18"/>
          <w:szCs w:val="18"/>
        </w:rPr>
        <w:t>)</w:t>
      </w:r>
    </w:p>
    <w:p w:rsidR="00814F02" w:rsidRPr="004876FC" w:rsidRDefault="00814F02" w:rsidP="00814F02">
      <w:pPr>
        <w:widowControl w:val="0"/>
        <w:jc w:val="center"/>
        <w:rPr>
          <w:color w:val="000000"/>
          <w:sz w:val="16"/>
          <w:szCs w:val="16"/>
          <w:lang w:eastAsia="zh-CN"/>
        </w:rPr>
      </w:pPr>
      <w:r w:rsidRPr="004876FC">
        <w:rPr>
          <w:i/>
          <w:sz w:val="16"/>
          <w:szCs w:val="16"/>
          <w:lang w:eastAsia="zh-CN"/>
        </w:rPr>
        <w:t>**и</w:t>
      </w:r>
      <w:r w:rsidRPr="004876FC">
        <w:rPr>
          <w:i/>
          <w:sz w:val="16"/>
          <w:szCs w:val="16"/>
        </w:rPr>
        <w:t>дентификационный код закупки</w:t>
      </w:r>
    </w:p>
    <w:p w:rsidR="00814F02" w:rsidRPr="004876FC" w:rsidRDefault="00814F02" w:rsidP="00814F02">
      <w:pPr>
        <w:tabs>
          <w:tab w:val="left" w:pos="142"/>
        </w:tabs>
        <w:rPr>
          <w:color w:val="000000"/>
          <w:sz w:val="16"/>
          <w:szCs w:val="16"/>
          <w:lang w:eastAsia="zh-CN"/>
        </w:rPr>
      </w:pPr>
      <w:r w:rsidRPr="004876FC">
        <w:rPr>
          <w:color w:val="000000"/>
          <w:sz w:val="16"/>
          <w:szCs w:val="16"/>
          <w:lang w:eastAsia="zh-CN"/>
        </w:rPr>
        <w:t xml:space="preserve"> </w:t>
      </w:r>
    </w:p>
    <w:p w:rsidR="00814F02" w:rsidRPr="007E4082" w:rsidRDefault="00814F02" w:rsidP="00814F02">
      <w:pPr>
        <w:tabs>
          <w:tab w:val="left" w:pos="142"/>
        </w:tabs>
        <w:ind w:right="15"/>
        <w:rPr>
          <w:sz w:val="24"/>
          <w:szCs w:val="24"/>
        </w:rPr>
      </w:pPr>
      <w:r w:rsidRPr="007E4082">
        <w:rPr>
          <w:color w:val="000000"/>
          <w:sz w:val="24"/>
          <w:szCs w:val="24"/>
        </w:rPr>
        <w:t xml:space="preserve"> </w:t>
      </w:r>
      <w:r w:rsidRPr="007E4082">
        <w:rPr>
          <w:sz w:val="24"/>
          <w:szCs w:val="24"/>
        </w:rPr>
        <w:t xml:space="preserve">г. Калининград                                                                        «______»_______________20__г.                                             </w:t>
      </w:r>
    </w:p>
    <w:p w:rsidR="00814F02" w:rsidRDefault="00814F02" w:rsidP="00814F02">
      <w:pPr>
        <w:widowControl w:val="0"/>
        <w:ind w:firstLine="709"/>
        <w:jc w:val="both"/>
        <w:rPr>
          <w:sz w:val="24"/>
          <w:szCs w:val="24"/>
        </w:rPr>
      </w:pPr>
    </w:p>
    <w:p w:rsidR="00814F02" w:rsidRPr="007E4082" w:rsidRDefault="00814F02" w:rsidP="00814F02">
      <w:pPr>
        <w:widowControl w:val="0"/>
        <w:ind w:firstLine="709"/>
        <w:jc w:val="both"/>
        <w:rPr>
          <w:rFonts w:eastAsia="Calibri"/>
          <w:b/>
          <w:bCs/>
          <w:sz w:val="24"/>
          <w:szCs w:val="24"/>
        </w:rPr>
      </w:pPr>
      <w:r w:rsidRPr="007E4082">
        <w:rPr>
          <w:sz w:val="24"/>
          <w:szCs w:val="24"/>
        </w:rPr>
        <w:t xml:space="preserve">Государственное учреждение - Калининградское региональное отделение Фонда социального страхования Российской Федерации, в лице управляющего отделением Людмилы Валентиновны Вологжиной, действующего на основании Положения, именуемое в дальнейшем Заказчик, с одной стороны и _________________________, в   лице   ___________________________________________________, действующего на основании ____________, именуемое в дальнейшем </w:t>
      </w:r>
      <w:r>
        <w:rPr>
          <w:sz w:val="24"/>
          <w:szCs w:val="24"/>
        </w:rPr>
        <w:t>Исполнитель</w:t>
      </w:r>
      <w:r w:rsidRPr="007E4082">
        <w:rPr>
          <w:sz w:val="24"/>
          <w:szCs w:val="24"/>
        </w:rPr>
        <w:t xml:space="preserve">, с другой стороны, (далее – Стороны), </w:t>
      </w:r>
      <w:r w:rsidRPr="007E4082">
        <w:rPr>
          <w:color w:val="000000"/>
          <w:sz w:val="24"/>
          <w:szCs w:val="24"/>
        </w:rPr>
        <w:t>в соответствии с решением постоянно действующей _________________________ (Протокол № _____ от ____________ 201__ г.),</w:t>
      </w:r>
      <w:r w:rsidRPr="007E4082">
        <w:rPr>
          <w:sz w:val="24"/>
          <w:szCs w:val="24"/>
        </w:rPr>
        <w:t xml:space="preserve"> заключили настоящий Государственный контракт (далее – Контракт) о нижеследующем.</w:t>
      </w:r>
    </w:p>
    <w:p w:rsidR="00814F02" w:rsidRDefault="00814F02" w:rsidP="00814F02">
      <w:pPr>
        <w:ind w:firstLine="709"/>
        <w:jc w:val="both"/>
        <w:rPr>
          <w:rFonts w:eastAsia="Calibri"/>
          <w:b/>
          <w:bCs/>
          <w:sz w:val="24"/>
          <w:szCs w:val="24"/>
        </w:rPr>
      </w:pPr>
    </w:p>
    <w:p w:rsidR="00814F02" w:rsidRPr="00875B72" w:rsidRDefault="00814F02" w:rsidP="00814F02">
      <w:pPr>
        <w:tabs>
          <w:tab w:val="left" w:pos="0"/>
        </w:tabs>
        <w:autoSpaceDE w:val="0"/>
        <w:spacing w:line="100" w:lineRule="atLeast"/>
        <w:jc w:val="center"/>
        <w:rPr>
          <w:rFonts w:eastAsia="Times New Roman CYR"/>
          <w:b/>
          <w:bCs/>
          <w:kern w:val="1"/>
          <w:sz w:val="24"/>
          <w:szCs w:val="24"/>
        </w:rPr>
      </w:pPr>
      <w:r w:rsidRPr="00875B72">
        <w:rPr>
          <w:rFonts w:eastAsia="Times New Roman CYR"/>
          <w:b/>
          <w:bCs/>
          <w:kern w:val="1"/>
          <w:sz w:val="24"/>
          <w:szCs w:val="24"/>
        </w:rPr>
        <w:t xml:space="preserve">1. </w:t>
      </w:r>
      <w:r>
        <w:rPr>
          <w:rFonts w:eastAsia="Times New Roman CYR"/>
          <w:b/>
          <w:bCs/>
          <w:kern w:val="1"/>
          <w:sz w:val="24"/>
          <w:szCs w:val="24"/>
        </w:rPr>
        <w:t>ПОНЯТИЯ, ИСПОЛЬЗУЕМЫЕ В НАСТОЯЩЕМ КОНТРАКТЕ</w:t>
      </w:r>
    </w:p>
    <w:tbl>
      <w:tblPr>
        <w:tblW w:w="10065" w:type="dxa"/>
        <w:tblInd w:w="108" w:type="dxa"/>
        <w:tblLook w:val="01E0" w:firstRow="1" w:lastRow="1" w:firstColumn="1" w:lastColumn="1" w:noHBand="0" w:noVBand="0"/>
      </w:tblPr>
      <w:tblGrid>
        <w:gridCol w:w="3261"/>
        <w:gridCol w:w="450"/>
        <w:gridCol w:w="6354"/>
      </w:tblGrid>
      <w:tr w:rsidR="00814F02" w:rsidRPr="00875B72" w:rsidTr="00333AA2">
        <w:trPr>
          <w:trHeight w:val="539"/>
        </w:trPr>
        <w:tc>
          <w:tcPr>
            <w:tcW w:w="3261" w:type="dxa"/>
            <w:vAlign w:val="center"/>
          </w:tcPr>
          <w:p w:rsidR="00814F02" w:rsidRPr="00875B72" w:rsidRDefault="00814F02" w:rsidP="00333AA2">
            <w:pPr>
              <w:tabs>
                <w:tab w:val="left" w:pos="142"/>
              </w:tabs>
              <w:spacing w:line="240" w:lineRule="atLeast"/>
              <w:ind w:right="17"/>
              <w:rPr>
                <w:b/>
                <w:bCs/>
                <w:sz w:val="24"/>
                <w:szCs w:val="24"/>
              </w:rPr>
            </w:pPr>
            <w:r>
              <w:rPr>
                <w:b/>
                <w:bCs/>
                <w:sz w:val="24"/>
                <w:szCs w:val="24"/>
              </w:rPr>
              <w:t>Работа</w:t>
            </w:r>
          </w:p>
        </w:tc>
        <w:tc>
          <w:tcPr>
            <w:tcW w:w="450" w:type="dxa"/>
            <w:vAlign w:val="center"/>
          </w:tcPr>
          <w:p w:rsidR="00814F02" w:rsidRPr="00875B72" w:rsidRDefault="00814F02" w:rsidP="00333AA2">
            <w:pPr>
              <w:tabs>
                <w:tab w:val="left" w:pos="142"/>
              </w:tabs>
              <w:ind w:right="15"/>
              <w:rPr>
                <w:bCs/>
                <w:sz w:val="24"/>
                <w:szCs w:val="24"/>
              </w:rPr>
            </w:pPr>
            <w:r w:rsidRPr="00875B72">
              <w:rPr>
                <w:bCs/>
                <w:sz w:val="24"/>
                <w:szCs w:val="24"/>
              </w:rPr>
              <w:t>-</w:t>
            </w:r>
          </w:p>
        </w:tc>
        <w:tc>
          <w:tcPr>
            <w:tcW w:w="6354" w:type="dxa"/>
            <w:vAlign w:val="center"/>
          </w:tcPr>
          <w:p w:rsidR="00814F02" w:rsidRPr="00875B72" w:rsidRDefault="00814F02" w:rsidP="00333AA2">
            <w:pPr>
              <w:shd w:val="clear" w:color="auto" w:fill="FFFFFF"/>
              <w:autoSpaceDE w:val="0"/>
              <w:jc w:val="both"/>
              <w:rPr>
                <w:bCs/>
                <w:sz w:val="24"/>
                <w:szCs w:val="24"/>
              </w:rPr>
            </w:pPr>
            <w:r>
              <w:rPr>
                <w:sz w:val="24"/>
                <w:szCs w:val="24"/>
              </w:rPr>
              <w:t>Изготовление для</w:t>
            </w:r>
            <w:r w:rsidRPr="001B60DB">
              <w:rPr>
                <w:sz w:val="24"/>
                <w:szCs w:val="24"/>
              </w:rPr>
              <w:t xml:space="preserve"> инвалидов </w:t>
            </w:r>
            <w:r w:rsidRPr="00356A13">
              <w:rPr>
                <w:sz w:val="24"/>
                <w:szCs w:val="24"/>
              </w:rPr>
              <w:t>протезно-ортопедических изделий</w:t>
            </w:r>
            <w:r w:rsidRPr="00231431">
              <w:rPr>
                <w:sz w:val="24"/>
                <w:szCs w:val="24"/>
              </w:rPr>
              <w:t>;</w:t>
            </w:r>
            <w:r w:rsidRPr="00875B72">
              <w:rPr>
                <w:bCs/>
                <w:sz w:val="24"/>
                <w:szCs w:val="24"/>
              </w:rPr>
              <w:t xml:space="preserve"> </w:t>
            </w:r>
          </w:p>
        </w:tc>
      </w:tr>
      <w:tr w:rsidR="00814F02" w:rsidRPr="00875B72" w:rsidTr="00333AA2">
        <w:trPr>
          <w:trHeight w:val="677"/>
        </w:trPr>
        <w:tc>
          <w:tcPr>
            <w:tcW w:w="3261" w:type="dxa"/>
            <w:vAlign w:val="center"/>
          </w:tcPr>
          <w:p w:rsidR="00814F02" w:rsidRPr="00875B72" w:rsidRDefault="00814F02" w:rsidP="00333AA2">
            <w:pPr>
              <w:tabs>
                <w:tab w:val="left" w:pos="142"/>
              </w:tabs>
              <w:spacing w:line="240" w:lineRule="atLeast"/>
              <w:ind w:right="17"/>
              <w:rPr>
                <w:bCs/>
                <w:sz w:val="24"/>
                <w:szCs w:val="24"/>
              </w:rPr>
            </w:pPr>
            <w:r w:rsidRPr="00875B72">
              <w:rPr>
                <w:b/>
                <w:bCs/>
                <w:sz w:val="24"/>
                <w:szCs w:val="24"/>
              </w:rPr>
              <w:t>Техническое</w:t>
            </w:r>
            <w:r w:rsidRPr="00875B72">
              <w:rPr>
                <w:bCs/>
                <w:sz w:val="24"/>
                <w:szCs w:val="24"/>
              </w:rPr>
              <w:t xml:space="preserve"> </w:t>
            </w:r>
            <w:r w:rsidRPr="00875B72">
              <w:rPr>
                <w:b/>
                <w:bCs/>
                <w:sz w:val="24"/>
                <w:szCs w:val="24"/>
              </w:rPr>
              <w:t>задание</w:t>
            </w:r>
          </w:p>
        </w:tc>
        <w:tc>
          <w:tcPr>
            <w:tcW w:w="450" w:type="dxa"/>
            <w:vAlign w:val="center"/>
          </w:tcPr>
          <w:p w:rsidR="00814F02" w:rsidRPr="00875B72" w:rsidRDefault="00814F02" w:rsidP="00333AA2">
            <w:pPr>
              <w:tabs>
                <w:tab w:val="left" w:pos="142"/>
              </w:tabs>
              <w:spacing w:line="240" w:lineRule="atLeast"/>
              <w:ind w:right="15"/>
              <w:rPr>
                <w:bCs/>
                <w:sz w:val="24"/>
                <w:szCs w:val="24"/>
              </w:rPr>
            </w:pPr>
            <w:r w:rsidRPr="00875B72">
              <w:rPr>
                <w:bCs/>
                <w:sz w:val="24"/>
                <w:szCs w:val="24"/>
              </w:rPr>
              <w:t>-</w:t>
            </w:r>
          </w:p>
        </w:tc>
        <w:tc>
          <w:tcPr>
            <w:tcW w:w="6354" w:type="dxa"/>
            <w:vAlign w:val="center"/>
          </w:tcPr>
          <w:p w:rsidR="00814F02" w:rsidRPr="00875B72" w:rsidRDefault="00814F02" w:rsidP="00333AA2">
            <w:pPr>
              <w:tabs>
                <w:tab w:val="left" w:pos="142"/>
              </w:tabs>
              <w:spacing w:line="240" w:lineRule="atLeast"/>
              <w:ind w:right="15"/>
              <w:jc w:val="both"/>
              <w:rPr>
                <w:bCs/>
                <w:sz w:val="24"/>
                <w:szCs w:val="24"/>
              </w:rPr>
            </w:pPr>
            <w:r>
              <w:rPr>
                <w:bCs/>
                <w:sz w:val="24"/>
                <w:szCs w:val="24"/>
              </w:rPr>
              <w:t>Требования к качественным, количественным характеристикам Работ (</w:t>
            </w:r>
            <w:r w:rsidRPr="00875B72">
              <w:rPr>
                <w:bCs/>
                <w:sz w:val="24"/>
                <w:szCs w:val="24"/>
              </w:rPr>
              <w:t>Приложением № 1 к настоящему Контракту</w:t>
            </w:r>
            <w:r>
              <w:rPr>
                <w:bCs/>
                <w:sz w:val="24"/>
                <w:szCs w:val="24"/>
              </w:rPr>
              <w:t>)</w:t>
            </w:r>
            <w:r w:rsidRPr="00875B72">
              <w:rPr>
                <w:bCs/>
                <w:sz w:val="24"/>
                <w:szCs w:val="24"/>
              </w:rPr>
              <w:t>;</w:t>
            </w:r>
          </w:p>
        </w:tc>
      </w:tr>
      <w:tr w:rsidR="00814F02" w:rsidRPr="00875B72" w:rsidTr="00333AA2">
        <w:trPr>
          <w:trHeight w:val="977"/>
        </w:trPr>
        <w:tc>
          <w:tcPr>
            <w:tcW w:w="3261" w:type="dxa"/>
            <w:vAlign w:val="center"/>
          </w:tcPr>
          <w:p w:rsidR="00814F02" w:rsidRPr="00875B72" w:rsidRDefault="00814F02" w:rsidP="00333AA2">
            <w:pPr>
              <w:tabs>
                <w:tab w:val="left" w:pos="142"/>
              </w:tabs>
              <w:spacing w:line="240" w:lineRule="atLeast"/>
              <w:ind w:right="15"/>
              <w:rPr>
                <w:b/>
                <w:bCs/>
                <w:sz w:val="24"/>
                <w:szCs w:val="24"/>
              </w:rPr>
            </w:pPr>
            <w:r w:rsidRPr="00875B72">
              <w:rPr>
                <w:b/>
                <w:bCs/>
                <w:sz w:val="24"/>
                <w:szCs w:val="24"/>
              </w:rPr>
              <w:t>Получатель</w:t>
            </w:r>
          </w:p>
        </w:tc>
        <w:tc>
          <w:tcPr>
            <w:tcW w:w="450" w:type="dxa"/>
            <w:vAlign w:val="center"/>
          </w:tcPr>
          <w:p w:rsidR="00814F02" w:rsidRPr="00875B72" w:rsidRDefault="00814F02" w:rsidP="00333AA2">
            <w:pPr>
              <w:tabs>
                <w:tab w:val="left" w:pos="142"/>
              </w:tabs>
              <w:spacing w:line="240" w:lineRule="atLeast"/>
              <w:ind w:right="15"/>
              <w:rPr>
                <w:bCs/>
                <w:sz w:val="24"/>
                <w:szCs w:val="24"/>
              </w:rPr>
            </w:pPr>
            <w:r w:rsidRPr="00875B72">
              <w:rPr>
                <w:bCs/>
                <w:sz w:val="24"/>
                <w:szCs w:val="24"/>
              </w:rPr>
              <w:t>-</w:t>
            </w:r>
          </w:p>
        </w:tc>
        <w:tc>
          <w:tcPr>
            <w:tcW w:w="6354" w:type="dxa"/>
            <w:vAlign w:val="center"/>
          </w:tcPr>
          <w:p w:rsidR="00814F02" w:rsidRPr="00875B72" w:rsidRDefault="00814F02" w:rsidP="00333AA2">
            <w:pPr>
              <w:tabs>
                <w:tab w:val="left" w:pos="142"/>
              </w:tabs>
              <w:spacing w:line="240" w:lineRule="atLeast"/>
              <w:ind w:right="15"/>
              <w:jc w:val="both"/>
              <w:rPr>
                <w:bCs/>
                <w:sz w:val="24"/>
                <w:szCs w:val="24"/>
              </w:rPr>
            </w:pPr>
            <w:r>
              <w:rPr>
                <w:bCs/>
                <w:sz w:val="24"/>
                <w:szCs w:val="24"/>
              </w:rPr>
              <w:t xml:space="preserve">Инвалид, </w:t>
            </w:r>
            <w:r w:rsidRPr="00875B72">
              <w:rPr>
                <w:bCs/>
                <w:sz w:val="24"/>
                <w:szCs w:val="24"/>
              </w:rPr>
              <w:t>имеющи</w:t>
            </w:r>
            <w:r>
              <w:rPr>
                <w:bCs/>
                <w:sz w:val="24"/>
                <w:szCs w:val="24"/>
              </w:rPr>
              <w:t>й</w:t>
            </w:r>
            <w:r w:rsidRPr="00875B72">
              <w:rPr>
                <w:bCs/>
                <w:sz w:val="24"/>
                <w:szCs w:val="24"/>
              </w:rPr>
              <w:t xml:space="preserve"> Направление</w:t>
            </w:r>
            <w:r>
              <w:rPr>
                <w:bCs/>
                <w:sz w:val="24"/>
                <w:szCs w:val="24"/>
              </w:rPr>
              <w:t>,</w:t>
            </w:r>
            <w:r w:rsidRPr="00875B72">
              <w:rPr>
                <w:bCs/>
                <w:sz w:val="24"/>
                <w:szCs w:val="24"/>
              </w:rPr>
              <w:t xml:space="preserve"> </w:t>
            </w:r>
            <w:r>
              <w:rPr>
                <w:bCs/>
                <w:sz w:val="24"/>
                <w:szCs w:val="24"/>
              </w:rPr>
              <w:t>выданное Заказчиком,</w:t>
            </w:r>
            <w:r w:rsidRPr="00875B72">
              <w:rPr>
                <w:bCs/>
                <w:sz w:val="24"/>
                <w:szCs w:val="24"/>
              </w:rPr>
              <w:t xml:space="preserve"> на </w:t>
            </w:r>
            <w:r w:rsidRPr="00356A13">
              <w:rPr>
                <w:bCs/>
                <w:sz w:val="24"/>
                <w:szCs w:val="24"/>
              </w:rPr>
              <w:t xml:space="preserve">изготовление </w:t>
            </w:r>
            <w:r w:rsidRPr="00356A13">
              <w:rPr>
                <w:sz w:val="24"/>
                <w:szCs w:val="24"/>
              </w:rPr>
              <w:t>протезно-ортопедических изделий</w:t>
            </w:r>
            <w:r w:rsidRPr="00875B72">
              <w:rPr>
                <w:bCs/>
                <w:sz w:val="24"/>
                <w:szCs w:val="24"/>
              </w:rPr>
              <w:t xml:space="preserve"> или его представитель, полномочия которого подтверждаются соответствующим документом;</w:t>
            </w:r>
          </w:p>
        </w:tc>
      </w:tr>
      <w:tr w:rsidR="00814F02" w:rsidRPr="00875B72" w:rsidTr="00333AA2">
        <w:trPr>
          <w:trHeight w:val="860"/>
        </w:trPr>
        <w:tc>
          <w:tcPr>
            <w:tcW w:w="3261" w:type="dxa"/>
            <w:vAlign w:val="center"/>
          </w:tcPr>
          <w:p w:rsidR="00814F02" w:rsidRPr="00875B72" w:rsidRDefault="00814F02" w:rsidP="00333AA2">
            <w:pPr>
              <w:tabs>
                <w:tab w:val="left" w:pos="142"/>
              </w:tabs>
              <w:ind w:right="15"/>
              <w:rPr>
                <w:bCs/>
                <w:sz w:val="24"/>
                <w:szCs w:val="24"/>
              </w:rPr>
            </w:pPr>
            <w:r w:rsidRPr="00875B72">
              <w:rPr>
                <w:b/>
                <w:bCs/>
                <w:sz w:val="24"/>
                <w:szCs w:val="24"/>
              </w:rPr>
              <w:t>Список</w:t>
            </w:r>
            <w:r w:rsidRPr="00875B72">
              <w:rPr>
                <w:bCs/>
                <w:sz w:val="24"/>
                <w:szCs w:val="24"/>
              </w:rPr>
              <w:t xml:space="preserve"> </w:t>
            </w:r>
            <w:r w:rsidRPr="00875B72">
              <w:rPr>
                <w:b/>
                <w:bCs/>
                <w:sz w:val="24"/>
                <w:szCs w:val="24"/>
              </w:rPr>
              <w:t>Получателей</w:t>
            </w:r>
          </w:p>
        </w:tc>
        <w:tc>
          <w:tcPr>
            <w:tcW w:w="450" w:type="dxa"/>
            <w:vAlign w:val="center"/>
          </w:tcPr>
          <w:p w:rsidR="00814F02" w:rsidRPr="00875B72" w:rsidRDefault="00814F02" w:rsidP="00333AA2">
            <w:pPr>
              <w:tabs>
                <w:tab w:val="left" w:pos="142"/>
              </w:tabs>
              <w:ind w:right="15"/>
              <w:rPr>
                <w:bCs/>
                <w:sz w:val="24"/>
                <w:szCs w:val="24"/>
              </w:rPr>
            </w:pPr>
            <w:r>
              <w:rPr>
                <w:bCs/>
                <w:sz w:val="24"/>
                <w:szCs w:val="24"/>
              </w:rPr>
              <w:t>-</w:t>
            </w:r>
          </w:p>
        </w:tc>
        <w:tc>
          <w:tcPr>
            <w:tcW w:w="6354" w:type="dxa"/>
            <w:vAlign w:val="center"/>
          </w:tcPr>
          <w:p w:rsidR="00814F02" w:rsidRPr="00875B72" w:rsidRDefault="00814F02" w:rsidP="00333AA2">
            <w:pPr>
              <w:tabs>
                <w:tab w:val="left" w:pos="142"/>
              </w:tabs>
              <w:ind w:right="15"/>
              <w:jc w:val="both"/>
              <w:rPr>
                <w:bCs/>
                <w:sz w:val="24"/>
                <w:szCs w:val="24"/>
              </w:rPr>
            </w:pPr>
            <w:r>
              <w:rPr>
                <w:bCs/>
                <w:sz w:val="24"/>
                <w:szCs w:val="24"/>
              </w:rPr>
              <w:t>П</w:t>
            </w:r>
            <w:r w:rsidRPr="00875B72">
              <w:rPr>
                <w:bCs/>
                <w:sz w:val="24"/>
                <w:szCs w:val="24"/>
              </w:rPr>
              <w:t>еречень граждан, имеющих Направление</w:t>
            </w:r>
            <w:r>
              <w:rPr>
                <w:bCs/>
                <w:sz w:val="24"/>
                <w:szCs w:val="24"/>
              </w:rPr>
              <w:t>, выданное Заказчиком,</w:t>
            </w:r>
            <w:r w:rsidRPr="00875B72">
              <w:rPr>
                <w:bCs/>
                <w:sz w:val="24"/>
                <w:szCs w:val="24"/>
              </w:rPr>
              <w:t xml:space="preserve"> на </w:t>
            </w:r>
            <w:r>
              <w:rPr>
                <w:bCs/>
                <w:sz w:val="24"/>
                <w:szCs w:val="24"/>
              </w:rPr>
              <w:t>изготовление</w:t>
            </w:r>
            <w:r w:rsidRPr="00875B72">
              <w:rPr>
                <w:bCs/>
                <w:sz w:val="24"/>
                <w:szCs w:val="24"/>
              </w:rPr>
              <w:t xml:space="preserve"> </w:t>
            </w:r>
            <w:r w:rsidRPr="00356A13">
              <w:rPr>
                <w:sz w:val="24"/>
                <w:szCs w:val="24"/>
              </w:rPr>
              <w:t>протезно-ортопедических изделий</w:t>
            </w:r>
            <w:r w:rsidRPr="00875B72">
              <w:rPr>
                <w:bCs/>
                <w:sz w:val="24"/>
                <w:szCs w:val="24"/>
              </w:rPr>
              <w:t xml:space="preserve">, по которому </w:t>
            </w:r>
            <w:r>
              <w:rPr>
                <w:bCs/>
                <w:sz w:val="24"/>
                <w:szCs w:val="24"/>
              </w:rPr>
              <w:t>Исполнитель</w:t>
            </w:r>
            <w:r w:rsidRPr="00875B72">
              <w:rPr>
                <w:bCs/>
                <w:sz w:val="24"/>
                <w:szCs w:val="24"/>
              </w:rPr>
              <w:t xml:space="preserve"> обязан произвести </w:t>
            </w:r>
            <w:r>
              <w:rPr>
                <w:bCs/>
                <w:sz w:val="24"/>
                <w:szCs w:val="24"/>
              </w:rPr>
              <w:t>работы;</w:t>
            </w:r>
          </w:p>
        </w:tc>
      </w:tr>
      <w:tr w:rsidR="00814F02" w:rsidRPr="00875B72" w:rsidTr="00333AA2">
        <w:trPr>
          <w:trHeight w:val="814"/>
        </w:trPr>
        <w:tc>
          <w:tcPr>
            <w:tcW w:w="3261" w:type="dxa"/>
          </w:tcPr>
          <w:p w:rsidR="00814F02" w:rsidRDefault="00814F02" w:rsidP="00333AA2">
            <w:pPr>
              <w:tabs>
                <w:tab w:val="left" w:pos="0"/>
              </w:tabs>
              <w:autoSpaceDE w:val="0"/>
              <w:rPr>
                <w:b/>
                <w:sz w:val="24"/>
                <w:szCs w:val="24"/>
              </w:rPr>
            </w:pPr>
            <w:r w:rsidRPr="00875B72">
              <w:rPr>
                <w:b/>
                <w:sz w:val="24"/>
                <w:szCs w:val="24"/>
              </w:rPr>
              <w:t>Направление</w:t>
            </w:r>
            <w:r>
              <w:rPr>
                <w:b/>
                <w:sz w:val="24"/>
                <w:szCs w:val="24"/>
              </w:rPr>
              <w:t xml:space="preserve"> и                    </w:t>
            </w:r>
          </w:p>
          <w:p w:rsidR="00814F02" w:rsidRDefault="00814F02" w:rsidP="00333AA2">
            <w:pPr>
              <w:tabs>
                <w:tab w:val="left" w:pos="0"/>
              </w:tabs>
              <w:autoSpaceDE w:val="0"/>
              <w:rPr>
                <w:b/>
                <w:sz w:val="24"/>
                <w:szCs w:val="24"/>
              </w:rPr>
            </w:pPr>
            <w:r>
              <w:rPr>
                <w:b/>
                <w:sz w:val="24"/>
                <w:szCs w:val="24"/>
              </w:rPr>
              <w:t>Отрывной талон</w:t>
            </w:r>
          </w:p>
          <w:p w:rsidR="00814F02" w:rsidRPr="00875B72" w:rsidRDefault="00814F02" w:rsidP="00333AA2">
            <w:pPr>
              <w:tabs>
                <w:tab w:val="left" w:pos="0"/>
              </w:tabs>
              <w:autoSpaceDE w:val="0"/>
              <w:rPr>
                <w:rFonts w:eastAsia="Times New Roman CYR"/>
                <w:b/>
                <w:bCs/>
                <w:kern w:val="1"/>
                <w:sz w:val="24"/>
                <w:szCs w:val="24"/>
              </w:rPr>
            </w:pPr>
          </w:p>
        </w:tc>
        <w:tc>
          <w:tcPr>
            <w:tcW w:w="450" w:type="dxa"/>
          </w:tcPr>
          <w:p w:rsidR="00814F02" w:rsidRPr="00875B72" w:rsidRDefault="00814F02" w:rsidP="00333AA2">
            <w:pPr>
              <w:tabs>
                <w:tab w:val="left" w:pos="0"/>
              </w:tabs>
              <w:autoSpaceDE w:val="0"/>
              <w:rPr>
                <w:rFonts w:eastAsia="Times New Roman CYR"/>
                <w:b/>
                <w:bCs/>
                <w:kern w:val="1"/>
                <w:sz w:val="24"/>
                <w:szCs w:val="24"/>
              </w:rPr>
            </w:pPr>
            <w:r>
              <w:rPr>
                <w:rFonts w:eastAsia="Times New Roman CYR"/>
                <w:b/>
                <w:bCs/>
                <w:kern w:val="1"/>
                <w:sz w:val="24"/>
                <w:szCs w:val="24"/>
              </w:rPr>
              <w:t>-</w:t>
            </w:r>
          </w:p>
        </w:tc>
        <w:tc>
          <w:tcPr>
            <w:tcW w:w="6354" w:type="dxa"/>
          </w:tcPr>
          <w:p w:rsidR="00814F02" w:rsidRPr="00875B72" w:rsidRDefault="00814F02" w:rsidP="00333AA2">
            <w:pPr>
              <w:tabs>
                <w:tab w:val="left" w:pos="0"/>
              </w:tabs>
              <w:autoSpaceDE w:val="0"/>
              <w:jc w:val="both"/>
              <w:rPr>
                <w:sz w:val="24"/>
                <w:szCs w:val="24"/>
              </w:rPr>
            </w:pPr>
            <w:r w:rsidRPr="00875B72">
              <w:rPr>
                <w:sz w:val="24"/>
                <w:szCs w:val="24"/>
              </w:rPr>
              <w:t>Направление</w:t>
            </w:r>
            <w:r>
              <w:rPr>
                <w:sz w:val="24"/>
                <w:szCs w:val="24"/>
              </w:rPr>
              <w:t xml:space="preserve"> и отрывной талон</w:t>
            </w:r>
            <w:r w:rsidRPr="00875B72">
              <w:rPr>
                <w:sz w:val="24"/>
                <w:szCs w:val="24"/>
              </w:rPr>
              <w:t>, оформленн</w:t>
            </w:r>
            <w:r>
              <w:rPr>
                <w:sz w:val="24"/>
                <w:szCs w:val="24"/>
              </w:rPr>
              <w:t>ые</w:t>
            </w:r>
            <w:r w:rsidRPr="00875B72">
              <w:rPr>
                <w:sz w:val="24"/>
                <w:szCs w:val="24"/>
              </w:rPr>
              <w:t xml:space="preserve"> в соответствии с формой, утверждённой приказом Минздравсоцразвития   России от 21 августа 2008г. №439н;</w:t>
            </w:r>
          </w:p>
        </w:tc>
      </w:tr>
      <w:tr w:rsidR="00814F02" w:rsidRPr="00875B72" w:rsidTr="00333AA2">
        <w:trPr>
          <w:trHeight w:val="559"/>
        </w:trPr>
        <w:tc>
          <w:tcPr>
            <w:tcW w:w="3261" w:type="dxa"/>
          </w:tcPr>
          <w:p w:rsidR="00814F02" w:rsidRPr="00DC6277" w:rsidRDefault="00814F02" w:rsidP="00333AA2">
            <w:pPr>
              <w:tabs>
                <w:tab w:val="left" w:pos="0"/>
              </w:tabs>
              <w:autoSpaceDE w:val="0"/>
              <w:rPr>
                <w:rFonts w:eastAsia="Times New Roman CYR"/>
                <w:b/>
                <w:bCs/>
                <w:kern w:val="1"/>
                <w:sz w:val="24"/>
                <w:szCs w:val="24"/>
                <w:highlight w:val="green"/>
              </w:rPr>
            </w:pPr>
            <w:r w:rsidRPr="00DC6277">
              <w:rPr>
                <w:b/>
                <w:sz w:val="24"/>
                <w:szCs w:val="24"/>
              </w:rPr>
              <w:t>Акт сдачи-приемки работ</w:t>
            </w:r>
          </w:p>
        </w:tc>
        <w:tc>
          <w:tcPr>
            <w:tcW w:w="450" w:type="dxa"/>
          </w:tcPr>
          <w:p w:rsidR="00814F02" w:rsidRDefault="00814F02" w:rsidP="00333AA2">
            <w:pPr>
              <w:tabs>
                <w:tab w:val="left" w:pos="0"/>
              </w:tabs>
              <w:autoSpaceDE w:val="0"/>
              <w:rPr>
                <w:rFonts w:eastAsia="Times New Roman CYR"/>
                <w:b/>
                <w:bCs/>
                <w:kern w:val="1"/>
                <w:sz w:val="24"/>
                <w:szCs w:val="24"/>
              </w:rPr>
            </w:pPr>
          </w:p>
          <w:p w:rsidR="00814F02" w:rsidRPr="00875B72" w:rsidRDefault="00814F02" w:rsidP="00333AA2">
            <w:pPr>
              <w:tabs>
                <w:tab w:val="left" w:pos="0"/>
              </w:tabs>
              <w:autoSpaceDE w:val="0"/>
              <w:rPr>
                <w:rFonts w:eastAsia="Times New Roman CYR"/>
                <w:b/>
                <w:bCs/>
                <w:kern w:val="1"/>
                <w:sz w:val="24"/>
                <w:szCs w:val="24"/>
              </w:rPr>
            </w:pPr>
            <w:r w:rsidRPr="00875B72">
              <w:rPr>
                <w:rFonts w:eastAsia="Times New Roman CYR"/>
                <w:b/>
                <w:bCs/>
                <w:kern w:val="1"/>
                <w:sz w:val="24"/>
                <w:szCs w:val="24"/>
              </w:rPr>
              <w:t>-</w:t>
            </w:r>
          </w:p>
        </w:tc>
        <w:tc>
          <w:tcPr>
            <w:tcW w:w="6354" w:type="dxa"/>
          </w:tcPr>
          <w:p w:rsidR="00814F02" w:rsidRPr="00875B72" w:rsidRDefault="00814F02" w:rsidP="00333AA2">
            <w:pPr>
              <w:tabs>
                <w:tab w:val="left" w:pos="0"/>
              </w:tabs>
              <w:autoSpaceDE w:val="0"/>
              <w:jc w:val="both"/>
              <w:rPr>
                <w:rFonts w:eastAsia="Times New Roman CYR"/>
                <w:b/>
                <w:bCs/>
                <w:kern w:val="1"/>
                <w:sz w:val="24"/>
                <w:szCs w:val="24"/>
              </w:rPr>
            </w:pPr>
            <w:r>
              <w:rPr>
                <w:rFonts w:eastAsia="Arial"/>
                <w:kern w:val="1"/>
                <w:sz w:val="24"/>
                <w:szCs w:val="24"/>
              </w:rPr>
              <w:t>форма приведена в Приложении № 3</w:t>
            </w:r>
            <w:r w:rsidRPr="00875B72">
              <w:rPr>
                <w:rFonts w:eastAsia="Arial"/>
                <w:kern w:val="1"/>
                <w:sz w:val="24"/>
                <w:szCs w:val="24"/>
              </w:rPr>
              <w:t xml:space="preserve"> к настоящему Контракту;</w:t>
            </w:r>
          </w:p>
        </w:tc>
      </w:tr>
      <w:tr w:rsidR="00814F02" w:rsidRPr="00875B72" w:rsidTr="00333AA2">
        <w:trPr>
          <w:trHeight w:val="687"/>
        </w:trPr>
        <w:tc>
          <w:tcPr>
            <w:tcW w:w="3261" w:type="dxa"/>
          </w:tcPr>
          <w:p w:rsidR="00814F02" w:rsidRPr="00875B72" w:rsidRDefault="00814F02" w:rsidP="00333AA2">
            <w:pPr>
              <w:tabs>
                <w:tab w:val="left" w:pos="0"/>
              </w:tabs>
              <w:autoSpaceDE w:val="0"/>
              <w:rPr>
                <w:rFonts w:eastAsia="Times New Roman CYR"/>
                <w:b/>
                <w:bCs/>
                <w:kern w:val="1"/>
                <w:sz w:val="24"/>
                <w:szCs w:val="24"/>
              </w:rPr>
            </w:pPr>
            <w:r w:rsidRPr="00875B72">
              <w:rPr>
                <w:b/>
                <w:sz w:val="24"/>
                <w:szCs w:val="24"/>
              </w:rPr>
              <w:t>Акт сверки взаиморасчетов</w:t>
            </w:r>
          </w:p>
        </w:tc>
        <w:tc>
          <w:tcPr>
            <w:tcW w:w="450" w:type="dxa"/>
          </w:tcPr>
          <w:p w:rsidR="00814F02" w:rsidRDefault="00814F02" w:rsidP="00333AA2">
            <w:pPr>
              <w:tabs>
                <w:tab w:val="left" w:pos="0"/>
              </w:tabs>
              <w:autoSpaceDE w:val="0"/>
              <w:rPr>
                <w:rFonts w:eastAsia="Times New Roman CYR"/>
                <w:b/>
                <w:bCs/>
                <w:kern w:val="1"/>
                <w:sz w:val="24"/>
                <w:szCs w:val="24"/>
              </w:rPr>
            </w:pPr>
          </w:p>
          <w:p w:rsidR="00814F02" w:rsidRPr="00875B72" w:rsidRDefault="00814F02" w:rsidP="00333AA2">
            <w:pPr>
              <w:tabs>
                <w:tab w:val="left" w:pos="0"/>
              </w:tabs>
              <w:autoSpaceDE w:val="0"/>
              <w:rPr>
                <w:rFonts w:eastAsia="Times New Roman CYR"/>
                <w:b/>
                <w:bCs/>
                <w:kern w:val="1"/>
                <w:sz w:val="24"/>
                <w:szCs w:val="24"/>
              </w:rPr>
            </w:pPr>
            <w:r w:rsidRPr="00875B72">
              <w:rPr>
                <w:rFonts w:eastAsia="Times New Roman CYR"/>
                <w:b/>
                <w:bCs/>
                <w:kern w:val="1"/>
                <w:sz w:val="24"/>
                <w:szCs w:val="24"/>
              </w:rPr>
              <w:t>-</w:t>
            </w:r>
          </w:p>
        </w:tc>
        <w:tc>
          <w:tcPr>
            <w:tcW w:w="6354" w:type="dxa"/>
          </w:tcPr>
          <w:p w:rsidR="00814F02" w:rsidRPr="00875B72" w:rsidRDefault="00814F02" w:rsidP="00333AA2">
            <w:pPr>
              <w:tabs>
                <w:tab w:val="left" w:pos="0"/>
              </w:tabs>
              <w:autoSpaceDE w:val="0"/>
              <w:jc w:val="both"/>
              <w:rPr>
                <w:rFonts w:eastAsia="Times New Roman CYR"/>
                <w:b/>
                <w:bCs/>
                <w:kern w:val="1"/>
                <w:sz w:val="24"/>
                <w:szCs w:val="24"/>
              </w:rPr>
            </w:pPr>
            <w:r w:rsidRPr="00875B72">
              <w:rPr>
                <w:sz w:val="24"/>
                <w:szCs w:val="24"/>
              </w:rPr>
              <w:t>форма приведена в Приложении №</w:t>
            </w:r>
            <w:r>
              <w:rPr>
                <w:sz w:val="24"/>
                <w:szCs w:val="24"/>
              </w:rPr>
              <w:t xml:space="preserve"> 4</w:t>
            </w:r>
            <w:r w:rsidRPr="00875B72">
              <w:rPr>
                <w:sz w:val="24"/>
                <w:szCs w:val="24"/>
              </w:rPr>
              <w:t xml:space="preserve"> к настоящему Контракту;</w:t>
            </w:r>
          </w:p>
        </w:tc>
      </w:tr>
      <w:tr w:rsidR="00814F02" w:rsidRPr="00875B72" w:rsidTr="00333AA2">
        <w:trPr>
          <w:trHeight w:val="568"/>
        </w:trPr>
        <w:tc>
          <w:tcPr>
            <w:tcW w:w="3261" w:type="dxa"/>
          </w:tcPr>
          <w:p w:rsidR="00814F02" w:rsidRPr="00875B72" w:rsidRDefault="00814F02" w:rsidP="00333AA2">
            <w:pPr>
              <w:tabs>
                <w:tab w:val="left" w:pos="0"/>
              </w:tabs>
              <w:autoSpaceDE w:val="0"/>
              <w:rPr>
                <w:b/>
                <w:sz w:val="24"/>
                <w:szCs w:val="24"/>
              </w:rPr>
            </w:pPr>
            <w:r w:rsidRPr="00CF3151">
              <w:rPr>
                <w:b/>
                <w:sz w:val="24"/>
                <w:szCs w:val="24"/>
              </w:rPr>
              <w:t>Реестр выполненных работ по Контракту</w:t>
            </w:r>
          </w:p>
        </w:tc>
        <w:tc>
          <w:tcPr>
            <w:tcW w:w="450" w:type="dxa"/>
          </w:tcPr>
          <w:p w:rsidR="00814F02" w:rsidRPr="00875B72" w:rsidRDefault="00814F02" w:rsidP="00333AA2">
            <w:pPr>
              <w:tabs>
                <w:tab w:val="left" w:pos="0"/>
              </w:tabs>
              <w:autoSpaceDE w:val="0"/>
              <w:rPr>
                <w:rFonts w:eastAsia="Times New Roman CYR"/>
                <w:b/>
                <w:bCs/>
                <w:kern w:val="1"/>
                <w:sz w:val="24"/>
                <w:szCs w:val="24"/>
              </w:rPr>
            </w:pPr>
            <w:r w:rsidRPr="00875B72">
              <w:rPr>
                <w:rFonts w:eastAsia="Times New Roman CYR"/>
                <w:b/>
                <w:bCs/>
                <w:kern w:val="1"/>
                <w:sz w:val="24"/>
                <w:szCs w:val="24"/>
              </w:rPr>
              <w:t>-</w:t>
            </w:r>
          </w:p>
        </w:tc>
        <w:tc>
          <w:tcPr>
            <w:tcW w:w="6354" w:type="dxa"/>
          </w:tcPr>
          <w:p w:rsidR="00814F02" w:rsidRPr="00875B72" w:rsidRDefault="00814F02" w:rsidP="00333AA2">
            <w:pPr>
              <w:tabs>
                <w:tab w:val="left" w:pos="0"/>
              </w:tabs>
              <w:autoSpaceDE w:val="0"/>
              <w:jc w:val="both"/>
              <w:rPr>
                <w:sz w:val="24"/>
                <w:szCs w:val="24"/>
              </w:rPr>
            </w:pPr>
            <w:r>
              <w:rPr>
                <w:sz w:val="24"/>
                <w:szCs w:val="24"/>
              </w:rPr>
              <w:t xml:space="preserve">форма приведена в приложении № 5 </w:t>
            </w:r>
            <w:r w:rsidRPr="00875B72">
              <w:rPr>
                <w:sz w:val="24"/>
                <w:szCs w:val="24"/>
              </w:rPr>
              <w:t>к настоящему Контракту;</w:t>
            </w:r>
          </w:p>
        </w:tc>
      </w:tr>
      <w:tr w:rsidR="00814F02" w:rsidRPr="00875B72" w:rsidTr="00333AA2">
        <w:trPr>
          <w:trHeight w:val="568"/>
        </w:trPr>
        <w:tc>
          <w:tcPr>
            <w:tcW w:w="3261" w:type="dxa"/>
          </w:tcPr>
          <w:p w:rsidR="00814F02" w:rsidRPr="00965B4B" w:rsidRDefault="00814F02" w:rsidP="00333AA2">
            <w:pPr>
              <w:tabs>
                <w:tab w:val="left" w:pos="0"/>
              </w:tabs>
              <w:autoSpaceDE w:val="0"/>
              <w:rPr>
                <w:b/>
                <w:sz w:val="24"/>
                <w:szCs w:val="24"/>
              </w:rPr>
            </w:pPr>
            <w:r w:rsidRPr="00965B4B">
              <w:rPr>
                <w:b/>
                <w:sz w:val="24"/>
                <w:szCs w:val="24"/>
              </w:rPr>
              <w:t>Акт выполненных работ в пользу граждан в целях их социального обеспечения</w:t>
            </w:r>
          </w:p>
        </w:tc>
        <w:tc>
          <w:tcPr>
            <w:tcW w:w="450" w:type="dxa"/>
          </w:tcPr>
          <w:p w:rsidR="00814F02" w:rsidRPr="00965B4B" w:rsidRDefault="00814F02" w:rsidP="00333AA2">
            <w:pPr>
              <w:tabs>
                <w:tab w:val="left" w:pos="0"/>
              </w:tabs>
              <w:autoSpaceDE w:val="0"/>
              <w:rPr>
                <w:rFonts w:eastAsia="Times New Roman CYR"/>
                <w:b/>
                <w:bCs/>
                <w:kern w:val="1"/>
                <w:sz w:val="24"/>
                <w:szCs w:val="24"/>
              </w:rPr>
            </w:pPr>
            <w:r w:rsidRPr="00965B4B">
              <w:rPr>
                <w:rFonts w:eastAsia="Times New Roman CYR"/>
                <w:b/>
                <w:bCs/>
                <w:kern w:val="1"/>
                <w:sz w:val="24"/>
                <w:szCs w:val="24"/>
              </w:rPr>
              <w:t>-</w:t>
            </w:r>
          </w:p>
        </w:tc>
        <w:tc>
          <w:tcPr>
            <w:tcW w:w="6354" w:type="dxa"/>
          </w:tcPr>
          <w:p w:rsidR="00814F02" w:rsidRPr="00965B4B" w:rsidRDefault="00814F02" w:rsidP="00333AA2">
            <w:pPr>
              <w:tabs>
                <w:tab w:val="left" w:pos="0"/>
              </w:tabs>
              <w:autoSpaceDE w:val="0"/>
              <w:jc w:val="both"/>
              <w:rPr>
                <w:sz w:val="24"/>
                <w:szCs w:val="24"/>
              </w:rPr>
            </w:pPr>
            <w:r w:rsidRPr="00965B4B">
              <w:rPr>
                <w:sz w:val="24"/>
                <w:szCs w:val="24"/>
              </w:rPr>
              <w:t>форма приведена в приложении № 6 к настоящему Контракту.</w:t>
            </w:r>
          </w:p>
        </w:tc>
      </w:tr>
    </w:tbl>
    <w:p w:rsidR="00814F02" w:rsidRDefault="00814F02" w:rsidP="00814F02">
      <w:pPr>
        <w:tabs>
          <w:tab w:val="left" w:pos="142"/>
        </w:tabs>
        <w:ind w:right="15"/>
        <w:jc w:val="center"/>
        <w:rPr>
          <w:b/>
          <w:bCs/>
          <w:sz w:val="24"/>
          <w:szCs w:val="24"/>
        </w:rPr>
      </w:pPr>
    </w:p>
    <w:p w:rsidR="00814F02" w:rsidRPr="00875B72" w:rsidRDefault="00814F02" w:rsidP="00814F02">
      <w:pPr>
        <w:tabs>
          <w:tab w:val="left" w:pos="142"/>
        </w:tabs>
        <w:ind w:right="15"/>
        <w:jc w:val="center"/>
        <w:rPr>
          <w:b/>
          <w:bCs/>
          <w:sz w:val="24"/>
          <w:szCs w:val="24"/>
        </w:rPr>
      </w:pPr>
      <w:r w:rsidRPr="00875B72">
        <w:rPr>
          <w:b/>
          <w:bCs/>
          <w:sz w:val="24"/>
          <w:szCs w:val="24"/>
        </w:rPr>
        <w:t>2. ПРЕДМЕТ КОНТРАКТА</w:t>
      </w:r>
    </w:p>
    <w:p w:rsidR="00814F02" w:rsidRDefault="00814F02" w:rsidP="00814F02">
      <w:pPr>
        <w:tabs>
          <w:tab w:val="left" w:pos="142"/>
        </w:tabs>
        <w:ind w:right="15"/>
        <w:jc w:val="both"/>
        <w:rPr>
          <w:sz w:val="24"/>
          <w:szCs w:val="24"/>
        </w:rPr>
      </w:pPr>
      <w:r w:rsidRPr="00875B72">
        <w:rPr>
          <w:b/>
          <w:bCs/>
          <w:sz w:val="24"/>
          <w:szCs w:val="24"/>
        </w:rPr>
        <w:t xml:space="preserve">           </w:t>
      </w:r>
      <w:r w:rsidRPr="00875B72">
        <w:rPr>
          <w:sz w:val="24"/>
          <w:szCs w:val="24"/>
        </w:rPr>
        <w:t>2.1.</w:t>
      </w:r>
      <w:r w:rsidRPr="00875B72">
        <w:rPr>
          <w:sz w:val="24"/>
          <w:szCs w:val="24"/>
          <w:shd w:val="clear" w:color="auto" w:fill="FFFFFF"/>
        </w:rPr>
        <w:t xml:space="preserve"> </w:t>
      </w:r>
      <w:r>
        <w:rPr>
          <w:sz w:val="24"/>
          <w:szCs w:val="24"/>
        </w:rPr>
        <w:t>Исполнитель</w:t>
      </w:r>
      <w:r w:rsidRPr="00875B72">
        <w:rPr>
          <w:sz w:val="24"/>
          <w:szCs w:val="24"/>
          <w:shd w:val="clear" w:color="auto" w:fill="FFFFFF"/>
        </w:rPr>
        <w:t xml:space="preserve"> обязуется по заданию Заказчика </w:t>
      </w:r>
      <w:r>
        <w:rPr>
          <w:sz w:val="24"/>
          <w:szCs w:val="24"/>
          <w:shd w:val="clear" w:color="auto" w:fill="FFFFFF"/>
        </w:rPr>
        <w:t xml:space="preserve">выполнить работы по изготовлению для инвалидов </w:t>
      </w:r>
      <w:r w:rsidRPr="00356A13">
        <w:rPr>
          <w:sz w:val="24"/>
          <w:szCs w:val="24"/>
        </w:rPr>
        <w:t>протезно-ортопедических изделий</w:t>
      </w:r>
      <w:r w:rsidRPr="00875B72">
        <w:rPr>
          <w:bCs/>
          <w:sz w:val="24"/>
          <w:szCs w:val="24"/>
        </w:rPr>
        <w:t xml:space="preserve"> </w:t>
      </w:r>
      <w:r>
        <w:rPr>
          <w:sz w:val="24"/>
          <w:szCs w:val="24"/>
          <w:shd w:val="clear" w:color="auto" w:fill="FFFFFF"/>
        </w:rPr>
        <w:t>в 2018 году</w:t>
      </w:r>
      <w:r w:rsidRPr="00875B72">
        <w:rPr>
          <w:sz w:val="24"/>
          <w:szCs w:val="24"/>
        </w:rPr>
        <w:t>.</w:t>
      </w:r>
    </w:p>
    <w:p w:rsidR="00814F02" w:rsidRDefault="00814F02" w:rsidP="00814F02">
      <w:pPr>
        <w:tabs>
          <w:tab w:val="left" w:pos="142"/>
        </w:tabs>
        <w:ind w:right="15" w:firstLine="709"/>
        <w:jc w:val="both"/>
        <w:rPr>
          <w:sz w:val="24"/>
          <w:szCs w:val="24"/>
        </w:rPr>
      </w:pPr>
      <w:r>
        <w:rPr>
          <w:sz w:val="24"/>
          <w:szCs w:val="24"/>
          <w:shd w:val="clear" w:color="auto" w:fill="FFFFFF"/>
        </w:rPr>
        <w:t xml:space="preserve">Работы по изготовлению для инвалидов </w:t>
      </w:r>
      <w:r w:rsidRPr="00356A13">
        <w:rPr>
          <w:sz w:val="24"/>
          <w:szCs w:val="24"/>
        </w:rPr>
        <w:t>протезно-ортопедических изделий</w:t>
      </w:r>
      <w:r w:rsidRPr="00875B72">
        <w:rPr>
          <w:bCs/>
          <w:sz w:val="24"/>
          <w:szCs w:val="24"/>
        </w:rPr>
        <w:t xml:space="preserve"> </w:t>
      </w:r>
      <w:r>
        <w:rPr>
          <w:sz w:val="24"/>
          <w:szCs w:val="24"/>
          <w:shd w:val="clear" w:color="auto" w:fill="FFFFFF"/>
        </w:rPr>
        <w:t xml:space="preserve">должны выполняться в </w:t>
      </w:r>
      <w:r>
        <w:rPr>
          <w:sz w:val="24"/>
          <w:szCs w:val="24"/>
        </w:rPr>
        <w:t>соответствии с Приложениями №1 и №2 к настоящему Контракту, которые являются неотъемлемой его частью, а Заказчик обязуется оплатить выполненные работы.</w:t>
      </w:r>
    </w:p>
    <w:p w:rsidR="00814F02" w:rsidRDefault="00814F02" w:rsidP="00814F02">
      <w:pPr>
        <w:ind w:firstLine="709"/>
        <w:jc w:val="both"/>
        <w:rPr>
          <w:sz w:val="24"/>
          <w:szCs w:val="24"/>
        </w:rPr>
      </w:pPr>
      <w:r w:rsidRPr="00875B72">
        <w:rPr>
          <w:sz w:val="24"/>
          <w:szCs w:val="24"/>
        </w:rPr>
        <w:lastRenderedPageBreak/>
        <w:t xml:space="preserve">2.2. Контроль за надлежащим исполнением обязательств осуществляет </w:t>
      </w:r>
      <w:r>
        <w:rPr>
          <w:sz w:val="24"/>
          <w:szCs w:val="24"/>
        </w:rPr>
        <w:t xml:space="preserve">отдел социальных программ </w:t>
      </w:r>
      <w:r w:rsidRPr="00875B72">
        <w:rPr>
          <w:sz w:val="24"/>
          <w:szCs w:val="24"/>
        </w:rPr>
        <w:t xml:space="preserve">Заказчика.  </w:t>
      </w:r>
    </w:p>
    <w:p w:rsidR="00814F02" w:rsidRDefault="00814F02" w:rsidP="00814F02">
      <w:pPr>
        <w:ind w:firstLine="709"/>
        <w:jc w:val="both"/>
        <w:rPr>
          <w:sz w:val="24"/>
          <w:szCs w:val="24"/>
        </w:rPr>
      </w:pPr>
    </w:p>
    <w:p w:rsidR="00814F02" w:rsidRPr="001F1B2E" w:rsidRDefault="00814F02" w:rsidP="00814F02">
      <w:pPr>
        <w:tabs>
          <w:tab w:val="left" w:pos="142"/>
        </w:tabs>
        <w:ind w:right="15"/>
        <w:jc w:val="center"/>
        <w:rPr>
          <w:sz w:val="24"/>
          <w:szCs w:val="24"/>
        </w:rPr>
      </w:pPr>
      <w:r w:rsidRPr="00875B72">
        <w:rPr>
          <w:b/>
          <w:bCs/>
          <w:sz w:val="24"/>
          <w:szCs w:val="24"/>
        </w:rPr>
        <w:t xml:space="preserve">3. </w:t>
      </w:r>
      <w:r>
        <w:rPr>
          <w:b/>
          <w:bCs/>
          <w:sz w:val="24"/>
          <w:szCs w:val="24"/>
        </w:rPr>
        <w:t xml:space="preserve">СТОИМОСТЬ </w:t>
      </w:r>
      <w:r w:rsidRPr="001F1B2E">
        <w:rPr>
          <w:b/>
          <w:bCs/>
          <w:sz w:val="24"/>
          <w:szCs w:val="24"/>
        </w:rPr>
        <w:t>КОНТРАКТА И ПОРЯДОК РАСЧЕТОВ</w:t>
      </w:r>
    </w:p>
    <w:p w:rsidR="00814F02" w:rsidRDefault="00814F02" w:rsidP="00814F02">
      <w:pPr>
        <w:tabs>
          <w:tab w:val="left" w:pos="142"/>
        </w:tabs>
        <w:ind w:right="15"/>
        <w:jc w:val="both"/>
        <w:rPr>
          <w:color w:val="000000"/>
          <w:sz w:val="24"/>
          <w:szCs w:val="24"/>
        </w:rPr>
      </w:pPr>
      <w:r w:rsidRPr="001F1B2E">
        <w:rPr>
          <w:sz w:val="24"/>
          <w:szCs w:val="24"/>
        </w:rPr>
        <w:t xml:space="preserve">          </w:t>
      </w:r>
      <w:r w:rsidRPr="001F1B2E">
        <w:rPr>
          <w:bCs/>
          <w:sz w:val="24"/>
          <w:szCs w:val="24"/>
        </w:rPr>
        <w:t>3.1.</w:t>
      </w:r>
      <w:r w:rsidRPr="001F1B2E">
        <w:rPr>
          <w:sz w:val="24"/>
          <w:szCs w:val="24"/>
        </w:rPr>
        <w:t xml:space="preserve"> </w:t>
      </w:r>
      <w:r>
        <w:rPr>
          <w:sz w:val="24"/>
          <w:szCs w:val="24"/>
        </w:rPr>
        <w:t>Стоимость</w:t>
      </w:r>
      <w:r w:rsidRPr="001F1B2E">
        <w:rPr>
          <w:sz w:val="24"/>
          <w:szCs w:val="24"/>
        </w:rPr>
        <w:t xml:space="preserve"> настоящего</w:t>
      </w:r>
      <w:r w:rsidRPr="00875B72">
        <w:rPr>
          <w:color w:val="000000"/>
          <w:sz w:val="24"/>
          <w:szCs w:val="24"/>
        </w:rPr>
        <w:t xml:space="preserve"> Контракта составляет ______________ (_____</w:t>
      </w:r>
      <w:r>
        <w:rPr>
          <w:color w:val="000000"/>
          <w:sz w:val="24"/>
          <w:szCs w:val="24"/>
        </w:rPr>
        <w:t>___</w:t>
      </w:r>
      <w:r w:rsidRPr="00875B72">
        <w:rPr>
          <w:color w:val="000000"/>
          <w:sz w:val="24"/>
          <w:szCs w:val="24"/>
        </w:rPr>
        <w:t>____) рублей _____ копеек, НДС ________</w:t>
      </w:r>
      <w:r w:rsidRPr="0020038A">
        <w:rPr>
          <w:color w:val="000000"/>
          <w:sz w:val="24"/>
          <w:szCs w:val="24"/>
        </w:rPr>
        <w:t>_</w:t>
      </w:r>
      <w:r>
        <w:rPr>
          <w:color w:val="000000"/>
          <w:sz w:val="24"/>
          <w:szCs w:val="24"/>
        </w:rPr>
        <w:t>(______</w:t>
      </w:r>
      <w:r w:rsidRPr="0020038A">
        <w:rPr>
          <w:color w:val="000000"/>
          <w:sz w:val="24"/>
          <w:szCs w:val="24"/>
        </w:rPr>
        <w:t>_</w:t>
      </w:r>
      <w:r>
        <w:rPr>
          <w:color w:val="000000"/>
          <w:sz w:val="24"/>
          <w:szCs w:val="24"/>
        </w:rPr>
        <w:t>)</w:t>
      </w:r>
      <w:r w:rsidRPr="00875B72">
        <w:rPr>
          <w:color w:val="000000"/>
          <w:sz w:val="24"/>
          <w:szCs w:val="24"/>
        </w:rPr>
        <w:t>.</w:t>
      </w:r>
    </w:p>
    <w:p w:rsidR="00814F02" w:rsidRDefault="00814F02" w:rsidP="00814F02">
      <w:pPr>
        <w:autoSpaceDE w:val="0"/>
        <w:autoSpaceDN w:val="0"/>
        <w:adjustRightInd w:val="0"/>
        <w:ind w:firstLine="540"/>
        <w:jc w:val="both"/>
        <w:rPr>
          <w:sz w:val="24"/>
          <w:szCs w:val="24"/>
        </w:rPr>
      </w:pPr>
      <w:r w:rsidRPr="00191B35">
        <w:rPr>
          <w:i/>
          <w:color w:val="000000"/>
          <w:sz w:val="24"/>
          <w:szCs w:val="24"/>
        </w:rPr>
        <w:t>(</w:t>
      </w:r>
      <w:r w:rsidRPr="00191B35">
        <w:rPr>
          <w:i/>
          <w:sz w:val="24"/>
          <w:szCs w:val="24"/>
        </w:rPr>
        <w:t>В случае,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r>
        <w:rPr>
          <w:sz w:val="24"/>
          <w:szCs w:val="24"/>
        </w:rPr>
        <w:t>.</w:t>
      </w:r>
    </w:p>
    <w:p w:rsidR="00814F02" w:rsidRDefault="00814F02" w:rsidP="00814F02">
      <w:pPr>
        <w:ind w:firstLine="709"/>
        <w:jc w:val="both"/>
        <w:rPr>
          <w:color w:val="000000"/>
          <w:sz w:val="24"/>
          <w:szCs w:val="24"/>
        </w:rPr>
      </w:pPr>
      <w:r>
        <w:rPr>
          <w:bCs/>
          <w:color w:val="000000"/>
          <w:sz w:val="24"/>
          <w:szCs w:val="24"/>
        </w:rPr>
        <w:t xml:space="preserve">Стоимость </w:t>
      </w:r>
      <w:r w:rsidRPr="00875B72">
        <w:rPr>
          <w:bCs/>
          <w:color w:val="000000"/>
          <w:sz w:val="24"/>
          <w:szCs w:val="24"/>
        </w:rPr>
        <w:t>настоящего Контракта определяется в соответствии с р</w:t>
      </w:r>
      <w:r w:rsidRPr="00875B72">
        <w:rPr>
          <w:sz w:val="24"/>
          <w:szCs w:val="24"/>
        </w:rPr>
        <w:t xml:space="preserve">асчетом стоимости </w:t>
      </w:r>
      <w:r>
        <w:rPr>
          <w:bCs/>
          <w:color w:val="000000"/>
          <w:sz w:val="24"/>
          <w:szCs w:val="24"/>
        </w:rPr>
        <w:t xml:space="preserve">(Приложение № </w:t>
      </w:r>
      <w:r w:rsidRPr="00875B72">
        <w:rPr>
          <w:bCs/>
          <w:color w:val="000000"/>
          <w:sz w:val="24"/>
          <w:szCs w:val="24"/>
        </w:rPr>
        <w:t>2 к настоящему Контракту, которое является</w:t>
      </w:r>
      <w:r>
        <w:rPr>
          <w:bCs/>
          <w:color w:val="000000"/>
          <w:sz w:val="24"/>
          <w:szCs w:val="24"/>
        </w:rPr>
        <w:t xml:space="preserve"> его</w:t>
      </w:r>
      <w:r w:rsidRPr="00875B72">
        <w:rPr>
          <w:bCs/>
          <w:color w:val="000000"/>
          <w:sz w:val="24"/>
          <w:szCs w:val="24"/>
        </w:rPr>
        <w:t xml:space="preserve"> неотъемлемой частью) и остается неизменной в течение всего срока действия Контракта,</w:t>
      </w:r>
      <w:r w:rsidRPr="00875B72">
        <w:rPr>
          <w:rFonts w:eastAsia="Calibri"/>
          <w:spacing w:val="-1"/>
          <w:sz w:val="24"/>
          <w:szCs w:val="24"/>
        </w:rPr>
        <w:t xml:space="preserve"> за исключением случаев, предусмотренных статьей 95 Федерального закона от 05.04.2013г. № 44-ФЗ «О контрактной системе в сфере закупок товаров, работ, услуг для обеспечения государственных и муниципальных нужд».</w:t>
      </w:r>
      <w:r w:rsidRPr="00875B72">
        <w:rPr>
          <w:color w:val="000000"/>
          <w:sz w:val="24"/>
          <w:szCs w:val="24"/>
        </w:rPr>
        <w:t xml:space="preserve"> </w:t>
      </w:r>
    </w:p>
    <w:p w:rsidR="00814F02" w:rsidRPr="00F24957" w:rsidRDefault="00814F02" w:rsidP="00814F02">
      <w:pPr>
        <w:ind w:firstLine="567"/>
        <w:jc w:val="both"/>
        <w:rPr>
          <w:sz w:val="22"/>
          <w:szCs w:val="22"/>
          <w:lang w:eastAsia="zh-CN"/>
        </w:rPr>
      </w:pPr>
      <w:r>
        <w:rPr>
          <w:sz w:val="24"/>
          <w:szCs w:val="24"/>
        </w:rPr>
        <w:t xml:space="preserve">   </w:t>
      </w:r>
      <w:r w:rsidRPr="00F24957">
        <w:rPr>
          <w:bCs/>
          <w:sz w:val="24"/>
          <w:szCs w:val="24"/>
        </w:rPr>
        <w:t>Источник финансирования</w:t>
      </w:r>
      <w:r w:rsidRPr="00F24957">
        <w:rPr>
          <w:b/>
          <w:bCs/>
          <w:sz w:val="24"/>
          <w:szCs w:val="24"/>
        </w:rPr>
        <w:t>:</w:t>
      </w:r>
      <w:r w:rsidRPr="00F24957">
        <w:rPr>
          <w:sz w:val="24"/>
          <w:szCs w:val="24"/>
        </w:rPr>
        <w:t xml:space="preserve"> </w:t>
      </w:r>
      <w:r w:rsidRPr="00F24957">
        <w:rPr>
          <w:color w:val="000000"/>
          <w:sz w:val="24"/>
          <w:szCs w:val="24"/>
        </w:rPr>
        <w:t>Средства федерального бюджета</w:t>
      </w:r>
      <w:r w:rsidRPr="00F24957">
        <w:rPr>
          <w:rFonts w:eastAsia="Arial"/>
          <w:sz w:val="24"/>
          <w:szCs w:val="24"/>
        </w:rPr>
        <w:t xml:space="preserve"> Российской Федерации.</w:t>
      </w:r>
    </w:p>
    <w:p w:rsidR="00814F02" w:rsidRPr="00C947F4" w:rsidRDefault="00814F02" w:rsidP="00814F02">
      <w:pPr>
        <w:pStyle w:val="af"/>
        <w:tabs>
          <w:tab w:val="left" w:pos="356"/>
        </w:tabs>
        <w:spacing w:after="0"/>
        <w:ind w:left="40" w:firstLine="669"/>
        <w:jc w:val="both"/>
        <w:rPr>
          <w:sz w:val="24"/>
          <w:szCs w:val="24"/>
        </w:rPr>
      </w:pPr>
      <w:r w:rsidRPr="00C947F4">
        <w:rPr>
          <w:color w:val="000000"/>
          <w:sz w:val="24"/>
          <w:szCs w:val="24"/>
        </w:rPr>
        <w:t xml:space="preserve">3.2. </w:t>
      </w:r>
      <w:r w:rsidRPr="00C947F4">
        <w:rPr>
          <w:sz w:val="24"/>
          <w:szCs w:val="24"/>
        </w:rPr>
        <w:t xml:space="preserve">В цену Контракта включаются все расходы Исполнителя, связанные с выполнением работ по </w:t>
      </w:r>
      <w:r>
        <w:rPr>
          <w:sz w:val="24"/>
          <w:szCs w:val="24"/>
        </w:rPr>
        <w:t xml:space="preserve">изготовлению для </w:t>
      </w:r>
      <w:r w:rsidRPr="00C947F4">
        <w:rPr>
          <w:sz w:val="24"/>
          <w:szCs w:val="24"/>
        </w:rPr>
        <w:t xml:space="preserve">инвалидов </w:t>
      </w:r>
      <w:r w:rsidRPr="00356A13">
        <w:rPr>
          <w:sz w:val="24"/>
          <w:szCs w:val="24"/>
        </w:rPr>
        <w:t>протезно-ортопедических изделий</w:t>
      </w:r>
      <w:r w:rsidRPr="00C947F4">
        <w:rPr>
          <w:sz w:val="24"/>
          <w:szCs w:val="24"/>
        </w:rPr>
        <w:t>, налоги и другие обязательные платежи, которые Исполнитель должен выплатить в связи с выполнением обязательств по Контракту в соответствии с действующим законодательством Российской Федерации.</w:t>
      </w:r>
    </w:p>
    <w:p w:rsidR="00814F02" w:rsidRDefault="00814F02" w:rsidP="00814F02">
      <w:pPr>
        <w:pStyle w:val="af"/>
        <w:tabs>
          <w:tab w:val="left" w:pos="356"/>
        </w:tabs>
        <w:spacing w:after="0"/>
        <w:ind w:left="40" w:firstLine="669"/>
        <w:jc w:val="both"/>
        <w:rPr>
          <w:rFonts w:ascii="Times New Roman CYR" w:eastAsia="Times New Roman CYR" w:hAnsi="Times New Roman CYR" w:cs="Times New Roman CYR"/>
          <w:sz w:val="24"/>
        </w:rPr>
      </w:pPr>
      <w:r w:rsidRPr="00965B4B">
        <w:rPr>
          <w:rFonts w:eastAsia="Times New Roman CYR"/>
          <w:color w:val="000000"/>
          <w:spacing w:val="-4"/>
          <w:sz w:val="24"/>
          <w:szCs w:val="24"/>
        </w:rPr>
        <w:t xml:space="preserve">3.3. </w:t>
      </w:r>
      <w:r w:rsidRPr="00965B4B">
        <w:rPr>
          <w:sz w:val="24"/>
          <w:szCs w:val="24"/>
        </w:rPr>
        <w:t xml:space="preserve">Оплата за выполненные работы </w:t>
      </w:r>
      <w:r w:rsidRPr="00965B4B">
        <w:rPr>
          <w:rFonts w:ascii="Times New Roman CYR" w:eastAsia="Times New Roman CYR" w:hAnsi="Times New Roman CYR" w:cs="Times New Roman CYR"/>
          <w:sz w:val="24"/>
        </w:rPr>
        <w:t xml:space="preserve">производится по безналичному расчету в течение 15 (пятнадцати) рабочих дней после получения Заказчиком счета на оплату с приложением </w:t>
      </w:r>
      <w:r w:rsidRPr="00965B4B">
        <w:rPr>
          <w:sz w:val="24"/>
          <w:szCs w:val="24"/>
        </w:rPr>
        <w:t>Актов сдачи-приемки работ</w:t>
      </w:r>
      <w:r w:rsidRPr="00965B4B">
        <w:rPr>
          <w:rFonts w:ascii="Times New Roman CYR" w:eastAsia="Times New Roman CYR" w:hAnsi="Times New Roman CYR" w:cs="Times New Roman CYR"/>
          <w:sz w:val="24"/>
        </w:rPr>
        <w:t xml:space="preserve">, отрывных талонов к направлениям, Акта выполненных работ в пользу граждан в целях их социального обеспечения и Реестра </w:t>
      </w:r>
      <w:r w:rsidRPr="00965B4B">
        <w:rPr>
          <w:sz w:val="24"/>
          <w:szCs w:val="24"/>
        </w:rPr>
        <w:t>выполненных работ</w:t>
      </w:r>
      <w:r w:rsidRPr="00965B4B">
        <w:rPr>
          <w:rFonts w:ascii="Times New Roman CYR" w:eastAsia="Times New Roman CYR" w:hAnsi="Times New Roman CYR" w:cs="Times New Roman CYR"/>
          <w:sz w:val="24"/>
        </w:rPr>
        <w:t xml:space="preserve"> по Контракту, подписанных Сторонами</w:t>
      </w:r>
      <w:r>
        <w:rPr>
          <w:rFonts w:ascii="Times New Roman CYR" w:eastAsia="Times New Roman CYR" w:hAnsi="Times New Roman CYR" w:cs="Times New Roman CYR"/>
          <w:sz w:val="24"/>
        </w:rPr>
        <w:t>.</w:t>
      </w:r>
    </w:p>
    <w:p w:rsidR="00814F02" w:rsidRDefault="00814F02" w:rsidP="00814F02">
      <w:pPr>
        <w:pStyle w:val="af"/>
        <w:tabs>
          <w:tab w:val="left" w:pos="356"/>
        </w:tabs>
        <w:spacing w:after="0"/>
        <w:ind w:left="40" w:firstLine="669"/>
        <w:jc w:val="both"/>
        <w:rPr>
          <w:sz w:val="24"/>
        </w:rPr>
      </w:pPr>
    </w:p>
    <w:p w:rsidR="00814F02" w:rsidRPr="00E767C3" w:rsidRDefault="00814F02" w:rsidP="00814F02">
      <w:pPr>
        <w:pStyle w:val="af"/>
        <w:tabs>
          <w:tab w:val="left" w:pos="356"/>
        </w:tabs>
        <w:spacing w:after="0"/>
        <w:ind w:left="40" w:firstLine="669"/>
        <w:jc w:val="center"/>
        <w:rPr>
          <w:sz w:val="24"/>
        </w:rPr>
      </w:pPr>
      <w:r w:rsidRPr="00E767C3">
        <w:rPr>
          <w:b/>
          <w:bCs/>
          <w:sz w:val="24"/>
        </w:rPr>
        <w:t>4. ПРАВА И ОБЯЗАННОСТИ СТОРОН</w:t>
      </w:r>
    </w:p>
    <w:p w:rsidR="00814F02" w:rsidRDefault="00814F02" w:rsidP="00814F02">
      <w:pPr>
        <w:pStyle w:val="aff1"/>
        <w:ind w:firstLine="709"/>
        <w:jc w:val="both"/>
        <w:rPr>
          <w:b/>
          <w:sz w:val="24"/>
          <w:szCs w:val="24"/>
        </w:rPr>
      </w:pPr>
      <w:r w:rsidRPr="00875B72">
        <w:rPr>
          <w:b/>
          <w:sz w:val="24"/>
          <w:szCs w:val="24"/>
        </w:rPr>
        <w:t xml:space="preserve">4.1. </w:t>
      </w:r>
      <w:r>
        <w:rPr>
          <w:b/>
          <w:sz w:val="24"/>
          <w:szCs w:val="24"/>
        </w:rPr>
        <w:t>Исполнитель</w:t>
      </w:r>
      <w:r w:rsidRPr="00875B72">
        <w:rPr>
          <w:b/>
          <w:sz w:val="24"/>
          <w:szCs w:val="24"/>
        </w:rPr>
        <w:t xml:space="preserve"> обязан:</w:t>
      </w:r>
    </w:p>
    <w:p w:rsidR="00814F02" w:rsidRPr="00875B72" w:rsidRDefault="00814F02" w:rsidP="00814F02">
      <w:pPr>
        <w:pStyle w:val="aff1"/>
        <w:ind w:firstLine="709"/>
        <w:jc w:val="both"/>
        <w:rPr>
          <w:sz w:val="24"/>
          <w:szCs w:val="24"/>
        </w:rPr>
      </w:pPr>
      <w:r w:rsidRPr="00875B72">
        <w:rPr>
          <w:sz w:val="24"/>
          <w:szCs w:val="24"/>
        </w:rPr>
        <w:t xml:space="preserve">4.1.1. </w:t>
      </w:r>
      <w:r>
        <w:rPr>
          <w:sz w:val="24"/>
          <w:szCs w:val="24"/>
        </w:rPr>
        <w:t xml:space="preserve">Начать выполнение работ по изготовлению для инвалидов </w:t>
      </w:r>
      <w:r w:rsidRPr="00356A13">
        <w:rPr>
          <w:sz w:val="24"/>
          <w:szCs w:val="24"/>
        </w:rPr>
        <w:t>протезно-ортопедических изделий</w:t>
      </w:r>
      <w:r w:rsidRPr="00875B72">
        <w:rPr>
          <w:sz w:val="24"/>
          <w:szCs w:val="24"/>
        </w:rPr>
        <w:t xml:space="preserve"> не </w:t>
      </w:r>
      <w:r>
        <w:rPr>
          <w:sz w:val="24"/>
          <w:szCs w:val="24"/>
        </w:rPr>
        <w:t>позднее</w:t>
      </w:r>
      <w:r w:rsidRPr="00875B72">
        <w:rPr>
          <w:sz w:val="24"/>
          <w:szCs w:val="24"/>
        </w:rPr>
        <w:t xml:space="preserve"> </w:t>
      </w:r>
      <w:r>
        <w:rPr>
          <w:sz w:val="24"/>
          <w:szCs w:val="24"/>
        </w:rPr>
        <w:t xml:space="preserve">5 (пяти) рабочих </w:t>
      </w:r>
      <w:r w:rsidRPr="00875B72">
        <w:rPr>
          <w:sz w:val="24"/>
          <w:szCs w:val="24"/>
        </w:rPr>
        <w:t>дней с момента получения сп</w:t>
      </w:r>
      <w:r>
        <w:rPr>
          <w:sz w:val="24"/>
          <w:szCs w:val="24"/>
        </w:rPr>
        <w:t xml:space="preserve">исков Получателей от </w:t>
      </w:r>
      <w:r w:rsidRPr="00965B4B">
        <w:rPr>
          <w:sz w:val="24"/>
          <w:szCs w:val="24"/>
        </w:rPr>
        <w:t xml:space="preserve">Заказчика и выполнить работы, предусмотренные настоящим Контрактом до </w:t>
      </w:r>
      <w:r>
        <w:rPr>
          <w:sz w:val="24"/>
          <w:szCs w:val="24"/>
        </w:rPr>
        <w:t>01</w:t>
      </w:r>
      <w:r w:rsidRPr="00965B4B">
        <w:rPr>
          <w:sz w:val="24"/>
          <w:szCs w:val="24"/>
        </w:rPr>
        <w:t xml:space="preserve"> </w:t>
      </w:r>
      <w:r>
        <w:rPr>
          <w:sz w:val="24"/>
          <w:szCs w:val="24"/>
        </w:rPr>
        <w:t>августа</w:t>
      </w:r>
      <w:r w:rsidRPr="00965B4B">
        <w:rPr>
          <w:sz w:val="24"/>
          <w:szCs w:val="24"/>
        </w:rPr>
        <w:t xml:space="preserve"> 201</w:t>
      </w:r>
      <w:r>
        <w:rPr>
          <w:sz w:val="24"/>
          <w:szCs w:val="24"/>
        </w:rPr>
        <w:t>8</w:t>
      </w:r>
      <w:r w:rsidRPr="00965B4B">
        <w:rPr>
          <w:sz w:val="24"/>
          <w:szCs w:val="24"/>
        </w:rPr>
        <w:t xml:space="preserve"> года (включительно).</w:t>
      </w:r>
    </w:p>
    <w:p w:rsidR="00814F02" w:rsidRPr="00875B72" w:rsidRDefault="00814F02" w:rsidP="00814F02">
      <w:pPr>
        <w:pStyle w:val="aff1"/>
        <w:ind w:firstLine="708"/>
        <w:jc w:val="both"/>
        <w:rPr>
          <w:sz w:val="24"/>
          <w:szCs w:val="24"/>
        </w:rPr>
      </w:pPr>
      <w:r>
        <w:rPr>
          <w:sz w:val="24"/>
          <w:szCs w:val="24"/>
        </w:rPr>
        <w:t xml:space="preserve">4.1.2. Отправлять Заказчику </w:t>
      </w:r>
      <w:r w:rsidRPr="00875B72">
        <w:rPr>
          <w:sz w:val="24"/>
          <w:szCs w:val="24"/>
        </w:rPr>
        <w:t xml:space="preserve">подтверждения о получении списков </w:t>
      </w:r>
      <w:r>
        <w:rPr>
          <w:sz w:val="24"/>
          <w:szCs w:val="24"/>
        </w:rPr>
        <w:t>Получателей способом, согласованным с Заказчиком</w:t>
      </w:r>
      <w:r w:rsidRPr="00875B72">
        <w:rPr>
          <w:sz w:val="24"/>
          <w:szCs w:val="24"/>
        </w:rPr>
        <w:t>.</w:t>
      </w:r>
    </w:p>
    <w:p w:rsidR="00814F02" w:rsidRPr="00875B72" w:rsidRDefault="00814F02" w:rsidP="00814F02">
      <w:pPr>
        <w:pStyle w:val="aff1"/>
        <w:ind w:firstLine="708"/>
        <w:jc w:val="both"/>
        <w:rPr>
          <w:sz w:val="24"/>
          <w:szCs w:val="24"/>
        </w:rPr>
      </w:pPr>
      <w:r>
        <w:rPr>
          <w:sz w:val="24"/>
          <w:szCs w:val="24"/>
        </w:rPr>
        <w:t xml:space="preserve">4.1.3. Не позднее </w:t>
      </w:r>
      <w:r w:rsidRPr="00875B72">
        <w:rPr>
          <w:sz w:val="24"/>
          <w:szCs w:val="24"/>
        </w:rPr>
        <w:t xml:space="preserve">чем за </w:t>
      </w:r>
      <w:r>
        <w:rPr>
          <w:sz w:val="24"/>
          <w:szCs w:val="24"/>
        </w:rPr>
        <w:t>2 (дв</w:t>
      </w:r>
      <w:r w:rsidR="00AD2891">
        <w:rPr>
          <w:sz w:val="24"/>
          <w:szCs w:val="24"/>
        </w:rPr>
        <w:t>а</w:t>
      </w:r>
      <w:r>
        <w:rPr>
          <w:sz w:val="24"/>
          <w:szCs w:val="24"/>
        </w:rPr>
        <w:t>) рабочих</w:t>
      </w:r>
      <w:r w:rsidRPr="00875B72">
        <w:rPr>
          <w:sz w:val="24"/>
          <w:szCs w:val="24"/>
        </w:rPr>
        <w:t xml:space="preserve"> дня извещать Получателя, Заказчика о точном времени и дате </w:t>
      </w:r>
      <w:r>
        <w:rPr>
          <w:sz w:val="24"/>
          <w:szCs w:val="24"/>
        </w:rPr>
        <w:t>начала выполнения работ</w:t>
      </w:r>
      <w:r w:rsidRPr="00875B72">
        <w:rPr>
          <w:sz w:val="24"/>
          <w:szCs w:val="24"/>
        </w:rPr>
        <w:t xml:space="preserve">. </w:t>
      </w:r>
    </w:p>
    <w:p w:rsidR="00814F02" w:rsidRPr="00875B72" w:rsidRDefault="00814F02" w:rsidP="00814F02">
      <w:pPr>
        <w:pStyle w:val="aff1"/>
        <w:ind w:firstLine="708"/>
        <w:jc w:val="both"/>
        <w:rPr>
          <w:sz w:val="24"/>
          <w:szCs w:val="24"/>
        </w:rPr>
      </w:pPr>
      <w:r w:rsidRPr="00965B4B">
        <w:rPr>
          <w:sz w:val="24"/>
          <w:szCs w:val="24"/>
        </w:rPr>
        <w:t>4.1.4. Принять от Получателя некачественн</w:t>
      </w:r>
      <w:r>
        <w:rPr>
          <w:sz w:val="24"/>
          <w:szCs w:val="24"/>
        </w:rPr>
        <w:t>ое</w:t>
      </w:r>
      <w:r w:rsidRPr="00965B4B">
        <w:rPr>
          <w:sz w:val="24"/>
          <w:szCs w:val="24"/>
        </w:rPr>
        <w:t xml:space="preserve"> </w:t>
      </w:r>
      <w:r w:rsidRPr="00356A13">
        <w:rPr>
          <w:sz w:val="24"/>
          <w:szCs w:val="24"/>
        </w:rPr>
        <w:t>протезно-ортопедическ</w:t>
      </w:r>
      <w:r>
        <w:rPr>
          <w:sz w:val="24"/>
          <w:szCs w:val="24"/>
        </w:rPr>
        <w:t>ое</w:t>
      </w:r>
      <w:r w:rsidRPr="00356A13">
        <w:rPr>
          <w:sz w:val="24"/>
          <w:szCs w:val="24"/>
        </w:rPr>
        <w:t xml:space="preserve"> издели</w:t>
      </w:r>
      <w:r>
        <w:rPr>
          <w:sz w:val="24"/>
          <w:szCs w:val="24"/>
        </w:rPr>
        <w:t>е</w:t>
      </w:r>
      <w:r w:rsidRPr="00875B72">
        <w:rPr>
          <w:bCs/>
          <w:sz w:val="24"/>
          <w:szCs w:val="24"/>
        </w:rPr>
        <w:t xml:space="preserve"> </w:t>
      </w:r>
      <w:r w:rsidRPr="00965B4B">
        <w:rPr>
          <w:sz w:val="24"/>
          <w:szCs w:val="24"/>
        </w:rPr>
        <w:t>в течение 3 (трех) рабочих дней с момента выдачи издели</w:t>
      </w:r>
      <w:r>
        <w:rPr>
          <w:sz w:val="24"/>
          <w:szCs w:val="24"/>
        </w:rPr>
        <w:t>я</w:t>
      </w:r>
      <w:r w:rsidRPr="00965B4B">
        <w:rPr>
          <w:sz w:val="24"/>
          <w:szCs w:val="24"/>
        </w:rPr>
        <w:t xml:space="preserve"> и выполнить работы по </w:t>
      </w:r>
      <w:r>
        <w:rPr>
          <w:sz w:val="24"/>
          <w:szCs w:val="24"/>
        </w:rPr>
        <w:t>его</w:t>
      </w:r>
      <w:r w:rsidRPr="00965B4B">
        <w:rPr>
          <w:sz w:val="24"/>
          <w:szCs w:val="24"/>
        </w:rPr>
        <w:t xml:space="preserve"> ремонту или замене в течение 15 (пятнадцати) рабочих дней с момента его обращения на аналогичн</w:t>
      </w:r>
      <w:r>
        <w:rPr>
          <w:sz w:val="24"/>
          <w:szCs w:val="24"/>
        </w:rPr>
        <w:t>ый</w:t>
      </w:r>
      <w:r w:rsidRPr="00965B4B">
        <w:rPr>
          <w:sz w:val="24"/>
          <w:szCs w:val="24"/>
        </w:rPr>
        <w:t xml:space="preserve"> надлежащего качества.</w:t>
      </w:r>
    </w:p>
    <w:p w:rsidR="00814F02" w:rsidRPr="00875B72" w:rsidRDefault="00814F02" w:rsidP="00814F02">
      <w:pPr>
        <w:pStyle w:val="aff1"/>
        <w:ind w:firstLine="708"/>
        <w:jc w:val="both"/>
        <w:rPr>
          <w:sz w:val="24"/>
          <w:szCs w:val="24"/>
        </w:rPr>
      </w:pPr>
      <w:r>
        <w:rPr>
          <w:sz w:val="24"/>
          <w:szCs w:val="24"/>
        </w:rPr>
        <w:t>4.1.5</w:t>
      </w:r>
      <w:r w:rsidRPr="00875B72">
        <w:rPr>
          <w:sz w:val="24"/>
          <w:szCs w:val="24"/>
        </w:rPr>
        <w:t xml:space="preserve">. Незамедлительно информировать Заказчика об обнаруженной невозможности </w:t>
      </w:r>
      <w:r>
        <w:rPr>
          <w:sz w:val="24"/>
          <w:szCs w:val="24"/>
        </w:rPr>
        <w:t>выполнения работ</w:t>
      </w:r>
      <w:r w:rsidRPr="00875B72">
        <w:rPr>
          <w:sz w:val="24"/>
          <w:szCs w:val="24"/>
        </w:rPr>
        <w:t xml:space="preserve">. Нарушение этого обязательства лишает права </w:t>
      </w:r>
      <w:r>
        <w:rPr>
          <w:sz w:val="24"/>
          <w:szCs w:val="24"/>
        </w:rPr>
        <w:t>Исполнителя</w:t>
      </w:r>
      <w:r w:rsidRPr="00875B72">
        <w:rPr>
          <w:sz w:val="24"/>
          <w:szCs w:val="24"/>
        </w:rPr>
        <w:t xml:space="preserve"> ссылаться на такие обстоятельства.</w:t>
      </w:r>
    </w:p>
    <w:p w:rsidR="00814F02" w:rsidRPr="00875B72" w:rsidRDefault="00814F02" w:rsidP="00814F02">
      <w:pPr>
        <w:pStyle w:val="aff1"/>
        <w:ind w:firstLine="708"/>
        <w:jc w:val="both"/>
        <w:rPr>
          <w:sz w:val="24"/>
          <w:szCs w:val="24"/>
        </w:rPr>
      </w:pPr>
      <w:r>
        <w:rPr>
          <w:sz w:val="24"/>
          <w:szCs w:val="24"/>
        </w:rPr>
        <w:t>4.1.6</w:t>
      </w:r>
      <w:r w:rsidRPr="00875B72">
        <w:rPr>
          <w:sz w:val="24"/>
          <w:szCs w:val="24"/>
        </w:rPr>
        <w:t xml:space="preserve">. Назначить ответственное лицо для оперативного решения спорных и других вопросов </w:t>
      </w:r>
      <w:r>
        <w:rPr>
          <w:sz w:val="24"/>
          <w:szCs w:val="24"/>
        </w:rPr>
        <w:t>выполнения работ</w:t>
      </w:r>
      <w:r w:rsidRPr="00875B72">
        <w:rPr>
          <w:sz w:val="24"/>
          <w:szCs w:val="24"/>
        </w:rPr>
        <w:t xml:space="preserve">, с указанием фамилии, имени, отчества, должности и номера телефона.  </w:t>
      </w:r>
    </w:p>
    <w:p w:rsidR="00814F02" w:rsidRPr="00875B72" w:rsidRDefault="00814F02" w:rsidP="00814F02">
      <w:pPr>
        <w:pStyle w:val="aff1"/>
        <w:ind w:firstLine="708"/>
        <w:jc w:val="both"/>
        <w:rPr>
          <w:sz w:val="24"/>
          <w:szCs w:val="24"/>
        </w:rPr>
      </w:pPr>
      <w:r>
        <w:rPr>
          <w:sz w:val="24"/>
          <w:szCs w:val="24"/>
        </w:rPr>
        <w:t>4.1.7</w:t>
      </w:r>
      <w:r w:rsidRPr="00875B72">
        <w:rPr>
          <w:sz w:val="24"/>
          <w:szCs w:val="24"/>
        </w:rPr>
        <w:t xml:space="preserve">. Предоставить Заказчику все необходимые документы для приемки и оплаты </w:t>
      </w:r>
      <w:r>
        <w:rPr>
          <w:sz w:val="24"/>
          <w:szCs w:val="24"/>
        </w:rPr>
        <w:t>выполненных работ</w:t>
      </w:r>
      <w:r w:rsidRPr="00875B72">
        <w:rPr>
          <w:sz w:val="24"/>
          <w:szCs w:val="24"/>
        </w:rPr>
        <w:t xml:space="preserve"> в течение </w:t>
      </w:r>
      <w:r>
        <w:rPr>
          <w:sz w:val="24"/>
          <w:szCs w:val="24"/>
        </w:rPr>
        <w:t>5 (пяти) рабочих</w:t>
      </w:r>
      <w:r w:rsidRPr="00875B72">
        <w:rPr>
          <w:sz w:val="24"/>
          <w:szCs w:val="24"/>
        </w:rPr>
        <w:t xml:space="preserve"> дней со дня оформления </w:t>
      </w:r>
      <w:r w:rsidRPr="00C51AD4">
        <w:rPr>
          <w:sz w:val="24"/>
          <w:szCs w:val="24"/>
        </w:rPr>
        <w:t xml:space="preserve">Акта </w:t>
      </w:r>
      <w:r>
        <w:rPr>
          <w:sz w:val="24"/>
          <w:szCs w:val="24"/>
        </w:rPr>
        <w:t>сдачи-приемки работ</w:t>
      </w:r>
      <w:r w:rsidRPr="00875B72">
        <w:rPr>
          <w:sz w:val="24"/>
          <w:szCs w:val="24"/>
        </w:rPr>
        <w:t xml:space="preserve">. </w:t>
      </w:r>
    </w:p>
    <w:p w:rsidR="00814F02" w:rsidRPr="00875B72" w:rsidRDefault="00814F02" w:rsidP="00814F02">
      <w:pPr>
        <w:pStyle w:val="aff1"/>
        <w:ind w:firstLine="708"/>
        <w:jc w:val="both"/>
        <w:rPr>
          <w:sz w:val="24"/>
          <w:szCs w:val="24"/>
        </w:rPr>
      </w:pPr>
      <w:r>
        <w:rPr>
          <w:sz w:val="24"/>
          <w:szCs w:val="24"/>
        </w:rPr>
        <w:t>4.1.8</w:t>
      </w:r>
      <w:r w:rsidRPr="00875B72">
        <w:rPr>
          <w:sz w:val="24"/>
          <w:szCs w:val="24"/>
        </w:rPr>
        <w:t xml:space="preserve">. В случае получения Направления после окончания срока действия Контракта, уведомить об этом Заказчика и направить Получателя, предъявившего Направление, к Заказчику для решения вопроса </w:t>
      </w:r>
      <w:r>
        <w:rPr>
          <w:sz w:val="24"/>
          <w:szCs w:val="24"/>
        </w:rPr>
        <w:t>изготовления</w:t>
      </w:r>
      <w:r w:rsidRPr="00875B72">
        <w:rPr>
          <w:sz w:val="24"/>
          <w:szCs w:val="24"/>
        </w:rPr>
        <w:t xml:space="preserve"> </w:t>
      </w:r>
      <w:r w:rsidRPr="00356A13">
        <w:rPr>
          <w:sz w:val="24"/>
          <w:szCs w:val="24"/>
        </w:rPr>
        <w:t>протезно-ортопедических изделий</w:t>
      </w:r>
      <w:r w:rsidRPr="00875B72">
        <w:rPr>
          <w:sz w:val="24"/>
          <w:szCs w:val="24"/>
        </w:rPr>
        <w:t>.</w:t>
      </w:r>
    </w:p>
    <w:p w:rsidR="00814F02" w:rsidRPr="00875B72" w:rsidRDefault="00814F02" w:rsidP="00814F02">
      <w:pPr>
        <w:pStyle w:val="aff1"/>
        <w:ind w:firstLine="708"/>
        <w:jc w:val="both"/>
        <w:rPr>
          <w:sz w:val="24"/>
          <w:szCs w:val="24"/>
        </w:rPr>
      </w:pPr>
      <w:r>
        <w:rPr>
          <w:sz w:val="24"/>
          <w:szCs w:val="24"/>
        </w:rPr>
        <w:lastRenderedPageBreak/>
        <w:t>4.1.9</w:t>
      </w:r>
      <w:r w:rsidRPr="00875B72">
        <w:rPr>
          <w:sz w:val="24"/>
          <w:szCs w:val="24"/>
        </w:rPr>
        <w:t xml:space="preserve">. Обеспечить инструктаж и консультативную помощь Получателям в правильном пользовании </w:t>
      </w:r>
      <w:r w:rsidRPr="00356A13">
        <w:rPr>
          <w:sz w:val="24"/>
          <w:szCs w:val="24"/>
        </w:rPr>
        <w:t>протезно-ортопедически</w:t>
      </w:r>
      <w:r>
        <w:rPr>
          <w:sz w:val="24"/>
          <w:szCs w:val="24"/>
        </w:rPr>
        <w:t>ми</w:t>
      </w:r>
      <w:r w:rsidRPr="00356A13">
        <w:rPr>
          <w:sz w:val="24"/>
          <w:szCs w:val="24"/>
        </w:rPr>
        <w:t xml:space="preserve"> издели</w:t>
      </w:r>
      <w:r>
        <w:rPr>
          <w:sz w:val="24"/>
          <w:szCs w:val="24"/>
        </w:rPr>
        <w:t>ями</w:t>
      </w:r>
      <w:r w:rsidRPr="00875B72">
        <w:rPr>
          <w:sz w:val="24"/>
          <w:szCs w:val="24"/>
        </w:rPr>
        <w:t>.</w:t>
      </w:r>
    </w:p>
    <w:p w:rsidR="00814F02" w:rsidRPr="00875B72" w:rsidRDefault="00814F02" w:rsidP="00814F02">
      <w:pPr>
        <w:pStyle w:val="aff1"/>
        <w:ind w:firstLine="708"/>
        <w:jc w:val="both"/>
        <w:rPr>
          <w:sz w:val="24"/>
          <w:szCs w:val="24"/>
        </w:rPr>
      </w:pPr>
      <w:r>
        <w:rPr>
          <w:sz w:val="24"/>
          <w:szCs w:val="24"/>
        </w:rPr>
        <w:t>4.1.10</w:t>
      </w:r>
      <w:r w:rsidRPr="00875B72">
        <w:rPr>
          <w:sz w:val="24"/>
          <w:szCs w:val="24"/>
        </w:rPr>
        <w:t xml:space="preserve">. </w:t>
      </w:r>
      <w:r>
        <w:rPr>
          <w:sz w:val="24"/>
          <w:szCs w:val="24"/>
        </w:rPr>
        <w:t xml:space="preserve">Исполнитель </w:t>
      </w:r>
      <w:r w:rsidRPr="00875B72">
        <w:rPr>
          <w:sz w:val="24"/>
          <w:szCs w:val="24"/>
        </w:rPr>
        <w:t>обеспечивает конфиденциальность персональных данных, ставших известными в процессе исполнения обязательств, предусмотренных настоящим Контрактом. Сохранять в тайне информацию служебного и частного характера, ставшую известной в ходе исполнения обязательств по настоящему Контракту. Не разглашать третьим лицам конфиденциальную информацию (любую информацию служебного, технического, коммерческого, финансового, личного характера, а также информацию о персональных данных вне зависимости от формы ее предоставления, прямо или косвенно относящуюся к взаимоотношениям Сторон, не обнародованную или иным образом не переданную для свободного доступа и ставшую известн</w:t>
      </w:r>
      <w:r>
        <w:rPr>
          <w:sz w:val="24"/>
          <w:szCs w:val="24"/>
        </w:rPr>
        <w:t>ой</w:t>
      </w:r>
      <w:r w:rsidRPr="00875B72">
        <w:rPr>
          <w:sz w:val="24"/>
          <w:szCs w:val="24"/>
        </w:rPr>
        <w:t xml:space="preserve"> </w:t>
      </w:r>
      <w:r>
        <w:rPr>
          <w:sz w:val="24"/>
          <w:szCs w:val="24"/>
        </w:rPr>
        <w:t>Исполнителю</w:t>
      </w:r>
      <w:r w:rsidRPr="00875B72">
        <w:rPr>
          <w:sz w:val="24"/>
          <w:szCs w:val="24"/>
        </w:rPr>
        <w:t xml:space="preserve"> в ходе исполнения настоящего Контракта) и не использовать ее любым другим способом. Предпринимать все необходимые меры для предотвращения разглашения конфиденциальной информации. Использовать предоставленную ему Заказчиком информацию только в интересах Заказчика. </w:t>
      </w:r>
    </w:p>
    <w:p w:rsidR="00814F02" w:rsidRPr="00875B72" w:rsidRDefault="00814F02" w:rsidP="00814F02">
      <w:pPr>
        <w:pStyle w:val="aff1"/>
        <w:ind w:firstLine="708"/>
        <w:jc w:val="both"/>
        <w:rPr>
          <w:b/>
          <w:sz w:val="24"/>
          <w:szCs w:val="24"/>
        </w:rPr>
      </w:pPr>
      <w:r w:rsidRPr="00875B72">
        <w:rPr>
          <w:b/>
          <w:sz w:val="24"/>
          <w:szCs w:val="24"/>
        </w:rPr>
        <w:t>4.2. Заказчик обязан:</w:t>
      </w:r>
    </w:p>
    <w:p w:rsidR="00814F02" w:rsidRPr="00875B72" w:rsidRDefault="00814F02" w:rsidP="00814F02">
      <w:pPr>
        <w:pStyle w:val="aff1"/>
        <w:ind w:firstLine="708"/>
        <w:jc w:val="both"/>
        <w:rPr>
          <w:sz w:val="24"/>
          <w:szCs w:val="24"/>
        </w:rPr>
      </w:pPr>
      <w:r w:rsidRPr="00875B72">
        <w:rPr>
          <w:sz w:val="24"/>
          <w:szCs w:val="24"/>
        </w:rPr>
        <w:t xml:space="preserve">4.2.1. Предоставлять </w:t>
      </w:r>
      <w:r>
        <w:rPr>
          <w:sz w:val="24"/>
          <w:szCs w:val="24"/>
        </w:rPr>
        <w:t>Исполнителю</w:t>
      </w:r>
      <w:r w:rsidRPr="00875B72">
        <w:rPr>
          <w:sz w:val="24"/>
          <w:szCs w:val="24"/>
        </w:rPr>
        <w:t xml:space="preserve"> списки Получателей на </w:t>
      </w:r>
      <w:r>
        <w:rPr>
          <w:sz w:val="24"/>
          <w:szCs w:val="24"/>
        </w:rPr>
        <w:t>изготовление</w:t>
      </w:r>
      <w:r w:rsidRPr="00875B72">
        <w:rPr>
          <w:sz w:val="24"/>
          <w:szCs w:val="24"/>
        </w:rPr>
        <w:t xml:space="preserve"> </w:t>
      </w:r>
      <w:r w:rsidRPr="00356A13">
        <w:rPr>
          <w:sz w:val="24"/>
          <w:szCs w:val="24"/>
        </w:rPr>
        <w:t>протезно-ортопедических изделий</w:t>
      </w:r>
      <w:r w:rsidRPr="00875B72">
        <w:rPr>
          <w:bCs/>
          <w:sz w:val="24"/>
          <w:szCs w:val="24"/>
        </w:rPr>
        <w:t xml:space="preserve"> </w:t>
      </w:r>
      <w:r w:rsidRPr="00875B72">
        <w:rPr>
          <w:sz w:val="24"/>
          <w:szCs w:val="24"/>
        </w:rPr>
        <w:t>посредством электронной связи</w:t>
      </w:r>
      <w:r>
        <w:rPr>
          <w:sz w:val="24"/>
          <w:szCs w:val="24"/>
        </w:rPr>
        <w:t xml:space="preserve"> или иным способом, согласованным с </w:t>
      </w:r>
      <w:r w:rsidRPr="00965B4B">
        <w:rPr>
          <w:sz w:val="24"/>
          <w:szCs w:val="24"/>
        </w:rPr>
        <w:t xml:space="preserve">Исполнителем не позднее </w:t>
      </w:r>
      <w:r>
        <w:rPr>
          <w:sz w:val="24"/>
          <w:szCs w:val="24"/>
        </w:rPr>
        <w:t>27</w:t>
      </w:r>
      <w:r w:rsidRPr="00965B4B">
        <w:rPr>
          <w:sz w:val="24"/>
          <w:szCs w:val="24"/>
        </w:rPr>
        <w:t xml:space="preserve"> </w:t>
      </w:r>
      <w:r>
        <w:rPr>
          <w:sz w:val="24"/>
          <w:szCs w:val="24"/>
        </w:rPr>
        <w:t>июля</w:t>
      </w:r>
      <w:r w:rsidRPr="00965B4B">
        <w:rPr>
          <w:sz w:val="24"/>
          <w:szCs w:val="24"/>
        </w:rPr>
        <w:t xml:space="preserve"> 201</w:t>
      </w:r>
      <w:r>
        <w:rPr>
          <w:sz w:val="24"/>
          <w:szCs w:val="24"/>
        </w:rPr>
        <w:t>8</w:t>
      </w:r>
      <w:r w:rsidRPr="00965B4B">
        <w:rPr>
          <w:sz w:val="24"/>
          <w:szCs w:val="24"/>
        </w:rPr>
        <w:t xml:space="preserve"> года (включительно).</w:t>
      </w:r>
      <w:r w:rsidRPr="00875B72">
        <w:rPr>
          <w:sz w:val="24"/>
          <w:szCs w:val="24"/>
        </w:rPr>
        <w:t xml:space="preserve"> </w:t>
      </w:r>
    </w:p>
    <w:p w:rsidR="00814F02" w:rsidRPr="00875B72" w:rsidRDefault="00814F02" w:rsidP="00814F02">
      <w:pPr>
        <w:pStyle w:val="aff1"/>
        <w:ind w:firstLine="708"/>
        <w:jc w:val="both"/>
        <w:rPr>
          <w:sz w:val="24"/>
          <w:szCs w:val="24"/>
        </w:rPr>
      </w:pPr>
      <w:r w:rsidRPr="00875B72">
        <w:rPr>
          <w:sz w:val="24"/>
          <w:szCs w:val="24"/>
        </w:rPr>
        <w:t xml:space="preserve">4.2.2. Информировать Получателей о сроках действия Направления. </w:t>
      </w:r>
    </w:p>
    <w:p w:rsidR="00814F02" w:rsidRPr="00875B72" w:rsidRDefault="00814F02" w:rsidP="00814F02">
      <w:pPr>
        <w:pStyle w:val="aff1"/>
        <w:ind w:firstLine="708"/>
        <w:jc w:val="both"/>
        <w:rPr>
          <w:sz w:val="24"/>
          <w:szCs w:val="24"/>
        </w:rPr>
      </w:pPr>
      <w:r w:rsidRPr="00875B72">
        <w:rPr>
          <w:sz w:val="24"/>
          <w:szCs w:val="24"/>
        </w:rPr>
        <w:t xml:space="preserve">4.2.3. Назначить ответственное лицо для оперативного решения спорных и других вопросов, возникающих в процессе </w:t>
      </w:r>
      <w:r>
        <w:rPr>
          <w:sz w:val="24"/>
          <w:szCs w:val="24"/>
        </w:rPr>
        <w:t>выполнения работ</w:t>
      </w:r>
      <w:r w:rsidRPr="00875B72">
        <w:rPr>
          <w:sz w:val="24"/>
          <w:szCs w:val="24"/>
        </w:rPr>
        <w:t xml:space="preserve">. </w:t>
      </w:r>
    </w:p>
    <w:p w:rsidR="00814F02" w:rsidRPr="00875B72" w:rsidRDefault="00814F02" w:rsidP="00814F02">
      <w:pPr>
        <w:pStyle w:val="aff1"/>
        <w:ind w:firstLine="708"/>
        <w:jc w:val="both"/>
        <w:rPr>
          <w:sz w:val="24"/>
          <w:szCs w:val="24"/>
        </w:rPr>
      </w:pPr>
      <w:r w:rsidRPr="00875B72">
        <w:rPr>
          <w:sz w:val="24"/>
          <w:szCs w:val="24"/>
        </w:rPr>
        <w:t>4.2.4. Произвести оплату в сроки и на условиях, предусмотренных настоящим Контрактом.</w:t>
      </w:r>
    </w:p>
    <w:p w:rsidR="00814F02" w:rsidRPr="00875B72" w:rsidRDefault="00814F02" w:rsidP="00814F02">
      <w:pPr>
        <w:pStyle w:val="aff1"/>
        <w:ind w:firstLine="708"/>
        <w:jc w:val="both"/>
        <w:rPr>
          <w:sz w:val="24"/>
          <w:szCs w:val="24"/>
        </w:rPr>
      </w:pPr>
      <w:r w:rsidRPr="00875B72">
        <w:rPr>
          <w:bCs/>
          <w:sz w:val="24"/>
          <w:szCs w:val="24"/>
        </w:rPr>
        <w:t xml:space="preserve">4.2.5. Проверять ход и качество выполнения </w:t>
      </w:r>
      <w:r>
        <w:rPr>
          <w:bCs/>
          <w:sz w:val="24"/>
          <w:szCs w:val="24"/>
        </w:rPr>
        <w:t>Исполнителем</w:t>
      </w:r>
      <w:r w:rsidRPr="00875B72">
        <w:rPr>
          <w:bCs/>
          <w:sz w:val="24"/>
          <w:szCs w:val="24"/>
        </w:rPr>
        <w:t xml:space="preserve"> своих обязательств, предусмотренных настоящим Контрактом, в том числе путем контроля </w:t>
      </w:r>
      <w:r>
        <w:rPr>
          <w:bCs/>
          <w:sz w:val="24"/>
          <w:szCs w:val="24"/>
        </w:rPr>
        <w:t>выполненных работ по изготовлению для</w:t>
      </w:r>
      <w:r w:rsidRPr="00875B72">
        <w:rPr>
          <w:bCs/>
          <w:sz w:val="24"/>
          <w:szCs w:val="24"/>
        </w:rPr>
        <w:t xml:space="preserve"> </w:t>
      </w:r>
      <w:r>
        <w:rPr>
          <w:bCs/>
          <w:sz w:val="24"/>
          <w:szCs w:val="24"/>
        </w:rPr>
        <w:t xml:space="preserve">инвалидов </w:t>
      </w:r>
      <w:r w:rsidRPr="00356A13">
        <w:rPr>
          <w:sz w:val="24"/>
          <w:szCs w:val="24"/>
        </w:rPr>
        <w:t>протезно-ортопедических изделий</w:t>
      </w:r>
      <w:r w:rsidRPr="00875B72">
        <w:rPr>
          <w:bCs/>
          <w:sz w:val="24"/>
          <w:szCs w:val="24"/>
        </w:rPr>
        <w:t xml:space="preserve"> </w:t>
      </w:r>
      <w:r w:rsidRPr="00875B72">
        <w:rPr>
          <w:sz w:val="24"/>
          <w:szCs w:val="24"/>
        </w:rPr>
        <w:t xml:space="preserve">на предмет </w:t>
      </w:r>
      <w:r>
        <w:rPr>
          <w:sz w:val="24"/>
          <w:szCs w:val="24"/>
        </w:rPr>
        <w:t>их</w:t>
      </w:r>
      <w:r w:rsidRPr="00875B72">
        <w:rPr>
          <w:sz w:val="24"/>
          <w:szCs w:val="24"/>
        </w:rPr>
        <w:t xml:space="preserve"> соответствия Техническому заданию.</w:t>
      </w:r>
    </w:p>
    <w:p w:rsidR="00814F02" w:rsidRPr="00875B72" w:rsidRDefault="00814F02" w:rsidP="00814F02">
      <w:pPr>
        <w:pStyle w:val="aff1"/>
        <w:ind w:firstLine="708"/>
        <w:jc w:val="both"/>
        <w:rPr>
          <w:bCs/>
          <w:sz w:val="24"/>
          <w:szCs w:val="24"/>
        </w:rPr>
      </w:pPr>
      <w:r w:rsidRPr="00875B72">
        <w:rPr>
          <w:sz w:val="24"/>
          <w:szCs w:val="24"/>
        </w:rPr>
        <w:t>4.2.6. В</w:t>
      </w:r>
      <w:r w:rsidRPr="00875B72">
        <w:rPr>
          <w:bCs/>
          <w:sz w:val="24"/>
          <w:szCs w:val="24"/>
        </w:rPr>
        <w:t xml:space="preserve"> случае поступления информации о смерти Получателя, подтвержденной документально, информировать </w:t>
      </w:r>
      <w:r>
        <w:rPr>
          <w:bCs/>
          <w:sz w:val="24"/>
          <w:szCs w:val="24"/>
        </w:rPr>
        <w:t>Исполнителя</w:t>
      </w:r>
      <w:r w:rsidRPr="00875B72">
        <w:rPr>
          <w:bCs/>
          <w:sz w:val="24"/>
          <w:szCs w:val="24"/>
        </w:rPr>
        <w:t xml:space="preserve">. </w:t>
      </w:r>
    </w:p>
    <w:p w:rsidR="00814F02" w:rsidRPr="00875B72" w:rsidRDefault="00814F02" w:rsidP="00814F02">
      <w:pPr>
        <w:pStyle w:val="aff1"/>
        <w:ind w:firstLine="708"/>
        <w:jc w:val="both"/>
        <w:rPr>
          <w:sz w:val="24"/>
          <w:szCs w:val="24"/>
        </w:rPr>
      </w:pPr>
      <w:r w:rsidRPr="00875B72">
        <w:rPr>
          <w:sz w:val="24"/>
          <w:szCs w:val="24"/>
        </w:rPr>
        <w:t>4.2.7. По итогам исполнения обязательств, предусмотренных настоящим Контрактом, сос</w:t>
      </w:r>
      <w:r>
        <w:rPr>
          <w:sz w:val="24"/>
          <w:szCs w:val="24"/>
        </w:rPr>
        <w:t>тавить и направить Исполнителю А</w:t>
      </w:r>
      <w:r w:rsidRPr="00875B72">
        <w:rPr>
          <w:sz w:val="24"/>
          <w:szCs w:val="24"/>
        </w:rPr>
        <w:t>кт сверки взаиморасчетов.</w:t>
      </w:r>
    </w:p>
    <w:p w:rsidR="00814F02" w:rsidRPr="00875B72" w:rsidRDefault="00814F02" w:rsidP="00814F02">
      <w:pPr>
        <w:pStyle w:val="aff1"/>
        <w:ind w:firstLine="708"/>
        <w:jc w:val="both"/>
        <w:rPr>
          <w:sz w:val="24"/>
          <w:szCs w:val="24"/>
        </w:rPr>
      </w:pPr>
      <w:r w:rsidRPr="00875B72">
        <w:rPr>
          <w:sz w:val="24"/>
          <w:szCs w:val="24"/>
        </w:rPr>
        <w:t>4.2.8</w:t>
      </w:r>
      <w:r>
        <w:rPr>
          <w:sz w:val="24"/>
          <w:szCs w:val="24"/>
        </w:rPr>
        <w:t xml:space="preserve">. </w:t>
      </w:r>
      <w:r w:rsidRPr="00875B72">
        <w:rPr>
          <w:sz w:val="24"/>
          <w:szCs w:val="24"/>
        </w:rPr>
        <w:t>Ни одна из Сторон не имеет право передавать свои права и обязательства по настоящему Контракту третьим</w:t>
      </w:r>
      <w:r>
        <w:rPr>
          <w:sz w:val="24"/>
          <w:szCs w:val="24"/>
        </w:rPr>
        <w:t xml:space="preserve"> лицам.</w:t>
      </w:r>
      <w:r w:rsidRPr="00875B72">
        <w:rPr>
          <w:sz w:val="24"/>
          <w:szCs w:val="24"/>
        </w:rPr>
        <w:t xml:space="preserve"> </w:t>
      </w:r>
    </w:p>
    <w:p w:rsidR="00814F02" w:rsidRPr="00875B72" w:rsidRDefault="00814F02" w:rsidP="00814F02">
      <w:pPr>
        <w:pStyle w:val="aff1"/>
        <w:ind w:firstLine="708"/>
        <w:jc w:val="both"/>
        <w:rPr>
          <w:sz w:val="24"/>
          <w:szCs w:val="24"/>
        </w:rPr>
      </w:pPr>
      <w:r w:rsidRPr="00875B72">
        <w:rPr>
          <w:sz w:val="24"/>
          <w:szCs w:val="24"/>
        </w:rPr>
        <w:t>4.2.9</w:t>
      </w:r>
      <w:r>
        <w:rPr>
          <w:sz w:val="24"/>
          <w:szCs w:val="24"/>
        </w:rPr>
        <w:t>.</w:t>
      </w:r>
      <w:r w:rsidRPr="00875B72">
        <w:rPr>
          <w:sz w:val="24"/>
          <w:szCs w:val="24"/>
        </w:rPr>
        <w:t xml:space="preserve"> При исполнении Контракта по согласованию </w:t>
      </w:r>
      <w:r>
        <w:rPr>
          <w:sz w:val="24"/>
          <w:szCs w:val="24"/>
        </w:rPr>
        <w:t>Исполнителя</w:t>
      </w:r>
      <w:r w:rsidRPr="00875B72">
        <w:rPr>
          <w:sz w:val="24"/>
          <w:szCs w:val="24"/>
        </w:rPr>
        <w:t xml:space="preserve"> с Заказчиком допускается </w:t>
      </w:r>
      <w:r>
        <w:rPr>
          <w:sz w:val="24"/>
          <w:szCs w:val="24"/>
        </w:rPr>
        <w:t>выполнение работ</w:t>
      </w:r>
      <w:r w:rsidRPr="00875B72">
        <w:rPr>
          <w:sz w:val="24"/>
          <w:szCs w:val="24"/>
        </w:rPr>
        <w:t>, качество, технические и функциональные характеристики котор</w:t>
      </w:r>
      <w:r>
        <w:rPr>
          <w:sz w:val="24"/>
          <w:szCs w:val="24"/>
        </w:rPr>
        <w:t>ых</w:t>
      </w:r>
      <w:r w:rsidRPr="00875B72">
        <w:rPr>
          <w:sz w:val="24"/>
          <w:szCs w:val="24"/>
        </w:rPr>
        <w:t xml:space="preserve"> являются улучшенными по сравнению с качеством и характеристиками </w:t>
      </w:r>
      <w:r>
        <w:rPr>
          <w:sz w:val="24"/>
          <w:szCs w:val="24"/>
        </w:rPr>
        <w:t>работ</w:t>
      </w:r>
      <w:r w:rsidRPr="00875B72">
        <w:rPr>
          <w:sz w:val="24"/>
          <w:szCs w:val="24"/>
        </w:rPr>
        <w:t>, указанн</w:t>
      </w:r>
      <w:r>
        <w:rPr>
          <w:sz w:val="24"/>
          <w:szCs w:val="24"/>
        </w:rPr>
        <w:t>ых</w:t>
      </w:r>
      <w:r w:rsidRPr="00875B72">
        <w:rPr>
          <w:sz w:val="24"/>
          <w:szCs w:val="24"/>
        </w:rPr>
        <w:t xml:space="preserve"> в Контракте. В этом случае Стороны заключают дополнительное соглашение к Контракту.</w:t>
      </w:r>
    </w:p>
    <w:p w:rsidR="00814F02" w:rsidRDefault="00814F02" w:rsidP="00814F02">
      <w:pPr>
        <w:pStyle w:val="aff1"/>
        <w:ind w:firstLine="709"/>
        <w:jc w:val="both"/>
        <w:rPr>
          <w:bCs/>
          <w:sz w:val="24"/>
          <w:szCs w:val="24"/>
        </w:rPr>
      </w:pPr>
      <w:r>
        <w:rPr>
          <w:b/>
          <w:bCs/>
          <w:sz w:val="24"/>
          <w:szCs w:val="24"/>
        </w:rPr>
        <w:t xml:space="preserve">4.3. </w:t>
      </w:r>
      <w:r w:rsidRPr="007B486A">
        <w:rPr>
          <w:bCs/>
          <w:sz w:val="24"/>
          <w:szCs w:val="24"/>
        </w:rPr>
        <w:t xml:space="preserve">Стороны вправе требовать от противоположной стороны надлежащее исполнение условий </w:t>
      </w:r>
      <w:r>
        <w:rPr>
          <w:bCs/>
          <w:sz w:val="24"/>
          <w:szCs w:val="24"/>
        </w:rPr>
        <w:t>К</w:t>
      </w:r>
      <w:r w:rsidRPr="007B486A">
        <w:rPr>
          <w:bCs/>
          <w:sz w:val="24"/>
          <w:szCs w:val="24"/>
        </w:rPr>
        <w:t>онтракта.</w:t>
      </w:r>
    </w:p>
    <w:p w:rsidR="00814F02" w:rsidRPr="00875B72" w:rsidRDefault="00814F02" w:rsidP="00814F02">
      <w:pPr>
        <w:pStyle w:val="aff1"/>
        <w:ind w:firstLine="709"/>
        <w:jc w:val="both"/>
        <w:rPr>
          <w:b/>
          <w:bCs/>
          <w:sz w:val="24"/>
          <w:szCs w:val="24"/>
        </w:rPr>
      </w:pPr>
    </w:p>
    <w:p w:rsidR="00814F02" w:rsidRPr="008E0277" w:rsidRDefault="00814F02" w:rsidP="00814F02">
      <w:pPr>
        <w:jc w:val="center"/>
        <w:rPr>
          <w:b/>
          <w:sz w:val="24"/>
          <w:szCs w:val="24"/>
        </w:rPr>
      </w:pPr>
      <w:r>
        <w:rPr>
          <w:b/>
          <w:sz w:val="24"/>
          <w:szCs w:val="24"/>
        </w:rPr>
        <w:t>5</w:t>
      </w:r>
      <w:r w:rsidRPr="008E0277">
        <w:rPr>
          <w:b/>
          <w:sz w:val="24"/>
          <w:szCs w:val="24"/>
        </w:rPr>
        <w:t xml:space="preserve">. ПОРЯДОК ПРИЕМКИ </w:t>
      </w:r>
      <w:r>
        <w:rPr>
          <w:b/>
          <w:sz w:val="24"/>
          <w:szCs w:val="24"/>
        </w:rPr>
        <w:t>РАБОТ</w:t>
      </w:r>
    </w:p>
    <w:p w:rsidR="00814F02" w:rsidRPr="00E222E6" w:rsidRDefault="00814F02" w:rsidP="00814F02">
      <w:pPr>
        <w:ind w:firstLine="709"/>
        <w:jc w:val="both"/>
        <w:rPr>
          <w:color w:val="000000"/>
          <w:sz w:val="24"/>
          <w:szCs w:val="24"/>
        </w:rPr>
      </w:pPr>
      <w:r>
        <w:rPr>
          <w:color w:val="000000"/>
          <w:sz w:val="24"/>
          <w:szCs w:val="24"/>
        </w:rPr>
        <w:t>5</w:t>
      </w:r>
      <w:r w:rsidRPr="00E222E6">
        <w:rPr>
          <w:color w:val="000000"/>
          <w:sz w:val="24"/>
          <w:szCs w:val="24"/>
        </w:rPr>
        <w:t xml:space="preserve">.1. Приемка </w:t>
      </w:r>
      <w:r>
        <w:rPr>
          <w:color w:val="000000"/>
          <w:sz w:val="24"/>
          <w:szCs w:val="24"/>
        </w:rPr>
        <w:t>р</w:t>
      </w:r>
      <w:r w:rsidRPr="00E222E6">
        <w:rPr>
          <w:color w:val="000000"/>
          <w:sz w:val="24"/>
          <w:szCs w:val="24"/>
        </w:rPr>
        <w:t xml:space="preserve">абот осуществляется Заказчиком по качественным и количественным характеристикам в присутствии полномочных представителей </w:t>
      </w:r>
      <w:r>
        <w:rPr>
          <w:color w:val="000000"/>
          <w:sz w:val="24"/>
          <w:szCs w:val="24"/>
        </w:rPr>
        <w:t>Исполнителя</w:t>
      </w:r>
      <w:r w:rsidRPr="00E222E6">
        <w:rPr>
          <w:color w:val="000000"/>
          <w:sz w:val="24"/>
          <w:szCs w:val="24"/>
        </w:rPr>
        <w:t xml:space="preserve">. Заказчик вправе привлекать для приемки </w:t>
      </w:r>
      <w:r>
        <w:rPr>
          <w:color w:val="000000"/>
          <w:sz w:val="24"/>
          <w:szCs w:val="24"/>
        </w:rPr>
        <w:t>р</w:t>
      </w:r>
      <w:r w:rsidRPr="00E222E6">
        <w:rPr>
          <w:color w:val="000000"/>
          <w:sz w:val="24"/>
          <w:szCs w:val="24"/>
        </w:rPr>
        <w:t>абот общества инвалидов и иные общественные организации.</w:t>
      </w:r>
    </w:p>
    <w:p w:rsidR="00814F02" w:rsidRPr="00E222E6" w:rsidRDefault="00814F02" w:rsidP="00814F02">
      <w:pPr>
        <w:ind w:firstLine="709"/>
        <w:jc w:val="both"/>
        <w:rPr>
          <w:color w:val="000000"/>
          <w:sz w:val="24"/>
          <w:szCs w:val="24"/>
        </w:rPr>
      </w:pPr>
      <w:r>
        <w:rPr>
          <w:sz w:val="24"/>
          <w:szCs w:val="24"/>
        </w:rPr>
        <w:t>5</w:t>
      </w:r>
      <w:r w:rsidRPr="00E222E6">
        <w:rPr>
          <w:sz w:val="24"/>
          <w:szCs w:val="24"/>
        </w:rPr>
        <w:t xml:space="preserve">.2. При приемке </w:t>
      </w:r>
      <w:r>
        <w:rPr>
          <w:sz w:val="24"/>
          <w:szCs w:val="24"/>
        </w:rPr>
        <w:t>р</w:t>
      </w:r>
      <w:r w:rsidRPr="00E222E6">
        <w:rPr>
          <w:sz w:val="24"/>
          <w:szCs w:val="24"/>
        </w:rPr>
        <w:t xml:space="preserve">абот </w:t>
      </w:r>
      <w:r>
        <w:rPr>
          <w:sz w:val="24"/>
          <w:szCs w:val="24"/>
        </w:rPr>
        <w:t>А</w:t>
      </w:r>
      <w:r w:rsidRPr="00E222E6">
        <w:rPr>
          <w:sz w:val="24"/>
          <w:szCs w:val="24"/>
        </w:rPr>
        <w:t xml:space="preserve">кты </w:t>
      </w:r>
      <w:r w:rsidRPr="00E222E6">
        <w:rPr>
          <w:rFonts w:eastAsia="Times New Roman CYR"/>
          <w:spacing w:val="-4"/>
          <w:kern w:val="1"/>
          <w:sz w:val="24"/>
          <w:szCs w:val="24"/>
        </w:rPr>
        <w:t>сдачи-приемки работ</w:t>
      </w:r>
      <w:r w:rsidRPr="00E222E6">
        <w:rPr>
          <w:sz w:val="24"/>
          <w:szCs w:val="24"/>
        </w:rPr>
        <w:t xml:space="preserve"> должны быть подписаны </w:t>
      </w:r>
      <w:r>
        <w:rPr>
          <w:sz w:val="24"/>
          <w:szCs w:val="24"/>
        </w:rPr>
        <w:t>Исполнителем и Получателем</w:t>
      </w:r>
      <w:r w:rsidRPr="00E222E6">
        <w:rPr>
          <w:sz w:val="24"/>
          <w:szCs w:val="24"/>
        </w:rPr>
        <w:t xml:space="preserve">. При соответствии выполненных работ требованиям </w:t>
      </w:r>
      <w:r>
        <w:rPr>
          <w:sz w:val="24"/>
          <w:szCs w:val="24"/>
        </w:rPr>
        <w:t>К</w:t>
      </w:r>
      <w:r w:rsidRPr="00E222E6">
        <w:rPr>
          <w:sz w:val="24"/>
          <w:szCs w:val="24"/>
        </w:rPr>
        <w:t xml:space="preserve">онтракта и Технического задания (Приложение № 1 к настоящему </w:t>
      </w:r>
      <w:r>
        <w:rPr>
          <w:sz w:val="24"/>
          <w:szCs w:val="24"/>
        </w:rPr>
        <w:t>К</w:t>
      </w:r>
      <w:r w:rsidRPr="00E222E6">
        <w:rPr>
          <w:sz w:val="24"/>
          <w:szCs w:val="24"/>
        </w:rPr>
        <w:t xml:space="preserve">онтракту, являющееся его неотъемлемой частью) и отсутствия претензий со стороны Заказчика (представителей Заказчика), </w:t>
      </w:r>
      <w:r>
        <w:rPr>
          <w:sz w:val="24"/>
          <w:szCs w:val="24"/>
        </w:rPr>
        <w:t>последним</w:t>
      </w:r>
      <w:r w:rsidRPr="00E222E6">
        <w:rPr>
          <w:sz w:val="24"/>
          <w:szCs w:val="24"/>
        </w:rPr>
        <w:t xml:space="preserve"> подписыва</w:t>
      </w:r>
      <w:r>
        <w:rPr>
          <w:sz w:val="24"/>
          <w:szCs w:val="24"/>
        </w:rPr>
        <w:t>е</w:t>
      </w:r>
      <w:r w:rsidRPr="00E222E6">
        <w:rPr>
          <w:sz w:val="24"/>
          <w:szCs w:val="24"/>
        </w:rPr>
        <w:t>тся</w:t>
      </w:r>
      <w:r>
        <w:rPr>
          <w:sz w:val="24"/>
          <w:szCs w:val="24"/>
        </w:rPr>
        <w:t xml:space="preserve"> </w:t>
      </w:r>
      <w:r w:rsidRPr="005E08DB">
        <w:rPr>
          <w:sz w:val="24"/>
        </w:rPr>
        <w:t xml:space="preserve">Реестр </w:t>
      </w:r>
      <w:r>
        <w:rPr>
          <w:sz w:val="24"/>
        </w:rPr>
        <w:t>выполненных работ по К</w:t>
      </w:r>
      <w:r w:rsidRPr="005E08DB">
        <w:rPr>
          <w:sz w:val="24"/>
        </w:rPr>
        <w:t>онтракту</w:t>
      </w:r>
      <w:r w:rsidRPr="00DB2165">
        <w:rPr>
          <w:sz w:val="24"/>
          <w:szCs w:val="24"/>
        </w:rPr>
        <w:t xml:space="preserve"> </w:t>
      </w:r>
      <w:r>
        <w:rPr>
          <w:sz w:val="24"/>
          <w:szCs w:val="24"/>
        </w:rPr>
        <w:t xml:space="preserve">и </w:t>
      </w:r>
      <w:r w:rsidRPr="00965B4B">
        <w:rPr>
          <w:rFonts w:ascii="Times New Roman CYR" w:eastAsia="Times New Roman CYR" w:hAnsi="Times New Roman CYR" w:cs="Times New Roman CYR"/>
          <w:sz w:val="24"/>
        </w:rPr>
        <w:t>Акт выполненных работ в пользу граждан в целях их социального обеспечения</w:t>
      </w:r>
      <w:r w:rsidRPr="00E222E6">
        <w:rPr>
          <w:sz w:val="24"/>
          <w:szCs w:val="24"/>
        </w:rPr>
        <w:t xml:space="preserve">, в течение </w:t>
      </w:r>
      <w:r>
        <w:rPr>
          <w:sz w:val="24"/>
          <w:szCs w:val="24"/>
        </w:rPr>
        <w:t>3 (трех)</w:t>
      </w:r>
      <w:r w:rsidRPr="00E222E6">
        <w:rPr>
          <w:sz w:val="24"/>
          <w:szCs w:val="24"/>
        </w:rPr>
        <w:t xml:space="preserve"> рабоч</w:t>
      </w:r>
      <w:r>
        <w:rPr>
          <w:sz w:val="24"/>
          <w:szCs w:val="24"/>
        </w:rPr>
        <w:t>их</w:t>
      </w:r>
      <w:r w:rsidRPr="00E222E6">
        <w:rPr>
          <w:sz w:val="24"/>
          <w:szCs w:val="24"/>
        </w:rPr>
        <w:t xml:space="preserve"> дн</w:t>
      </w:r>
      <w:r>
        <w:rPr>
          <w:sz w:val="24"/>
          <w:szCs w:val="24"/>
        </w:rPr>
        <w:t>ей</w:t>
      </w:r>
      <w:r w:rsidRPr="00E222E6">
        <w:rPr>
          <w:sz w:val="24"/>
          <w:szCs w:val="24"/>
        </w:rPr>
        <w:t xml:space="preserve">. </w:t>
      </w:r>
    </w:p>
    <w:p w:rsidR="00814F02" w:rsidRDefault="00814F02" w:rsidP="00814F02">
      <w:pPr>
        <w:pStyle w:val="aff1"/>
        <w:ind w:firstLine="709"/>
        <w:jc w:val="both"/>
        <w:rPr>
          <w:sz w:val="24"/>
          <w:szCs w:val="24"/>
          <w:lang w:eastAsia="ru-RU"/>
        </w:rPr>
      </w:pPr>
      <w:r>
        <w:rPr>
          <w:color w:val="000000"/>
          <w:sz w:val="24"/>
          <w:szCs w:val="24"/>
          <w:lang w:eastAsia="ru-RU"/>
        </w:rPr>
        <w:t>5</w:t>
      </w:r>
      <w:r w:rsidRPr="00E222E6">
        <w:rPr>
          <w:color w:val="000000"/>
          <w:sz w:val="24"/>
          <w:szCs w:val="24"/>
          <w:lang w:eastAsia="ru-RU"/>
        </w:rPr>
        <w:t xml:space="preserve">.3. </w:t>
      </w:r>
      <w:r w:rsidRPr="00E222E6">
        <w:rPr>
          <w:sz w:val="24"/>
          <w:szCs w:val="24"/>
          <w:lang w:eastAsia="ru-RU"/>
        </w:rPr>
        <w:t xml:space="preserve">При обнаружении несоответствия качества, комплектности, требованиям стандартов, технических условий, либо данным указанным в сопроводительных документах, удостоверяющих качество продукции, Заказчик приостанавливает дальнейшую приемку </w:t>
      </w:r>
      <w:r>
        <w:rPr>
          <w:sz w:val="24"/>
          <w:szCs w:val="24"/>
          <w:lang w:eastAsia="ru-RU"/>
        </w:rPr>
        <w:lastRenderedPageBreak/>
        <w:t>р</w:t>
      </w:r>
      <w:r w:rsidRPr="00E222E6">
        <w:rPr>
          <w:sz w:val="24"/>
          <w:szCs w:val="24"/>
          <w:lang w:eastAsia="ru-RU"/>
        </w:rPr>
        <w:t xml:space="preserve">абот и составляет акт в произвольной форме, в котором указывает характер выявленных при приемке </w:t>
      </w:r>
      <w:r>
        <w:rPr>
          <w:sz w:val="24"/>
          <w:szCs w:val="24"/>
          <w:lang w:eastAsia="ru-RU"/>
        </w:rPr>
        <w:t>р</w:t>
      </w:r>
      <w:r w:rsidRPr="00E222E6">
        <w:rPr>
          <w:sz w:val="24"/>
          <w:szCs w:val="24"/>
          <w:lang w:eastAsia="ru-RU"/>
        </w:rPr>
        <w:t>абот дефектов.</w:t>
      </w:r>
    </w:p>
    <w:p w:rsidR="00814F02" w:rsidRDefault="00814F02" w:rsidP="00814F02">
      <w:pPr>
        <w:pStyle w:val="aff1"/>
        <w:ind w:firstLine="709"/>
        <w:jc w:val="both"/>
        <w:rPr>
          <w:b/>
          <w:bCs/>
          <w:sz w:val="24"/>
          <w:szCs w:val="24"/>
        </w:rPr>
      </w:pPr>
    </w:p>
    <w:p w:rsidR="00814F02" w:rsidRPr="00965B4B" w:rsidRDefault="00814F02" w:rsidP="00814F02">
      <w:pPr>
        <w:pStyle w:val="aff1"/>
        <w:jc w:val="center"/>
        <w:rPr>
          <w:b/>
          <w:bCs/>
          <w:sz w:val="24"/>
          <w:szCs w:val="24"/>
        </w:rPr>
      </w:pPr>
      <w:r w:rsidRPr="00965B4B">
        <w:rPr>
          <w:b/>
          <w:bCs/>
          <w:sz w:val="24"/>
          <w:szCs w:val="24"/>
        </w:rPr>
        <w:t xml:space="preserve">6. ОТВЕТСТВЕННОСТЬ СТОРОН </w:t>
      </w:r>
    </w:p>
    <w:p w:rsidR="00814F02" w:rsidRPr="007E3EB4" w:rsidRDefault="00814F02" w:rsidP="00814F02">
      <w:pPr>
        <w:widowControl w:val="0"/>
        <w:shd w:val="clear" w:color="auto" w:fill="FFFFFF"/>
        <w:autoSpaceDE w:val="0"/>
        <w:ind w:firstLine="709"/>
        <w:jc w:val="both"/>
        <w:rPr>
          <w:bCs/>
          <w:color w:val="000000"/>
          <w:sz w:val="24"/>
          <w:szCs w:val="24"/>
        </w:rPr>
      </w:pPr>
      <w:r w:rsidRPr="007E3EB4">
        <w:rPr>
          <w:bCs/>
          <w:color w:val="000000"/>
          <w:sz w:val="24"/>
          <w:szCs w:val="24"/>
        </w:rPr>
        <w:t xml:space="preserve">6.1. </w:t>
      </w:r>
      <w:r w:rsidRPr="007E3EB4">
        <w:rPr>
          <w:sz w:val="24"/>
          <w:szCs w:val="24"/>
        </w:rPr>
        <w:t>«Стороны»</w:t>
      </w:r>
      <w:r w:rsidRPr="007E3EB4">
        <w:rPr>
          <w:bCs/>
          <w:color w:val="000000"/>
          <w:sz w:val="24"/>
          <w:szCs w:val="24"/>
        </w:rPr>
        <w:t xml:space="preserve"> несут ответственность в соответствии с действующим законодательством Российской Федерации.</w:t>
      </w:r>
    </w:p>
    <w:p w:rsidR="00814F02" w:rsidRPr="007E3EB4" w:rsidRDefault="00814F02" w:rsidP="00814F02">
      <w:pPr>
        <w:pStyle w:val="ConsPlusNormal0"/>
        <w:ind w:firstLine="709"/>
        <w:jc w:val="both"/>
        <w:rPr>
          <w:rFonts w:ascii="Times New Roman" w:hAnsi="Times New Roman" w:cs="Times New Roman"/>
          <w:sz w:val="24"/>
          <w:szCs w:val="24"/>
        </w:rPr>
      </w:pPr>
      <w:r w:rsidRPr="007E3EB4">
        <w:rPr>
          <w:rFonts w:ascii="Times New Roman" w:eastAsia="Calibri" w:hAnsi="Times New Roman" w:cs="Times New Roman"/>
          <w:color w:val="000000"/>
          <w:kern w:val="1"/>
          <w:sz w:val="24"/>
          <w:szCs w:val="24"/>
        </w:rPr>
        <w:t xml:space="preserve">6.2. </w:t>
      </w:r>
      <w:r w:rsidRPr="007E3EB4">
        <w:rPr>
          <w:rFonts w:ascii="Times New Roman" w:hAnsi="Times New Roman" w:cs="Times New Roman"/>
          <w:sz w:val="24"/>
          <w:szCs w:val="24"/>
        </w:rPr>
        <w:t xml:space="preserve">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w:t>
      </w:r>
      <w:r w:rsidRPr="00AE75BC">
        <w:rPr>
          <w:rFonts w:ascii="Times New Roman" w:hAnsi="Times New Roman" w:cs="Times New Roman"/>
          <w:sz w:val="24"/>
          <w:szCs w:val="24"/>
        </w:rPr>
        <w:t xml:space="preserve">определяемой </w:t>
      </w:r>
      <w:r w:rsidRPr="00AE75BC">
        <w:rPr>
          <w:rFonts w:ascii="Times New Roman" w:hAnsi="Times New Roman" w:cs="Times New Roman"/>
          <w:sz w:val="24"/>
          <w:szCs w:val="24"/>
          <w:lang w:eastAsia="ru-RU"/>
        </w:rPr>
        <w:t xml:space="preserve">в </w:t>
      </w:r>
      <w:hyperlink r:id="rId12" w:history="1">
        <w:r w:rsidRPr="00AE75BC">
          <w:rPr>
            <w:rFonts w:ascii="Times New Roman" w:hAnsi="Times New Roman" w:cs="Times New Roman"/>
            <w:sz w:val="24"/>
            <w:szCs w:val="24"/>
            <w:lang w:eastAsia="ru-RU"/>
          </w:rPr>
          <w:t>порядке</w:t>
        </w:r>
      </w:hyperlink>
      <w:r w:rsidRPr="00AE75BC">
        <w:rPr>
          <w:rFonts w:ascii="Times New Roman" w:hAnsi="Times New Roman" w:cs="Times New Roman"/>
          <w:sz w:val="24"/>
          <w:szCs w:val="24"/>
          <w:lang w:eastAsia="ru-RU"/>
        </w:rPr>
        <w:t>, установленном Постановлением Правительства Российской Федерации от 30.08.2017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о внесении изменений в постановление Правительства Российской Федерации от 15 мая 2017 г. № 570 и признании утратившим силу постановления Правительства Российской Федерации от 25 ноября 2013 г. № 1063» (далее – Постановление № 1042)</w:t>
      </w:r>
      <w:r w:rsidRPr="00AE75BC">
        <w:rPr>
          <w:rFonts w:ascii="Times New Roman" w:hAnsi="Times New Roman" w:cs="Times New Roman"/>
          <w:sz w:val="24"/>
          <w:szCs w:val="24"/>
        </w:rPr>
        <w:t>:</w:t>
      </w:r>
    </w:p>
    <w:p w:rsidR="00814F02" w:rsidRPr="007E3EB4" w:rsidRDefault="00814F02" w:rsidP="00814F02">
      <w:pPr>
        <w:pStyle w:val="ConsPlusNormal0"/>
        <w:ind w:firstLine="709"/>
        <w:jc w:val="both"/>
        <w:rPr>
          <w:rFonts w:ascii="Times New Roman" w:hAnsi="Times New Roman" w:cs="Times New Roman"/>
          <w:sz w:val="24"/>
          <w:szCs w:val="24"/>
        </w:rPr>
      </w:pPr>
      <w:r w:rsidRPr="007E3EB4">
        <w:rPr>
          <w:rFonts w:ascii="Times New Roman" w:hAnsi="Times New Roman" w:cs="Times New Roman"/>
          <w:sz w:val="24"/>
          <w:szCs w:val="24"/>
        </w:rPr>
        <w:t>а) 1000 рублей, если цена контракта не превышает 3 млн. рублей (включительно);</w:t>
      </w:r>
    </w:p>
    <w:p w:rsidR="00814F02" w:rsidRPr="007E3EB4" w:rsidRDefault="00814F02" w:rsidP="00814F02">
      <w:pPr>
        <w:ind w:firstLine="709"/>
        <w:jc w:val="both"/>
        <w:textAlignment w:val="baseline"/>
        <w:rPr>
          <w:sz w:val="24"/>
          <w:szCs w:val="24"/>
        </w:rPr>
      </w:pPr>
      <w:r>
        <w:rPr>
          <w:rFonts w:eastAsia="Calibri"/>
          <w:color w:val="000000"/>
          <w:kern w:val="2"/>
          <w:sz w:val="24"/>
          <w:szCs w:val="24"/>
        </w:rPr>
        <w:t xml:space="preserve">6.3. </w:t>
      </w:r>
      <w:r w:rsidRPr="007E3EB4">
        <w:rPr>
          <w:sz w:val="24"/>
          <w:szCs w:val="24"/>
        </w:rPr>
        <w:t xml:space="preserve">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w:t>
      </w:r>
      <w:r w:rsidRPr="00AE75BC">
        <w:rPr>
          <w:sz w:val="24"/>
          <w:szCs w:val="24"/>
        </w:rPr>
        <w:t xml:space="preserve">определяемой в </w:t>
      </w:r>
      <w:hyperlink r:id="rId13" w:history="1">
        <w:r w:rsidRPr="00AE75BC">
          <w:rPr>
            <w:sz w:val="24"/>
            <w:szCs w:val="24"/>
          </w:rPr>
          <w:t>порядке</w:t>
        </w:r>
      </w:hyperlink>
      <w:r w:rsidRPr="00AE75BC">
        <w:rPr>
          <w:sz w:val="24"/>
          <w:szCs w:val="24"/>
        </w:rPr>
        <w:t>, установленном Постановлением № 10</w:t>
      </w:r>
      <w:r>
        <w:rPr>
          <w:sz w:val="24"/>
          <w:szCs w:val="24"/>
        </w:rPr>
        <w:t>42</w:t>
      </w:r>
      <w:r w:rsidRPr="007E3EB4">
        <w:rPr>
          <w:sz w:val="24"/>
          <w:szCs w:val="24"/>
        </w:rPr>
        <w:t>:</w:t>
      </w:r>
    </w:p>
    <w:p w:rsidR="00814F02" w:rsidRPr="007E3EB4" w:rsidRDefault="00814F02" w:rsidP="00814F02">
      <w:pPr>
        <w:pStyle w:val="ConsPlusNormal0"/>
        <w:ind w:firstLine="709"/>
        <w:jc w:val="both"/>
        <w:rPr>
          <w:rFonts w:ascii="Times New Roman" w:hAnsi="Times New Roman" w:cs="Times New Roman"/>
          <w:sz w:val="24"/>
          <w:szCs w:val="24"/>
        </w:rPr>
      </w:pPr>
      <w:r w:rsidRPr="007E3EB4">
        <w:rPr>
          <w:rFonts w:ascii="Times New Roman" w:hAnsi="Times New Roman" w:cs="Times New Roman"/>
          <w:sz w:val="24"/>
          <w:szCs w:val="24"/>
        </w:rPr>
        <w:t>а) 10 процентов цены контракта (этапа) в случае, если цена контракта (эт</w:t>
      </w:r>
      <w:r>
        <w:rPr>
          <w:rFonts w:ascii="Times New Roman" w:hAnsi="Times New Roman" w:cs="Times New Roman"/>
          <w:sz w:val="24"/>
          <w:szCs w:val="24"/>
        </w:rPr>
        <w:t>апа) не превышает 3 млн. рублей.</w:t>
      </w:r>
    </w:p>
    <w:p w:rsidR="00814F02" w:rsidRPr="007E3EB4" w:rsidRDefault="00814F02" w:rsidP="00814F02">
      <w:pPr>
        <w:autoSpaceDE w:val="0"/>
        <w:ind w:firstLine="709"/>
        <w:jc w:val="both"/>
        <w:rPr>
          <w:sz w:val="24"/>
          <w:szCs w:val="24"/>
        </w:rPr>
      </w:pPr>
      <w:r w:rsidRPr="007E3EB4">
        <w:rPr>
          <w:sz w:val="24"/>
          <w:szCs w:val="24"/>
        </w:rPr>
        <w:t>Сумма штрафа составляет ___________(________________) рублей ______копеек.</w:t>
      </w:r>
    </w:p>
    <w:p w:rsidR="00814F02" w:rsidRPr="007E3EB4" w:rsidRDefault="00814F02" w:rsidP="00814F02">
      <w:pPr>
        <w:pStyle w:val="ConsPlusNormal0"/>
        <w:ind w:firstLine="709"/>
        <w:jc w:val="both"/>
        <w:rPr>
          <w:rFonts w:ascii="Times New Roman" w:hAnsi="Times New Roman" w:cs="Times New Roman"/>
          <w:sz w:val="24"/>
          <w:szCs w:val="24"/>
        </w:rPr>
      </w:pPr>
      <w:r w:rsidRPr="007E3EB4">
        <w:rPr>
          <w:rFonts w:ascii="Times New Roman" w:hAnsi="Times New Roman" w:cs="Times New Roman"/>
          <w:sz w:val="24"/>
          <w:szCs w:val="24"/>
        </w:rPr>
        <w:t xml:space="preserve">6.4. За каждый факт неисполнения или ненадлежащего исполнения поставщиком (подрядчиком, исполнителем) обязательств, предусмотренных контрактом, заключенным с победителем закупки (или с иным участником закупки в случаях, установленных </w:t>
      </w:r>
      <w:r w:rsidRPr="00AE75BC">
        <w:rPr>
          <w:rFonts w:ascii="Times New Roman" w:hAnsi="Times New Roman" w:cs="Times New Roman"/>
          <w:sz w:val="24"/>
          <w:szCs w:val="24"/>
        </w:rPr>
        <w:t xml:space="preserve">Федеральным </w:t>
      </w:r>
      <w:hyperlink r:id="rId14" w:history="1">
        <w:r w:rsidRPr="00AE75BC">
          <w:rPr>
            <w:rFonts w:ascii="Times New Roman" w:hAnsi="Times New Roman" w:cs="Times New Roman"/>
            <w:sz w:val="24"/>
            <w:szCs w:val="24"/>
          </w:rPr>
          <w:t>законом</w:t>
        </w:r>
      </w:hyperlink>
      <w:r w:rsidRPr="00AE75BC">
        <w:rPr>
          <w:rFonts w:ascii="Times New Roman" w:hAnsi="Times New Roman" w:cs="Times New Roman"/>
          <w:sz w:val="24"/>
          <w:szCs w:val="24"/>
        </w:rPr>
        <w:t xml:space="preserve"> №44-ФЗ), предложившим наиболее высокую цену за право заключения контракта, размер штрафа рассчитывается в порядке, установленном настоящими Правилами, за исключением просрочки</w:t>
      </w:r>
      <w:r w:rsidRPr="007E3EB4">
        <w:rPr>
          <w:rFonts w:ascii="Times New Roman" w:hAnsi="Times New Roman" w:cs="Times New Roman"/>
          <w:sz w:val="24"/>
          <w:szCs w:val="24"/>
        </w:rPr>
        <w:t xml:space="preserve"> исполнения обязательств (в том числе гарантийного обязательства), предусмотренных контрактом, и устанавливается в виде фиксированной суммы, </w:t>
      </w:r>
      <w:r w:rsidRPr="00AE75BC">
        <w:rPr>
          <w:rFonts w:ascii="Times New Roman" w:hAnsi="Times New Roman" w:cs="Times New Roman"/>
          <w:sz w:val="24"/>
          <w:szCs w:val="24"/>
        </w:rPr>
        <w:t xml:space="preserve">определяемой </w:t>
      </w:r>
      <w:r w:rsidRPr="00AE75BC">
        <w:rPr>
          <w:rFonts w:ascii="Times New Roman" w:hAnsi="Times New Roman" w:cs="Times New Roman"/>
          <w:sz w:val="24"/>
          <w:szCs w:val="24"/>
          <w:lang w:eastAsia="ru-RU"/>
        </w:rPr>
        <w:t xml:space="preserve">в </w:t>
      </w:r>
      <w:hyperlink r:id="rId15" w:history="1">
        <w:r w:rsidRPr="00AE75BC">
          <w:rPr>
            <w:rFonts w:ascii="Times New Roman" w:hAnsi="Times New Roman" w:cs="Times New Roman"/>
            <w:sz w:val="24"/>
            <w:szCs w:val="24"/>
            <w:lang w:eastAsia="ru-RU"/>
          </w:rPr>
          <w:t>порядке</w:t>
        </w:r>
      </w:hyperlink>
      <w:r w:rsidRPr="00AE75BC">
        <w:rPr>
          <w:rFonts w:ascii="Times New Roman" w:hAnsi="Times New Roman" w:cs="Times New Roman"/>
          <w:sz w:val="24"/>
          <w:szCs w:val="24"/>
          <w:lang w:eastAsia="ru-RU"/>
        </w:rPr>
        <w:t>, установленном Постановлением № 10</w:t>
      </w:r>
      <w:r>
        <w:rPr>
          <w:rFonts w:ascii="Times New Roman" w:hAnsi="Times New Roman" w:cs="Times New Roman"/>
          <w:sz w:val="24"/>
          <w:szCs w:val="24"/>
          <w:lang w:eastAsia="ru-RU"/>
        </w:rPr>
        <w:t>42</w:t>
      </w:r>
      <w:r w:rsidRPr="007E3EB4">
        <w:rPr>
          <w:rFonts w:ascii="Times New Roman" w:hAnsi="Times New Roman" w:cs="Times New Roman"/>
          <w:sz w:val="24"/>
          <w:szCs w:val="24"/>
        </w:rPr>
        <w:t>:</w:t>
      </w:r>
    </w:p>
    <w:p w:rsidR="00814F02" w:rsidRPr="007E3EB4" w:rsidRDefault="00814F02" w:rsidP="00814F02">
      <w:pPr>
        <w:pStyle w:val="ConsPlusNormal0"/>
        <w:ind w:firstLine="709"/>
        <w:jc w:val="both"/>
        <w:rPr>
          <w:rFonts w:ascii="Times New Roman" w:hAnsi="Times New Roman" w:cs="Times New Roman"/>
          <w:sz w:val="24"/>
          <w:szCs w:val="24"/>
        </w:rPr>
      </w:pPr>
      <w:r w:rsidRPr="007E3EB4">
        <w:rPr>
          <w:rFonts w:ascii="Times New Roman" w:hAnsi="Times New Roman" w:cs="Times New Roman"/>
          <w:sz w:val="24"/>
          <w:szCs w:val="24"/>
        </w:rPr>
        <w:t>а) 10 процентов начальной (максимальной) цены контракта в случае, если начальная (максимальная) цена контр</w:t>
      </w:r>
      <w:r>
        <w:rPr>
          <w:rFonts w:ascii="Times New Roman" w:hAnsi="Times New Roman" w:cs="Times New Roman"/>
          <w:sz w:val="24"/>
          <w:szCs w:val="24"/>
        </w:rPr>
        <w:t>акта не превышает 3 млн. рублей.</w:t>
      </w:r>
    </w:p>
    <w:p w:rsidR="00814F02" w:rsidRPr="007E3EB4" w:rsidRDefault="00814F02" w:rsidP="00814F02">
      <w:pPr>
        <w:pStyle w:val="ConsPlusNormal0"/>
        <w:ind w:firstLine="709"/>
        <w:jc w:val="both"/>
        <w:rPr>
          <w:rFonts w:ascii="Times New Roman" w:hAnsi="Times New Roman" w:cs="Times New Roman"/>
          <w:sz w:val="24"/>
          <w:szCs w:val="24"/>
        </w:rPr>
      </w:pPr>
      <w:r w:rsidRPr="007E3EB4">
        <w:rPr>
          <w:rFonts w:ascii="Times New Roman" w:hAnsi="Times New Roman" w:cs="Times New Roman"/>
          <w:sz w:val="24"/>
          <w:szCs w:val="24"/>
        </w:rPr>
        <w:t>Пеня начисляется за каждый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814F02" w:rsidRPr="007E3EB4" w:rsidRDefault="00814F02" w:rsidP="00814F02">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6.5</w:t>
      </w:r>
      <w:r w:rsidRPr="007E3EB4">
        <w:rPr>
          <w:rFonts w:ascii="Times New Roman" w:hAnsi="Times New Roman" w:cs="Times New Roman"/>
          <w:sz w:val="24"/>
          <w:szCs w:val="24"/>
        </w:rPr>
        <w:t>. Общая сумма начисленной неустойки (штрафов, пени)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814F02" w:rsidRPr="007E3EB4" w:rsidRDefault="00814F02" w:rsidP="00814F02">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6.6</w:t>
      </w:r>
      <w:r w:rsidRPr="007E3EB4">
        <w:rPr>
          <w:rFonts w:ascii="Times New Roman" w:hAnsi="Times New Roman" w:cs="Times New Roman"/>
          <w:sz w:val="24"/>
          <w:szCs w:val="24"/>
        </w:rPr>
        <w:t>.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814F02" w:rsidRDefault="00814F02" w:rsidP="00814F02">
      <w:pPr>
        <w:widowControl w:val="0"/>
        <w:shd w:val="clear" w:color="auto" w:fill="FFFFFF"/>
        <w:autoSpaceDE w:val="0"/>
        <w:ind w:firstLine="709"/>
        <w:jc w:val="both"/>
        <w:rPr>
          <w:sz w:val="24"/>
          <w:szCs w:val="24"/>
        </w:rPr>
      </w:pPr>
      <w:r>
        <w:rPr>
          <w:sz w:val="24"/>
          <w:szCs w:val="24"/>
        </w:rPr>
        <w:t>6.7</w:t>
      </w:r>
      <w:r w:rsidRPr="007E3EB4">
        <w:rPr>
          <w:sz w:val="24"/>
          <w:szCs w:val="24"/>
        </w:rPr>
        <w:t>. «Стороны»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814F02" w:rsidRDefault="00814F02" w:rsidP="00814F02">
      <w:pPr>
        <w:widowControl w:val="0"/>
        <w:shd w:val="clear" w:color="auto" w:fill="FFFFFF"/>
        <w:autoSpaceDE w:val="0"/>
        <w:ind w:firstLine="709"/>
        <w:jc w:val="both"/>
        <w:rPr>
          <w:sz w:val="24"/>
          <w:szCs w:val="24"/>
        </w:rPr>
      </w:pPr>
    </w:p>
    <w:p w:rsidR="00814F02" w:rsidRPr="00875B72" w:rsidRDefault="00814F02" w:rsidP="00814F02">
      <w:pPr>
        <w:pStyle w:val="aff1"/>
        <w:jc w:val="center"/>
        <w:rPr>
          <w:sz w:val="24"/>
          <w:szCs w:val="24"/>
        </w:rPr>
      </w:pPr>
      <w:r>
        <w:rPr>
          <w:b/>
          <w:bCs/>
          <w:sz w:val="24"/>
          <w:szCs w:val="24"/>
        </w:rPr>
        <w:t>7. ОБСТОЯТЕЛЬСТВА НЕПРЕ</w:t>
      </w:r>
      <w:r w:rsidRPr="00875B72">
        <w:rPr>
          <w:b/>
          <w:bCs/>
          <w:sz w:val="24"/>
          <w:szCs w:val="24"/>
        </w:rPr>
        <w:t>ОДОЛИМОЙ СИЛЫ</w:t>
      </w:r>
    </w:p>
    <w:p w:rsidR="00814F02" w:rsidRPr="00965B4B" w:rsidRDefault="00814F02" w:rsidP="00814F02">
      <w:pPr>
        <w:pStyle w:val="aff1"/>
        <w:ind w:firstLine="708"/>
        <w:jc w:val="both"/>
        <w:rPr>
          <w:sz w:val="24"/>
          <w:szCs w:val="24"/>
        </w:rPr>
      </w:pPr>
      <w:r w:rsidRPr="00965B4B">
        <w:rPr>
          <w:sz w:val="24"/>
          <w:szCs w:val="24"/>
        </w:rPr>
        <w:lastRenderedPageBreak/>
        <w:t xml:space="preserve">7.1. </w:t>
      </w:r>
      <w:r w:rsidRPr="00965B4B">
        <w:rPr>
          <w:rFonts w:eastAsia="Calibri"/>
          <w:sz w:val="24"/>
          <w:szCs w:val="24"/>
          <w:lang w:eastAsia="en-U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w:t>
      </w:r>
      <w:r w:rsidRPr="00965B4B">
        <w:rPr>
          <w:sz w:val="24"/>
          <w:szCs w:val="24"/>
        </w:rPr>
        <w:t>.</w:t>
      </w:r>
    </w:p>
    <w:p w:rsidR="00814F02" w:rsidRPr="00965B4B" w:rsidRDefault="00814F02" w:rsidP="00814F02">
      <w:pPr>
        <w:pStyle w:val="aff1"/>
        <w:ind w:firstLine="708"/>
        <w:jc w:val="both"/>
        <w:rPr>
          <w:sz w:val="24"/>
          <w:szCs w:val="24"/>
        </w:rPr>
      </w:pPr>
      <w:r w:rsidRPr="00965B4B">
        <w:rPr>
          <w:sz w:val="24"/>
          <w:szCs w:val="24"/>
        </w:rPr>
        <w:t>7.2. Под обстоятельствами непреодолимой силы понимают возникшие после заключения Контракта такие обстоятельства, которые невозможно было предвидеть либо предотвратить любыми доступными мерами и обладающие признаками чрезвычайности и непредотвратимости.</w:t>
      </w:r>
    </w:p>
    <w:p w:rsidR="00814F02" w:rsidRPr="00965B4B" w:rsidRDefault="00814F02" w:rsidP="00814F02">
      <w:pPr>
        <w:pStyle w:val="aff1"/>
        <w:ind w:firstLine="708"/>
        <w:jc w:val="both"/>
        <w:rPr>
          <w:sz w:val="24"/>
          <w:szCs w:val="24"/>
        </w:rPr>
      </w:pPr>
      <w:r w:rsidRPr="00965B4B">
        <w:rPr>
          <w:sz w:val="24"/>
          <w:szCs w:val="24"/>
        </w:rPr>
        <w:t>К обстоятельствам непреодолимой силы относятся природные явления (пожар, наводнение, землетрясение, другие стихийные бедствия и т.д.), общественные явления (террористический акт, распоряжение компетентных органов власти, запрещающие совершать действия, предусмотренные обязательством и т.д.) при условии, что эти обстоятельства оказывают воздействие на выполнение обязательств по Контракту и подтверждены соответствующими уполномоченными органами.</w:t>
      </w:r>
    </w:p>
    <w:p w:rsidR="00814F02" w:rsidRPr="00965B4B" w:rsidRDefault="00814F02" w:rsidP="00814F02">
      <w:pPr>
        <w:pStyle w:val="aff1"/>
        <w:ind w:firstLine="708"/>
        <w:jc w:val="both"/>
        <w:rPr>
          <w:sz w:val="24"/>
          <w:szCs w:val="24"/>
        </w:rPr>
      </w:pPr>
      <w:r w:rsidRPr="00965B4B">
        <w:rPr>
          <w:sz w:val="24"/>
          <w:szCs w:val="24"/>
        </w:rPr>
        <w:t>7.3. Сторона, у которой возникли обстоятельства непреодолимой силы, обязана в течение 5 (пяти) дней письменно информировать другую Сторону о случившемся и его причинах. Если от Стороны не поступает иных письменных уведомлений, другая Сторона продолжает выполнять свои обязательства по Контракту, насколько это целесообразно, и ведет поиск альтернативных способов выполнения Контракта, не зависящих от обстоятельств непреодолимой силы.</w:t>
      </w:r>
    </w:p>
    <w:p w:rsidR="00814F02" w:rsidRDefault="00814F02" w:rsidP="00814F02">
      <w:pPr>
        <w:pStyle w:val="aff1"/>
        <w:ind w:firstLine="708"/>
        <w:jc w:val="both"/>
        <w:rPr>
          <w:sz w:val="24"/>
          <w:szCs w:val="24"/>
        </w:rPr>
      </w:pPr>
      <w:r w:rsidRPr="00965B4B">
        <w:rPr>
          <w:sz w:val="24"/>
          <w:szCs w:val="24"/>
        </w:rPr>
        <w:t>7.4. Если, по мнению Сторон, исполнение Контракта может быть продолжено в порядке, действовавшем до возникновения обстоятельств непреодолимой силы, то срок исполнения обязательств по Контракту продлевается соразмерно времени действия этих обстоятельств и их последствий.</w:t>
      </w:r>
    </w:p>
    <w:p w:rsidR="00814F02" w:rsidRPr="00875B72" w:rsidRDefault="00814F02" w:rsidP="00814F02">
      <w:pPr>
        <w:pStyle w:val="aff1"/>
        <w:ind w:firstLine="708"/>
        <w:jc w:val="both"/>
        <w:rPr>
          <w:sz w:val="24"/>
          <w:szCs w:val="24"/>
        </w:rPr>
      </w:pPr>
    </w:p>
    <w:p w:rsidR="00814F02" w:rsidRPr="00875B72" w:rsidRDefault="00814F02" w:rsidP="00814F02">
      <w:pPr>
        <w:pStyle w:val="aff1"/>
        <w:jc w:val="center"/>
        <w:rPr>
          <w:sz w:val="24"/>
          <w:szCs w:val="24"/>
        </w:rPr>
      </w:pPr>
      <w:r>
        <w:rPr>
          <w:rFonts w:eastAsia="Times New Roman CYR"/>
          <w:b/>
          <w:bCs/>
          <w:kern w:val="1"/>
          <w:sz w:val="24"/>
          <w:szCs w:val="24"/>
        </w:rPr>
        <w:t>8</w:t>
      </w:r>
      <w:r w:rsidRPr="00875B72">
        <w:rPr>
          <w:rFonts w:eastAsia="Times New Roman CYR"/>
          <w:b/>
          <w:bCs/>
          <w:kern w:val="1"/>
          <w:sz w:val="24"/>
          <w:szCs w:val="24"/>
        </w:rPr>
        <w:t>. ОБЕСПЕЧЕНИЕ ИСПОЛНЕНИЯ КОНТРАКТ</w:t>
      </w:r>
      <w:r>
        <w:rPr>
          <w:rFonts w:eastAsia="Times New Roman CYR"/>
          <w:b/>
          <w:bCs/>
          <w:kern w:val="1"/>
          <w:sz w:val="24"/>
          <w:szCs w:val="24"/>
        </w:rPr>
        <w:t>А</w:t>
      </w:r>
    </w:p>
    <w:p w:rsidR="00814F02" w:rsidRPr="00965B4B" w:rsidRDefault="00814F02" w:rsidP="00814F02">
      <w:pPr>
        <w:pStyle w:val="aff1"/>
        <w:ind w:firstLine="708"/>
        <w:jc w:val="both"/>
        <w:rPr>
          <w:sz w:val="24"/>
          <w:szCs w:val="24"/>
        </w:rPr>
      </w:pPr>
      <w:r w:rsidRPr="00965B4B">
        <w:rPr>
          <w:sz w:val="24"/>
          <w:szCs w:val="24"/>
        </w:rPr>
        <w:t xml:space="preserve">8.1. Исполнитель предоставляет Заказчику оформленное надлежащим образом обеспечение исполнения настоящего Контракта. </w:t>
      </w:r>
      <w:r w:rsidRPr="00965B4B">
        <w:rPr>
          <w:rFonts w:eastAsia="Arial"/>
          <w:sz w:val="24"/>
          <w:szCs w:val="24"/>
        </w:rPr>
        <w:t xml:space="preserve">Способ обеспечения исполнения настоящего Контракта выбирается Исполнителем самостоятельно. Обеспечением исполнения Контракта может быть безотзывная банковская гарантия, выданная банком или иной кредитной организацией, передача </w:t>
      </w:r>
      <w:r w:rsidRPr="00965B4B">
        <w:rPr>
          <w:sz w:val="24"/>
          <w:szCs w:val="24"/>
        </w:rPr>
        <w:t>Заказчику</w:t>
      </w:r>
      <w:r w:rsidRPr="00965B4B">
        <w:rPr>
          <w:rFonts w:eastAsia="Arial"/>
          <w:sz w:val="24"/>
          <w:szCs w:val="24"/>
        </w:rPr>
        <w:t xml:space="preserve"> в залог денежных средств, в том числе в форме (вклада) депозита.</w:t>
      </w:r>
    </w:p>
    <w:p w:rsidR="00814F02" w:rsidRPr="00965B4B" w:rsidRDefault="00814F02" w:rsidP="00814F02">
      <w:pPr>
        <w:pStyle w:val="aff1"/>
        <w:ind w:firstLine="708"/>
        <w:jc w:val="both"/>
        <w:rPr>
          <w:sz w:val="24"/>
          <w:szCs w:val="24"/>
        </w:rPr>
      </w:pPr>
      <w:r w:rsidRPr="00965B4B">
        <w:rPr>
          <w:sz w:val="24"/>
          <w:szCs w:val="24"/>
        </w:rPr>
        <w:t>Сумма обеспечения исполнения настоящего Контракта составляет ________ (_________________) рублей _______ копеек.</w:t>
      </w:r>
    </w:p>
    <w:p w:rsidR="00814F02" w:rsidRPr="00965B4B" w:rsidRDefault="00814F02" w:rsidP="00814F02">
      <w:pPr>
        <w:pStyle w:val="aff1"/>
        <w:ind w:firstLine="708"/>
        <w:jc w:val="both"/>
        <w:rPr>
          <w:sz w:val="24"/>
          <w:szCs w:val="24"/>
        </w:rPr>
      </w:pPr>
      <w:r w:rsidRPr="00965B4B">
        <w:rPr>
          <w:sz w:val="24"/>
          <w:szCs w:val="24"/>
        </w:rPr>
        <w:t>8.2.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 44-ФЗ.</w:t>
      </w:r>
    </w:p>
    <w:p w:rsidR="00814F02" w:rsidRPr="00965B4B" w:rsidRDefault="00814F02" w:rsidP="00814F02">
      <w:pPr>
        <w:pStyle w:val="aff1"/>
        <w:ind w:firstLine="708"/>
        <w:jc w:val="both"/>
        <w:rPr>
          <w:sz w:val="24"/>
          <w:szCs w:val="24"/>
        </w:rPr>
      </w:pPr>
      <w:r w:rsidRPr="00965B4B">
        <w:rPr>
          <w:sz w:val="24"/>
          <w:szCs w:val="24"/>
        </w:rPr>
        <w:t>8.3. Настоящий Контракт может быть заключен в сроки, установленные для заключения Контракта, только после предоставления победителем аукциона Заказчику факта обеспечения исполнения настоящего Контракта. Если участник закупки, с которым заключается настоящий Контракт, в срок, указанный в аукционной документации, не представил Заказчику подписанный проект государственного контракта и обеспечение исполнения государственного контракта, такой участник признается уклонившимся от заключения государственного контракта.</w:t>
      </w:r>
    </w:p>
    <w:p w:rsidR="00814F02" w:rsidRPr="00965B4B" w:rsidRDefault="00814F02" w:rsidP="00814F02">
      <w:pPr>
        <w:pStyle w:val="aff1"/>
        <w:ind w:firstLine="708"/>
        <w:jc w:val="both"/>
        <w:rPr>
          <w:sz w:val="24"/>
          <w:szCs w:val="24"/>
        </w:rPr>
      </w:pPr>
      <w:r w:rsidRPr="00965B4B">
        <w:rPr>
          <w:sz w:val="24"/>
          <w:szCs w:val="24"/>
        </w:rPr>
        <w:t>8.4.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настоящего Контракта.</w:t>
      </w:r>
    </w:p>
    <w:p w:rsidR="00814F02" w:rsidRPr="00965B4B" w:rsidRDefault="00814F02" w:rsidP="00814F02">
      <w:pPr>
        <w:pStyle w:val="aff1"/>
        <w:ind w:firstLine="708"/>
        <w:jc w:val="both"/>
        <w:rPr>
          <w:sz w:val="24"/>
          <w:szCs w:val="24"/>
        </w:rPr>
      </w:pPr>
      <w:r w:rsidRPr="00965B4B">
        <w:rPr>
          <w:sz w:val="24"/>
          <w:szCs w:val="24"/>
        </w:rPr>
        <w:t>8.5. В случае если обеспечением исполнения настоящего Контракта является передача Заказчику в залог денежных средств, в том числе в форме вклада (депозита):</w:t>
      </w:r>
    </w:p>
    <w:p w:rsidR="00814F02" w:rsidRPr="00965B4B" w:rsidRDefault="00814F02" w:rsidP="00814F02">
      <w:pPr>
        <w:pStyle w:val="aff1"/>
        <w:ind w:firstLine="708"/>
        <w:jc w:val="both"/>
        <w:rPr>
          <w:sz w:val="24"/>
          <w:szCs w:val="24"/>
        </w:rPr>
      </w:pPr>
      <w:r w:rsidRPr="00965B4B">
        <w:rPr>
          <w:sz w:val="24"/>
          <w:szCs w:val="24"/>
        </w:rPr>
        <w:t>Исполнитель предоставляет платежный документ, подтверждающий перечисление денежных средств в размере обеспечения исполнения настоящего Контракта, на следующие реквизиты:</w:t>
      </w:r>
    </w:p>
    <w:p w:rsidR="00814F02" w:rsidRPr="00965B4B" w:rsidRDefault="00814F02" w:rsidP="00814F02">
      <w:pPr>
        <w:pStyle w:val="aff1"/>
        <w:ind w:firstLine="708"/>
        <w:jc w:val="both"/>
        <w:rPr>
          <w:sz w:val="24"/>
          <w:szCs w:val="24"/>
        </w:rPr>
      </w:pPr>
      <w:r w:rsidRPr="00965B4B">
        <w:rPr>
          <w:sz w:val="24"/>
          <w:szCs w:val="24"/>
        </w:rPr>
        <w:t>Банковские реквизиты Заказчика:</w:t>
      </w:r>
    </w:p>
    <w:p w:rsidR="00814F02" w:rsidRPr="00965B4B" w:rsidRDefault="00814F02" w:rsidP="00814F02">
      <w:pPr>
        <w:pStyle w:val="aff1"/>
        <w:ind w:firstLine="708"/>
        <w:jc w:val="both"/>
        <w:rPr>
          <w:sz w:val="24"/>
          <w:szCs w:val="24"/>
        </w:rPr>
      </w:pPr>
      <w:r w:rsidRPr="00965B4B">
        <w:rPr>
          <w:sz w:val="24"/>
          <w:szCs w:val="24"/>
        </w:rPr>
        <w:t>ИНН 3906010388    КПП 390601001</w:t>
      </w:r>
    </w:p>
    <w:p w:rsidR="00814F02" w:rsidRPr="00965B4B" w:rsidRDefault="00814F02" w:rsidP="00814F02">
      <w:pPr>
        <w:pStyle w:val="aff1"/>
        <w:ind w:firstLine="708"/>
        <w:jc w:val="both"/>
        <w:rPr>
          <w:sz w:val="24"/>
          <w:szCs w:val="24"/>
        </w:rPr>
      </w:pPr>
      <w:r w:rsidRPr="00965B4B">
        <w:rPr>
          <w:sz w:val="24"/>
          <w:szCs w:val="24"/>
        </w:rPr>
        <w:lastRenderedPageBreak/>
        <w:t xml:space="preserve">УФК по Калининградской области (ГУ-Калининградское РО Фонда социального страхования Российской Федерации </w:t>
      </w:r>
    </w:p>
    <w:p w:rsidR="00814F02" w:rsidRPr="00965B4B" w:rsidRDefault="00814F02" w:rsidP="00814F02">
      <w:pPr>
        <w:pStyle w:val="aff1"/>
        <w:ind w:firstLine="708"/>
        <w:jc w:val="both"/>
        <w:rPr>
          <w:sz w:val="24"/>
          <w:szCs w:val="24"/>
        </w:rPr>
      </w:pPr>
      <w:r w:rsidRPr="00965B4B">
        <w:rPr>
          <w:sz w:val="24"/>
          <w:szCs w:val="24"/>
        </w:rPr>
        <w:t>л/с 05354С35000)</w:t>
      </w:r>
    </w:p>
    <w:p w:rsidR="00814F02" w:rsidRPr="00965B4B" w:rsidRDefault="00814F02" w:rsidP="00814F02">
      <w:pPr>
        <w:pStyle w:val="aff1"/>
        <w:ind w:firstLine="708"/>
        <w:jc w:val="both"/>
        <w:rPr>
          <w:sz w:val="24"/>
          <w:szCs w:val="24"/>
        </w:rPr>
      </w:pPr>
      <w:r w:rsidRPr="00965B4B">
        <w:rPr>
          <w:sz w:val="24"/>
          <w:szCs w:val="24"/>
        </w:rPr>
        <w:t xml:space="preserve">р/сч 40302810827487000099 </w:t>
      </w:r>
    </w:p>
    <w:p w:rsidR="00814F02" w:rsidRPr="00965B4B" w:rsidRDefault="00814F02" w:rsidP="00814F02">
      <w:pPr>
        <w:pStyle w:val="aff1"/>
        <w:ind w:firstLine="708"/>
        <w:jc w:val="both"/>
        <w:rPr>
          <w:sz w:val="24"/>
          <w:szCs w:val="24"/>
        </w:rPr>
      </w:pPr>
      <w:r w:rsidRPr="00965B4B">
        <w:rPr>
          <w:sz w:val="24"/>
          <w:szCs w:val="24"/>
        </w:rPr>
        <w:t>Отделение Калининград, г. Калининград</w:t>
      </w:r>
    </w:p>
    <w:p w:rsidR="00814F02" w:rsidRPr="00965B4B" w:rsidRDefault="00814F02" w:rsidP="00814F02">
      <w:pPr>
        <w:pStyle w:val="aff1"/>
        <w:ind w:firstLine="708"/>
        <w:jc w:val="both"/>
        <w:rPr>
          <w:sz w:val="24"/>
          <w:szCs w:val="24"/>
        </w:rPr>
      </w:pPr>
      <w:r w:rsidRPr="00965B4B">
        <w:rPr>
          <w:sz w:val="24"/>
          <w:szCs w:val="24"/>
        </w:rPr>
        <w:t>БИК 042748001</w:t>
      </w:r>
    </w:p>
    <w:p w:rsidR="00814F02" w:rsidRPr="00965B4B" w:rsidRDefault="00814F02" w:rsidP="00814F02">
      <w:pPr>
        <w:autoSpaceDE w:val="0"/>
        <w:snapToGrid w:val="0"/>
        <w:ind w:firstLine="709"/>
        <w:rPr>
          <w:iCs/>
          <w:sz w:val="24"/>
          <w:szCs w:val="24"/>
          <w:u w:val="single"/>
        </w:rPr>
      </w:pPr>
      <w:r w:rsidRPr="00965B4B">
        <w:rPr>
          <w:sz w:val="24"/>
          <w:szCs w:val="24"/>
        </w:rPr>
        <w:t>ОКТМО 27701000001</w:t>
      </w:r>
    </w:p>
    <w:p w:rsidR="00814F02" w:rsidRPr="00965B4B" w:rsidRDefault="00814F02" w:rsidP="00814F02">
      <w:pPr>
        <w:shd w:val="clear" w:color="auto" w:fill="FFFFFF"/>
        <w:autoSpaceDE w:val="0"/>
        <w:ind w:firstLine="709"/>
        <w:jc w:val="both"/>
        <w:rPr>
          <w:iCs/>
          <w:sz w:val="24"/>
          <w:szCs w:val="24"/>
          <w:u w:val="single"/>
        </w:rPr>
      </w:pPr>
      <w:r w:rsidRPr="00965B4B">
        <w:rPr>
          <w:iCs/>
          <w:sz w:val="24"/>
          <w:szCs w:val="24"/>
          <w:u w:val="single"/>
        </w:rPr>
        <w:t xml:space="preserve">В назначении платежа указать: </w:t>
      </w:r>
      <w:r>
        <w:rPr>
          <w:iCs/>
          <w:sz w:val="24"/>
          <w:szCs w:val="24"/>
          <w:u w:val="single"/>
        </w:rPr>
        <w:t>«</w:t>
      </w:r>
      <w:r w:rsidRPr="00965B4B">
        <w:rPr>
          <w:sz w:val="24"/>
          <w:szCs w:val="24"/>
          <w:u w:val="single"/>
        </w:rPr>
        <w:t xml:space="preserve">Обеспечение исполнения контракта </w:t>
      </w:r>
      <w:r w:rsidRPr="009D43EC">
        <w:rPr>
          <w:sz w:val="24"/>
          <w:szCs w:val="24"/>
          <w:u w:val="single"/>
        </w:rPr>
        <w:t xml:space="preserve">на </w:t>
      </w:r>
      <w:r w:rsidRPr="00965B4B">
        <w:rPr>
          <w:sz w:val="24"/>
          <w:szCs w:val="24"/>
          <w:u w:val="single"/>
        </w:rPr>
        <w:t xml:space="preserve">выполнение работ по изготовлению для инвалидов </w:t>
      </w:r>
      <w:r w:rsidRPr="00D954E3">
        <w:rPr>
          <w:sz w:val="24"/>
          <w:szCs w:val="24"/>
          <w:u w:val="single"/>
        </w:rPr>
        <w:t xml:space="preserve">протезно-ортопедических изделий </w:t>
      </w:r>
      <w:r w:rsidRPr="00965B4B">
        <w:rPr>
          <w:sz w:val="24"/>
          <w:szCs w:val="24"/>
          <w:u w:val="single"/>
        </w:rPr>
        <w:t>в 201</w:t>
      </w:r>
      <w:r>
        <w:rPr>
          <w:sz w:val="24"/>
          <w:szCs w:val="24"/>
          <w:u w:val="single"/>
        </w:rPr>
        <w:t xml:space="preserve">8 </w:t>
      </w:r>
      <w:r w:rsidRPr="00965B4B">
        <w:rPr>
          <w:sz w:val="24"/>
          <w:szCs w:val="24"/>
          <w:u w:val="single"/>
        </w:rPr>
        <w:t>году</w:t>
      </w:r>
      <w:r>
        <w:rPr>
          <w:sz w:val="24"/>
          <w:szCs w:val="24"/>
          <w:u w:val="single"/>
        </w:rPr>
        <w:t>»</w:t>
      </w:r>
      <w:r w:rsidRPr="00965B4B">
        <w:rPr>
          <w:bCs/>
          <w:color w:val="000000"/>
          <w:spacing w:val="1"/>
          <w:sz w:val="24"/>
          <w:szCs w:val="24"/>
          <w:u w:val="single"/>
          <w:shd w:val="clear" w:color="auto" w:fill="FFFFFF"/>
        </w:rPr>
        <w:t>.</w:t>
      </w:r>
      <w:r w:rsidRPr="00965B4B">
        <w:rPr>
          <w:sz w:val="24"/>
          <w:szCs w:val="24"/>
        </w:rPr>
        <w:t xml:space="preserve">                            </w:t>
      </w:r>
    </w:p>
    <w:p w:rsidR="00814F02" w:rsidRPr="00965B4B" w:rsidRDefault="00814F02" w:rsidP="00814F02">
      <w:pPr>
        <w:pStyle w:val="aff1"/>
        <w:ind w:firstLine="708"/>
        <w:jc w:val="both"/>
        <w:rPr>
          <w:sz w:val="24"/>
          <w:szCs w:val="24"/>
        </w:rPr>
      </w:pPr>
      <w:r w:rsidRPr="00965B4B">
        <w:rPr>
          <w:sz w:val="24"/>
          <w:szCs w:val="24"/>
        </w:rPr>
        <w:t>8.6. В случае, если обеспечением исполнения контракта является Банковская гарантия:</w:t>
      </w:r>
    </w:p>
    <w:p w:rsidR="00814F02" w:rsidRPr="00965B4B" w:rsidRDefault="00814F02" w:rsidP="00814F02">
      <w:pPr>
        <w:pStyle w:val="aff1"/>
        <w:ind w:firstLine="708"/>
        <w:jc w:val="both"/>
        <w:rPr>
          <w:sz w:val="24"/>
          <w:szCs w:val="24"/>
        </w:rPr>
      </w:pPr>
      <w:r w:rsidRPr="00965B4B">
        <w:rPr>
          <w:sz w:val="24"/>
          <w:szCs w:val="24"/>
        </w:rPr>
        <w:t>Банковская гарантия должна соответствовать требованиям, установленным Гражданским кодексом Российской Федерации, иными нормативными правовыми актами Российской Федерации, настоящей аукционной документацией, государственным контрактом.</w:t>
      </w:r>
    </w:p>
    <w:p w:rsidR="00814F02" w:rsidRPr="00965B4B" w:rsidRDefault="00814F02" w:rsidP="00814F02">
      <w:pPr>
        <w:pStyle w:val="aff1"/>
        <w:ind w:firstLine="708"/>
        <w:jc w:val="both"/>
        <w:rPr>
          <w:sz w:val="24"/>
          <w:szCs w:val="24"/>
        </w:rPr>
      </w:pPr>
      <w:r w:rsidRPr="00965B4B">
        <w:rPr>
          <w:sz w:val="24"/>
          <w:szCs w:val="24"/>
        </w:rPr>
        <w:t>Бенефициаром в банковской гарантии должно являться Государственное учреждение – Калининградское региональное отделение Фонда социального страхования Российской Федерации (ИНН: 3906010388).</w:t>
      </w:r>
    </w:p>
    <w:p w:rsidR="00814F02" w:rsidRPr="00965B4B" w:rsidRDefault="00814F02" w:rsidP="00814F02">
      <w:pPr>
        <w:pStyle w:val="aff1"/>
        <w:ind w:firstLine="708"/>
        <w:jc w:val="both"/>
        <w:rPr>
          <w:sz w:val="24"/>
          <w:szCs w:val="24"/>
        </w:rPr>
      </w:pPr>
      <w:r w:rsidRPr="00965B4B">
        <w:rPr>
          <w:sz w:val="24"/>
          <w:szCs w:val="24"/>
        </w:rPr>
        <w:t xml:space="preserve">Банковская гарантия должна быть безотзывной. </w:t>
      </w:r>
    </w:p>
    <w:p w:rsidR="00814F02" w:rsidRPr="00965B4B" w:rsidRDefault="00814F02" w:rsidP="00814F02">
      <w:pPr>
        <w:widowControl w:val="0"/>
        <w:autoSpaceDE w:val="0"/>
        <w:ind w:firstLine="709"/>
        <w:jc w:val="both"/>
        <w:rPr>
          <w:sz w:val="24"/>
          <w:szCs w:val="24"/>
        </w:rPr>
      </w:pPr>
      <w:r w:rsidRPr="00965B4B">
        <w:rPr>
          <w:sz w:val="24"/>
          <w:szCs w:val="24"/>
        </w:rPr>
        <w:t xml:space="preserve">8.7. Срок действия безотзывной банковской гарантии, выданной банком, должен превышать срок действия контракта не менее чем на один месяц.             </w:t>
      </w:r>
    </w:p>
    <w:p w:rsidR="00814F02" w:rsidRPr="00965B4B" w:rsidRDefault="00814F02" w:rsidP="00814F02">
      <w:pPr>
        <w:widowControl w:val="0"/>
        <w:autoSpaceDE w:val="0"/>
        <w:ind w:firstLine="709"/>
        <w:jc w:val="both"/>
        <w:rPr>
          <w:sz w:val="24"/>
          <w:szCs w:val="24"/>
        </w:rPr>
      </w:pPr>
      <w:r w:rsidRPr="00965B4B">
        <w:rPr>
          <w:sz w:val="24"/>
          <w:szCs w:val="24"/>
        </w:rPr>
        <w:t xml:space="preserve">8.8. В случае, если по каким-либо причинам обеспечение исполнения настоящего Контракта перестало быть действительным, закончило свое действие или иным образом перестало обеспечивать исполнение Исполнителем своих обязательств по настоящему Контракту, соответствующий Исполнитель обязуется в течение 10 (десяти) рабочих дней </w:t>
      </w:r>
      <w:r>
        <w:rPr>
          <w:sz w:val="24"/>
          <w:szCs w:val="24"/>
        </w:rPr>
        <w:t xml:space="preserve"> </w:t>
      </w:r>
      <w:r w:rsidRPr="00965B4B">
        <w:rPr>
          <w:sz w:val="24"/>
          <w:szCs w:val="24"/>
        </w:rPr>
        <w:t xml:space="preserve">предоставить </w:t>
      </w:r>
      <w:r>
        <w:rPr>
          <w:sz w:val="24"/>
          <w:szCs w:val="24"/>
        </w:rPr>
        <w:t>З</w:t>
      </w:r>
      <w:r w:rsidRPr="00965B4B">
        <w:rPr>
          <w:sz w:val="24"/>
          <w:szCs w:val="24"/>
        </w:rPr>
        <w:t>аказчику иное (новое) надлежащее обеспечение исполнения обязательств по настоящему Контракту на тех же условиях и в том же размере, которые указаны в настоящей аукционной документации.</w:t>
      </w:r>
    </w:p>
    <w:p w:rsidR="00814F02" w:rsidRPr="00965B4B" w:rsidRDefault="00814F02" w:rsidP="00814F02">
      <w:pPr>
        <w:widowControl w:val="0"/>
        <w:autoSpaceDE w:val="0"/>
        <w:ind w:firstLine="709"/>
        <w:jc w:val="both"/>
        <w:rPr>
          <w:sz w:val="24"/>
          <w:szCs w:val="24"/>
        </w:rPr>
      </w:pPr>
      <w:r w:rsidRPr="00965B4B">
        <w:rPr>
          <w:sz w:val="24"/>
          <w:szCs w:val="24"/>
        </w:rPr>
        <w:t>8.9. Если Исполнитель, с которым заключается настоящий Контракт, является государственным или муниципальным казенным учреждением и Заказчиком установлено требование обеспечения исполнения контракта, предоставление обеспечения исполнения настоящего Контракта не требуется.</w:t>
      </w:r>
    </w:p>
    <w:p w:rsidR="00814F02" w:rsidRPr="00965B4B" w:rsidRDefault="00814F02" w:rsidP="00814F02">
      <w:pPr>
        <w:widowControl w:val="0"/>
        <w:autoSpaceDE w:val="0"/>
        <w:ind w:firstLine="709"/>
        <w:jc w:val="both"/>
        <w:rPr>
          <w:sz w:val="24"/>
          <w:szCs w:val="24"/>
        </w:rPr>
      </w:pPr>
      <w:r w:rsidRPr="00965B4B">
        <w:rPr>
          <w:sz w:val="24"/>
          <w:szCs w:val="24"/>
        </w:rPr>
        <w:t>8.10.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814F02" w:rsidRDefault="00814F02" w:rsidP="00814F02">
      <w:pPr>
        <w:ind w:firstLine="709"/>
        <w:jc w:val="both"/>
        <w:rPr>
          <w:rFonts w:eastAsia="Arial"/>
          <w:sz w:val="24"/>
          <w:szCs w:val="24"/>
        </w:rPr>
      </w:pPr>
      <w:r w:rsidRPr="00965B4B">
        <w:rPr>
          <w:sz w:val="24"/>
          <w:szCs w:val="24"/>
        </w:rPr>
        <w:t>8.11. Денежные средства возвращаются Исполнителю при условии надлежащего исполнения им всех своих обязательств по настоящему Контракту в течение 10 (десяти) рабочих дней со дня получения Заказчиком соответствующего письменного требования соответствующего Исполнителя.</w:t>
      </w:r>
    </w:p>
    <w:p w:rsidR="00814F02" w:rsidRPr="00875B72" w:rsidRDefault="00814F02" w:rsidP="00814F02">
      <w:pPr>
        <w:ind w:firstLine="709"/>
        <w:jc w:val="both"/>
        <w:rPr>
          <w:sz w:val="24"/>
          <w:szCs w:val="24"/>
        </w:rPr>
      </w:pPr>
    </w:p>
    <w:p w:rsidR="00814F02" w:rsidRDefault="00814F02" w:rsidP="00814F02">
      <w:pPr>
        <w:tabs>
          <w:tab w:val="left" w:pos="142"/>
        </w:tabs>
        <w:ind w:right="15"/>
        <w:rPr>
          <w:b/>
          <w:bCs/>
          <w:sz w:val="24"/>
          <w:szCs w:val="24"/>
        </w:rPr>
      </w:pPr>
      <w:r>
        <w:rPr>
          <w:b/>
          <w:sz w:val="24"/>
          <w:szCs w:val="24"/>
        </w:rPr>
        <w:t xml:space="preserve">                         9</w:t>
      </w:r>
      <w:r w:rsidRPr="00875B72">
        <w:rPr>
          <w:b/>
          <w:bCs/>
          <w:sz w:val="24"/>
          <w:szCs w:val="24"/>
        </w:rPr>
        <w:t xml:space="preserve">. СРОК ДЕЙСТВИЯ </w:t>
      </w:r>
      <w:r>
        <w:rPr>
          <w:b/>
          <w:bCs/>
          <w:sz w:val="24"/>
          <w:szCs w:val="24"/>
        </w:rPr>
        <w:t xml:space="preserve">ГОСУДАРСТВЕННОГО </w:t>
      </w:r>
      <w:r w:rsidRPr="00875B72">
        <w:rPr>
          <w:b/>
          <w:bCs/>
          <w:sz w:val="24"/>
          <w:szCs w:val="24"/>
        </w:rPr>
        <w:t>КОНТРАКТА</w:t>
      </w:r>
    </w:p>
    <w:p w:rsidR="00814F02" w:rsidRDefault="00814F02" w:rsidP="00814F02">
      <w:pPr>
        <w:tabs>
          <w:tab w:val="left" w:pos="142"/>
        </w:tabs>
        <w:ind w:right="15"/>
        <w:jc w:val="center"/>
        <w:rPr>
          <w:b/>
          <w:bCs/>
          <w:sz w:val="24"/>
          <w:szCs w:val="24"/>
        </w:rPr>
      </w:pPr>
      <w:r w:rsidRPr="00875B72">
        <w:rPr>
          <w:b/>
          <w:bCs/>
          <w:sz w:val="24"/>
          <w:szCs w:val="24"/>
        </w:rPr>
        <w:t xml:space="preserve">И </w:t>
      </w:r>
      <w:r>
        <w:rPr>
          <w:b/>
          <w:bCs/>
          <w:sz w:val="24"/>
          <w:szCs w:val="24"/>
        </w:rPr>
        <w:t>ПОРЯДОК ИЗМЕНЕНИЯ И РАСТОРЖЕНИЯ</w:t>
      </w:r>
    </w:p>
    <w:p w:rsidR="00814F02" w:rsidRDefault="00814F02" w:rsidP="00814F02">
      <w:pPr>
        <w:tabs>
          <w:tab w:val="left" w:pos="142"/>
        </w:tabs>
        <w:ind w:right="15" w:firstLine="709"/>
        <w:jc w:val="both"/>
        <w:rPr>
          <w:sz w:val="24"/>
          <w:szCs w:val="24"/>
        </w:rPr>
      </w:pPr>
      <w:r w:rsidRPr="00965B4B">
        <w:rPr>
          <w:sz w:val="24"/>
          <w:szCs w:val="24"/>
        </w:rPr>
        <w:t xml:space="preserve">9.1. Настоящий Контракт вступает в силу с момента подписания и действует по </w:t>
      </w:r>
      <w:r>
        <w:rPr>
          <w:sz w:val="24"/>
          <w:szCs w:val="24"/>
        </w:rPr>
        <w:t>31</w:t>
      </w:r>
      <w:r w:rsidRPr="00965B4B">
        <w:rPr>
          <w:sz w:val="24"/>
          <w:szCs w:val="24"/>
        </w:rPr>
        <w:t xml:space="preserve"> </w:t>
      </w:r>
      <w:r>
        <w:rPr>
          <w:sz w:val="24"/>
          <w:szCs w:val="24"/>
        </w:rPr>
        <w:t>августа</w:t>
      </w:r>
      <w:r w:rsidRPr="00965B4B">
        <w:rPr>
          <w:sz w:val="24"/>
          <w:szCs w:val="24"/>
        </w:rPr>
        <w:t xml:space="preserve"> 201</w:t>
      </w:r>
      <w:r>
        <w:rPr>
          <w:sz w:val="24"/>
          <w:szCs w:val="24"/>
        </w:rPr>
        <w:t>8</w:t>
      </w:r>
      <w:r w:rsidRPr="00965B4B">
        <w:rPr>
          <w:sz w:val="24"/>
          <w:szCs w:val="24"/>
        </w:rPr>
        <w:t xml:space="preserve"> года (включительно).</w:t>
      </w:r>
    </w:p>
    <w:p w:rsidR="00814F02" w:rsidRPr="00875B72" w:rsidRDefault="00814F02" w:rsidP="00814F02">
      <w:pPr>
        <w:tabs>
          <w:tab w:val="left" w:pos="142"/>
        </w:tabs>
        <w:ind w:right="15" w:firstLine="709"/>
        <w:jc w:val="both"/>
        <w:rPr>
          <w:sz w:val="24"/>
          <w:szCs w:val="24"/>
        </w:rPr>
      </w:pPr>
      <w:r>
        <w:rPr>
          <w:sz w:val="24"/>
          <w:szCs w:val="24"/>
        </w:rPr>
        <w:t>9</w:t>
      </w:r>
      <w:r w:rsidRPr="00875B72">
        <w:rPr>
          <w:sz w:val="24"/>
          <w:szCs w:val="24"/>
        </w:rPr>
        <w:t>.2. Все изменения и дополнения к настоящему Контракту оформляются письменно и вступают в силу с момента подписания их Сторонами.</w:t>
      </w:r>
    </w:p>
    <w:p w:rsidR="00814F02" w:rsidRPr="00875B72" w:rsidRDefault="00814F02" w:rsidP="00814F02">
      <w:pPr>
        <w:tabs>
          <w:tab w:val="left" w:pos="142"/>
        </w:tabs>
        <w:ind w:right="15" w:firstLine="709"/>
        <w:jc w:val="both"/>
        <w:rPr>
          <w:sz w:val="24"/>
          <w:szCs w:val="24"/>
        </w:rPr>
      </w:pPr>
      <w:r>
        <w:rPr>
          <w:sz w:val="24"/>
          <w:szCs w:val="24"/>
        </w:rPr>
        <w:t>9</w:t>
      </w:r>
      <w:r w:rsidRPr="00875B72">
        <w:rPr>
          <w:sz w:val="24"/>
          <w:szCs w:val="24"/>
        </w:rPr>
        <w:t xml:space="preserve">.3. Вопросы, не урегулированные в настоящем Контракте, регулируются в соответствии с действующим законодательством Российской Федерации. </w:t>
      </w:r>
    </w:p>
    <w:p w:rsidR="00814F02" w:rsidRPr="00875B72" w:rsidRDefault="00814F02" w:rsidP="00814F02">
      <w:pPr>
        <w:tabs>
          <w:tab w:val="left" w:pos="142"/>
          <w:tab w:val="left" w:pos="1980"/>
        </w:tabs>
        <w:ind w:right="15" w:firstLine="709"/>
        <w:jc w:val="both"/>
        <w:rPr>
          <w:sz w:val="24"/>
          <w:szCs w:val="24"/>
        </w:rPr>
      </w:pPr>
      <w:r>
        <w:rPr>
          <w:sz w:val="24"/>
          <w:szCs w:val="24"/>
        </w:rPr>
        <w:t>9</w:t>
      </w:r>
      <w:r w:rsidRPr="00875B72">
        <w:rPr>
          <w:sz w:val="24"/>
          <w:szCs w:val="24"/>
        </w:rPr>
        <w:t>.4.  Расторжение настоящего Контракта допускается по соглашению Сторон, по решению суда, в случае одностороннего отказа Стороны настоящего Контракта от исполнения настоящего Контракта в соответствии с гражданским законодательством Российской Федерации</w:t>
      </w:r>
      <w:r>
        <w:rPr>
          <w:sz w:val="24"/>
          <w:szCs w:val="24"/>
        </w:rPr>
        <w:t>.</w:t>
      </w:r>
    </w:p>
    <w:p w:rsidR="00814F02" w:rsidRDefault="00814F02" w:rsidP="00814F02">
      <w:pPr>
        <w:tabs>
          <w:tab w:val="left" w:pos="142"/>
          <w:tab w:val="left" w:pos="1980"/>
        </w:tabs>
        <w:ind w:right="15" w:firstLine="709"/>
        <w:jc w:val="both"/>
        <w:rPr>
          <w:sz w:val="24"/>
          <w:szCs w:val="24"/>
        </w:rPr>
      </w:pPr>
      <w:r>
        <w:rPr>
          <w:sz w:val="24"/>
          <w:szCs w:val="24"/>
        </w:rPr>
        <w:lastRenderedPageBreak/>
        <w:t>9</w:t>
      </w:r>
      <w:r w:rsidRPr="00875B72">
        <w:rPr>
          <w:sz w:val="24"/>
          <w:szCs w:val="24"/>
        </w:rPr>
        <w:t>.5. Все споры и разногласия, возникшие в ходе исполнения настоящего Контракта, не урегулированные путём переговоров, передаются на рассмотрение в Арбитражный суд Калининградской области.</w:t>
      </w:r>
    </w:p>
    <w:p w:rsidR="00814F02" w:rsidRDefault="00814F02" w:rsidP="00814F02">
      <w:pPr>
        <w:tabs>
          <w:tab w:val="left" w:pos="142"/>
          <w:tab w:val="left" w:pos="1980"/>
        </w:tabs>
        <w:ind w:right="15" w:firstLine="709"/>
        <w:jc w:val="both"/>
        <w:rPr>
          <w:sz w:val="24"/>
          <w:szCs w:val="24"/>
        </w:rPr>
      </w:pPr>
      <w:r>
        <w:rPr>
          <w:sz w:val="24"/>
          <w:szCs w:val="24"/>
        </w:rPr>
        <w:t>9.6. Все перечисленные ниже приложения являются неотъемлемой частью настоящего Контракта:</w:t>
      </w:r>
    </w:p>
    <w:p w:rsidR="00814F02" w:rsidRDefault="00814F02" w:rsidP="00814F02">
      <w:pPr>
        <w:tabs>
          <w:tab w:val="left" w:pos="142"/>
          <w:tab w:val="left" w:pos="1980"/>
        </w:tabs>
        <w:ind w:right="15" w:firstLine="709"/>
        <w:jc w:val="both"/>
        <w:rPr>
          <w:sz w:val="24"/>
          <w:szCs w:val="24"/>
        </w:rPr>
      </w:pPr>
    </w:p>
    <w:p w:rsidR="00814F02" w:rsidRDefault="00814F02" w:rsidP="00814F02">
      <w:pPr>
        <w:tabs>
          <w:tab w:val="left" w:pos="142"/>
          <w:tab w:val="left" w:pos="1980"/>
        </w:tabs>
        <w:ind w:right="15" w:firstLine="709"/>
        <w:jc w:val="both"/>
        <w:rPr>
          <w:sz w:val="24"/>
          <w:szCs w:val="24"/>
        </w:rPr>
      </w:pPr>
      <w:r>
        <w:rPr>
          <w:sz w:val="24"/>
          <w:szCs w:val="24"/>
        </w:rPr>
        <w:t>Приложение № 1 – Техническое задание;</w:t>
      </w:r>
    </w:p>
    <w:p w:rsidR="00814F02" w:rsidRDefault="00814F02" w:rsidP="00814F02">
      <w:pPr>
        <w:tabs>
          <w:tab w:val="left" w:pos="142"/>
          <w:tab w:val="left" w:pos="1980"/>
        </w:tabs>
        <w:ind w:right="15" w:firstLine="709"/>
        <w:jc w:val="both"/>
        <w:rPr>
          <w:sz w:val="24"/>
          <w:szCs w:val="24"/>
        </w:rPr>
      </w:pPr>
      <w:r>
        <w:rPr>
          <w:sz w:val="24"/>
          <w:szCs w:val="24"/>
        </w:rPr>
        <w:t xml:space="preserve">Приложение № 2 – </w:t>
      </w:r>
      <w:r>
        <w:rPr>
          <w:bCs/>
          <w:color w:val="000000"/>
          <w:sz w:val="24"/>
          <w:szCs w:val="24"/>
        </w:rPr>
        <w:t>Р</w:t>
      </w:r>
      <w:r w:rsidRPr="00875B72">
        <w:rPr>
          <w:sz w:val="24"/>
          <w:szCs w:val="24"/>
        </w:rPr>
        <w:t>асчет стоимости</w:t>
      </w:r>
      <w:r>
        <w:rPr>
          <w:sz w:val="24"/>
          <w:szCs w:val="24"/>
        </w:rPr>
        <w:t>;</w:t>
      </w:r>
    </w:p>
    <w:p w:rsidR="00814F02" w:rsidRDefault="00814F02" w:rsidP="00814F02">
      <w:pPr>
        <w:tabs>
          <w:tab w:val="left" w:pos="142"/>
          <w:tab w:val="left" w:pos="1980"/>
        </w:tabs>
        <w:ind w:right="15" w:firstLine="709"/>
        <w:jc w:val="both"/>
        <w:rPr>
          <w:sz w:val="24"/>
          <w:szCs w:val="24"/>
        </w:rPr>
      </w:pPr>
      <w:r>
        <w:rPr>
          <w:sz w:val="24"/>
          <w:szCs w:val="24"/>
        </w:rPr>
        <w:t xml:space="preserve">Приложение № 3 – Форма </w:t>
      </w:r>
      <w:r w:rsidRPr="00C51AD4">
        <w:rPr>
          <w:sz w:val="24"/>
          <w:szCs w:val="24"/>
        </w:rPr>
        <w:t xml:space="preserve">Акта </w:t>
      </w:r>
      <w:r>
        <w:rPr>
          <w:sz w:val="24"/>
          <w:szCs w:val="24"/>
        </w:rPr>
        <w:t>сдачи-приемки работ;</w:t>
      </w:r>
    </w:p>
    <w:p w:rsidR="00814F02" w:rsidRDefault="00814F02" w:rsidP="00814F02">
      <w:pPr>
        <w:tabs>
          <w:tab w:val="left" w:pos="142"/>
          <w:tab w:val="left" w:pos="1980"/>
        </w:tabs>
        <w:ind w:right="15" w:firstLine="709"/>
        <w:jc w:val="both"/>
        <w:rPr>
          <w:sz w:val="24"/>
          <w:szCs w:val="24"/>
        </w:rPr>
      </w:pPr>
      <w:r>
        <w:rPr>
          <w:sz w:val="24"/>
          <w:szCs w:val="24"/>
        </w:rPr>
        <w:t>Приложение № 4 – Форма Акта сверки взаиморасчетов;</w:t>
      </w:r>
    </w:p>
    <w:p w:rsidR="00814F02" w:rsidRDefault="00814F02" w:rsidP="00814F02">
      <w:pPr>
        <w:tabs>
          <w:tab w:val="left" w:pos="142"/>
          <w:tab w:val="left" w:pos="1980"/>
        </w:tabs>
        <w:ind w:right="15" w:firstLine="709"/>
        <w:jc w:val="both"/>
        <w:rPr>
          <w:sz w:val="24"/>
          <w:szCs w:val="24"/>
        </w:rPr>
      </w:pPr>
      <w:r>
        <w:rPr>
          <w:sz w:val="24"/>
          <w:szCs w:val="24"/>
        </w:rPr>
        <w:t xml:space="preserve">Приложение № 5 – Форма </w:t>
      </w:r>
      <w:r w:rsidRPr="005E08DB">
        <w:rPr>
          <w:sz w:val="24"/>
        </w:rPr>
        <w:t xml:space="preserve">Реестра </w:t>
      </w:r>
      <w:r>
        <w:rPr>
          <w:sz w:val="24"/>
        </w:rPr>
        <w:t>выполненных работ по К</w:t>
      </w:r>
      <w:r w:rsidRPr="005E08DB">
        <w:rPr>
          <w:sz w:val="24"/>
        </w:rPr>
        <w:t>онтракту</w:t>
      </w:r>
      <w:r>
        <w:rPr>
          <w:sz w:val="24"/>
          <w:szCs w:val="24"/>
        </w:rPr>
        <w:t>;</w:t>
      </w:r>
    </w:p>
    <w:p w:rsidR="00814F02" w:rsidRDefault="00814F02" w:rsidP="00814F02">
      <w:pPr>
        <w:tabs>
          <w:tab w:val="left" w:pos="142"/>
          <w:tab w:val="left" w:pos="1980"/>
        </w:tabs>
        <w:ind w:right="15" w:firstLine="709"/>
        <w:jc w:val="both"/>
        <w:rPr>
          <w:sz w:val="24"/>
          <w:szCs w:val="24"/>
        </w:rPr>
      </w:pPr>
      <w:r w:rsidRPr="00965B4B">
        <w:rPr>
          <w:sz w:val="24"/>
          <w:szCs w:val="24"/>
        </w:rPr>
        <w:t>Приложение № 6 – Форма Акта выполненных работ в пользу граждан в целях их социального обеспечения.</w:t>
      </w:r>
    </w:p>
    <w:p w:rsidR="00814F02" w:rsidRDefault="00814F02" w:rsidP="00814F02">
      <w:pPr>
        <w:tabs>
          <w:tab w:val="left" w:pos="142"/>
        </w:tabs>
        <w:ind w:right="15" w:firstLine="709"/>
        <w:jc w:val="both"/>
        <w:rPr>
          <w:sz w:val="24"/>
          <w:szCs w:val="24"/>
        </w:rPr>
      </w:pPr>
      <w:r>
        <w:rPr>
          <w:sz w:val="24"/>
          <w:szCs w:val="24"/>
        </w:rPr>
        <w:t>9</w:t>
      </w:r>
      <w:r w:rsidRPr="00875B72">
        <w:rPr>
          <w:sz w:val="24"/>
          <w:szCs w:val="24"/>
        </w:rPr>
        <w:t>.</w:t>
      </w:r>
      <w:r>
        <w:rPr>
          <w:sz w:val="24"/>
          <w:szCs w:val="24"/>
        </w:rPr>
        <w:t>7</w:t>
      </w:r>
      <w:r w:rsidRPr="00875B72">
        <w:rPr>
          <w:sz w:val="24"/>
          <w:szCs w:val="24"/>
        </w:rPr>
        <w:t>. Настоящий Контракт составлен в 2 (Двух) экземплярах, имеющих одинаковую юридическую силу, по 1 (Одному) одному экземпляру для каждой Стороны.</w:t>
      </w:r>
    </w:p>
    <w:p w:rsidR="00814F02" w:rsidRPr="00875B72" w:rsidRDefault="00814F02" w:rsidP="00814F02">
      <w:pPr>
        <w:tabs>
          <w:tab w:val="left" w:pos="142"/>
        </w:tabs>
        <w:ind w:right="15" w:firstLine="709"/>
        <w:jc w:val="both"/>
        <w:rPr>
          <w:sz w:val="24"/>
          <w:szCs w:val="24"/>
        </w:rPr>
      </w:pPr>
    </w:p>
    <w:p w:rsidR="00814F02" w:rsidRDefault="00814F02" w:rsidP="00814F02">
      <w:pPr>
        <w:tabs>
          <w:tab w:val="left" w:pos="142"/>
        </w:tabs>
        <w:ind w:right="15" w:firstLine="709"/>
        <w:jc w:val="center"/>
        <w:rPr>
          <w:b/>
          <w:sz w:val="24"/>
          <w:szCs w:val="24"/>
        </w:rPr>
      </w:pPr>
      <w:r>
        <w:rPr>
          <w:b/>
          <w:sz w:val="24"/>
          <w:szCs w:val="24"/>
        </w:rPr>
        <w:t>10</w:t>
      </w:r>
      <w:r w:rsidRPr="00875B72">
        <w:rPr>
          <w:b/>
          <w:sz w:val="24"/>
          <w:szCs w:val="24"/>
        </w:rPr>
        <w:t>. ДОПОЛНИТЕЛЬНЫЕ УСЛОВИЯ</w:t>
      </w:r>
    </w:p>
    <w:p w:rsidR="00814F02" w:rsidRDefault="00814F02" w:rsidP="00814F02">
      <w:pPr>
        <w:tabs>
          <w:tab w:val="left" w:pos="142"/>
        </w:tabs>
        <w:ind w:right="15" w:firstLine="709"/>
        <w:jc w:val="both"/>
        <w:rPr>
          <w:sz w:val="24"/>
          <w:szCs w:val="24"/>
        </w:rPr>
      </w:pPr>
      <w:r>
        <w:rPr>
          <w:sz w:val="24"/>
          <w:szCs w:val="24"/>
        </w:rPr>
        <w:t>10</w:t>
      </w:r>
      <w:r w:rsidRPr="00875B72">
        <w:rPr>
          <w:sz w:val="24"/>
          <w:szCs w:val="24"/>
        </w:rPr>
        <w:t>.1. В случае изменения адресов, банковских реквизитов, номеров телефонов, Стороны письменно извещают друг друга о таком изменении в течени</w:t>
      </w:r>
      <w:r>
        <w:rPr>
          <w:sz w:val="24"/>
          <w:szCs w:val="24"/>
        </w:rPr>
        <w:t>е</w:t>
      </w:r>
      <w:r w:rsidRPr="00875B72">
        <w:rPr>
          <w:sz w:val="24"/>
          <w:szCs w:val="24"/>
        </w:rPr>
        <w:t xml:space="preserve"> 3 (</w:t>
      </w:r>
      <w:r>
        <w:rPr>
          <w:sz w:val="24"/>
          <w:szCs w:val="24"/>
        </w:rPr>
        <w:t>т</w:t>
      </w:r>
      <w:r w:rsidRPr="00875B72">
        <w:rPr>
          <w:sz w:val="24"/>
          <w:szCs w:val="24"/>
        </w:rPr>
        <w:t>рех) рабочих дней со дня такого изменения.</w:t>
      </w:r>
    </w:p>
    <w:p w:rsidR="00814F02" w:rsidRDefault="00814F02" w:rsidP="00814F02">
      <w:pPr>
        <w:tabs>
          <w:tab w:val="left" w:pos="142"/>
        </w:tabs>
        <w:ind w:right="15" w:firstLine="709"/>
        <w:jc w:val="both"/>
        <w:rPr>
          <w:sz w:val="24"/>
          <w:szCs w:val="24"/>
        </w:rPr>
      </w:pPr>
    </w:p>
    <w:p w:rsidR="00814F02" w:rsidRPr="00875B72" w:rsidRDefault="00814F02" w:rsidP="00814F02">
      <w:pPr>
        <w:tabs>
          <w:tab w:val="left" w:pos="142"/>
        </w:tabs>
        <w:autoSpaceDE w:val="0"/>
        <w:ind w:right="15"/>
        <w:jc w:val="center"/>
        <w:rPr>
          <w:sz w:val="24"/>
          <w:szCs w:val="24"/>
        </w:rPr>
      </w:pPr>
      <w:r>
        <w:rPr>
          <w:b/>
          <w:bCs/>
          <w:sz w:val="24"/>
          <w:szCs w:val="24"/>
        </w:rPr>
        <w:t>11</w:t>
      </w:r>
      <w:r w:rsidRPr="00875B72">
        <w:rPr>
          <w:b/>
          <w:bCs/>
          <w:sz w:val="24"/>
          <w:szCs w:val="24"/>
        </w:rPr>
        <w:t>.   АДРЕСА, БАНКОВСКИЕ РЕКВИЗИТЫ, ПОДПИСИ И ПЕЧАТИ СТОРОН</w:t>
      </w:r>
    </w:p>
    <w:tbl>
      <w:tblPr>
        <w:tblW w:w="9747" w:type="dxa"/>
        <w:tblLayout w:type="fixed"/>
        <w:tblLook w:val="0000" w:firstRow="0" w:lastRow="0" w:firstColumn="0" w:lastColumn="0" w:noHBand="0" w:noVBand="0"/>
      </w:tblPr>
      <w:tblGrid>
        <w:gridCol w:w="5254"/>
        <w:gridCol w:w="4493"/>
      </w:tblGrid>
      <w:tr w:rsidR="00814F02" w:rsidRPr="00875B72" w:rsidTr="00333AA2">
        <w:tc>
          <w:tcPr>
            <w:tcW w:w="5254" w:type="dxa"/>
            <w:shd w:val="clear" w:color="auto" w:fill="auto"/>
          </w:tcPr>
          <w:p w:rsidR="00814F02" w:rsidRPr="00875B72" w:rsidRDefault="00814F02" w:rsidP="00333AA2">
            <w:pPr>
              <w:tabs>
                <w:tab w:val="left" w:pos="142"/>
              </w:tabs>
              <w:autoSpaceDE w:val="0"/>
              <w:snapToGrid w:val="0"/>
              <w:ind w:right="15"/>
              <w:jc w:val="both"/>
              <w:rPr>
                <w:sz w:val="24"/>
                <w:szCs w:val="24"/>
              </w:rPr>
            </w:pPr>
            <w:r w:rsidRPr="00875B72">
              <w:rPr>
                <w:bCs/>
                <w:sz w:val="24"/>
                <w:szCs w:val="24"/>
              </w:rPr>
              <w:t>Заказчик</w:t>
            </w:r>
          </w:p>
        </w:tc>
        <w:tc>
          <w:tcPr>
            <w:tcW w:w="4493" w:type="dxa"/>
            <w:shd w:val="clear" w:color="auto" w:fill="auto"/>
          </w:tcPr>
          <w:p w:rsidR="00814F02" w:rsidRPr="00875B72" w:rsidRDefault="00814F02" w:rsidP="00333AA2">
            <w:pPr>
              <w:tabs>
                <w:tab w:val="left" w:pos="142"/>
              </w:tabs>
              <w:autoSpaceDE w:val="0"/>
              <w:snapToGrid w:val="0"/>
              <w:ind w:right="15"/>
              <w:rPr>
                <w:sz w:val="24"/>
                <w:szCs w:val="24"/>
              </w:rPr>
            </w:pPr>
            <w:r w:rsidRPr="00180F24">
              <w:rPr>
                <w:sz w:val="24"/>
                <w:szCs w:val="24"/>
              </w:rPr>
              <w:t>Исполнител</w:t>
            </w:r>
            <w:r>
              <w:rPr>
                <w:sz w:val="24"/>
                <w:szCs w:val="24"/>
              </w:rPr>
              <w:t>ь</w:t>
            </w:r>
          </w:p>
        </w:tc>
      </w:tr>
      <w:tr w:rsidR="00814F02" w:rsidRPr="00875B72" w:rsidTr="00333AA2">
        <w:tc>
          <w:tcPr>
            <w:tcW w:w="5254" w:type="dxa"/>
            <w:shd w:val="clear" w:color="auto" w:fill="auto"/>
          </w:tcPr>
          <w:p w:rsidR="00814F02" w:rsidRPr="00875B72" w:rsidRDefault="00814F02" w:rsidP="00333AA2">
            <w:pPr>
              <w:tabs>
                <w:tab w:val="left" w:pos="142"/>
              </w:tabs>
              <w:ind w:right="15"/>
              <w:rPr>
                <w:sz w:val="24"/>
                <w:szCs w:val="24"/>
              </w:rPr>
            </w:pPr>
            <w:r w:rsidRPr="00875B72">
              <w:rPr>
                <w:sz w:val="24"/>
                <w:szCs w:val="24"/>
              </w:rPr>
              <w:t>Государственное учреждение -                                                                             Калининградское региональное                                                                                           отделение Фонда социального                                                                                         страхования  Российской Федерации                                                                                                             236022,г. Калининград, ул. Чайковского, 11                                                                                                                                                                                                          тел. 92-95-03 Факс: 95-01-17</w:t>
            </w:r>
          </w:p>
          <w:p w:rsidR="00814F02" w:rsidRPr="00875B72" w:rsidRDefault="00814F02" w:rsidP="00333AA2">
            <w:pPr>
              <w:rPr>
                <w:sz w:val="24"/>
                <w:szCs w:val="24"/>
              </w:rPr>
            </w:pPr>
            <w:r w:rsidRPr="00875B72">
              <w:rPr>
                <w:sz w:val="24"/>
                <w:szCs w:val="24"/>
              </w:rPr>
              <w:t xml:space="preserve">ИНН 3906010388 КПП 390601001                                               </w:t>
            </w:r>
          </w:p>
          <w:p w:rsidR="00814F02" w:rsidRPr="00875B72" w:rsidRDefault="00814F02" w:rsidP="00333AA2">
            <w:pPr>
              <w:rPr>
                <w:sz w:val="24"/>
                <w:szCs w:val="24"/>
              </w:rPr>
            </w:pPr>
            <w:r w:rsidRPr="00875B72">
              <w:rPr>
                <w:sz w:val="24"/>
                <w:szCs w:val="24"/>
              </w:rPr>
              <w:t>УФК по Калининградской области</w:t>
            </w:r>
          </w:p>
          <w:p w:rsidR="00814F02" w:rsidRPr="00875B72" w:rsidRDefault="00814F02" w:rsidP="00333AA2">
            <w:pPr>
              <w:rPr>
                <w:sz w:val="24"/>
                <w:szCs w:val="24"/>
              </w:rPr>
            </w:pPr>
            <w:r w:rsidRPr="00875B72">
              <w:rPr>
                <w:sz w:val="24"/>
                <w:szCs w:val="24"/>
              </w:rPr>
              <w:t>(ГУ – Калининградское РО Фонда социального страхования Российской Федерации л/сч 03354С35000)</w:t>
            </w:r>
          </w:p>
          <w:p w:rsidR="00814F02" w:rsidRPr="00875B72" w:rsidRDefault="00814F02" w:rsidP="00333AA2">
            <w:pPr>
              <w:rPr>
                <w:sz w:val="24"/>
                <w:szCs w:val="24"/>
              </w:rPr>
            </w:pPr>
            <w:r w:rsidRPr="00875B72">
              <w:rPr>
                <w:sz w:val="24"/>
                <w:szCs w:val="24"/>
              </w:rPr>
              <w:t xml:space="preserve">Р/С 40402810327480000001 </w:t>
            </w:r>
          </w:p>
          <w:p w:rsidR="00814F02" w:rsidRPr="00875B72" w:rsidRDefault="00814F02" w:rsidP="00333AA2">
            <w:pPr>
              <w:rPr>
                <w:sz w:val="24"/>
                <w:szCs w:val="24"/>
              </w:rPr>
            </w:pPr>
            <w:r w:rsidRPr="00875B72">
              <w:rPr>
                <w:sz w:val="24"/>
                <w:szCs w:val="24"/>
              </w:rPr>
              <w:t>Отделение Калининград</w:t>
            </w:r>
            <w:r>
              <w:rPr>
                <w:sz w:val="24"/>
                <w:szCs w:val="24"/>
              </w:rPr>
              <w:t>, г. Калининград</w:t>
            </w:r>
          </w:p>
          <w:p w:rsidR="00814F02" w:rsidRPr="00875B72" w:rsidRDefault="00814F02" w:rsidP="00333AA2">
            <w:pPr>
              <w:rPr>
                <w:sz w:val="24"/>
                <w:szCs w:val="24"/>
              </w:rPr>
            </w:pPr>
            <w:r w:rsidRPr="00875B72">
              <w:rPr>
                <w:sz w:val="24"/>
                <w:szCs w:val="24"/>
              </w:rPr>
              <w:t>ОКТМО 27701000001</w:t>
            </w:r>
          </w:p>
          <w:p w:rsidR="00814F02" w:rsidRPr="00875B72" w:rsidRDefault="00814F02" w:rsidP="00333AA2">
            <w:pPr>
              <w:rPr>
                <w:sz w:val="24"/>
                <w:szCs w:val="24"/>
              </w:rPr>
            </w:pPr>
            <w:r w:rsidRPr="00875B72">
              <w:rPr>
                <w:sz w:val="24"/>
                <w:szCs w:val="24"/>
              </w:rPr>
              <w:t>БИК     042748001</w:t>
            </w:r>
          </w:p>
          <w:p w:rsidR="00814F02" w:rsidRDefault="00814F02" w:rsidP="00333AA2">
            <w:pPr>
              <w:tabs>
                <w:tab w:val="left" w:pos="142"/>
              </w:tabs>
              <w:ind w:right="15"/>
              <w:rPr>
                <w:sz w:val="24"/>
                <w:szCs w:val="24"/>
              </w:rPr>
            </w:pPr>
          </w:p>
          <w:p w:rsidR="00814F02" w:rsidRPr="00875B72" w:rsidRDefault="00814F02" w:rsidP="00333AA2">
            <w:pPr>
              <w:tabs>
                <w:tab w:val="left" w:pos="142"/>
              </w:tabs>
              <w:ind w:right="15"/>
              <w:rPr>
                <w:sz w:val="24"/>
                <w:szCs w:val="24"/>
              </w:rPr>
            </w:pPr>
            <w:r w:rsidRPr="00875B72">
              <w:rPr>
                <w:sz w:val="24"/>
                <w:szCs w:val="24"/>
              </w:rPr>
              <w:t xml:space="preserve">Управляющий отделением                                                                              </w:t>
            </w:r>
          </w:p>
          <w:p w:rsidR="00814F02" w:rsidRDefault="00814F02" w:rsidP="00333AA2">
            <w:pPr>
              <w:pStyle w:val="af"/>
              <w:shd w:val="clear" w:color="auto" w:fill="FFFFFF"/>
              <w:tabs>
                <w:tab w:val="left" w:pos="142"/>
              </w:tabs>
              <w:spacing w:after="0"/>
              <w:ind w:right="15"/>
              <w:rPr>
                <w:sz w:val="24"/>
                <w:szCs w:val="24"/>
              </w:rPr>
            </w:pPr>
            <w:r w:rsidRPr="00875B72">
              <w:rPr>
                <w:sz w:val="24"/>
                <w:szCs w:val="24"/>
              </w:rPr>
              <w:t xml:space="preserve">_______________ </w:t>
            </w:r>
            <w:r>
              <w:rPr>
                <w:sz w:val="24"/>
                <w:szCs w:val="24"/>
              </w:rPr>
              <w:t>/</w:t>
            </w:r>
            <w:r w:rsidRPr="00875B72">
              <w:rPr>
                <w:sz w:val="24"/>
                <w:szCs w:val="24"/>
              </w:rPr>
              <w:t xml:space="preserve"> Вологжина Л.В. </w:t>
            </w:r>
            <w:r>
              <w:rPr>
                <w:sz w:val="24"/>
                <w:szCs w:val="24"/>
              </w:rPr>
              <w:t>/</w:t>
            </w:r>
            <w:r w:rsidRPr="00875B72">
              <w:rPr>
                <w:sz w:val="24"/>
                <w:szCs w:val="24"/>
              </w:rPr>
              <w:t xml:space="preserve">  </w:t>
            </w:r>
          </w:p>
          <w:p w:rsidR="00814F02" w:rsidRPr="00875B72" w:rsidRDefault="00814F02" w:rsidP="00333AA2">
            <w:pPr>
              <w:pStyle w:val="af"/>
              <w:shd w:val="clear" w:color="auto" w:fill="FFFFFF"/>
              <w:tabs>
                <w:tab w:val="left" w:pos="142"/>
              </w:tabs>
              <w:spacing w:after="0"/>
              <w:ind w:right="15"/>
              <w:rPr>
                <w:rFonts w:eastAsia="Calibri"/>
                <w:sz w:val="24"/>
                <w:szCs w:val="24"/>
              </w:rPr>
            </w:pPr>
            <w:r>
              <w:rPr>
                <w:sz w:val="24"/>
                <w:szCs w:val="24"/>
              </w:rPr>
              <w:t>М.П.</w:t>
            </w:r>
            <w:r w:rsidRPr="00875B72">
              <w:rPr>
                <w:sz w:val="24"/>
                <w:szCs w:val="24"/>
              </w:rPr>
              <w:t xml:space="preserve">    </w:t>
            </w:r>
          </w:p>
        </w:tc>
        <w:tc>
          <w:tcPr>
            <w:tcW w:w="4493" w:type="dxa"/>
            <w:shd w:val="clear" w:color="auto" w:fill="auto"/>
          </w:tcPr>
          <w:p w:rsidR="00814F02" w:rsidRDefault="00814F02" w:rsidP="00333AA2">
            <w:pPr>
              <w:tabs>
                <w:tab w:val="left" w:pos="142"/>
              </w:tabs>
              <w:snapToGrid w:val="0"/>
              <w:ind w:left="-3" w:right="552"/>
              <w:rPr>
                <w:rFonts w:eastAsia="Calibri"/>
                <w:sz w:val="24"/>
                <w:szCs w:val="24"/>
              </w:rPr>
            </w:pPr>
          </w:p>
          <w:p w:rsidR="00814F02" w:rsidRDefault="00814F02" w:rsidP="00333AA2">
            <w:pPr>
              <w:tabs>
                <w:tab w:val="left" w:pos="142"/>
              </w:tabs>
              <w:snapToGrid w:val="0"/>
              <w:ind w:left="-3" w:right="552"/>
              <w:rPr>
                <w:rFonts w:eastAsia="Calibri"/>
                <w:sz w:val="24"/>
                <w:szCs w:val="24"/>
              </w:rPr>
            </w:pPr>
          </w:p>
          <w:p w:rsidR="00814F02" w:rsidRDefault="00814F02" w:rsidP="00333AA2">
            <w:pPr>
              <w:tabs>
                <w:tab w:val="left" w:pos="142"/>
              </w:tabs>
              <w:snapToGrid w:val="0"/>
              <w:ind w:left="-3" w:right="552"/>
              <w:rPr>
                <w:rFonts w:eastAsia="Calibri"/>
                <w:sz w:val="24"/>
                <w:szCs w:val="24"/>
              </w:rPr>
            </w:pPr>
          </w:p>
          <w:p w:rsidR="00814F02" w:rsidRDefault="00814F02" w:rsidP="00333AA2">
            <w:pPr>
              <w:tabs>
                <w:tab w:val="left" w:pos="142"/>
              </w:tabs>
              <w:snapToGrid w:val="0"/>
              <w:ind w:left="-3" w:right="552"/>
              <w:rPr>
                <w:rFonts w:eastAsia="Calibri"/>
                <w:sz w:val="24"/>
                <w:szCs w:val="24"/>
              </w:rPr>
            </w:pPr>
          </w:p>
          <w:p w:rsidR="00814F02" w:rsidRDefault="00814F02" w:rsidP="00333AA2">
            <w:pPr>
              <w:tabs>
                <w:tab w:val="left" w:pos="142"/>
              </w:tabs>
              <w:snapToGrid w:val="0"/>
              <w:ind w:left="-3" w:right="552"/>
              <w:rPr>
                <w:rFonts w:eastAsia="Calibri"/>
                <w:sz w:val="24"/>
                <w:szCs w:val="24"/>
              </w:rPr>
            </w:pPr>
          </w:p>
          <w:p w:rsidR="00814F02" w:rsidRDefault="00814F02" w:rsidP="00333AA2">
            <w:pPr>
              <w:tabs>
                <w:tab w:val="left" w:pos="142"/>
              </w:tabs>
              <w:snapToGrid w:val="0"/>
              <w:ind w:left="-3" w:right="552"/>
              <w:rPr>
                <w:rFonts w:eastAsia="Calibri"/>
                <w:sz w:val="24"/>
                <w:szCs w:val="24"/>
              </w:rPr>
            </w:pPr>
          </w:p>
          <w:p w:rsidR="00814F02" w:rsidRDefault="00814F02" w:rsidP="00333AA2">
            <w:pPr>
              <w:tabs>
                <w:tab w:val="left" w:pos="142"/>
              </w:tabs>
              <w:snapToGrid w:val="0"/>
              <w:ind w:left="-3" w:right="552"/>
              <w:rPr>
                <w:rFonts w:eastAsia="Calibri"/>
                <w:sz w:val="24"/>
                <w:szCs w:val="24"/>
              </w:rPr>
            </w:pPr>
          </w:p>
          <w:p w:rsidR="00814F02" w:rsidRDefault="00814F02" w:rsidP="00333AA2">
            <w:pPr>
              <w:tabs>
                <w:tab w:val="left" w:pos="142"/>
              </w:tabs>
              <w:snapToGrid w:val="0"/>
              <w:ind w:left="-3" w:right="552"/>
              <w:rPr>
                <w:rFonts w:eastAsia="Calibri"/>
                <w:sz w:val="24"/>
                <w:szCs w:val="24"/>
              </w:rPr>
            </w:pPr>
          </w:p>
          <w:p w:rsidR="00814F02" w:rsidRDefault="00814F02" w:rsidP="00333AA2">
            <w:pPr>
              <w:tabs>
                <w:tab w:val="left" w:pos="142"/>
              </w:tabs>
              <w:snapToGrid w:val="0"/>
              <w:ind w:left="-3" w:right="552"/>
              <w:rPr>
                <w:rFonts w:eastAsia="Calibri"/>
                <w:sz w:val="24"/>
                <w:szCs w:val="24"/>
              </w:rPr>
            </w:pPr>
          </w:p>
          <w:p w:rsidR="00814F02" w:rsidRDefault="00814F02" w:rsidP="00333AA2">
            <w:pPr>
              <w:tabs>
                <w:tab w:val="left" w:pos="142"/>
              </w:tabs>
              <w:snapToGrid w:val="0"/>
              <w:ind w:left="-3" w:right="552"/>
              <w:rPr>
                <w:rFonts w:eastAsia="Calibri"/>
                <w:sz w:val="24"/>
                <w:szCs w:val="24"/>
              </w:rPr>
            </w:pPr>
          </w:p>
          <w:p w:rsidR="00814F02" w:rsidRDefault="00814F02" w:rsidP="00333AA2">
            <w:pPr>
              <w:tabs>
                <w:tab w:val="left" w:pos="142"/>
              </w:tabs>
              <w:snapToGrid w:val="0"/>
              <w:ind w:left="-3" w:right="552"/>
              <w:rPr>
                <w:rFonts w:eastAsia="Calibri"/>
                <w:sz w:val="24"/>
                <w:szCs w:val="24"/>
              </w:rPr>
            </w:pPr>
          </w:p>
          <w:p w:rsidR="00814F02" w:rsidRDefault="00814F02" w:rsidP="00333AA2">
            <w:pPr>
              <w:tabs>
                <w:tab w:val="left" w:pos="142"/>
              </w:tabs>
              <w:snapToGrid w:val="0"/>
              <w:ind w:left="-3" w:right="552"/>
              <w:rPr>
                <w:rFonts w:eastAsia="Calibri"/>
                <w:sz w:val="24"/>
                <w:szCs w:val="24"/>
              </w:rPr>
            </w:pPr>
          </w:p>
          <w:p w:rsidR="00814F02" w:rsidRDefault="00814F02" w:rsidP="00333AA2">
            <w:pPr>
              <w:tabs>
                <w:tab w:val="left" w:pos="142"/>
              </w:tabs>
              <w:snapToGrid w:val="0"/>
              <w:ind w:left="-3" w:right="552"/>
              <w:rPr>
                <w:rFonts w:eastAsia="Calibri"/>
                <w:sz w:val="24"/>
                <w:szCs w:val="24"/>
              </w:rPr>
            </w:pPr>
          </w:p>
          <w:p w:rsidR="00814F02" w:rsidRDefault="00814F02" w:rsidP="00333AA2">
            <w:pPr>
              <w:tabs>
                <w:tab w:val="left" w:pos="142"/>
              </w:tabs>
              <w:snapToGrid w:val="0"/>
              <w:ind w:left="-3" w:right="552"/>
              <w:rPr>
                <w:rFonts w:eastAsia="Calibri"/>
                <w:sz w:val="24"/>
                <w:szCs w:val="24"/>
              </w:rPr>
            </w:pPr>
          </w:p>
          <w:p w:rsidR="00814F02" w:rsidRDefault="00814F02" w:rsidP="00333AA2">
            <w:pPr>
              <w:tabs>
                <w:tab w:val="left" w:pos="142"/>
              </w:tabs>
              <w:snapToGrid w:val="0"/>
              <w:ind w:left="-3" w:right="552"/>
              <w:rPr>
                <w:rFonts w:eastAsia="Calibri"/>
                <w:sz w:val="24"/>
                <w:szCs w:val="24"/>
              </w:rPr>
            </w:pPr>
          </w:p>
          <w:p w:rsidR="00814F02" w:rsidRDefault="00814F02" w:rsidP="00333AA2">
            <w:pPr>
              <w:tabs>
                <w:tab w:val="left" w:pos="142"/>
              </w:tabs>
              <w:snapToGrid w:val="0"/>
              <w:ind w:left="-3" w:right="552"/>
              <w:rPr>
                <w:rFonts w:eastAsia="Calibri"/>
                <w:sz w:val="24"/>
                <w:szCs w:val="24"/>
              </w:rPr>
            </w:pPr>
          </w:p>
          <w:p w:rsidR="00814F02" w:rsidRDefault="00814F02" w:rsidP="00333AA2">
            <w:pPr>
              <w:tabs>
                <w:tab w:val="left" w:pos="142"/>
              </w:tabs>
              <w:snapToGrid w:val="0"/>
              <w:ind w:left="-3" w:right="552"/>
              <w:rPr>
                <w:sz w:val="24"/>
                <w:szCs w:val="24"/>
              </w:rPr>
            </w:pPr>
          </w:p>
          <w:p w:rsidR="00814F02" w:rsidRDefault="00814F02" w:rsidP="00333AA2">
            <w:pPr>
              <w:tabs>
                <w:tab w:val="left" w:pos="142"/>
              </w:tabs>
              <w:snapToGrid w:val="0"/>
              <w:ind w:left="-3" w:right="552"/>
              <w:rPr>
                <w:sz w:val="24"/>
                <w:szCs w:val="24"/>
              </w:rPr>
            </w:pPr>
            <w:r w:rsidRPr="00875B72">
              <w:rPr>
                <w:sz w:val="24"/>
                <w:szCs w:val="24"/>
              </w:rPr>
              <w:t xml:space="preserve">_______________ </w:t>
            </w:r>
            <w:r>
              <w:rPr>
                <w:sz w:val="24"/>
                <w:szCs w:val="24"/>
              </w:rPr>
              <w:t>/                            /</w:t>
            </w:r>
          </w:p>
          <w:p w:rsidR="00814F02" w:rsidRPr="00875B72" w:rsidRDefault="00814F02" w:rsidP="00333AA2">
            <w:pPr>
              <w:tabs>
                <w:tab w:val="left" w:pos="142"/>
              </w:tabs>
              <w:snapToGrid w:val="0"/>
              <w:ind w:left="-3" w:right="552"/>
              <w:rPr>
                <w:rFonts w:eastAsia="Calibri"/>
                <w:sz w:val="24"/>
                <w:szCs w:val="24"/>
              </w:rPr>
            </w:pPr>
            <w:r>
              <w:rPr>
                <w:sz w:val="24"/>
                <w:szCs w:val="24"/>
              </w:rPr>
              <w:t>М.П.</w:t>
            </w:r>
          </w:p>
        </w:tc>
      </w:tr>
    </w:tbl>
    <w:p w:rsidR="00814F02" w:rsidRPr="00875B72" w:rsidRDefault="00814F02" w:rsidP="00814F02">
      <w:pPr>
        <w:tabs>
          <w:tab w:val="left" w:pos="142"/>
        </w:tabs>
        <w:ind w:right="15"/>
        <w:rPr>
          <w:sz w:val="24"/>
          <w:szCs w:val="24"/>
        </w:rPr>
      </w:pPr>
    </w:p>
    <w:p w:rsidR="00814F02" w:rsidRDefault="00814F02" w:rsidP="00814F02">
      <w:r>
        <w:br w:type="page"/>
      </w:r>
    </w:p>
    <w:p w:rsidR="00814F02" w:rsidRPr="005F3B5B" w:rsidRDefault="00814F02" w:rsidP="00814F02">
      <w:pPr>
        <w:tabs>
          <w:tab w:val="left" w:pos="142"/>
        </w:tabs>
        <w:ind w:right="15"/>
        <w:jc w:val="right"/>
      </w:pPr>
      <w:r w:rsidRPr="005F3B5B">
        <w:lastRenderedPageBreak/>
        <w:t>Приложение №</w:t>
      </w:r>
      <w:r>
        <w:t xml:space="preserve"> </w:t>
      </w:r>
      <w:r w:rsidRPr="005F3B5B">
        <w:t>1</w:t>
      </w:r>
    </w:p>
    <w:p w:rsidR="00814F02" w:rsidRPr="005F3B5B" w:rsidRDefault="00814F02" w:rsidP="00814F02">
      <w:pPr>
        <w:tabs>
          <w:tab w:val="left" w:pos="142"/>
        </w:tabs>
        <w:ind w:right="15"/>
        <w:jc w:val="right"/>
      </w:pPr>
      <w:r w:rsidRPr="005F3B5B">
        <w:t xml:space="preserve">к Государственному Контракту  </w:t>
      </w:r>
    </w:p>
    <w:p w:rsidR="00814F02" w:rsidRPr="005F3B5B" w:rsidRDefault="00814F02" w:rsidP="00814F02">
      <w:pPr>
        <w:tabs>
          <w:tab w:val="left" w:pos="142"/>
        </w:tabs>
        <w:ind w:right="15"/>
        <w:jc w:val="right"/>
      </w:pPr>
      <w:r w:rsidRPr="005F3B5B">
        <w:t>от</w:t>
      </w:r>
      <w:r>
        <w:t xml:space="preserve"> </w:t>
      </w:r>
      <w:r w:rsidRPr="005F3B5B">
        <w:t>_________________ года № __</w:t>
      </w:r>
      <w:r>
        <w:t>_____</w:t>
      </w:r>
      <w:r w:rsidRPr="005F3B5B">
        <w:t>__</w:t>
      </w:r>
    </w:p>
    <w:p w:rsidR="00814F02" w:rsidRDefault="00814F02" w:rsidP="00814F02">
      <w:pPr>
        <w:tabs>
          <w:tab w:val="left" w:pos="142"/>
        </w:tabs>
        <w:ind w:right="15"/>
        <w:jc w:val="center"/>
        <w:rPr>
          <w:sz w:val="24"/>
          <w:szCs w:val="24"/>
        </w:rPr>
      </w:pPr>
    </w:p>
    <w:p w:rsidR="00814F02" w:rsidRPr="00885F8A" w:rsidRDefault="00814F02" w:rsidP="00814F02">
      <w:pPr>
        <w:tabs>
          <w:tab w:val="left" w:pos="142"/>
        </w:tabs>
        <w:ind w:right="15"/>
        <w:jc w:val="center"/>
        <w:rPr>
          <w:rFonts w:eastAsia="Calibri"/>
          <w:b/>
          <w:iCs/>
          <w:sz w:val="24"/>
          <w:szCs w:val="24"/>
        </w:rPr>
      </w:pPr>
      <w:r w:rsidRPr="007E4082">
        <w:rPr>
          <w:rFonts w:eastAsia="Calibri"/>
          <w:b/>
          <w:iCs/>
          <w:sz w:val="24"/>
          <w:szCs w:val="24"/>
        </w:rPr>
        <w:t>Техническое задание</w:t>
      </w:r>
    </w:p>
    <w:p w:rsidR="00814F02" w:rsidRDefault="00814F02" w:rsidP="00814F02">
      <w:pPr>
        <w:rPr>
          <w:sz w:val="24"/>
          <w:szCs w:val="24"/>
        </w:rPr>
      </w:pPr>
    </w:p>
    <w:p w:rsidR="00814F02" w:rsidRDefault="00814F02" w:rsidP="00814F02">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5954"/>
        <w:gridCol w:w="1948"/>
      </w:tblGrid>
      <w:tr w:rsidR="00814F02" w:rsidRPr="00DB3EB8" w:rsidTr="00333AA2">
        <w:tc>
          <w:tcPr>
            <w:tcW w:w="1951" w:type="dxa"/>
            <w:shd w:val="clear" w:color="auto" w:fill="auto"/>
          </w:tcPr>
          <w:p w:rsidR="00814F02" w:rsidRPr="00047B8A" w:rsidRDefault="00814F02" w:rsidP="00333AA2">
            <w:pPr>
              <w:jc w:val="center"/>
              <w:rPr>
                <w:sz w:val="24"/>
                <w:szCs w:val="24"/>
              </w:rPr>
            </w:pPr>
            <w:r w:rsidRPr="00047B8A">
              <w:rPr>
                <w:sz w:val="24"/>
                <w:szCs w:val="24"/>
              </w:rPr>
              <w:t>Наименование изделия</w:t>
            </w:r>
          </w:p>
        </w:tc>
        <w:tc>
          <w:tcPr>
            <w:tcW w:w="5954" w:type="dxa"/>
            <w:shd w:val="clear" w:color="auto" w:fill="auto"/>
          </w:tcPr>
          <w:p w:rsidR="00814F02" w:rsidRPr="00047B8A" w:rsidRDefault="00814F02" w:rsidP="00333AA2">
            <w:pPr>
              <w:jc w:val="center"/>
              <w:rPr>
                <w:sz w:val="24"/>
                <w:szCs w:val="24"/>
              </w:rPr>
            </w:pPr>
            <w:r w:rsidRPr="00047B8A">
              <w:rPr>
                <w:sz w:val="24"/>
                <w:szCs w:val="24"/>
              </w:rPr>
              <w:t>Описание функциональных и технических характеристик</w:t>
            </w:r>
          </w:p>
        </w:tc>
        <w:tc>
          <w:tcPr>
            <w:tcW w:w="1948" w:type="dxa"/>
            <w:shd w:val="clear" w:color="auto" w:fill="auto"/>
          </w:tcPr>
          <w:p w:rsidR="00814F02" w:rsidRPr="00047B8A" w:rsidRDefault="00814F02" w:rsidP="00333AA2">
            <w:pPr>
              <w:jc w:val="center"/>
              <w:rPr>
                <w:sz w:val="24"/>
                <w:szCs w:val="24"/>
              </w:rPr>
            </w:pPr>
            <w:r w:rsidRPr="00047B8A">
              <w:rPr>
                <w:sz w:val="24"/>
                <w:szCs w:val="24"/>
              </w:rPr>
              <w:t>Количество (шт.)</w:t>
            </w:r>
          </w:p>
        </w:tc>
      </w:tr>
      <w:tr w:rsidR="00814F02" w:rsidTr="00333AA2">
        <w:tc>
          <w:tcPr>
            <w:tcW w:w="1951" w:type="dxa"/>
            <w:shd w:val="clear" w:color="auto" w:fill="auto"/>
          </w:tcPr>
          <w:p w:rsidR="00814F02" w:rsidRPr="00047B8A" w:rsidRDefault="00814F02" w:rsidP="00333AA2">
            <w:pPr>
              <w:rPr>
                <w:sz w:val="24"/>
                <w:szCs w:val="24"/>
              </w:rPr>
            </w:pPr>
          </w:p>
        </w:tc>
        <w:tc>
          <w:tcPr>
            <w:tcW w:w="5954" w:type="dxa"/>
            <w:shd w:val="clear" w:color="auto" w:fill="auto"/>
          </w:tcPr>
          <w:p w:rsidR="00814F02" w:rsidRPr="00047B8A" w:rsidRDefault="00814F02" w:rsidP="00333AA2">
            <w:pPr>
              <w:jc w:val="both"/>
              <w:rPr>
                <w:sz w:val="24"/>
                <w:szCs w:val="24"/>
              </w:rPr>
            </w:pPr>
            <w:r w:rsidRPr="00047B8A">
              <w:rPr>
                <w:sz w:val="24"/>
                <w:szCs w:val="24"/>
              </w:rPr>
              <w:t>Составляется на основании заявки победителя с учетом условий, указанных в документации об аукционе.</w:t>
            </w:r>
          </w:p>
          <w:p w:rsidR="00814F02" w:rsidRPr="00047B8A" w:rsidRDefault="00814F02" w:rsidP="00333AA2">
            <w:pPr>
              <w:rPr>
                <w:sz w:val="24"/>
                <w:szCs w:val="24"/>
              </w:rPr>
            </w:pPr>
          </w:p>
          <w:p w:rsidR="00814F02" w:rsidRPr="00047B8A" w:rsidRDefault="00814F02" w:rsidP="00333AA2">
            <w:pPr>
              <w:rPr>
                <w:sz w:val="24"/>
                <w:szCs w:val="24"/>
              </w:rPr>
            </w:pPr>
          </w:p>
          <w:p w:rsidR="00814F02" w:rsidRPr="00047B8A" w:rsidRDefault="00814F02" w:rsidP="00333AA2">
            <w:pPr>
              <w:jc w:val="both"/>
              <w:rPr>
                <w:sz w:val="24"/>
                <w:szCs w:val="24"/>
              </w:rPr>
            </w:pPr>
          </w:p>
        </w:tc>
        <w:tc>
          <w:tcPr>
            <w:tcW w:w="1948" w:type="dxa"/>
            <w:shd w:val="clear" w:color="auto" w:fill="auto"/>
          </w:tcPr>
          <w:p w:rsidR="00814F02" w:rsidRPr="00047B8A" w:rsidRDefault="00814F02" w:rsidP="00333AA2">
            <w:pPr>
              <w:rPr>
                <w:sz w:val="24"/>
                <w:szCs w:val="24"/>
              </w:rPr>
            </w:pPr>
          </w:p>
        </w:tc>
      </w:tr>
      <w:tr w:rsidR="00814F02" w:rsidTr="00333AA2">
        <w:tc>
          <w:tcPr>
            <w:tcW w:w="1951" w:type="dxa"/>
            <w:shd w:val="clear" w:color="auto" w:fill="auto"/>
          </w:tcPr>
          <w:p w:rsidR="00814F02" w:rsidRPr="00D954E3" w:rsidRDefault="00814F02" w:rsidP="00333AA2">
            <w:pPr>
              <w:rPr>
                <w:b/>
                <w:sz w:val="24"/>
                <w:szCs w:val="24"/>
              </w:rPr>
            </w:pPr>
            <w:r w:rsidRPr="00D954E3">
              <w:rPr>
                <w:b/>
                <w:sz w:val="24"/>
                <w:szCs w:val="24"/>
              </w:rPr>
              <w:t>ИТОГО</w:t>
            </w:r>
          </w:p>
        </w:tc>
        <w:tc>
          <w:tcPr>
            <w:tcW w:w="5954" w:type="dxa"/>
            <w:shd w:val="clear" w:color="auto" w:fill="auto"/>
          </w:tcPr>
          <w:p w:rsidR="00814F02" w:rsidRPr="00047B8A" w:rsidRDefault="00814F02" w:rsidP="00333AA2">
            <w:pPr>
              <w:jc w:val="both"/>
              <w:rPr>
                <w:sz w:val="24"/>
                <w:szCs w:val="24"/>
              </w:rPr>
            </w:pPr>
          </w:p>
        </w:tc>
        <w:tc>
          <w:tcPr>
            <w:tcW w:w="1948" w:type="dxa"/>
            <w:shd w:val="clear" w:color="auto" w:fill="auto"/>
          </w:tcPr>
          <w:p w:rsidR="00814F02" w:rsidRPr="00047B8A" w:rsidRDefault="00814F02" w:rsidP="00333AA2">
            <w:pPr>
              <w:rPr>
                <w:sz w:val="24"/>
                <w:szCs w:val="24"/>
              </w:rPr>
            </w:pPr>
          </w:p>
        </w:tc>
      </w:tr>
    </w:tbl>
    <w:p w:rsidR="00814F02" w:rsidRDefault="00814F02" w:rsidP="00814F02">
      <w:pPr>
        <w:rPr>
          <w:sz w:val="24"/>
          <w:szCs w:val="24"/>
        </w:rPr>
      </w:pPr>
    </w:p>
    <w:p w:rsidR="00814F02" w:rsidRDefault="00814F02" w:rsidP="00814F02">
      <w:pPr>
        <w:rPr>
          <w:sz w:val="24"/>
          <w:szCs w:val="24"/>
        </w:rPr>
      </w:pPr>
    </w:p>
    <w:p w:rsidR="00814F02" w:rsidRDefault="00814F02" w:rsidP="00814F02">
      <w:pPr>
        <w:rPr>
          <w:sz w:val="24"/>
          <w:szCs w:val="24"/>
        </w:rPr>
      </w:pPr>
    </w:p>
    <w:p w:rsidR="00814F02" w:rsidRDefault="00814F02" w:rsidP="00814F02">
      <w:pPr>
        <w:jc w:val="both"/>
        <w:rPr>
          <w:sz w:val="24"/>
          <w:szCs w:val="24"/>
        </w:rPr>
      </w:pPr>
      <w:r w:rsidRPr="00DB3EB8">
        <w:rPr>
          <w:sz w:val="24"/>
          <w:szCs w:val="24"/>
          <w:u w:val="single"/>
        </w:rPr>
        <w:t xml:space="preserve">Место </w:t>
      </w:r>
      <w:r>
        <w:rPr>
          <w:sz w:val="24"/>
          <w:szCs w:val="24"/>
          <w:u w:val="single"/>
        </w:rPr>
        <w:t>выполнения работ</w:t>
      </w:r>
      <w:r>
        <w:rPr>
          <w:sz w:val="24"/>
          <w:szCs w:val="24"/>
        </w:rPr>
        <w:t xml:space="preserve"> – Российская Федерация, Калининградская область, по месту нахождения Исполнителя.</w:t>
      </w:r>
    </w:p>
    <w:p w:rsidR="00814F02" w:rsidRDefault="00814F02" w:rsidP="00814F02">
      <w:pPr>
        <w:rPr>
          <w:sz w:val="24"/>
          <w:szCs w:val="24"/>
        </w:rPr>
      </w:pPr>
    </w:p>
    <w:p w:rsidR="00814F02" w:rsidRDefault="00814F02" w:rsidP="00814F02">
      <w:pPr>
        <w:rPr>
          <w:sz w:val="24"/>
          <w:szCs w:val="24"/>
        </w:rPr>
      </w:pPr>
    </w:p>
    <w:p w:rsidR="00814F02" w:rsidRDefault="00814F02" w:rsidP="00814F02">
      <w:pPr>
        <w:rPr>
          <w:sz w:val="24"/>
          <w:szCs w:val="24"/>
        </w:rPr>
      </w:pPr>
    </w:p>
    <w:p w:rsidR="00814F02" w:rsidRPr="007E4082" w:rsidRDefault="00814F02" w:rsidP="00814F02">
      <w:pPr>
        <w:rPr>
          <w:sz w:val="24"/>
          <w:szCs w:val="24"/>
        </w:rPr>
      </w:pPr>
    </w:p>
    <w:p w:rsidR="00814F02" w:rsidRDefault="00814F02" w:rsidP="00814F02">
      <w:pPr>
        <w:tabs>
          <w:tab w:val="left" w:pos="142"/>
        </w:tabs>
        <w:ind w:right="15"/>
        <w:rPr>
          <w:sz w:val="24"/>
          <w:szCs w:val="24"/>
        </w:rPr>
      </w:pPr>
    </w:p>
    <w:p w:rsidR="00814F02" w:rsidRDefault="00814F02" w:rsidP="00814F02">
      <w:pPr>
        <w:tabs>
          <w:tab w:val="left" w:pos="142"/>
        </w:tabs>
        <w:ind w:right="15"/>
        <w:rPr>
          <w:sz w:val="24"/>
          <w:szCs w:val="24"/>
        </w:rPr>
      </w:pPr>
    </w:p>
    <w:p w:rsidR="00814F02" w:rsidRPr="007E4082" w:rsidRDefault="00814F02" w:rsidP="00814F02">
      <w:pPr>
        <w:tabs>
          <w:tab w:val="left" w:pos="142"/>
        </w:tabs>
        <w:ind w:right="15"/>
        <w:rPr>
          <w:sz w:val="24"/>
          <w:szCs w:val="24"/>
        </w:rPr>
      </w:pPr>
    </w:p>
    <w:tbl>
      <w:tblPr>
        <w:tblW w:w="0" w:type="auto"/>
        <w:tblInd w:w="471" w:type="dxa"/>
        <w:tblLayout w:type="fixed"/>
        <w:tblLook w:val="0000" w:firstRow="0" w:lastRow="0" w:firstColumn="0" w:lastColumn="0" w:noHBand="0" w:noVBand="0"/>
      </w:tblPr>
      <w:tblGrid>
        <w:gridCol w:w="4503"/>
        <w:gridCol w:w="567"/>
        <w:gridCol w:w="4110"/>
      </w:tblGrid>
      <w:tr w:rsidR="00814F02" w:rsidRPr="007E4082" w:rsidTr="00333AA2">
        <w:tc>
          <w:tcPr>
            <w:tcW w:w="4503" w:type="dxa"/>
            <w:shd w:val="clear" w:color="auto" w:fill="auto"/>
          </w:tcPr>
          <w:p w:rsidR="00814F02" w:rsidRPr="007E4082" w:rsidRDefault="00814F02" w:rsidP="00333AA2">
            <w:pPr>
              <w:spacing w:after="120"/>
              <w:jc w:val="both"/>
              <w:rPr>
                <w:sz w:val="24"/>
                <w:szCs w:val="24"/>
              </w:rPr>
            </w:pPr>
            <w:r w:rsidRPr="007E4082">
              <w:rPr>
                <w:sz w:val="24"/>
                <w:szCs w:val="24"/>
              </w:rPr>
              <w:t>Заказчик</w:t>
            </w:r>
          </w:p>
        </w:tc>
        <w:tc>
          <w:tcPr>
            <w:tcW w:w="567" w:type="dxa"/>
            <w:shd w:val="clear" w:color="auto" w:fill="auto"/>
          </w:tcPr>
          <w:p w:rsidR="00814F02" w:rsidRPr="007E4082" w:rsidRDefault="00814F02" w:rsidP="00333AA2">
            <w:pPr>
              <w:snapToGrid w:val="0"/>
              <w:spacing w:after="120"/>
              <w:jc w:val="center"/>
              <w:rPr>
                <w:sz w:val="24"/>
                <w:szCs w:val="24"/>
              </w:rPr>
            </w:pPr>
          </w:p>
        </w:tc>
        <w:tc>
          <w:tcPr>
            <w:tcW w:w="4110" w:type="dxa"/>
            <w:shd w:val="clear" w:color="auto" w:fill="auto"/>
          </w:tcPr>
          <w:p w:rsidR="00814F02" w:rsidRPr="007E4082" w:rsidRDefault="00814F02" w:rsidP="00333AA2">
            <w:pPr>
              <w:spacing w:after="120"/>
              <w:rPr>
                <w:sz w:val="24"/>
                <w:szCs w:val="24"/>
              </w:rPr>
            </w:pPr>
            <w:r w:rsidRPr="00180F24">
              <w:rPr>
                <w:sz w:val="24"/>
                <w:szCs w:val="24"/>
              </w:rPr>
              <w:t>Исполнител</w:t>
            </w:r>
            <w:r>
              <w:rPr>
                <w:sz w:val="24"/>
                <w:szCs w:val="24"/>
              </w:rPr>
              <w:t>ь</w:t>
            </w:r>
          </w:p>
        </w:tc>
      </w:tr>
      <w:tr w:rsidR="00814F02" w:rsidRPr="007E4082" w:rsidTr="00333AA2">
        <w:tc>
          <w:tcPr>
            <w:tcW w:w="4503" w:type="dxa"/>
            <w:shd w:val="clear" w:color="auto" w:fill="auto"/>
          </w:tcPr>
          <w:p w:rsidR="00814F02" w:rsidRPr="007E4082" w:rsidRDefault="00814F02" w:rsidP="00333AA2">
            <w:pPr>
              <w:spacing w:after="120"/>
              <w:jc w:val="both"/>
              <w:rPr>
                <w:sz w:val="24"/>
                <w:szCs w:val="24"/>
              </w:rPr>
            </w:pPr>
            <w:r w:rsidRPr="007E4082">
              <w:rPr>
                <w:sz w:val="24"/>
                <w:szCs w:val="24"/>
              </w:rPr>
              <w:t>Управляющий отделением</w:t>
            </w:r>
          </w:p>
          <w:p w:rsidR="00814F02" w:rsidRDefault="00814F02" w:rsidP="00333AA2">
            <w:pPr>
              <w:spacing w:after="120"/>
              <w:jc w:val="both"/>
              <w:rPr>
                <w:sz w:val="24"/>
                <w:szCs w:val="24"/>
              </w:rPr>
            </w:pPr>
            <w:r w:rsidRPr="00875B72">
              <w:rPr>
                <w:sz w:val="24"/>
                <w:szCs w:val="24"/>
              </w:rPr>
              <w:t xml:space="preserve">_______________ </w:t>
            </w:r>
            <w:r>
              <w:rPr>
                <w:sz w:val="24"/>
                <w:szCs w:val="24"/>
              </w:rPr>
              <w:t>/</w:t>
            </w:r>
            <w:r w:rsidRPr="00875B72">
              <w:rPr>
                <w:sz w:val="24"/>
                <w:szCs w:val="24"/>
              </w:rPr>
              <w:t xml:space="preserve"> Вологжина Л.В. </w:t>
            </w:r>
            <w:r>
              <w:rPr>
                <w:sz w:val="24"/>
                <w:szCs w:val="24"/>
              </w:rPr>
              <w:t>/</w:t>
            </w:r>
          </w:p>
          <w:p w:rsidR="00814F02" w:rsidRPr="007E4082" w:rsidRDefault="00814F02" w:rsidP="00333AA2">
            <w:pPr>
              <w:spacing w:after="120"/>
              <w:jc w:val="both"/>
              <w:rPr>
                <w:sz w:val="24"/>
                <w:szCs w:val="24"/>
              </w:rPr>
            </w:pPr>
            <w:r>
              <w:rPr>
                <w:sz w:val="24"/>
                <w:szCs w:val="24"/>
              </w:rPr>
              <w:t>М.П.</w:t>
            </w:r>
          </w:p>
        </w:tc>
        <w:tc>
          <w:tcPr>
            <w:tcW w:w="567" w:type="dxa"/>
            <w:shd w:val="clear" w:color="auto" w:fill="auto"/>
          </w:tcPr>
          <w:p w:rsidR="00814F02" w:rsidRPr="007E4082" w:rsidRDefault="00814F02" w:rsidP="00333AA2">
            <w:pPr>
              <w:snapToGrid w:val="0"/>
              <w:spacing w:after="120"/>
              <w:jc w:val="both"/>
              <w:rPr>
                <w:sz w:val="24"/>
                <w:szCs w:val="24"/>
              </w:rPr>
            </w:pPr>
          </w:p>
        </w:tc>
        <w:tc>
          <w:tcPr>
            <w:tcW w:w="4110" w:type="dxa"/>
            <w:shd w:val="clear" w:color="auto" w:fill="auto"/>
          </w:tcPr>
          <w:p w:rsidR="00814F02" w:rsidRPr="007E4082" w:rsidRDefault="00814F02" w:rsidP="00333AA2">
            <w:pPr>
              <w:snapToGrid w:val="0"/>
              <w:spacing w:after="120"/>
              <w:jc w:val="both"/>
              <w:rPr>
                <w:sz w:val="24"/>
                <w:szCs w:val="24"/>
              </w:rPr>
            </w:pPr>
          </w:p>
          <w:p w:rsidR="00814F02" w:rsidRDefault="00814F02" w:rsidP="00333AA2">
            <w:pPr>
              <w:spacing w:after="120"/>
              <w:jc w:val="both"/>
              <w:rPr>
                <w:sz w:val="24"/>
                <w:szCs w:val="24"/>
              </w:rPr>
            </w:pPr>
            <w:r w:rsidRPr="00875B72">
              <w:rPr>
                <w:sz w:val="24"/>
                <w:szCs w:val="24"/>
              </w:rPr>
              <w:t xml:space="preserve">_______________ </w:t>
            </w:r>
            <w:r>
              <w:rPr>
                <w:sz w:val="24"/>
                <w:szCs w:val="24"/>
              </w:rPr>
              <w:t>/                            /</w:t>
            </w:r>
          </w:p>
          <w:p w:rsidR="00814F02" w:rsidRPr="007E4082" w:rsidRDefault="00814F02" w:rsidP="00333AA2">
            <w:pPr>
              <w:spacing w:after="120"/>
              <w:jc w:val="both"/>
              <w:rPr>
                <w:sz w:val="24"/>
                <w:szCs w:val="24"/>
              </w:rPr>
            </w:pPr>
            <w:r>
              <w:rPr>
                <w:sz w:val="24"/>
                <w:szCs w:val="24"/>
              </w:rPr>
              <w:t>М.П.</w:t>
            </w:r>
          </w:p>
          <w:p w:rsidR="00814F02" w:rsidRPr="007E4082" w:rsidRDefault="00814F02" w:rsidP="00333AA2">
            <w:pPr>
              <w:spacing w:after="120"/>
              <w:jc w:val="both"/>
              <w:rPr>
                <w:sz w:val="24"/>
                <w:szCs w:val="24"/>
              </w:rPr>
            </w:pPr>
          </w:p>
          <w:p w:rsidR="00814F02" w:rsidRPr="007E4082" w:rsidRDefault="00814F02" w:rsidP="00333AA2">
            <w:pPr>
              <w:spacing w:after="120"/>
              <w:jc w:val="both"/>
              <w:rPr>
                <w:sz w:val="24"/>
                <w:szCs w:val="24"/>
              </w:rPr>
            </w:pPr>
          </w:p>
          <w:p w:rsidR="00814F02" w:rsidRPr="007E4082" w:rsidRDefault="00814F02" w:rsidP="00333AA2">
            <w:pPr>
              <w:spacing w:after="120"/>
              <w:jc w:val="both"/>
              <w:rPr>
                <w:sz w:val="24"/>
                <w:szCs w:val="24"/>
              </w:rPr>
            </w:pPr>
          </w:p>
          <w:p w:rsidR="00814F02" w:rsidRPr="007E4082" w:rsidRDefault="00814F02" w:rsidP="00333AA2">
            <w:pPr>
              <w:spacing w:after="120"/>
              <w:jc w:val="both"/>
              <w:rPr>
                <w:sz w:val="24"/>
                <w:szCs w:val="24"/>
              </w:rPr>
            </w:pPr>
          </w:p>
          <w:p w:rsidR="00814F02" w:rsidRPr="007E4082" w:rsidRDefault="00814F02" w:rsidP="00333AA2">
            <w:pPr>
              <w:spacing w:after="120"/>
              <w:jc w:val="both"/>
              <w:rPr>
                <w:sz w:val="24"/>
                <w:szCs w:val="24"/>
              </w:rPr>
            </w:pPr>
          </w:p>
          <w:p w:rsidR="00814F02" w:rsidRPr="007E4082" w:rsidRDefault="00814F02" w:rsidP="00333AA2">
            <w:pPr>
              <w:spacing w:after="120"/>
              <w:jc w:val="both"/>
              <w:rPr>
                <w:sz w:val="24"/>
                <w:szCs w:val="24"/>
              </w:rPr>
            </w:pPr>
          </w:p>
          <w:p w:rsidR="00814F02" w:rsidRPr="007E4082" w:rsidRDefault="00814F02" w:rsidP="00333AA2">
            <w:pPr>
              <w:spacing w:after="120"/>
              <w:jc w:val="both"/>
              <w:rPr>
                <w:sz w:val="24"/>
                <w:szCs w:val="24"/>
              </w:rPr>
            </w:pPr>
          </w:p>
          <w:p w:rsidR="00814F02" w:rsidRPr="007E4082" w:rsidRDefault="00814F02" w:rsidP="00333AA2">
            <w:pPr>
              <w:spacing w:after="120"/>
              <w:jc w:val="both"/>
              <w:rPr>
                <w:sz w:val="24"/>
                <w:szCs w:val="24"/>
              </w:rPr>
            </w:pPr>
          </w:p>
          <w:p w:rsidR="00814F02" w:rsidRPr="007E4082" w:rsidRDefault="00814F02" w:rsidP="00333AA2">
            <w:pPr>
              <w:spacing w:after="120"/>
              <w:jc w:val="both"/>
              <w:rPr>
                <w:sz w:val="24"/>
                <w:szCs w:val="24"/>
              </w:rPr>
            </w:pPr>
          </w:p>
        </w:tc>
      </w:tr>
    </w:tbl>
    <w:p w:rsidR="00814F02" w:rsidRPr="007E4082" w:rsidRDefault="00814F02" w:rsidP="00814F02">
      <w:pPr>
        <w:tabs>
          <w:tab w:val="left" w:pos="142"/>
        </w:tabs>
        <w:ind w:right="15"/>
        <w:rPr>
          <w:sz w:val="24"/>
          <w:szCs w:val="24"/>
        </w:rPr>
      </w:pPr>
    </w:p>
    <w:p w:rsidR="00814F02" w:rsidRDefault="00814F02" w:rsidP="00814F02">
      <w:pPr>
        <w:tabs>
          <w:tab w:val="left" w:pos="142"/>
        </w:tabs>
        <w:ind w:right="15"/>
        <w:jc w:val="right"/>
        <w:rPr>
          <w:sz w:val="24"/>
          <w:szCs w:val="24"/>
        </w:rPr>
      </w:pPr>
    </w:p>
    <w:p w:rsidR="00814F02" w:rsidRDefault="00814F02" w:rsidP="00814F02">
      <w:r>
        <w:br w:type="page"/>
      </w:r>
    </w:p>
    <w:p w:rsidR="00814F02" w:rsidRPr="00CB054D" w:rsidRDefault="00814F02" w:rsidP="00814F02">
      <w:pPr>
        <w:tabs>
          <w:tab w:val="left" w:pos="142"/>
        </w:tabs>
        <w:ind w:right="15"/>
        <w:jc w:val="right"/>
      </w:pPr>
      <w:r>
        <w:lastRenderedPageBreak/>
        <w:t xml:space="preserve">Приложение № </w:t>
      </w:r>
      <w:r w:rsidRPr="00CB054D">
        <w:t>2</w:t>
      </w:r>
    </w:p>
    <w:p w:rsidR="00814F02" w:rsidRPr="00CB054D" w:rsidRDefault="00814F02" w:rsidP="00814F02">
      <w:pPr>
        <w:tabs>
          <w:tab w:val="left" w:pos="142"/>
        </w:tabs>
        <w:ind w:right="15"/>
        <w:jc w:val="right"/>
      </w:pPr>
      <w:r w:rsidRPr="00CB054D">
        <w:t>к Государственному Контракту</w:t>
      </w:r>
    </w:p>
    <w:p w:rsidR="00814F02" w:rsidRPr="00CB054D" w:rsidRDefault="00814F02" w:rsidP="00814F02">
      <w:pPr>
        <w:tabs>
          <w:tab w:val="left" w:pos="142"/>
        </w:tabs>
        <w:ind w:right="15"/>
        <w:jc w:val="right"/>
        <w:rPr>
          <w:b/>
        </w:rPr>
      </w:pPr>
      <w:r w:rsidRPr="00CB054D">
        <w:t>от ________________№_________</w:t>
      </w:r>
    </w:p>
    <w:p w:rsidR="00814F02" w:rsidRPr="007E4082" w:rsidRDefault="00814F02" w:rsidP="00814F02">
      <w:pPr>
        <w:shd w:val="clear" w:color="auto" w:fill="FFFFFF"/>
        <w:autoSpaceDE w:val="0"/>
        <w:spacing w:line="259" w:lineRule="exact"/>
        <w:jc w:val="center"/>
        <w:rPr>
          <w:b/>
          <w:sz w:val="24"/>
          <w:szCs w:val="24"/>
        </w:rPr>
      </w:pPr>
    </w:p>
    <w:p w:rsidR="00814F02" w:rsidRDefault="00814F02" w:rsidP="00814F02">
      <w:pPr>
        <w:jc w:val="center"/>
        <w:rPr>
          <w:b/>
          <w:sz w:val="24"/>
          <w:szCs w:val="24"/>
        </w:rPr>
      </w:pPr>
    </w:p>
    <w:p w:rsidR="00814F02" w:rsidRDefault="00814F02" w:rsidP="00814F02">
      <w:pPr>
        <w:jc w:val="center"/>
        <w:rPr>
          <w:b/>
          <w:sz w:val="24"/>
          <w:szCs w:val="24"/>
        </w:rPr>
      </w:pPr>
    </w:p>
    <w:p w:rsidR="00814F02" w:rsidRDefault="00814F02" w:rsidP="00814F02">
      <w:pPr>
        <w:jc w:val="center"/>
        <w:rPr>
          <w:b/>
          <w:sz w:val="24"/>
          <w:szCs w:val="24"/>
        </w:rPr>
      </w:pPr>
      <w:r>
        <w:rPr>
          <w:b/>
          <w:sz w:val="24"/>
          <w:szCs w:val="24"/>
        </w:rPr>
        <w:t>Расчет стоимости</w:t>
      </w:r>
    </w:p>
    <w:p w:rsidR="00814F02" w:rsidRDefault="00814F02" w:rsidP="00814F02">
      <w:pPr>
        <w:jc w:val="center"/>
        <w:rPr>
          <w:b/>
          <w:sz w:val="24"/>
          <w:szCs w:val="24"/>
        </w:rPr>
      </w:pPr>
    </w:p>
    <w:p w:rsidR="00814F02" w:rsidRDefault="00814F02" w:rsidP="00814F02">
      <w:pPr>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1417"/>
        <w:gridCol w:w="1418"/>
        <w:gridCol w:w="1523"/>
      </w:tblGrid>
      <w:tr w:rsidR="00814F02" w:rsidRPr="00D41190" w:rsidTr="00333AA2">
        <w:tc>
          <w:tcPr>
            <w:tcW w:w="5495" w:type="dxa"/>
            <w:shd w:val="clear" w:color="auto" w:fill="auto"/>
          </w:tcPr>
          <w:p w:rsidR="00814F02" w:rsidRPr="00047B8A" w:rsidRDefault="00814F02" w:rsidP="00333AA2">
            <w:pPr>
              <w:jc w:val="center"/>
              <w:rPr>
                <w:sz w:val="24"/>
                <w:szCs w:val="24"/>
              </w:rPr>
            </w:pPr>
            <w:r w:rsidRPr="00047B8A">
              <w:rPr>
                <w:sz w:val="24"/>
                <w:szCs w:val="24"/>
              </w:rPr>
              <w:t>Наименование изделия</w:t>
            </w:r>
            <w:r>
              <w:rPr>
                <w:sz w:val="24"/>
                <w:szCs w:val="24"/>
              </w:rPr>
              <w:t xml:space="preserve"> и описание </w:t>
            </w:r>
            <w:r w:rsidRPr="00047B8A">
              <w:rPr>
                <w:sz w:val="24"/>
                <w:szCs w:val="24"/>
              </w:rPr>
              <w:t>функциональных и технических характеристик</w:t>
            </w:r>
          </w:p>
        </w:tc>
        <w:tc>
          <w:tcPr>
            <w:tcW w:w="1417" w:type="dxa"/>
            <w:shd w:val="clear" w:color="auto" w:fill="auto"/>
          </w:tcPr>
          <w:p w:rsidR="00814F02" w:rsidRPr="00047B8A" w:rsidRDefault="00814F02" w:rsidP="00333AA2">
            <w:pPr>
              <w:jc w:val="center"/>
              <w:rPr>
                <w:sz w:val="24"/>
                <w:szCs w:val="24"/>
              </w:rPr>
            </w:pPr>
            <w:r w:rsidRPr="00047B8A">
              <w:rPr>
                <w:sz w:val="24"/>
                <w:szCs w:val="24"/>
              </w:rPr>
              <w:t>Количество (шт.)</w:t>
            </w:r>
          </w:p>
        </w:tc>
        <w:tc>
          <w:tcPr>
            <w:tcW w:w="1418" w:type="dxa"/>
            <w:shd w:val="clear" w:color="auto" w:fill="auto"/>
          </w:tcPr>
          <w:p w:rsidR="00814F02" w:rsidRPr="00047B8A" w:rsidRDefault="00814F02" w:rsidP="00333AA2">
            <w:pPr>
              <w:jc w:val="center"/>
              <w:rPr>
                <w:sz w:val="24"/>
                <w:szCs w:val="24"/>
              </w:rPr>
            </w:pPr>
            <w:r w:rsidRPr="00047B8A">
              <w:rPr>
                <w:sz w:val="24"/>
                <w:szCs w:val="24"/>
              </w:rPr>
              <w:t>Цена за шт./руб.</w:t>
            </w:r>
          </w:p>
        </w:tc>
        <w:tc>
          <w:tcPr>
            <w:tcW w:w="1523" w:type="dxa"/>
            <w:shd w:val="clear" w:color="auto" w:fill="auto"/>
          </w:tcPr>
          <w:p w:rsidR="00814F02" w:rsidRPr="00047B8A" w:rsidRDefault="00814F02" w:rsidP="00333AA2">
            <w:pPr>
              <w:jc w:val="center"/>
              <w:rPr>
                <w:sz w:val="24"/>
                <w:szCs w:val="24"/>
              </w:rPr>
            </w:pPr>
            <w:r w:rsidRPr="00047B8A">
              <w:rPr>
                <w:sz w:val="24"/>
                <w:szCs w:val="24"/>
              </w:rPr>
              <w:t>Стоимость (руб.)</w:t>
            </w:r>
          </w:p>
        </w:tc>
      </w:tr>
      <w:tr w:rsidR="00814F02" w:rsidTr="00333AA2">
        <w:tc>
          <w:tcPr>
            <w:tcW w:w="5495" w:type="dxa"/>
            <w:shd w:val="clear" w:color="auto" w:fill="auto"/>
          </w:tcPr>
          <w:p w:rsidR="00814F02" w:rsidRPr="00047B8A" w:rsidRDefault="00814F02" w:rsidP="00333AA2">
            <w:pPr>
              <w:jc w:val="both"/>
              <w:rPr>
                <w:sz w:val="24"/>
                <w:szCs w:val="24"/>
              </w:rPr>
            </w:pPr>
            <w:r w:rsidRPr="00047B8A">
              <w:rPr>
                <w:sz w:val="24"/>
                <w:szCs w:val="24"/>
              </w:rPr>
              <w:t>Составляется на основании заявки победителя с учетом условий, указанных в документации об аукционе.</w:t>
            </w:r>
          </w:p>
          <w:p w:rsidR="00814F02" w:rsidRPr="00047B8A" w:rsidRDefault="00814F02" w:rsidP="00333AA2">
            <w:pPr>
              <w:jc w:val="both"/>
              <w:rPr>
                <w:sz w:val="24"/>
                <w:szCs w:val="24"/>
              </w:rPr>
            </w:pPr>
          </w:p>
          <w:p w:rsidR="00814F02" w:rsidRPr="00047B8A" w:rsidRDefault="00814F02" w:rsidP="00333AA2">
            <w:pPr>
              <w:jc w:val="both"/>
              <w:rPr>
                <w:sz w:val="24"/>
                <w:szCs w:val="24"/>
              </w:rPr>
            </w:pPr>
          </w:p>
        </w:tc>
        <w:tc>
          <w:tcPr>
            <w:tcW w:w="1417" w:type="dxa"/>
            <w:shd w:val="clear" w:color="auto" w:fill="auto"/>
          </w:tcPr>
          <w:p w:rsidR="00814F02" w:rsidRPr="00047B8A" w:rsidRDefault="00814F02" w:rsidP="00333AA2">
            <w:pPr>
              <w:jc w:val="center"/>
              <w:rPr>
                <w:b/>
                <w:sz w:val="24"/>
                <w:szCs w:val="24"/>
              </w:rPr>
            </w:pPr>
          </w:p>
        </w:tc>
        <w:tc>
          <w:tcPr>
            <w:tcW w:w="1418" w:type="dxa"/>
            <w:shd w:val="clear" w:color="auto" w:fill="auto"/>
          </w:tcPr>
          <w:p w:rsidR="00814F02" w:rsidRPr="00047B8A" w:rsidRDefault="00814F02" w:rsidP="00333AA2">
            <w:pPr>
              <w:jc w:val="center"/>
              <w:rPr>
                <w:b/>
                <w:sz w:val="24"/>
                <w:szCs w:val="24"/>
              </w:rPr>
            </w:pPr>
          </w:p>
        </w:tc>
        <w:tc>
          <w:tcPr>
            <w:tcW w:w="1523" w:type="dxa"/>
            <w:shd w:val="clear" w:color="auto" w:fill="auto"/>
          </w:tcPr>
          <w:p w:rsidR="00814F02" w:rsidRPr="00047B8A" w:rsidRDefault="00814F02" w:rsidP="00333AA2">
            <w:pPr>
              <w:jc w:val="center"/>
              <w:rPr>
                <w:b/>
                <w:sz w:val="24"/>
                <w:szCs w:val="24"/>
              </w:rPr>
            </w:pPr>
          </w:p>
        </w:tc>
      </w:tr>
      <w:tr w:rsidR="00814F02" w:rsidTr="00333AA2">
        <w:tc>
          <w:tcPr>
            <w:tcW w:w="5495" w:type="dxa"/>
            <w:shd w:val="clear" w:color="auto" w:fill="auto"/>
          </w:tcPr>
          <w:p w:rsidR="00814F02" w:rsidRPr="00047B8A" w:rsidRDefault="00814F02" w:rsidP="00333AA2">
            <w:pPr>
              <w:jc w:val="both"/>
              <w:rPr>
                <w:b/>
                <w:sz w:val="24"/>
                <w:szCs w:val="24"/>
              </w:rPr>
            </w:pPr>
            <w:r w:rsidRPr="00D954E3">
              <w:rPr>
                <w:b/>
                <w:sz w:val="24"/>
                <w:szCs w:val="24"/>
              </w:rPr>
              <w:t>ИТОГО</w:t>
            </w:r>
          </w:p>
        </w:tc>
        <w:tc>
          <w:tcPr>
            <w:tcW w:w="1417" w:type="dxa"/>
            <w:shd w:val="clear" w:color="auto" w:fill="auto"/>
          </w:tcPr>
          <w:p w:rsidR="00814F02" w:rsidRPr="00047B8A" w:rsidRDefault="00814F02" w:rsidP="00333AA2">
            <w:pPr>
              <w:jc w:val="center"/>
              <w:rPr>
                <w:b/>
                <w:sz w:val="24"/>
                <w:szCs w:val="24"/>
              </w:rPr>
            </w:pPr>
          </w:p>
        </w:tc>
        <w:tc>
          <w:tcPr>
            <w:tcW w:w="1418" w:type="dxa"/>
            <w:shd w:val="clear" w:color="auto" w:fill="auto"/>
          </w:tcPr>
          <w:p w:rsidR="00814F02" w:rsidRPr="00047B8A" w:rsidRDefault="00814F02" w:rsidP="00333AA2">
            <w:pPr>
              <w:jc w:val="center"/>
              <w:rPr>
                <w:b/>
                <w:sz w:val="24"/>
                <w:szCs w:val="24"/>
              </w:rPr>
            </w:pPr>
            <w:r>
              <w:rPr>
                <w:b/>
                <w:sz w:val="24"/>
                <w:szCs w:val="24"/>
              </w:rPr>
              <w:t>Х</w:t>
            </w:r>
          </w:p>
        </w:tc>
        <w:tc>
          <w:tcPr>
            <w:tcW w:w="1523" w:type="dxa"/>
            <w:shd w:val="clear" w:color="auto" w:fill="auto"/>
          </w:tcPr>
          <w:p w:rsidR="00814F02" w:rsidRPr="00047B8A" w:rsidRDefault="00814F02" w:rsidP="00333AA2">
            <w:pPr>
              <w:jc w:val="center"/>
              <w:rPr>
                <w:b/>
                <w:sz w:val="24"/>
                <w:szCs w:val="24"/>
              </w:rPr>
            </w:pPr>
          </w:p>
        </w:tc>
      </w:tr>
    </w:tbl>
    <w:p w:rsidR="00814F02" w:rsidRDefault="00814F02" w:rsidP="00814F02">
      <w:pPr>
        <w:jc w:val="center"/>
        <w:rPr>
          <w:b/>
          <w:sz w:val="24"/>
          <w:szCs w:val="24"/>
        </w:rPr>
      </w:pPr>
    </w:p>
    <w:p w:rsidR="00814F02" w:rsidRDefault="00814F02" w:rsidP="00814F02">
      <w:pPr>
        <w:jc w:val="center"/>
        <w:rPr>
          <w:b/>
          <w:sz w:val="24"/>
          <w:szCs w:val="24"/>
        </w:rPr>
      </w:pPr>
    </w:p>
    <w:p w:rsidR="00814F02" w:rsidRDefault="00814F02" w:rsidP="00814F02">
      <w:pPr>
        <w:jc w:val="center"/>
        <w:rPr>
          <w:b/>
          <w:sz w:val="24"/>
          <w:szCs w:val="24"/>
        </w:rPr>
      </w:pPr>
    </w:p>
    <w:p w:rsidR="00814F02" w:rsidRDefault="00814F02" w:rsidP="00814F02">
      <w:pPr>
        <w:jc w:val="center"/>
        <w:rPr>
          <w:b/>
          <w:sz w:val="24"/>
          <w:szCs w:val="24"/>
        </w:rPr>
      </w:pPr>
    </w:p>
    <w:p w:rsidR="00814F02" w:rsidRPr="007E4082" w:rsidRDefault="00814F02" w:rsidP="00814F02">
      <w:pPr>
        <w:jc w:val="center"/>
        <w:rPr>
          <w:i/>
          <w:iCs/>
          <w:sz w:val="24"/>
          <w:szCs w:val="24"/>
        </w:rPr>
      </w:pPr>
    </w:p>
    <w:tbl>
      <w:tblPr>
        <w:tblW w:w="9606" w:type="dxa"/>
        <w:tblInd w:w="532" w:type="dxa"/>
        <w:tblLayout w:type="fixed"/>
        <w:tblLook w:val="0000" w:firstRow="0" w:lastRow="0" w:firstColumn="0" w:lastColumn="0" w:noHBand="0" w:noVBand="0"/>
      </w:tblPr>
      <w:tblGrid>
        <w:gridCol w:w="4503"/>
        <w:gridCol w:w="567"/>
        <w:gridCol w:w="4536"/>
      </w:tblGrid>
      <w:tr w:rsidR="00814F02" w:rsidRPr="007E4082" w:rsidTr="00333AA2">
        <w:tc>
          <w:tcPr>
            <w:tcW w:w="4503" w:type="dxa"/>
            <w:shd w:val="clear" w:color="auto" w:fill="auto"/>
          </w:tcPr>
          <w:p w:rsidR="00814F02" w:rsidRPr="007E4082" w:rsidRDefault="00814F02" w:rsidP="00333AA2">
            <w:pPr>
              <w:spacing w:after="120"/>
              <w:jc w:val="both"/>
              <w:rPr>
                <w:sz w:val="24"/>
                <w:szCs w:val="24"/>
              </w:rPr>
            </w:pPr>
            <w:r w:rsidRPr="007E4082">
              <w:rPr>
                <w:sz w:val="24"/>
                <w:szCs w:val="24"/>
              </w:rPr>
              <w:t>Заказчик</w:t>
            </w:r>
          </w:p>
        </w:tc>
        <w:tc>
          <w:tcPr>
            <w:tcW w:w="567" w:type="dxa"/>
            <w:shd w:val="clear" w:color="auto" w:fill="auto"/>
          </w:tcPr>
          <w:p w:rsidR="00814F02" w:rsidRPr="007E4082" w:rsidRDefault="00814F02" w:rsidP="00333AA2">
            <w:pPr>
              <w:snapToGrid w:val="0"/>
              <w:spacing w:after="120"/>
              <w:jc w:val="center"/>
              <w:rPr>
                <w:sz w:val="24"/>
                <w:szCs w:val="24"/>
              </w:rPr>
            </w:pPr>
          </w:p>
        </w:tc>
        <w:tc>
          <w:tcPr>
            <w:tcW w:w="4536" w:type="dxa"/>
            <w:shd w:val="clear" w:color="auto" w:fill="auto"/>
          </w:tcPr>
          <w:p w:rsidR="00814F02" w:rsidRPr="007E4082" w:rsidRDefault="00814F02" w:rsidP="00333AA2">
            <w:pPr>
              <w:spacing w:after="120"/>
              <w:rPr>
                <w:sz w:val="24"/>
                <w:szCs w:val="24"/>
              </w:rPr>
            </w:pPr>
            <w:r w:rsidRPr="00180F24">
              <w:rPr>
                <w:sz w:val="24"/>
                <w:szCs w:val="24"/>
              </w:rPr>
              <w:t>Исполнител</w:t>
            </w:r>
            <w:r>
              <w:rPr>
                <w:sz w:val="24"/>
                <w:szCs w:val="24"/>
              </w:rPr>
              <w:t>ь</w:t>
            </w:r>
          </w:p>
        </w:tc>
      </w:tr>
      <w:tr w:rsidR="00814F02" w:rsidRPr="007E4082" w:rsidTr="00333AA2">
        <w:tc>
          <w:tcPr>
            <w:tcW w:w="4503" w:type="dxa"/>
            <w:shd w:val="clear" w:color="auto" w:fill="auto"/>
          </w:tcPr>
          <w:p w:rsidR="00814F02" w:rsidRPr="007E4082" w:rsidRDefault="00814F02" w:rsidP="00333AA2">
            <w:pPr>
              <w:spacing w:after="120"/>
              <w:jc w:val="both"/>
              <w:rPr>
                <w:sz w:val="24"/>
                <w:szCs w:val="24"/>
              </w:rPr>
            </w:pPr>
            <w:r w:rsidRPr="007E4082">
              <w:rPr>
                <w:sz w:val="24"/>
                <w:szCs w:val="24"/>
              </w:rPr>
              <w:t>Управляющий отделением</w:t>
            </w:r>
          </w:p>
          <w:p w:rsidR="00814F02" w:rsidRDefault="00814F02" w:rsidP="00333AA2">
            <w:pPr>
              <w:spacing w:after="120"/>
              <w:jc w:val="both"/>
              <w:rPr>
                <w:sz w:val="24"/>
                <w:szCs w:val="24"/>
              </w:rPr>
            </w:pPr>
            <w:r w:rsidRPr="00875B72">
              <w:rPr>
                <w:sz w:val="24"/>
                <w:szCs w:val="24"/>
              </w:rPr>
              <w:t xml:space="preserve">_______________ </w:t>
            </w:r>
            <w:r>
              <w:rPr>
                <w:sz w:val="24"/>
                <w:szCs w:val="24"/>
              </w:rPr>
              <w:t>/</w:t>
            </w:r>
            <w:r w:rsidRPr="00875B72">
              <w:rPr>
                <w:sz w:val="24"/>
                <w:szCs w:val="24"/>
              </w:rPr>
              <w:t xml:space="preserve"> Вологжина Л.В. </w:t>
            </w:r>
            <w:r>
              <w:rPr>
                <w:sz w:val="24"/>
                <w:szCs w:val="24"/>
              </w:rPr>
              <w:t>/</w:t>
            </w:r>
          </w:p>
          <w:p w:rsidR="00814F02" w:rsidRPr="007E4082" w:rsidRDefault="00814F02" w:rsidP="00333AA2">
            <w:pPr>
              <w:spacing w:after="120"/>
              <w:jc w:val="both"/>
              <w:rPr>
                <w:sz w:val="24"/>
                <w:szCs w:val="24"/>
              </w:rPr>
            </w:pPr>
            <w:r>
              <w:rPr>
                <w:sz w:val="24"/>
                <w:szCs w:val="24"/>
              </w:rPr>
              <w:t>М.П.</w:t>
            </w:r>
          </w:p>
        </w:tc>
        <w:tc>
          <w:tcPr>
            <w:tcW w:w="567" w:type="dxa"/>
            <w:shd w:val="clear" w:color="auto" w:fill="auto"/>
          </w:tcPr>
          <w:p w:rsidR="00814F02" w:rsidRPr="007E4082" w:rsidRDefault="00814F02" w:rsidP="00333AA2">
            <w:pPr>
              <w:snapToGrid w:val="0"/>
              <w:spacing w:after="120"/>
              <w:jc w:val="both"/>
              <w:rPr>
                <w:sz w:val="24"/>
                <w:szCs w:val="24"/>
              </w:rPr>
            </w:pPr>
          </w:p>
        </w:tc>
        <w:tc>
          <w:tcPr>
            <w:tcW w:w="4536" w:type="dxa"/>
            <w:shd w:val="clear" w:color="auto" w:fill="auto"/>
          </w:tcPr>
          <w:p w:rsidR="00814F02" w:rsidRPr="007E4082" w:rsidRDefault="00814F02" w:rsidP="00333AA2">
            <w:pPr>
              <w:snapToGrid w:val="0"/>
              <w:spacing w:after="120"/>
              <w:jc w:val="both"/>
              <w:rPr>
                <w:sz w:val="24"/>
                <w:szCs w:val="24"/>
              </w:rPr>
            </w:pPr>
          </w:p>
          <w:p w:rsidR="00814F02" w:rsidRDefault="00814F02" w:rsidP="00333AA2">
            <w:pPr>
              <w:spacing w:after="120"/>
              <w:jc w:val="both"/>
              <w:rPr>
                <w:sz w:val="24"/>
                <w:szCs w:val="24"/>
              </w:rPr>
            </w:pPr>
            <w:r w:rsidRPr="00875B72">
              <w:rPr>
                <w:sz w:val="24"/>
                <w:szCs w:val="24"/>
              </w:rPr>
              <w:t xml:space="preserve">_______________ </w:t>
            </w:r>
            <w:r>
              <w:rPr>
                <w:sz w:val="24"/>
                <w:szCs w:val="24"/>
              </w:rPr>
              <w:t>/                            /</w:t>
            </w:r>
          </w:p>
          <w:p w:rsidR="00814F02" w:rsidRPr="007E4082" w:rsidRDefault="00814F02" w:rsidP="00333AA2">
            <w:pPr>
              <w:spacing w:after="120"/>
              <w:jc w:val="both"/>
              <w:rPr>
                <w:sz w:val="24"/>
                <w:szCs w:val="24"/>
              </w:rPr>
            </w:pPr>
            <w:r>
              <w:rPr>
                <w:sz w:val="24"/>
                <w:szCs w:val="24"/>
              </w:rPr>
              <w:t>М.П.</w:t>
            </w:r>
          </w:p>
        </w:tc>
      </w:tr>
    </w:tbl>
    <w:p w:rsidR="00814F02" w:rsidRPr="00A300B9" w:rsidRDefault="00814F02" w:rsidP="00814F02">
      <w:pPr>
        <w:keepNext/>
        <w:keepLines/>
        <w:ind w:firstLine="7797"/>
        <w:contextualSpacing/>
        <w:jc w:val="right"/>
      </w:pPr>
      <w:r w:rsidRPr="00A300B9">
        <w:lastRenderedPageBreak/>
        <w:t>Приложение №</w:t>
      </w:r>
      <w:r>
        <w:t xml:space="preserve"> </w:t>
      </w:r>
      <w:r w:rsidRPr="00A300B9">
        <w:t>3</w:t>
      </w:r>
    </w:p>
    <w:p w:rsidR="00814F02" w:rsidRPr="00A300B9" w:rsidRDefault="00814F02" w:rsidP="00814F02">
      <w:pPr>
        <w:keepNext/>
        <w:keepLines/>
        <w:contextualSpacing/>
        <w:jc w:val="right"/>
      </w:pPr>
      <w:r w:rsidRPr="00A300B9">
        <w:t>к Государственному Контракту</w:t>
      </w:r>
    </w:p>
    <w:p w:rsidR="00814F02" w:rsidRPr="00A300B9" w:rsidRDefault="00814F02" w:rsidP="00814F02">
      <w:pPr>
        <w:keepNext/>
        <w:keepLines/>
        <w:contextualSpacing/>
        <w:jc w:val="right"/>
      </w:pPr>
      <w:r w:rsidRPr="00A300B9">
        <w:t>от_______________№</w:t>
      </w:r>
      <w:r>
        <w:t>________</w:t>
      </w:r>
      <w:r w:rsidRPr="00A300B9">
        <w:t xml:space="preserve">___ </w:t>
      </w:r>
    </w:p>
    <w:p w:rsidR="00814F02" w:rsidRPr="007E4082" w:rsidRDefault="00814F02" w:rsidP="00814F02">
      <w:pPr>
        <w:keepNext/>
        <w:keepLines/>
        <w:contextualSpacing/>
        <w:jc w:val="right"/>
        <w:rPr>
          <w:sz w:val="24"/>
          <w:szCs w:val="24"/>
        </w:rPr>
      </w:pPr>
    </w:p>
    <w:p w:rsidR="00814F02" w:rsidRPr="00DC6277" w:rsidRDefault="00814F02" w:rsidP="00814F02">
      <w:pPr>
        <w:keepNext/>
        <w:keepLines/>
        <w:contextualSpacing/>
        <w:jc w:val="center"/>
        <w:rPr>
          <w:b/>
          <w:sz w:val="24"/>
          <w:szCs w:val="24"/>
        </w:rPr>
      </w:pPr>
      <w:r w:rsidRPr="00DC6277">
        <w:rPr>
          <w:b/>
          <w:sz w:val="24"/>
          <w:szCs w:val="24"/>
        </w:rPr>
        <w:t>Форма Акта сдачи-приемки работ</w:t>
      </w:r>
    </w:p>
    <w:p w:rsidR="00814F02" w:rsidRPr="007E4082" w:rsidRDefault="00814F02" w:rsidP="00814F02">
      <w:pPr>
        <w:keepNext/>
        <w:keepLines/>
        <w:contextualSpacing/>
        <w:rPr>
          <w:sz w:val="24"/>
          <w:szCs w:val="24"/>
        </w:rPr>
      </w:pPr>
      <w:r w:rsidRPr="007E4082">
        <w:rPr>
          <w:sz w:val="24"/>
          <w:szCs w:val="24"/>
        </w:rPr>
        <w:t xml:space="preserve"> -------------------------------------------------------------------------------------------</w:t>
      </w:r>
      <w:r>
        <w:rPr>
          <w:sz w:val="24"/>
          <w:szCs w:val="24"/>
        </w:rPr>
        <w:t>----------------------------</w:t>
      </w:r>
    </w:p>
    <w:p w:rsidR="00814F02" w:rsidRPr="007E4082" w:rsidRDefault="00814F02" w:rsidP="00814F02">
      <w:pPr>
        <w:keepNext/>
        <w:keepLines/>
        <w:contextualSpacing/>
        <w:jc w:val="center"/>
        <w:rPr>
          <w:sz w:val="24"/>
          <w:szCs w:val="24"/>
        </w:rPr>
      </w:pPr>
      <w:r w:rsidRPr="00C51AD4">
        <w:rPr>
          <w:sz w:val="24"/>
          <w:szCs w:val="24"/>
        </w:rPr>
        <w:t xml:space="preserve">Акт </w:t>
      </w:r>
      <w:r>
        <w:rPr>
          <w:sz w:val="24"/>
          <w:szCs w:val="24"/>
        </w:rPr>
        <w:t xml:space="preserve">сдачи-приемки работ </w:t>
      </w:r>
      <w:r w:rsidRPr="007E4082">
        <w:rPr>
          <w:sz w:val="24"/>
          <w:szCs w:val="24"/>
        </w:rPr>
        <w:t xml:space="preserve">№__________  </w:t>
      </w:r>
    </w:p>
    <w:p w:rsidR="00814F02" w:rsidRPr="007E4082" w:rsidRDefault="00814F02" w:rsidP="00814F02">
      <w:pPr>
        <w:keepNext/>
        <w:keepLines/>
        <w:contextualSpacing/>
        <w:jc w:val="center"/>
        <w:rPr>
          <w:sz w:val="24"/>
          <w:szCs w:val="24"/>
        </w:rPr>
      </w:pPr>
      <w:r w:rsidRPr="007E4082">
        <w:rPr>
          <w:sz w:val="24"/>
          <w:szCs w:val="24"/>
        </w:rPr>
        <w:t>(составляется в 3 (трех) экземплярах)</w:t>
      </w:r>
    </w:p>
    <w:p w:rsidR="00814F02" w:rsidRDefault="00814F02" w:rsidP="00814F02">
      <w:pPr>
        <w:keepNext/>
        <w:keepLines/>
        <w:contextualSpacing/>
        <w:jc w:val="center"/>
        <w:rPr>
          <w:sz w:val="24"/>
          <w:szCs w:val="24"/>
        </w:rPr>
      </w:pPr>
      <w:r w:rsidRPr="0039151D">
        <w:rPr>
          <w:sz w:val="24"/>
          <w:szCs w:val="24"/>
        </w:rPr>
        <w:t>Государственн</w:t>
      </w:r>
      <w:r>
        <w:rPr>
          <w:sz w:val="24"/>
          <w:szCs w:val="24"/>
        </w:rPr>
        <w:t>ый</w:t>
      </w:r>
      <w:r w:rsidRPr="0039151D">
        <w:rPr>
          <w:sz w:val="24"/>
          <w:szCs w:val="24"/>
        </w:rPr>
        <w:t xml:space="preserve"> Контракт </w:t>
      </w:r>
    </w:p>
    <w:p w:rsidR="00814F02" w:rsidRDefault="00814F02" w:rsidP="00814F02">
      <w:pPr>
        <w:keepNext/>
        <w:keepLines/>
        <w:contextualSpacing/>
        <w:jc w:val="center"/>
        <w:rPr>
          <w:sz w:val="24"/>
          <w:szCs w:val="24"/>
        </w:rPr>
      </w:pPr>
      <w:r w:rsidRPr="0039151D">
        <w:rPr>
          <w:sz w:val="24"/>
          <w:szCs w:val="24"/>
        </w:rPr>
        <w:t xml:space="preserve">на выполнение работ по </w:t>
      </w:r>
      <w:r>
        <w:rPr>
          <w:sz w:val="24"/>
          <w:szCs w:val="24"/>
        </w:rPr>
        <w:t>изготовлению для</w:t>
      </w:r>
      <w:r w:rsidRPr="0039151D">
        <w:rPr>
          <w:sz w:val="24"/>
          <w:szCs w:val="24"/>
        </w:rPr>
        <w:t xml:space="preserve"> инвалидов</w:t>
      </w:r>
    </w:p>
    <w:p w:rsidR="00814F02" w:rsidRDefault="00814F02" w:rsidP="00814F02">
      <w:pPr>
        <w:keepNext/>
        <w:keepLines/>
        <w:contextualSpacing/>
        <w:jc w:val="center"/>
        <w:rPr>
          <w:sz w:val="24"/>
          <w:szCs w:val="24"/>
        </w:rPr>
      </w:pPr>
      <w:r w:rsidRPr="00356A13">
        <w:rPr>
          <w:sz w:val="24"/>
          <w:szCs w:val="24"/>
        </w:rPr>
        <w:t>протезно-ортопедических изделий</w:t>
      </w:r>
      <w:r w:rsidRPr="0039151D">
        <w:rPr>
          <w:sz w:val="24"/>
          <w:szCs w:val="24"/>
        </w:rPr>
        <w:t xml:space="preserve"> в 201</w:t>
      </w:r>
      <w:r>
        <w:rPr>
          <w:sz w:val="24"/>
          <w:szCs w:val="24"/>
        </w:rPr>
        <w:t>8</w:t>
      </w:r>
      <w:r w:rsidRPr="0039151D">
        <w:rPr>
          <w:sz w:val="24"/>
          <w:szCs w:val="24"/>
        </w:rPr>
        <w:t xml:space="preserve"> году</w:t>
      </w:r>
    </w:p>
    <w:p w:rsidR="00814F02" w:rsidRDefault="00814F02" w:rsidP="00814F02">
      <w:pPr>
        <w:keepNext/>
        <w:keepLines/>
        <w:contextualSpacing/>
        <w:jc w:val="center"/>
        <w:rPr>
          <w:sz w:val="24"/>
          <w:szCs w:val="24"/>
        </w:rPr>
      </w:pPr>
      <w:r w:rsidRPr="0039151D">
        <w:rPr>
          <w:sz w:val="24"/>
          <w:szCs w:val="24"/>
        </w:rPr>
        <w:t>№</w:t>
      </w:r>
      <w:r w:rsidRPr="007E4082">
        <w:rPr>
          <w:sz w:val="24"/>
          <w:szCs w:val="24"/>
        </w:rPr>
        <w:t xml:space="preserve"> ____</w:t>
      </w:r>
      <w:r>
        <w:rPr>
          <w:sz w:val="24"/>
          <w:szCs w:val="24"/>
        </w:rPr>
        <w:t>_______ от _______________________</w:t>
      </w:r>
    </w:p>
    <w:p w:rsidR="00814F02" w:rsidRPr="00C22E91" w:rsidRDefault="00814F02" w:rsidP="00814F02">
      <w:pPr>
        <w:keepNext/>
        <w:keepLines/>
        <w:contextualSpacing/>
        <w:jc w:val="center"/>
        <w:rPr>
          <w:sz w:val="24"/>
          <w:szCs w:val="24"/>
        </w:rPr>
      </w:pPr>
      <w:r>
        <w:rPr>
          <w:sz w:val="24"/>
          <w:szCs w:val="24"/>
        </w:rPr>
        <w:t xml:space="preserve">    </w:t>
      </w:r>
      <w:r w:rsidRPr="00C22E91">
        <w:t>(№ Контракта, дата подписания)</w:t>
      </w:r>
    </w:p>
    <w:p w:rsidR="00814F02" w:rsidRPr="007E4082" w:rsidRDefault="00814F02" w:rsidP="00814F02">
      <w:pPr>
        <w:keepNext/>
        <w:keepLines/>
        <w:contextualSpacing/>
        <w:jc w:val="both"/>
        <w:rPr>
          <w:sz w:val="24"/>
          <w:szCs w:val="24"/>
        </w:rPr>
      </w:pPr>
    </w:p>
    <w:p w:rsidR="00814F02" w:rsidRPr="007E4082" w:rsidRDefault="00814F02" w:rsidP="00814F02">
      <w:pPr>
        <w:keepNext/>
        <w:keepLines/>
        <w:contextualSpacing/>
        <w:jc w:val="center"/>
        <w:rPr>
          <w:sz w:val="24"/>
          <w:szCs w:val="24"/>
        </w:rPr>
      </w:pPr>
      <w:r w:rsidRPr="007E4082">
        <w:rPr>
          <w:sz w:val="24"/>
          <w:szCs w:val="24"/>
        </w:rPr>
        <w:tab/>
      </w:r>
      <w:r w:rsidRPr="007E4082">
        <w:rPr>
          <w:sz w:val="24"/>
          <w:szCs w:val="24"/>
        </w:rPr>
        <w:tab/>
      </w:r>
      <w:r w:rsidRPr="007E4082">
        <w:rPr>
          <w:sz w:val="24"/>
          <w:szCs w:val="24"/>
        </w:rPr>
        <w:tab/>
      </w:r>
      <w:r w:rsidRPr="007E4082">
        <w:rPr>
          <w:sz w:val="24"/>
          <w:szCs w:val="24"/>
        </w:rPr>
        <w:tab/>
      </w:r>
      <w:r w:rsidRPr="007E4082">
        <w:rPr>
          <w:sz w:val="24"/>
          <w:szCs w:val="24"/>
        </w:rPr>
        <w:tab/>
      </w:r>
      <w:r w:rsidRPr="007E4082">
        <w:rPr>
          <w:sz w:val="24"/>
          <w:szCs w:val="24"/>
        </w:rPr>
        <w:tab/>
      </w:r>
      <w:r w:rsidRPr="007E4082">
        <w:rPr>
          <w:sz w:val="24"/>
          <w:szCs w:val="24"/>
        </w:rPr>
        <w:tab/>
      </w:r>
      <w:r w:rsidRPr="007E4082">
        <w:rPr>
          <w:sz w:val="24"/>
          <w:szCs w:val="24"/>
        </w:rPr>
        <w:tab/>
        <w:t xml:space="preserve"> «_____»________________20___ г.</w:t>
      </w:r>
    </w:p>
    <w:p w:rsidR="00814F02" w:rsidRDefault="00814F02" w:rsidP="00814F02">
      <w:pPr>
        <w:keepNext/>
        <w:keepLines/>
        <w:contextualSpacing/>
        <w:jc w:val="both"/>
      </w:pPr>
    </w:p>
    <w:p w:rsidR="00814F02" w:rsidRPr="00C22E91" w:rsidRDefault="00814F02" w:rsidP="00814F02">
      <w:pPr>
        <w:keepNext/>
        <w:keepLines/>
        <w:contextualSpacing/>
        <w:jc w:val="both"/>
      </w:pPr>
      <w:r w:rsidRPr="00C22E91">
        <w:t>Мы, нижеподписавшиеся:</w:t>
      </w:r>
    </w:p>
    <w:p w:rsidR="00814F02" w:rsidRPr="00C22E91" w:rsidRDefault="00814F02" w:rsidP="00814F02">
      <w:pPr>
        <w:keepNext/>
        <w:keepLines/>
        <w:contextualSpacing/>
        <w:jc w:val="both"/>
      </w:pPr>
      <w:r w:rsidRPr="00C22E91">
        <w:t>Получатель _______________________________________________________________</w:t>
      </w:r>
      <w:r>
        <w:t>__________________</w:t>
      </w:r>
      <w:r w:rsidRPr="00C22E91">
        <w:t>____,</w:t>
      </w:r>
    </w:p>
    <w:p w:rsidR="00814F02" w:rsidRPr="00C22E91" w:rsidRDefault="00814F02" w:rsidP="00814F02">
      <w:pPr>
        <w:keepNext/>
        <w:keepLines/>
        <w:contextualSpacing/>
        <w:jc w:val="both"/>
      </w:pPr>
      <w:r w:rsidRPr="00C22E91">
        <w:t>или Доверенное лицо (опекун) Получателя ______________________________________</w:t>
      </w:r>
      <w:r>
        <w:t>________</w:t>
      </w:r>
      <w:r w:rsidRPr="00C22E91">
        <w:t>____________,</w:t>
      </w:r>
    </w:p>
    <w:p w:rsidR="00814F02" w:rsidRPr="00C22E91" w:rsidRDefault="00814F02" w:rsidP="00814F02">
      <w:pPr>
        <w:keepNext/>
        <w:keepLines/>
        <w:contextualSpacing/>
        <w:jc w:val="both"/>
      </w:pPr>
      <w:r w:rsidRPr="00C22E91">
        <w:t>Паспорт ______________________________________________________________________________</w:t>
      </w:r>
      <w:r>
        <w:t>__________</w:t>
      </w:r>
      <w:r w:rsidRPr="00C22E91">
        <w:t xml:space="preserve">, </w:t>
      </w:r>
    </w:p>
    <w:p w:rsidR="00814F02" w:rsidRPr="00C22E91" w:rsidRDefault="00814F02" w:rsidP="00814F02">
      <w:pPr>
        <w:keepNext/>
        <w:keepLines/>
        <w:contextualSpacing/>
        <w:jc w:val="both"/>
      </w:pPr>
      <w:r w:rsidRPr="00C22E91">
        <w:t>проживающий по адресу _________________________________________________________</w:t>
      </w:r>
      <w:r>
        <w:t>__________</w:t>
      </w:r>
      <w:r w:rsidRPr="00C22E91">
        <w:t>_______,</w:t>
      </w:r>
    </w:p>
    <w:p w:rsidR="00814F02" w:rsidRPr="00C22E91" w:rsidRDefault="00814F02" w:rsidP="00814F02">
      <w:pPr>
        <w:keepNext/>
        <w:keepLines/>
        <w:contextualSpacing/>
        <w:jc w:val="both"/>
      </w:pPr>
      <w:r w:rsidRPr="00C22E91">
        <w:t>СНИЛС______________________________________________________________________________</w:t>
      </w:r>
      <w:r>
        <w:t>_________</w:t>
      </w:r>
      <w:r w:rsidRPr="00C22E91">
        <w:t>_.</w:t>
      </w:r>
    </w:p>
    <w:p w:rsidR="00814F02" w:rsidRPr="00C22E91" w:rsidRDefault="00814F02" w:rsidP="00814F02">
      <w:pPr>
        <w:keepNext/>
        <w:keepLines/>
        <w:contextualSpacing/>
        <w:jc w:val="both"/>
      </w:pPr>
      <w:r w:rsidRPr="00A27D43">
        <w:rPr>
          <w:szCs w:val="24"/>
        </w:rPr>
        <w:t>Исполнитель</w:t>
      </w:r>
      <w:r w:rsidRPr="00C22E91">
        <w:t xml:space="preserve"> ___________________________________________________________________________</w:t>
      </w:r>
      <w:r>
        <w:t>_________</w:t>
      </w:r>
      <w:r w:rsidRPr="00C22E91">
        <w:t xml:space="preserve">, </w:t>
      </w:r>
    </w:p>
    <w:p w:rsidR="00814F02" w:rsidRPr="00C22E91" w:rsidRDefault="00814F02" w:rsidP="00814F02">
      <w:pPr>
        <w:keepNext/>
        <w:keepLines/>
        <w:contextualSpacing/>
        <w:jc w:val="both"/>
      </w:pPr>
      <w:r w:rsidRPr="00C22E91">
        <w:t>в лице________________________________________________________________________________</w:t>
      </w:r>
      <w:r>
        <w:t>__________</w:t>
      </w:r>
      <w:r w:rsidRPr="00C22E91">
        <w:t xml:space="preserve">, </w:t>
      </w:r>
    </w:p>
    <w:p w:rsidR="00814F02" w:rsidRPr="00C22E91" w:rsidRDefault="00814F02" w:rsidP="00814F02">
      <w:pPr>
        <w:keepNext/>
        <w:keepLines/>
        <w:contextualSpacing/>
        <w:jc w:val="both"/>
      </w:pPr>
      <w:r w:rsidRPr="00C22E91">
        <w:t>действующий на основании_____________________________________________________________</w:t>
      </w:r>
      <w:r>
        <w:t>__________</w:t>
      </w:r>
      <w:r w:rsidRPr="00C22E91">
        <w:t xml:space="preserve">_, </w:t>
      </w:r>
    </w:p>
    <w:p w:rsidR="00814F02" w:rsidRPr="00C22E91" w:rsidRDefault="00814F02" w:rsidP="00814F02">
      <w:pPr>
        <w:keepNext/>
        <w:keepLines/>
        <w:contextualSpacing/>
        <w:jc w:val="both"/>
      </w:pPr>
      <w:r w:rsidRPr="00C22E91">
        <w:t>подписали настоящий Акт о нижеследующем:</w:t>
      </w:r>
    </w:p>
    <w:p w:rsidR="00814F02" w:rsidRPr="00C22E91" w:rsidRDefault="00814F02" w:rsidP="00814F02">
      <w:pPr>
        <w:keepNext/>
        <w:keepLines/>
        <w:contextualSpacing/>
        <w:jc w:val="both"/>
      </w:pPr>
      <w:r w:rsidRPr="009D43EC">
        <w:t>Исполнитель</w:t>
      </w:r>
      <w:r w:rsidRPr="00C22E91">
        <w:t xml:space="preserve"> </w:t>
      </w:r>
      <w:r>
        <w:t xml:space="preserve">выполнил работы по изготовлению </w:t>
      </w:r>
      <w:r w:rsidRPr="00D954E3">
        <w:t>протезно-ортопедических изделий</w:t>
      </w:r>
      <w:r>
        <w:t xml:space="preserve"> по</w:t>
      </w:r>
      <w:r w:rsidRPr="00C22E91">
        <w:t xml:space="preserve"> Направлению Заказчика, а Получатель </w:t>
      </w:r>
      <w:r>
        <w:t>принял работы</w:t>
      </w:r>
      <w:r w:rsidRPr="00C22E91">
        <w:t>:</w:t>
      </w:r>
    </w:p>
    <w:p w:rsidR="00814F02" w:rsidRPr="00C22E91" w:rsidRDefault="00814F02" w:rsidP="00814F02">
      <w:pPr>
        <w:keepNext/>
        <w:keepLines/>
        <w:contextualSpacing/>
        <w:jc w:val="both"/>
      </w:pPr>
      <w:r w:rsidRPr="00C22E91">
        <w:t>Направление №_____ от __________________20__ г.;</w:t>
      </w:r>
    </w:p>
    <w:p w:rsidR="00814F02" w:rsidRPr="00C22E91" w:rsidRDefault="00814F02" w:rsidP="00814F02">
      <w:pPr>
        <w:keepNext/>
        <w:keepLines/>
        <w:contextualSpacing/>
        <w:jc w:val="both"/>
      </w:pPr>
      <w:r w:rsidRPr="00C22E91">
        <w:t>получено Получателем ___________________20__ г.;</w:t>
      </w:r>
    </w:p>
    <w:p w:rsidR="00814F02" w:rsidRPr="00C22E91" w:rsidRDefault="00814F02" w:rsidP="00814F02">
      <w:pPr>
        <w:keepNext/>
        <w:keepLines/>
        <w:contextualSpacing/>
        <w:jc w:val="both"/>
      </w:pPr>
      <w:r w:rsidRPr="00C22E91">
        <w:t xml:space="preserve">Вид </w:t>
      </w:r>
      <w:r>
        <w:t>работ</w:t>
      </w:r>
      <w:r w:rsidRPr="00C22E91">
        <w:t>______________________________________________________________________________</w:t>
      </w:r>
      <w:r>
        <w:t>_________</w:t>
      </w:r>
    </w:p>
    <w:p w:rsidR="00814F02" w:rsidRPr="00C22E91" w:rsidRDefault="00814F02" w:rsidP="00814F02">
      <w:pPr>
        <w:keepNext/>
        <w:keepLines/>
        <w:contextualSpacing/>
        <w:jc w:val="both"/>
      </w:pPr>
      <w:r w:rsidRPr="00C22E91">
        <w:t>Наименование (модель, шифр) или др. _____________________________________________________</w:t>
      </w:r>
      <w:r>
        <w:t>________</w:t>
      </w:r>
      <w:r w:rsidRPr="00C22E91">
        <w:t>_</w:t>
      </w:r>
    </w:p>
    <w:p w:rsidR="00814F02" w:rsidRPr="00C22E91" w:rsidRDefault="00814F02" w:rsidP="00814F02">
      <w:pPr>
        <w:keepNext/>
        <w:keepLines/>
        <w:contextualSpacing/>
        <w:jc w:val="both"/>
      </w:pPr>
      <w:r w:rsidRPr="00C22E91">
        <w:t xml:space="preserve">количество (комплектность)_________, </w:t>
      </w:r>
      <w:r>
        <w:t>шт.</w:t>
      </w:r>
    </w:p>
    <w:p w:rsidR="00814F02" w:rsidRPr="00C22E91" w:rsidRDefault="00814F02" w:rsidP="00814F02">
      <w:pPr>
        <w:keepNext/>
        <w:keepLines/>
        <w:contextualSpacing/>
        <w:jc w:val="both"/>
      </w:pPr>
      <w:r w:rsidRPr="00C22E91">
        <w:t>иные сведения ______________________________________________</w:t>
      </w:r>
      <w:r>
        <w:t>_________________________________</w:t>
      </w:r>
      <w:r w:rsidRPr="00C22E91">
        <w:t>____</w:t>
      </w:r>
    </w:p>
    <w:p w:rsidR="00814F02" w:rsidRPr="007E4082" w:rsidRDefault="00814F02" w:rsidP="00814F02">
      <w:pPr>
        <w:keepNext/>
        <w:keepLines/>
        <w:contextualSpacing/>
        <w:jc w:val="both"/>
        <w:rPr>
          <w:sz w:val="24"/>
          <w:szCs w:val="24"/>
        </w:rPr>
      </w:pPr>
    </w:p>
    <w:p w:rsidR="00814F02" w:rsidRPr="007E4082" w:rsidRDefault="00814F02" w:rsidP="00814F02">
      <w:pPr>
        <w:keepNext/>
        <w:keepLines/>
        <w:contextualSpacing/>
        <w:jc w:val="both"/>
        <w:rPr>
          <w:i/>
          <w:sz w:val="24"/>
          <w:szCs w:val="24"/>
        </w:rPr>
      </w:pPr>
      <w:r w:rsidRPr="007E4082">
        <w:rPr>
          <w:i/>
          <w:sz w:val="24"/>
          <w:szCs w:val="24"/>
        </w:rPr>
        <w:t xml:space="preserve">Претензий по качеству </w:t>
      </w:r>
      <w:r>
        <w:rPr>
          <w:i/>
          <w:sz w:val="24"/>
          <w:szCs w:val="24"/>
        </w:rPr>
        <w:t>выполненных работ</w:t>
      </w:r>
      <w:r w:rsidRPr="007E4082">
        <w:rPr>
          <w:i/>
          <w:sz w:val="24"/>
          <w:szCs w:val="24"/>
        </w:rPr>
        <w:t xml:space="preserve"> имею/не имею (подчеркнуть)</w:t>
      </w:r>
    </w:p>
    <w:p w:rsidR="00814F02" w:rsidRPr="007E4082" w:rsidRDefault="00814F02" w:rsidP="00814F02">
      <w:pPr>
        <w:keepNext/>
        <w:keepLines/>
        <w:contextualSpacing/>
        <w:jc w:val="both"/>
        <w:rPr>
          <w:sz w:val="24"/>
          <w:szCs w:val="24"/>
        </w:rPr>
      </w:pPr>
    </w:p>
    <w:tbl>
      <w:tblPr>
        <w:tblW w:w="0" w:type="auto"/>
        <w:tblLook w:val="01E0" w:firstRow="1" w:lastRow="1" w:firstColumn="1" w:lastColumn="1" w:noHBand="0" w:noVBand="0"/>
      </w:tblPr>
      <w:tblGrid>
        <w:gridCol w:w="5211"/>
        <w:gridCol w:w="4111"/>
      </w:tblGrid>
      <w:tr w:rsidR="00814F02" w:rsidRPr="007E4082" w:rsidTr="00333AA2">
        <w:tc>
          <w:tcPr>
            <w:tcW w:w="5211" w:type="dxa"/>
          </w:tcPr>
          <w:p w:rsidR="00814F02" w:rsidRDefault="00814F02" w:rsidP="00333AA2">
            <w:pPr>
              <w:keepNext/>
              <w:keepLines/>
              <w:contextualSpacing/>
              <w:jc w:val="center"/>
              <w:rPr>
                <w:sz w:val="22"/>
                <w:szCs w:val="24"/>
              </w:rPr>
            </w:pPr>
            <w:r w:rsidRPr="00180F24">
              <w:rPr>
                <w:sz w:val="24"/>
                <w:szCs w:val="24"/>
              </w:rPr>
              <w:t>Исполнител</w:t>
            </w:r>
            <w:r>
              <w:rPr>
                <w:sz w:val="24"/>
                <w:szCs w:val="24"/>
              </w:rPr>
              <w:t>ь</w:t>
            </w:r>
            <w:r w:rsidRPr="000E2E32">
              <w:rPr>
                <w:sz w:val="22"/>
                <w:szCs w:val="24"/>
              </w:rPr>
              <w:t xml:space="preserve"> </w:t>
            </w:r>
          </w:p>
          <w:p w:rsidR="00814F02" w:rsidRPr="000E2E32" w:rsidRDefault="00814F02" w:rsidP="00333AA2">
            <w:pPr>
              <w:keepNext/>
              <w:keepLines/>
              <w:contextualSpacing/>
              <w:jc w:val="center"/>
              <w:rPr>
                <w:sz w:val="22"/>
                <w:szCs w:val="24"/>
              </w:rPr>
            </w:pPr>
          </w:p>
          <w:p w:rsidR="00814F02" w:rsidRPr="000E2E32" w:rsidRDefault="00814F02" w:rsidP="00333AA2">
            <w:pPr>
              <w:keepNext/>
              <w:keepLines/>
              <w:contextualSpacing/>
              <w:jc w:val="center"/>
              <w:rPr>
                <w:sz w:val="22"/>
                <w:szCs w:val="24"/>
              </w:rPr>
            </w:pPr>
            <w:r w:rsidRPr="000E2E32">
              <w:rPr>
                <w:sz w:val="22"/>
                <w:szCs w:val="24"/>
              </w:rPr>
              <w:t>____________________________</w:t>
            </w:r>
          </w:p>
          <w:p w:rsidR="00814F02" w:rsidRPr="000E2E32" w:rsidRDefault="00814F02" w:rsidP="00333AA2">
            <w:pPr>
              <w:keepNext/>
              <w:keepLines/>
              <w:contextualSpacing/>
              <w:jc w:val="center"/>
              <w:rPr>
                <w:sz w:val="22"/>
                <w:szCs w:val="24"/>
              </w:rPr>
            </w:pPr>
            <w:r w:rsidRPr="000E2E32">
              <w:rPr>
                <w:sz w:val="22"/>
                <w:szCs w:val="24"/>
              </w:rPr>
              <w:t>(подпись)</w:t>
            </w:r>
          </w:p>
          <w:p w:rsidR="00814F02" w:rsidRPr="000E2E32" w:rsidRDefault="00814F02" w:rsidP="00333AA2">
            <w:pPr>
              <w:keepNext/>
              <w:keepLines/>
              <w:contextualSpacing/>
              <w:jc w:val="center"/>
              <w:rPr>
                <w:sz w:val="22"/>
                <w:szCs w:val="24"/>
              </w:rPr>
            </w:pPr>
            <w:r w:rsidRPr="000E2E32">
              <w:rPr>
                <w:sz w:val="22"/>
                <w:szCs w:val="24"/>
              </w:rPr>
              <w:t>«_____»____________ г.</w:t>
            </w:r>
          </w:p>
          <w:p w:rsidR="00814F02" w:rsidRPr="000E2E32" w:rsidRDefault="00814F02" w:rsidP="00333AA2">
            <w:pPr>
              <w:keepNext/>
              <w:keepLines/>
              <w:contextualSpacing/>
              <w:jc w:val="center"/>
              <w:rPr>
                <w:sz w:val="22"/>
                <w:szCs w:val="24"/>
              </w:rPr>
            </w:pPr>
            <w:r w:rsidRPr="000E2E32">
              <w:rPr>
                <w:sz w:val="22"/>
                <w:szCs w:val="24"/>
              </w:rPr>
              <w:t>М.П.</w:t>
            </w:r>
          </w:p>
        </w:tc>
        <w:tc>
          <w:tcPr>
            <w:tcW w:w="4111" w:type="dxa"/>
          </w:tcPr>
          <w:p w:rsidR="00814F02" w:rsidRPr="000E2E32" w:rsidRDefault="00814F02" w:rsidP="00333AA2">
            <w:pPr>
              <w:keepNext/>
              <w:keepLines/>
              <w:contextualSpacing/>
              <w:jc w:val="center"/>
              <w:rPr>
                <w:sz w:val="22"/>
                <w:szCs w:val="24"/>
              </w:rPr>
            </w:pPr>
            <w:r w:rsidRPr="000E2E32">
              <w:rPr>
                <w:sz w:val="22"/>
                <w:szCs w:val="24"/>
              </w:rPr>
              <w:t xml:space="preserve">Получатель </w:t>
            </w:r>
          </w:p>
          <w:p w:rsidR="00814F02" w:rsidRPr="000E2E32" w:rsidRDefault="00814F02" w:rsidP="00333AA2">
            <w:pPr>
              <w:keepNext/>
              <w:keepLines/>
              <w:contextualSpacing/>
              <w:jc w:val="center"/>
              <w:rPr>
                <w:sz w:val="22"/>
                <w:szCs w:val="24"/>
              </w:rPr>
            </w:pPr>
          </w:p>
          <w:p w:rsidR="00814F02" w:rsidRPr="000E2E32" w:rsidRDefault="00814F02" w:rsidP="00333AA2">
            <w:pPr>
              <w:keepNext/>
              <w:keepLines/>
              <w:contextualSpacing/>
              <w:jc w:val="center"/>
              <w:rPr>
                <w:sz w:val="22"/>
                <w:szCs w:val="24"/>
              </w:rPr>
            </w:pPr>
            <w:r w:rsidRPr="000E2E32">
              <w:rPr>
                <w:sz w:val="22"/>
                <w:szCs w:val="24"/>
              </w:rPr>
              <w:t xml:space="preserve">________________ </w:t>
            </w:r>
          </w:p>
          <w:p w:rsidR="00814F02" w:rsidRPr="000E2E32" w:rsidRDefault="00814F02" w:rsidP="00333AA2">
            <w:pPr>
              <w:keepNext/>
              <w:keepLines/>
              <w:contextualSpacing/>
              <w:jc w:val="center"/>
              <w:rPr>
                <w:sz w:val="22"/>
                <w:szCs w:val="24"/>
              </w:rPr>
            </w:pPr>
            <w:r w:rsidRPr="000E2E32">
              <w:rPr>
                <w:sz w:val="22"/>
                <w:szCs w:val="24"/>
              </w:rPr>
              <w:t>(подпись)</w:t>
            </w:r>
          </w:p>
          <w:p w:rsidR="00814F02" w:rsidRDefault="00814F02" w:rsidP="00333AA2">
            <w:pPr>
              <w:keepNext/>
              <w:keepLines/>
              <w:contextualSpacing/>
              <w:jc w:val="center"/>
              <w:rPr>
                <w:sz w:val="22"/>
                <w:szCs w:val="24"/>
              </w:rPr>
            </w:pPr>
            <w:r w:rsidRPr="000E2E32">
              <w:rPr>
                <w:sz w:val="22"/>
                <w:szCs w:val="24"/>
              </w:rPr>
              <w:t>«_____»____________ г.</w:t>
            </w:r>
          </w:p>
          <w:p w:rsidR="00814F02" w:rsidRPr="000E2E32" w:rsidRDefault="00814F02" w:rsidP="00333AA2">
            <w:pPr>
              <w:keepNext/>
              <w:keepLines/>
              <w:contextualSpacing/>
              <w:jc w:val="center"/>
              <w:rPr>
                <w:sz w:val="22"/>
                <w:szCs w:val="24"/>
              </w:rPr>
            </w:pPr>
          </w:p>
        </w:tc>
      </w:tr>
    </w:tbl>
    <w:p w:rsidR="00814F02" w:rsidRPr="000E2E32" w:rsidRDefault="00814F02" w:rsidP="00814F02">
      <w:pPr>
        <w:keepNext/>
        <w:keepLines/>
        <w:contextualSpacing/>
        <w:jc w:val="both"/>
        <w:rPr>
          <w:sz w:val="18"/>
          <w:szCs w:val="24"/>
        </w:rPr>
      </w:pPr>
      <w:r w:rsidRPr="000E2E32">
        <w:rPr>
          <w:sz w:val="18"/>
          <w:szCs w:val="24"/>
        </w:rPr>
        <w:t xml:space="preserve">Вниманию Получателя! </w:t>
      </w:r>
    </w:p>
    <w:p w:rsidR="00814F02" w:rsidRPr="000C0C26" w:rsidRDefault="00814F02" w:rsidP="00814F02">
      <w:pPr>
        <w:keepNext/>
        <w:keepLines/>
        <w:contextualSpacing/>
        <w:jc w:val="both"/>
        <w:rPr>
          <w:sz w:val="18"/>
          <w:szCs w:val="24"/>
        </w:rPr>
      </w:pPr>
      <w:r w:rsidRPr="000C0C26">
        <w:rPr>
          <w:sz w:val="18"/>
          <w:szCs w:val="24"/>
        </w:rPr>
        <w:t xml:space="preserve">При правильном использовании </w:t>
      </w:r>
      <w:r w:rsidRPr="00D954E3">
        <w:rPr>
          <w:sz w:val="18"/>
          <w:szCs w:val="24"/>
        </w:rPr>
        <w:t>протезно-ортопедических изделий</w:t>
      </w:r>
      <w:r w:rsidRPr="000C0C26">
        <w:rPr>
          <w:sz w:val="18"/>
          <w:szCs w:val="24"/>
        </w:rPr>
        <w:t xml:space="preserve"> после полученного инструктажа и консультативной помощи, </w:t>
      </w:r>
      <w:r w:rsidRPr="009D43EC">
        <w:rPr>
          <w:sz w:val="18"/>
          <w:szCs w:val="24"/>
        </w:rPr>
        <w:t xml:space="preserve">Исполнитель </w:t>
      </w:r>
      <w:r w:rsidRPr="000C0C26">
        <w:rPr>
          <w:sz w:val="18"/>
          <w:szCs w:val="24"/>
        </w:rPr>
        <w:t>гарантирует проведение ремонта или замены некачественн</w:t>
      </w:r>
      <w:r>
        <w:rPr>
          <w:sz w:val="18"/>
          <w:szCs w:val="24"/>
        </w:rPr>
        <w:t>ого</w:t>
      </w:r>
      <w:r w:rsidRPr="000C0C26">
        <w:rPr>
          <w:sz w:val="18"/>
          <w:szCs w:val="24"/>
        </w:rPr>
        <w:t xml:space="preserve"> </w:t>
      </w:r>
      <w:r w:rsidRPr="00D954E3">
        <w:rPr>
          <w:sz w:val="18"/>
          <w:szCs w:val="24"/>
        </w:rPr>
        <w:t>протезно-ортопедического изделия</w:t>
      </w:r>
      <w:r w:rsidRPr="000C0C26">
        <w:rPr>
          <w:sz w:val="18"/>
          <w:szCs w:val="24"/>
        </w:rPr>
        <w:t xml:space="preserve"> на аналогичн</w:t>
      </w:r>
      <w:r>
        <w:rPr>
          <w:sz w:val="18"/>
          <w:szCs w:val="24"/>
        </w:rPr>
        <w:t>ый</w:t>
      </w:r>
      <w:r w:rsidRPr="000C0C26">
        <w:rPr>
          <w:sz w:val="18"/>
          <w:szCs w:val="24"/>
        </w:rPr>
        <w:t xml:space="preserve"> надлежащего качества в течение 15 рабочих дней со дня обращения. По вопросам качества, ремонта и замены </w:t>
      </w:r>
      <w:r w:rsidRPr="00D954E3">
        <w:rPr>
          <w:sz w:val="18"/>
          <w:szCs w:val="24"/>
        </w:rPr>
        <w:t>протезно-ортопедических изделий</w:t>
      </w:r>
      <w:r w:rsidRPr="000C0C26">
        <w:rPr>
          <w:sz w:val="18"/>
          <w:szCs w:val="24"/>
        </w:rPr>
        <w:t xml:space="preserve"> следует обращаться в течение 3 рабочих дней с момента получения по адресу: __________________________, телефон: _________ </w:t>
      </w:r>
    </w:p>
    <w:p w:rsidR="00814F02" w:rsidRDefault="00814F02" w:rsidP="00814F02">
      <w:pPr>
        <w:keepNext/>
        <w:keepLines/>
        <w:contextualSpacing/>
        <w:jc w:val="both"/>
        <w:rPr>
          <w:sz w:val="18"/>
          <w:szCs w:val="24"/>
        </w:rPr>
      </w:pPr>
      <w:r w:rsidRPr="000C0C26">
        <w:rPr>
          <w:sz w:val="18"/>
          <w:szCs w:val="24"/>
        </w:rPr>
        <w:t>Остаточный срок годности не менее ____ (______________) месяцев с даты подписания Акта сдачи-приемки работ.</w:t>
      </w:r>
    </w:p>
    <w:p w:rsidR="00814F02" w:rsidRDefault="00814F02" w:rsidP="00814F02">
      <w:pPr>
        <w:keepNext/>
        <w:keepLines/>
        <w:contextualSpacing/>
        <w:rPr>
          <w:sz w:val="18"/>
          <w:szCs w:val="24"/>
        </w:rPr>
      </w:pPr>
    </w:p>
    <w:p w:rsidR="00814F02" w:rsidRDefault="00814F02" w:rsidP="00814F02">
      <w:pPr>
        <w:keepNext/>
        <w:keepLines/>
        <w:contextualSpacing/>
        <w:rPr>
          <w:sz w:val="18"/>
          <w:szCs w:val="24"/>
        </w:rPr>
      </w:pPr>
    </w:p>
    <w:p w:rsidR="00814F02" w:rsidRDefault="00814F02" w:rsidP="00814F02">
      <w:pPr>
        <w:keepNext/>
        <w:keepLines/>
        <w:contextualSpacing/>
        <w:rPr>
          <w:sz w:val="18"/>
          <w:szCs w:val="24"/>
        </w:rPr>
      </w:pPr>
      <w:r>
        <w:rPr>
          <w:sz w:val="18"/>
          <w:szCs w:val="24"/>
        </w:rPr>
        <w:t>----------------------------------------------------------------------------------------------------------------------------------------------------------------</w:t>
      </w:r>
    </w:p>
    <w:p w:rsidR="00814F02" w:rsidRDefault="00814F02" w:rsidP="00814F02">
      <w:pPr>
        <w:keepNext/>
        <w:keepLines/>
        <w:contextualSpacing/>
        <w:rPr>
          <w:sz w:val="18"/>
          <w:szCs w:val="24"/>
        </w:rPr>
      </w:pPr>
    </w:p>
    <w:tbl>
      <w:tblPr>
        <w:tblW w:w="0" w:type="auto"/>
        <w:tblLayout w:type="fixed"/>
        <w:tblLook w:val="0000" w:firstRow="0" w:lastRow="0" w:firstColumn="0" w:lastColumn="0" w:noHBand="0" w:noVBand="0"/>
      </w:tblPr>
      <w:tblGrid>
        <w:gridCol w:w="4503"/>
        <w:gridCol w:w="567"/>
        <w:gridCol w:w="4536"/>
      </w:tblGrid>
      <w:tr w:rsidR="00814F02" w:rsidRPr="007E4082" w:rsidTr="00333AA2">
        <w:tc>
          <w:tcPr>
            <w:tcW w:w="4503" w:type="dxa"/>
            <w:shd w:val="clear" w:color="auto" w:fill="auto"/>
          </w:tcPr>
          <w:p w:rsidR="00814F02" w:rsidRPr="007E4082" w:rsidRDefault="00814F02" w:rsidP="00333AA2">
            <w:pPr>
              <w:spacing w:after="120"/>
              <w:jc w:val="both"/>
              <w:rPr>
                <w:sz w:val="24"/>
                <w:szCs w:val="24"/>
              </w:rPr>
            </w:pPr>
            <w:r w:rsidRPr="007E4082">
              <w:rPr>
                <w:sz w:val="24"/>
                <w:szCs w:val="24"/>
              </w:rPr>
              <w:t>Заказчик</w:t>
            </w:r>
          </w:p>
        </w:tc>
        <w:tc>
          <w:tcPr>
            <w:tcW w:w="567" w:type="dxa"/>
            <w:shd w:val="clear" w:color="auto" w:fill="auto"/>
          </w:tcPr>
          <w:p w:rsidR="00814F02" w:rsidRPr="007E4082" w:rsidRDefault="00814F02" w:rsidP="00333AA2">
            <w:pPr>
              <w:snapToGrid w:val="0"/>
              <w:spacing w:after="120"/>
              <w:jc w:val="center"/>
              <w:rPr>
                <w:sz w:val="24"/>
                <w:szCs w:val="24"/>
              </w:rPr>
            </w:pPr>
          </w:p>
        </w:tc>
        <w:tc>
          <w:tcPr>
            <w:tcW w:w="4536" w:type="dxa"/>
            <w:shd w:val="clear" w:color="auto" w:fill="auto"/>
          </w:tcPr>
          <w:p w:rsidR="00814F02" w:rsidRPr="007E4082" w:rsidRDefault="00814F02" w:rsidP="00333AA2">
            <w:pPr>
              <w:spacing w:after="120"/>
              <w:rPr>
                <w:sz w:val="24"/>
                <w:szCs w:val="24"/>
              </w:rPr>
            </w:pPr>
            <w:r w:rsidRPr="00180F24">
              <w:rPr>
                <w:sz w:val="24"/>
                <w:szCs w:val="24"/>
              </w:rPr>
              <w:t>Исполнител</w:t>
            </w:r>
            <w:r>
              <w:rPr>
                <w:sz w:val="24"/>
                <w:szCs w:val="24"/>
              </w:rPr>
              <w:t>ь</w:t>
            </w:r>
          </w:p>
        </w:tc>
      </w:tr>
      <w:tr w:rsidR="00814F02" w:rsidRPr="007E4082" w:rsidTr="00333AA2">
        <w:tc>
          <w:tcPr>
            <w:tcW w:w="4503" w:type="dxa"/>
            <w:shd w:val="clear" w:color="auto" w:fill="auto"/>
          </w:tcPr>
          <w:p w:rsidR="00814F02" w:rsidRPr="007E4082" w:rsidRDefault="00814F02" w:rsidP="00333AA2">
            <w:pPr>
              <w:spacing w:after="120"/>
              <w:jc w:val="both"/>
              <w:rPr>
                <w:sz w:val="24"/>
                <w:szCs w:val="24"/>
              </w:rPr>
            </w:pPr>
            <w:r w:rsidRPr="007E4082">
              <w:rPr>
                <w:sz w:val="24"/>
                <w:szCs w:val="24"/>
              </w:rPr>
              <w:t>Управляющий отделением</w:t>
            </w:r>
          </w:p>
          <w:p w:rsidR="00814F02" w:rsidRDefault="00814F02" w:rsidP="00333AA2">
            <w:pPr>
              <w:spacing w:after="120"/>
              <w:jc w:val="both"/>
              <w:rPr>
                <w:sz w:val="24"/>
                <w:szCs w:val="24"/>
              </w:rPr>
            </w:pPr>
            <w:r w:rsidRPr="00875B72">
              <w:rPr>
                <w:sz w:val="24"/>
                <w:szCs w:val="24"/>
              </w:rPr>
              <w:t xml:space="preserve">_______________ </w:t>
            </w:r>
            <w:r>
              <w:rPr>
                <w:sz w:val="24"/>
                <w:szCs w:val="24"/>
              </w:rPr>
              <w:t>/</w:t>
            </w:r>
            <w:r w:rsidRPr="00875B72">
              <w:rPr>
                <w:sz w:val="24"/>
                <w:szCs w:val="24"/>
              </w:rPr>
              <w:t xml:space="preserve"> Вологжина Л.В. </w:t>
            </w:r>
            <w:r>
              <w:rPr>
                <w:sz w:val="24"/>
                <w:szCs w:val="24"/>
              </w:rPr>
              <w:t>/</w:t>
            </w:r>
          </w:p>
          <w:p w:rsidR="00814F02" w:rsidRPr="007E4082" w:rsidRDefault="00814F02" w:rsidP="00333AA2">
            <w:pPr>
              <w:spacing w:after="120"/>
              <w:jc w:val="both"/>
              <w:rPr>
                <w:sz w:val="24"/>
                <w:szCs w:val="24"/>
              </w:rPr>
            </w:pPr>
            <w:r>
              <w:rPr>
                <w:sz w:val="24"/>
                <w:szCs w:val="24"/>
              </w:rPr>
              <w:t>М.П.</w:t>
            </w:r>
          </w:p>
        </w:tc>
        <w:tc>
          <w:tcPr>
            <w:tcW w:w="567" w:type="dxa"/>
            <w:shd w:val="clear" w:color="auto" w:fill="auto"/>
          </w:tcPr>
          <w:p w:rsidR="00814F02" w:rsidRPr="007E4082" w:rsidRDefault="00814F02" w:rsidP="00333AA2">
            <w:pPr>
              <w:snapToGrid w:val="0"/>
              <w:spacing w:after="120"/>
              <w:jc w:val="both"/>
              <w:rPr>
                <w:sz w:val="24"/>
                <w:szCs w:val="24"/>
              </w:rPr>
            </w:pPr>
          </w:p>
        </w:tc>
        <w:tc>
          <w:tcPr>
            <w:tcW w:w="4536" w:type="dxa"/>
            <w:shd w:val="clear" w:color="auto" w:fill="auto"/>
          </w:tcPr>
          <w:p w:rsidR="00814F02" w:rsidRDefault="00814F02" w:rsidP="00333AA2">
            <w:pPr>
              <w:spacing w:after="120"/>
              <w:jc w:val="both"/>
              <w:rPr>
                <w:sz w:val="24"/>
                <w:szCs w:val="24"/>
              </w:rPr>
            </w:pPr>
          </w:p>
          <w:p w:rsidR="00814F02" w:rsidRDefault="00814F02" w:rsidP="00333AA2">
            <w:pPr>
              <w:spacing w:after="120"/>
              <w:jc w:val="both"/>
              <w:rPr>
                <w:sz w:val="24"/>
                <w:szCs w:val="24"/>
              </w:rPr>
            </w:pPr>
            <w:r w:rsidRPr="00875B72">
              <w:rPr>
                <w:sz w:val="24"/>
                <w:szCs w:val="24"/>
              </w:rPr>
              <w:t xml:space="preserve">_______________ </w:t>
            </w:r>
            <w:r>
              <w:rPr>
                <w:sz w:val="24"/>
                <w:szCs w:val="24"/>
              </w:rPr>
              <w:t>/                            /</w:t>
            </w:r>
          </w:p>
          <w:p w:rsidR="00814F02" w:rsidRPr="007E4082" w:rsidRDefault="00814F02" w:rsidP="00333AA2">
            <w:pPr>
              <w:spacing w:after="120"/>
              <w:jc w:val="both"/>
              <w:rPr>
                <w:sz w:val="24"/>
                <w:szCs w:val="24"/>
              </w:rPr>
            </w:pPr>
            <w:r>
              <w:rPr>
                <w:sz w:val="24"/>
                <w:szCs w:val="24"/>
              </w:rPr>
              <w:t>М.П.</w:t>
            </w:r>
          </w:p>
        </w:tc>
      </w:tr>
    </w:tbl>
    <w:p w:rsidR="00814F02" w:rsidRPr="007E4082" w:rsidRDefault="00814F02" w:rsidP="00814F02">
      <w:pPr>
        <w:tabs>
          <w:tab w:val="left" w:pos="1247"/>
        </w:tabs>
        <w:rPr>
          <w:sz w:val="24"/>
          <w:szCs w:val="24"/>
        </w:rPr>
        <w:sectPr w:rsidR="00814F02" w:rsidRPr="007E4082" w:rsidSect="00356A13">
          <w:footerReference w:type="default" r:id="rId16"/>
          <w:pgSz w:w="11906" w:h="16838"/>
          <w:pgMar w:top="624" w:right="851" w:bottom="624" w:left="1418" w:header="720" w:footer="374" w:gutter="0"/>
          <w:cols w:space="720"/>
          <w:docGrid w:linePitch="360"/>
        </w:sectPr>
      </w:pPr>
    </w:p>
    <w:p w:rsidR="00814F02" w:rsidRPr="00A300B9" w:rsidRDefault="00814F02" w:rsidP="00814F02">
      <w:pPr>
        <w:autoSpaceDE w:val="0"/>
        <w:spacing w:line="200" w:lineRule="atLeast"/>
        <w:jc w:val="right"/>
        <w:rPr>
          <w:rFonts w:eastAsia="Times New Roman CYR"/>
          <w:iCs/>
          <w:color w:val="000000"/>
          <w:kern w:val="1"/>
        </w:rPr>
      </w:pPr>
      <w:r>
        <w:rPr>
          <w:rFonts w:eastAsia="Times New Roman CYR"/>
          <w:iCs/>
          <w:kern w:val="1"/>
        </w:rPr>
        <w:lastRenderedPageBreak/>
        <w:t>При</w:t>
      </w:r>
      <w:r w:rsidRPr="00A300B9">
        <w:rPr>
          <w:rFonts w:eastAsia="Times New Roman CYR"/>
          <w:iCs/>
          <w:kern w:val="1"/>
        </w:rPr>
        <w:t>ложение №</w:t>
      </w:r>
      <w:r>
        <w:rPr>
          <w:rFonts w:eastAsia="Times New Roman CYR"/>
          <w:iCs/>
          <w:kern w:val="1"/>
        </w:rPr>
        <w:t xml:space="preserve"> 4</w:t>
      </w:r>
    </w:p>
    <w:p w:rsidR="00814F02" w:rsidRPr="00A300B9" w:rsidRDefault="00814F02" w:rsidP="00814F02">
      <w:pPr>
        <w:keepNext/>
        <w:shd w:val="clear" w:color="auto" w:fill="FFFFFF"/>
        <w:autoSpaceDE w:val="0"/>
        <w:spacing w:line="200" w:lineRule="atLeast"/>
        <w:jc w:val="right"/>
        <w:rPr>
          <w:rFonts w:eastAsia="Times New Roman CYR"/>
          <w:iCs/>
          <w:kern w:val="1"/>
        </w:rPr>
      </w:pPr>
      <w:r w:rsidRPr="00A300B9">
        <w:rPr>
          <w:rFonts w:eastAsia="Times New Roman CYR"/>
          <w:iCs/>
          <w:color w:val="000000"/>
          <w:kern w:val="1"/>
        </w:rPr>
        <w:t xml:space="preserve">к Государственному Контракту </w:t>
      </w:r>
    </w:p>
    <w:p w:rsidR="00814F02" w:rsidRPr="00A300B9" w:rsidRDefault="00814F02" w:rsidP="00814F02">
      <w:pPr>
        <w:keepNext/>
        <w:autoSpaceDE w:val="0"/>
        <w:spacing w:line="200" w:lineRule="atLeast"/>
        <w:jc w:val="right"/>
      </w:pPr>
      <w:r w:rsidRPr="00A300B9">
        <w:rPr>
          <w:rFonts w:eastAsia="Times New Roman CYR"/>
          <w:iCs/>
          <w:kern w:val="1"/>
        </w:rPr>
        <w:t>от ____________. №___</w:t>
      </w:r>
      <w:r>
        <w:rPr>
          <w:rFonts w:eastAsia="Times New Roman CYR"/>
          <w:iCs/>
          <w:kern w:val="1"/>
        </w:rPr>
        <w:t>____</w:t>
      </w:r>
      <w:r w:rsidRPr="00A300B9">
        <w:rPr>
          <w:rFonts w:eastAsia="Times New Roman CYR"/>
          <w:iCs/>
          <w:kern w:val="1"/>
        </w:rPr>
        <w:t xml:space="preserve">___  </w:t>
      </w:r>
    </w:p>
    <w:p w:rsidR="00814F02" w:rsidRDefault="00814F02" w:rsidP="00814F02">
      <w:pPr>
        <w:spacing w:line="200" w:lineRule="atLeast"/>
        <w:jc w:val="center"/>
        <w:rPr>
          <w:b/>
          <w:sz w:val="24"/>
          <w:szCs w:val="24"/>
        </w:rPr>
      </w:pPr>
      <w:r w:rsidRPr="00A300B9">
        <w:rPr>
          <w:b/>
          <w:sz w:val="24"/>
          <w:szCs w:val="24"/>
        </w:rPr>
        <w:t>Форма Акта сверки взаиморасчетов</w:t>
      </w:r>
    </w:p>
    <w:p w:rsidR="00814F02" w:rsidRPr="00A300B9" w:rsidRDefault="00814F02" w:rsidP="00814F02">
      <w:pPr>
        <w:spacing w:line="240" w:lineRule="atLeast"/>
        <w:jc w:val="center"/>
        <w:rPr>
          <w:sz w:val="24"/>
          <w:szCs w:val="24"/>
        </w:rPr>
      </w:pPr>
      <w:r w:rsidRPr="00A300B9">
        <w:rPr>
          <w:sz w:val="24"/>
          <w:szCs w:val="24"/>
        </w:rPr>
        <w:t>------------------------------------------------------------------------------------------------------------------------------------------------------------------------------------------------</w:t>
      </w:r>
    </w:p>
    <w:tbl>
      <w:tblPr>
        <w:tblW w:w="472" w:type="dxa"/>
        <w:jc w:val="center"/>
        <w:tblLayout w:type="fixed"/>
        <w:tblCellMar>
          <w:left w:w="0" w:type="dxa"/>
          <w:right w:w="0" w:type="dxa"/>
        </w:tblCellMar>
        <w:tblLook w:val="0000" w:firstRow="0" w:lastRow="0" w:firstColumn="0" w:lastColumn="0" w:noHBand="0" w:noVBand="0"/>
      </w:tblPr>
      <w:tblGrid>
        <w:gridCol w:w="59"/>
        <w:gridCol w:w="118"/>
        <w:gridCol w:w="59"/>
        <w:gridCol w:w="59"/>
        <w:gridCol w:w="177"/>
      </w:tblGrid>
      <w:tr w:rsidR="00814F02" w:rsidRPr="007E4082" w:rsidTr="00333AA2">
        <w:trPr>
          <w:gridAfter w:val="1"/>
          <w:wAfter w:w="177" w:type="dxa"/>
          <w:trHeight w:val="282"/>
          <w:jc w:val="center"/>
        </w:trPr>
        <w:tc>
          <w:tcPr>
            <w:tcW w:w="59" w:type="dxa"/>
            <w:shd w:val="clear" w:color="auto" w:fill="auto"/>
          </w:tcPr>
          <w:p w:rsidR="00814F02" w:rsidRPr="007E4082" w:rsidRDefault="00814F02" w:rsidP="00333AA2">
            <w:pPr>
              <w:spacing w:line="240" w:lineRule="atLeast"/>
              <w:rPr>
                <w:sz w:val="24"/>
                <w:szCs w:val="24"/>
              </w:rPr>
            </w:pPr>
          </w:p>
        </w:tc>
        <w:tc>
          <w:tcPr>
            <w:tcW w:w="118" w:type="dxa"/>
            <w:shd w:val="clear" w:color="auto" w:fill="auto"/>
          </w:tcPr>
          <w:p w:rsidR="00814F02" w:rsidRPr="007E4082" w:rsidRDefault="00814F02" w:rsidP="00333AA2">
            <w:pPr>
              <w:spacing w:line="240" w:lineRule="atLeast"/>
              <w:rPr>
                <w:sz w:val="24"/>
                <w:szCs w:val="24"/>
              </w:rPr>
            </w:pPr>
          </w:p>
        </w:tc>
        <w:tc>
          <w:tcPr>
            <w:tcW w:w="118" w:type="dxa"/>
            <w:gridSpan w:val="2"/>
            <w:shd w:val="clear" w:color="auto" w:fill="auto"/>
          </w:tcPr>
          <w:p w:rsidR="00814F02" w:rsidRPr="007E4082" w:rsidRDefault="00814F02" w:rsidP="00333AA2">
            <w:pPr>
              <w:snapToGrid w:val="0"/>
              <w:spacing w:line="240" w:lineRule="atLeast"/>
              <w:rPr>
                <w:sz w:val="24"/>
                <w:szCs w:val="24"/>
              </w:rPr>
            </w:pPr>
          </w:p>
        </w:tc>
      </w:tr>
      <w:tr w:rsidR="00814F02" w:rsidRPr="007E4082" w:rsidTr="00333AA2">
        <w:tblPrEx>
          <w:tblCellMar>
            <w:left w:w="108" w:type="dxa"/>
            <w:right w:w="108" w:type="dxa"/>
          </w:tblCellMar>
        </w:tblPrEx>
        <w:trPr>
          <w:trHeight w:val="199"/>
          <w:jc w:val="center"/>
        </w:trPr>
        <w:tc>
          <w:tcPr>
            <w:tcW w:w="236" w:type="dxa"/>
            <w:gridSpan w:val="3"/>
            <w:shd w:val="clear" w:color="auto" w:fill="auto"/>
          </w:tcPr>
          <w:p w:rsidR="00814F02" w:rsidRPr="007E4082" w:rsidRDefault="00814F02" w:rsidP="00333AA2">
            <w:pPr>
              <w:spacing w:line="240" w:lineRule="atLeast"/>
              <w:rPr>
                <w:sz w:val="24"/>
                <w:szCs w:val="24"/>
              </w:rPr>
            </w:pPr>
          </w:p>
        </w:tc>
        <w:tc>
          <w:tcPr>
            <w:tcW w:w="236" w:type="dxa"/>
            <w:gridSpan w:val="2"/>
            <w:shd w:val="clear" w:color="auto" w:fill="auto"/>
          </w:tcPr>
          <w:p w:rsidR="00814F02" w:rsidRPr="007E4082" w:rsidRDefault="00814F02" w:rsidP="00333AA2">
            <w:pPr>
              <w:spacing w:line="240" w:lineRule="atLeast"/>
              <w:rPr>
                <w:sz w:val="24"/>
                <w:szCs w:val="24"/>
              </w:rPr>
            </w:pPr>
          </w:p>
        </w:tc>
      </w:tr>
    </w:tbl>
    <w:p w:rsidR="00814F02" w:rsidRPr="007E4082" w:rsidRDefault="00814F02" w:rsidP="00814F02">
      <w:pPr>
        <w:spacing w:line="240" w:lineRule="atLeast"/>
        <w:jc w:val="center"/>
        <w:rPr>
          <w:sz w:val="24"/>
          <w:szCs w:val="24"/>
        </w:rPr>
      </w:pPr>
      <w:r>
        <w:rPr>
          <w:sz w:val="24"/>
          <w:szCs w:val="24"/>
        </w:rPr>
        <w:t xml:space="preserve">Государственное учреждение – Калининградское </w:t>
      </w:r>
      <w:r w:rsidRPr="007E4082">
        <w:rPr>
          <w:sz w:val="24"/>
          <w:szCs w:val="24"/>
        </w:rPr>
        <w:t>региональное отделение</w:t>
      </w:r>
    </w:p>
    <w:p w:rsidR="00814F02" w:rsidRPr="007E4082" w:rsidRDefault="00814F02" w:rsidP="00814F02">
      <w:pPr>
        <w:spacing w:line="240" w:lineRule="atLeast"/>
        <w:jc w:val="center"/>
        <w:rPr>
          <w:sz w:val="24"/>
          <w:szCs w:val="24"/>
        </w:rPr>
      </w:pPr>
      <w:r w:rsidRPr="007E4082">
        <w:rPr>
          <w:sz w:val="24"/>
          <w:szCs w:val="24"/>
        </w:rPr>
        <w:t>Фонда социального страхования Российской Федерации</w:t>
      </w:r>
    </w:p>
    <w:p w:rsidR="00814F02" w:rsidRPr="007E4082" w:rsidRDefault="00814F02" w:rsidP="00814F02">
      <w:pPr>
        <w:spacing w:line="200" w:lineRule="atLeast"/>
        <w:jc w:val="center"/>
        <w:rPr>
          <w:sz w:val="24"/>
          <w:szCs w:val="24"/>
        </w:rPr>
      </w:pPr>
      <w:r w:rsidRPr="007E4082">
        <w:rPr>
          <w:sz w:val="24"/>
          <w:szCs w:val="24"/>
        </w:rPr>
        <w:t xml:space="preserve">Акт </w:t>
      </w:r>
      <w:r>
        <w:rPr>
          <w:sz w:val="24"/>
          <w:szCs w:val="24"/>
        </w:rPr>
        <w:t>с</w:t>
      </w:r>
      <w:r w:rsidRPr="007E4082">
        <w:rPr>
          <w:sz w:val="24"/>
          <w:szCs w:val="24"/>
        </w:rPr>
        <w:t xml:space="preserve">верки </w:t>
      </w:r>
      <w:r>
        <w:rPr>
          <w:sz w:val="24"/>
          <w:szCs w:val="24"/>
        </w:rPr>
        <w:t>взаимо</w:t>
      </w:r>
      <w:r w:rsidRPr="007E4082">
        <w:rPr>
          <w:sz w:val="24"/>
          <w:szCs w:val="24"/>
        </w:rPr>
        <w:t>расчетов</w:t>
      </w:r>
    </w:p>
    <w:p w:rsidR="00814F02" w:rsidRPr="007E4082" w:rsidRDefault="00814F02" w:rsidP="00814F02">
      <w:pPr>
        <w:spacing w:line="200" w:lineRule="atLeast"/>
        <w:jc w:val="center"/>
        <w:rPr>
          <w:sz w:val="24"/>
          <w:szCs w:val="24"/>
        </w:rPr>
      </w:pPr>
      <w:r w:rsidRPr="007E4082">
        <w:rPr>
          <w:sz w:val="24"/>
          <w:szCs w:val="24"/>
        </w:rPr>
        <w:t>с __________________________________________________</w:t>
      </w:r>
    </w:p>
    <w:p w:rsidR="00814F02" w:rsidRPr="007E4082" w:rsidRDefault="00814F02" w:rsidP="00814F02">
      <w:pPr>
        <w:spacing w:line="200" w:lineRule="atLeast"/>
        <w:jc w:val="center"/>
        <w:rPr>
          <w:sz w:val="24"/>
          <w:szCs w:val="24"/>
        </w:rPr>
      </w:pPr>
      <w:r w:rsidRPr="007E4082">
        <w:rPr>
          <w:sz w:val="24"/>
          <w:szCs w:val="24"/>
        </w:rPr>
        <w:t>(наименование организации)</w:t>
      </w:r>
    </w:p>
    <w:p w:rsidR="00814F02" w:rsidRPr="007E4082" w:rsidRDefault="00814F02" w:rsidP="00814F02">
      <w:pPr>
        <w:spacing w:line="200" w:lineRule="atLeast"/>
        <w:rPr>
          <w:sz w:val="24"/>
          <w:szCs w:val="24"/>
        </w:rPr>
      </w:pPr>
      <w:r w:rsidRPr="007E4082">
        <w:rPr>
          <w:sz w:val="24"/>
          <w:szCs w:val="24"/>
        </w:rPr>
        <w:t xml:space="preserve">Основание выверки расчетов по государственному контракту № ______от ___ </w:t>
      </w:r>
      <w:r w:rsidRPr="000C0C26">
        <w:rPr>
          <w:sz w:val="24"/>
          <w:szCs w:val="24"/>
        </w:rPr>
        <w:t>_________ 201</w:t>
      </w:r>
      <w:r>
        <w:rPr>
          <w:sz w:val="24"/>
          <w:szCs w:val="24"/>
        </w:rPr>
        <w:t>8</w:t>
      </w:r>
      <w:r w:rsidRPr="007E4082">
        <w:rPr>
          <w:sz w:val="24"/>
          <w:szCs w:val="24"/>
        </w:rPr>
        <w:t xml:space="preserve"> г.</w:t>
      </w:r>
    </w:p>
    <w:p w:rsidR="00814F02" w:rsidRPr="007E4082" w:rsidRDefault="00814F02" w:rsidP="00814F02">
      <w:pPr>
        <w:spacing w:line="200" w:lineRule="atLeast"/>
        <w:rPr>
          <w:sz w:val="24"/>
          <w:szCs w:val="24"/>
        </w:rPr>
      </w:pPr>
      <w:r w:rsidRPr="007E4082">
        <w:rPr>
          <w:sz w:val="24"/>
          <w:szCs w:val="24"/>
        </w:rPr>
        <w:t>Задолженность на _____________ (отсутствует/подтверждаем на сумму ____________ рублей</w:t>
      </w:r>
      <w:r>
        <w:rPr>
          <w:sz w:val="24"/>
          <w:szCs w:val="24"/>
        </w:rPr>
        <w:t xml:space="preserve"> ______ копеек</w:t>
      </w:r>
      <w:r w:rsidRPr="007E4082">
        <w:rPr>
          <w:sz w:val="24"/>
          <w:szCs w:val="24"/>
        </w:rPr>
        <w:t>).</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428"/>
        <w:gridCol w:w="2428"/>
        <w:gridCol w:w="2428"/>
        <w:gridCol w:w="2428"/>
        <w:gridCol w:w="2428"/>
        <w:gridCol w:w="2429"/>
        <w:gridCol w:w="26"/>
        <w:gridCol w:w="26"/>
        <w:gridCol w:w="26"/>
        <w:gridCol w:w="26"/>
        <w:gridCol w:w="30"/>
        <w:gridCol w:w="20"/>
      </w:tblGrid>
      <w:tr w:rsidR="00814F02" w:rsidRPr="007E4082" w:rsidTr="00333AA2">
        <w:tc>
          <w:tcPr>
            <w:tcW w:w="7284" w:type="dxa"/>
            <w:gridSpan w:val="3"/>
            <w:tcBorders>
              <w:top w:val="single" w:sz="1" w:space="0" w:color="000000"/>
              <w:left w:val="single" w:sz="1" w:space="0" w:color="000000"/>
              <w:bottom w:val="single" w:sz="1" w:space="0" w:color="000000"/>
            </w:tcBorders>
            <w:shd w:val="clear" w:color="auto" w:fill="auto"/>
          </w:tcPr>
          <w:p w:rsidR="00814F02" w:rsidRPr="007E4082" w:rsidRDefault="00814F02" w:rsidP="00333AA2">
            <w:pPr>
              <w:pStyle w:val="afc"/>
              <w:snapToGrid w:val="0"/>
              <w:spacing w:line="200" w:lineRule="atLeast"/>
              <w:jc w:val="center"/>
            </w:pPr>
            <w:r w:rsidRPr="007E4082">
              <w:t>Дебет</w:t>
            </w:r>
          </w:p>
        </w:tc>
        <w:tc>
          <w:tcPr>
            <w:tcW w:w="7439" w:type="dxa"/>
            <w:gridSpan w:val="9"/>
            <w:tcBorders>
              <w:top w:val="single" w:sz="1" w:space="0" w:color="000000"/>
              <w:left w:val="single" w:sz="1" w:space="0" w:color="000000"/>
              <w:bottom w:val="single" w:sz="1" w:space="0" w:color="000000"/>
              <w:right w:val="single" w:sz="1" w:space="0" w:color="000000"/>
            </w:tcBorders>
            <w:shd w:val="clear" w:color="auto" w:fill="auto"/>
          </w:tcPr>
          <w:p w:rsidR="00814F02" w:rsidRPr="007E4082" w:rsidRDefault="00814F02" w:rsidP="00333AA2">
            <w:pPr>
              <w:pStyle w:val="afc"/>
              <w:snapToGrid w:val="0"/>
              <w:spacing w:line="200" w:lineRule="atLeast"/>
              <w:jc w:val="center"/>
            </w:pPr>
            <w:r w:rsidRPr="007E4082">
              <w:t>Кредит</w:t>
            </w:r>
          </w:p>
        </w:tc>
      </w:tr>
      <w:tr w:rsidR="00814F02" w:rsidRPr="007E4082" w:rsidTr="00333AA2">
        <w:tc>
          <w:tcPr>
            <w:tcW w:w="2428" w:type="dxa"/>
            <w:tcBorders>
              <w:left w:val="single" w:sz="1" w:space="0" w:color="000000"/>
              <w:bottom w:val="single" w:sz="1" w:space="0" w:color="000000"/>
            </w:tcBorders>
            <w:shd w:val="clear" w:color="auto" w:fill="auto"/>
          </w:tcPr>
          <w:p w:rsidR="00814F02" w:rsidRPr="007E4082" w:rsidRDefault="00814F02" w:rsidP="00333AA2">
            <w:pPr>
              <w:pStyle w:val="afc"/>
              <w:snapToGrid w:val="0"/>
              <w:spacing w:line="200" w:lineRule="atLeast"/>
              <w:jc w:val="center"/>
            </w:pPr>
            <w:r w:rsidRPr="007E4082">
              <w:t>Документ</w:t>
            </w:r>
          </w:p>
          <w:p w:rsidR="00814F02" w:rsidRPr="007E4082" w:rsidRDefault="00814F02" w:rsidP="00333AA2">
            <w:pPr>
              <w:pStyle w:val="afc"/>
              <w:spacing w:line="200" w:lineRule="atLeast"/>
              <w:jc w:val="center"/>
            </w:pPr>
            <w:r w:rsidRPr="007E4082">
              <w:t>номер, дата</w:t>
            </w:r>
          </w:p>
        </w:tc>
        <w:tc>
          <w:tcPr>
            <w:tcW w:w="2428" w:type="dxa"/>
            <w:tcBorders>
              <w:left w:val="single" w:sz="1" w:space="0" w:color="000000"/>
              <w:bottom w:val="single" w:sz="1" w:space="0" w:color="000000"/>
            </w:tcBorders>
            <w:shd w:val="clear" w:color="auto" w:fill="auto"/>
          </w:tcPr>
          <w:p w:rsidR="00814F02" w:rsidRPr="007E4082" w:rsidRDefault="00814F02" w:rsidP="00333AA2">
            <w:pPr>
              <w:pStyle w:val="afc"/>
              <w:snapToGrid w:val="0"/>
              <w:spacing w:line="200" w:lineRule="atLeast"/>
              <w:jc w:val="center"/>
            </w:pPr>
            <w:r w:rsidRPr="007E4082">
              <w:t>Сумма</w:t>
            </w:r>
          </w:p>
        </w:tc>
        <w:tc>
          <w:tcPr>
            <w:tcW w:w="2428" w:type="dxa"/>
            <w:tcBorders>
              <w:left w:val="single" w:sz="1" w:space="0" w:color="000000"/>
              <w:bottom w:val="single" w:sz="1" w:space="0" w:color="000000"/>
            </w:tcBorders>
            <w:shd w:val="clear" w:color="auto" w:fill="auto"/>
          </w:tcPr>
          <w:p w:rsidR="00814F02" w:rsidRPr="007E4082" w:rsidRDefault="00814F02" w:rsidP="00333AA2">
            <w:pPr>
              <w:pStyle w:val="afc"/>
              <w:snapToGrid w:val="0"/>
              <w:spacing w:line="200" w:lineRule="atLeast"/>
              <w:jc w:val="center"/>
            </w:pPr>
            <w:r w:rsidRPr="007E4082">
              <w:t>Содержание</w:t>
            </w:r>
          </w:p>
        </w:tc>
        <w:tc>
          <w:tcPr>
            <w:tcW w:w="2428" w:type="dxa"/>
            <w:tcBorders>
              <w:left w:val="single" w:sz="1" w:space="0" w:color="000000"/>
              <w:bottom w:val="single" w:sz="1" w:space="0" w:color="000000"/>
            </w:tcBorders>
            <w:shd w:val="clear" w:color="auto" w:fill="auto"/>
          </w:tcPr>
          <w:p w:rsidR="00814F02" w:rsidRPr="007E4082" w:rsidRDefault="00814F02" w:rsidP="00333AA2">
            <w:pPr>
              <w:pStyle w:val="afc"/>
              <w:snapToGrid w:val="0"/>
              <w:spacing w:line="200" w:lineRule="atLeast"/>
              <w:jc w:val="center"/>
            </w:pPr>
            <w:r w:rsidRPr="007E4082">
              <w:t>Документ</w:t>
            </w:r>
          </w:p>
          <w:p w:rsidR="00814F02" w:rsidRPr="007E4082" w:rsidRDefault="00814F02" w:rsidP="00333AA2">
            <w:pPr>
              <w:pStyle w:val="afc"/>
              <w:spacing w:line="200" w:lineRule="atLeast"/>
              <w:jc w:val="center"/>
            </w:pPr>
            <w:r w:rsidRPr="007E4082">
              <w:t>номер, дата</w:t>
            </w:r>
          </w:p>
        </w:tc>
        <w:tc>
          <w:tcPr>
            <w:tcW w:w="2428" w:type="dxa"/>
            <w:tcBorders>
              <w:left w:val="single" w:sz="1" w:space="0" w:color="000000"/>
              <w:bottom w:val="single" w:sz="1" w:space="0" w:color="000000"/>
            </w:tcBorders>
            <w:shd w:val="clear" w:color="auto" w:fill="auto"/>
          </w:tcPr>
          <w:p w:rsidR="00814F02" w:rsidRPr="007E4082" w:rsidRDefault="00814F02" w:rsidP="00333AA2">
            <w:pPr>
              <w:pStyle w:val="afc"/>
              <w:snapToGrid w:val="0"/>
              <w:spacing w:line="200" w:lineRule="atLeast"/>
              <w:jc w:val="center"/>
            </w:pPr>
            <w:r w:rsidRPr="007E4082">
              <w:t>Сумма</w:t>
            </w:r>
          </w:p>
        </w:tc>
        <w:tc>
          <w:tcPr>
            <w:tcW w:w="2583" w:type="dxa"/>
            <w:gridSpan w:val="7"/>
            <w:tcBorders>
              <w:left w:val="single" w:sz="1" w:space="0" w:color="000000"/>
              <w:bottom w:val="single" w:sz="1" w:space="0" w:color="000000"/>
              <w:right w:val="single" w:sz="1" w:space="0" w:color="000000"/>
            </w:tcBorders>
            <w:shd w:val="clear" w:color="auto" w:fill="auto"/>
          </w:tcPr>
          <w:p w:rsidR="00814F02" w:rsidRPr="007E4082" w:rsidRDefault="00814F02" w:rsidP="00333AA2">
            <w:pPr>
              <w:pStyle w:val="afc"/>
              <w:snapToGrid w:val="0"/>
              <w:spacing w:line="200" w:lineRule="atLeast"/>
              <w:jc w:val="center"/>
            </w:pPr>
            <w:r w:rsidRPr="007E4082">
              <w:t>Содержание</w:t>
            </w:r>
          </w:p>
        </w:tc>
      </w:tr>
      <w:tr w:rsidR="00814F02" w:rsidRPr="007E4082" w:rsidTr="00333AA2">
        <w:tc>
          <w:tcPr>
            <w:tcW w:w="2428" w:type="dxa"/>
            <w:tcBorders>
              <w:left w:val="single" w:sz="1" w:space="0" w:color="000000"/>
              <w:bottom w:val="single" w:sz="1" w:space="0" w:color="000000"/>
            </w:tcBorders>
            <w:shd w:val="clear" w:color="auto" w:fill="auto"/>
          </w:tcPr>
          <w:p w:rsidR="00814F02" w:rsidRPr="007E4082" w:rsidRDefault="00814F02" w:rsidP="00333AA2">
            <w:pPr>
              <w:pStyle w:val="afc"/>
              <w:snapToGrid w:val="0"/>
              <w:spacing w:line="200" w:lineRule="atLeast"/>
            </w:pPr>
          </w:p>
        </w:tc>
        <w:tc>
          <w:tcPr>
            <w:tcW w:w="2428" w:type="dxa"/>
            <w:tcBorders>
              <w:left w:val="single" w:sz="1" w:space="0" w:color="000000"/>
              <w:bottom w:val="single" w:sz="1" w:space="0" w:color="000000"/>
            </w:tcBorders>
            <w:shd w:val="clear" w:color="auto" w:fill="auto"/>
          </w:tcPr>
          <w:p w:rsidR="00814F02" w:rsidRPr="007E4082" w:rsidRDefault="00814F02" w:rsidP="00333AA2">
            <w:pPr>
              <w:pStyle w:val="afc"/>
              <w:snapToGrid w:val="0"/>
              <w:spacing w:line="200" w:lineRule="atLeast"/>
            </w:pPr>
          </w:p>
        </w:tc>
        <w:tc>
          <w:tcPr>
            <w:tcW w:w="2428" w:type="dxa"/>
            <w:tcBorders>
              <w:left w:val="single" w:sz="1" w:space="0" w:color="000000"/>
              <w:bottom w:val="single" w:sz="1" w:space="0" w:color="000000"/>
            </w:tcBorders>
            <w:shd w:val="clear" w:color="auto" w:fill="auto"/>
          </w:tcPr>
          <w:p w:rsidR="00814F02" w:rsidRPr="007E4082" w:rsidRDefault="00814F02" w:rsidP="00333AA2">
            <w:pPr>
              <w:pStyle w:val="afc"/>
              <w:snapToGrid w:val="0"/>
              <w:spacing w:line="200" w:lineRule="atLeast"/>
            </w:pPr>
          </w:p>
        </w:tc>
        <w:tc>
          <w:tcPr>
            <w:tcW w:w="2428" w:type="dxa"/>
            <w:tcBorders>
              <w:left w:val="single" w:sz="1" w:space="0" w:color="000000"/>
              <w:bottom w:val="single" w:sz="1" w:space="0" w:color="000000"/>
            </w:tcBorders>
            <w:shd w:val="clear" w:color="auto" w:fill="auto"/>
          </w:tcPr>
          <w:p w:rsidR="00814F02" w:rsidRPr="007E4082" w:rsidRDefault="00814F02" w:rsidP="00333AA2">
            <w:pPr>
              <w:pStyle w:val="afc"/>
              <w:snapToGrid w:val="0"/>
              <w:spacing w:line="200" w:lineRule="atLeast"/>
            </w:pPr>
          </w:p>
        </w:tc>
        <w:tc>
          <w:tcPr>
            <w:tcW w:w="2428" w:type="dxa"/>
            <w:tcBorders>
              <w:left w:val="single" w:sz="1" w:space="0" w:color="000000"/>
              <w:bottom w:val="single" w:sz="1" w:space="0" w:color="000000"/>
            </w:tcBorders>
            <w:shd w:val="clear" w:color="auto" w:fill="auto"/>
          </w:tcPr>
          <w:p w:rsidR="00814F02" w:rsidRPr="007E4082" w:rsidRDefault="00814F02" w:rsidP="00333AA2">
            <w:pPr>
              <w:pStyle w:val="afc"/>
              <w:snapToGrid w:val="0"/>
              <w:spacing w:line="200" w:lineRule="atLeast"/>
            </w:pPr>
          </w:p>
        </w:tc>
        <w:tc>
          <w:tcPr>
            <w:tcW w:w="2583" w:type="dxa"/>
            <w:gridSpan w:val="7"/>
            <w:tcBorders>
              <w:left w:val="single" w:sz="1" w:space="0" w:color="000000"/>
              <w:bottom w:val="single" w:sz="1" w:space="0" w:color="000000"/>
              <w:right w:val="single" w:sz="1" w:space="0" w:color="000000"/>
            </w:tcBorders>
            <w:shd w:val="clear" w:color="auto" w:fill="auto"/>
          </w:tcPr>
          <w:p w:rsidR="00814F02" w:rsidRPr="007E4082" w:rsidRDefault="00814F02" w:rsidP="00333AA2">
            <w:pPr>
              <w:pStyle w:val="afc"/>
              <w:snapToGrid w:val="0"/>
              <w:spacing w:line="200" w:lineRule="atLeast"/>
            </w:pPr>
          </w:p>
        </w:tc>
      </w:tr>
      <w:tr w:rsidR="00814F02" w:rsidRPr="007E4082" w:rsidTr="00333AA2">
        <w:tc>
          <w:tcPr>
            <w:tcW w:w="2428" w:type="dxa"/>
            <w:tcBorders>
              <w:left w:val="single" w:sz="1" w:space="0" w:color="000000"/>
              <w:bottom w:val="single" w:sz="1" w:space="0" w:color="000000"/>
            </w:tcBorders>
            <w:shd w:val="clear" w:color="auto" w:fill="auto"/>
          </w:tcPr>
          <w:p w:rsidR="00814F02" w:rsidRPr="007E4082" w:rsidRDefault="00814F02" w:rsidP="00333AA2">
            <w:pPr>
              <w:pStyle w:val="afc"/>
              <w:snapToGrid w:val="0"/>
              <w:spacing w:line="200" w:lineRule="atLeast"/>
            </w:pPr>
          </w:p>
        </w:tc>
        <w:tc>
          <w:tcPr>
            <w:tcW w:w="2428" w:type="dxa"/>
            <w:tcBorders>
              <w:left w:val="single" w:sz="1" w:space="0" w:color="000000"/>
              <w:bottom w:val="single" w:sz="1" w:space="0" w:color="000000"/>
            </w:tcBorders>
            <w:shd w:val="clear" w:color="auto" w:fill="auto"/>
          </w:tcPr>
          <w:p w:rsidR="00814F02" w:rsidRPr="007E4082" w:rsidRDefault="00814F02" w:rsidP="00333AA2">
            <w:pPr>
              <w:pStyle w:val="afc"/>
              <w:snapToGrid w:val="0"/>
              <w:spacing w:line="200" w:lineRule="atLeast"/>
            </w:pPr>
          </w:p>
        </w:tc>
        <w:tc>
          <w:tcPr>
            <w:tcW w:w="2428" w:type="dxa"/>
            <w:tcBorders>
              <w:left w:val="single" w:sz="1" w:space="0" w:color="000000"/>
              <w:bottom w:val="single" w:sz="1" w:space="0" w:color="000000"/>
            </w:tcBorders>
            <w:shd w:val="clear" w:color="auto" w:fill="auto"/>
          </w:tcPr>
          <w:p w:rsidR="00814F02" w:rsidRPr="007E4082" w:rsidRDefault="00814F02" w:rsidP="00333AA2">
            <w:pPr>
              <w:pStyle w:val="afc"/>
              <w:snapToGrid w:val="0"/>
              <w:spacing w:line="200" w:lineRule="atLeast"/>
            </w:pPr>
          </w:p>
        </w:tc>
        <w:tc>
          <w:tcPr>
            <w:tcW w:w="2428" w:type="dxa"/>
            <w:tcBorders>
              <w:left w:val="single" w:sz="1" w:space="0" w:color="000000"/>
              <w:bottom w:val="single" w:sz="1" w:space="0" w:color="000000"/>
            </w:tcBorders>
            <w:shd w:val="clear" w:color="auto" w:fill="auto"/>
          </w:tcPr>
          <w:p w:rsidR="00814F02" w:rsidRPr="007E4082" w:rsidRDefault="00814F02" w:rsidP="00333AA2">
            <w:pPr>
              <w:pStyle w:val="afc"/>
              <w:snapToGrid w:val="0"/>
              <w:spacing w:line="200" w:lineRule="atLeast"/>
            </w:pPr>
          </w:p>
        </w:tc>
        <w:tc>
          <w:tcPr>
            <w:tcW w:w="2428" w:type="dxa"/>
            <w:tcBorders>
              <w:left w:val="single" w:sz="1" w:space="0" w:color="000000"/>
              <w:bottom w:val="single" w:sz="1" w:space="0" w:color="000000"/>
            </w:tcBorders>
            <w:shd w:val="clear" w:color="auto" w:fill="auto"/>
          </w:tcPr>
          <w:p w:rsidR="00814F02" w:rsidRPr="007E4082" w:rsidRDefault="00814F02" w:rsidP="00333AA2">
            <w:pPr>
              <w:pStyle w:val="afc"/>
              <w:snapToGrid w:val="0"/>
              <w:spacing w:line="200" w:lineRule="atLeast"/>
            </w:pPr>
          </w:p>
        </w:tc>
        <w:tc>
          <w:tcPr>
            <w:tcW w:w="2583" w:type="dxa"/>
            <w:gridSpan w:val="7"/>
            <w:tcBorders>
              <w:left w:val="single" w:sz="1" w:space="0" w:color="000000"/>
              <w:bottom w:val="single" w:sz="1" w:space="0" w:color="000000"/>
              <w:right w:val="single" w:sz="1" w:space="0" w:color="000000"/>
            </w:tcBorders>
            <w:shd w:val="clear" w:color="auto" w:fill="auto"/>
          </w:tcPr>
          <w:p w:rsidR="00814F02" w:rsidRPr="007E4082" w:rsidRDefault="00814F02" w:rsidP="00333AA2">
            <w:pPr>
              <w:pStyle w:val="afc"/>
              <w:snapToGrid w:val="0"/>
              <w:spacing w:line="200" w:lineRule="atLeast"/>
            </w:pPr>
          </w:p>
        </w:tc>
      </w:tr>
      <w:tr w:rsidR="00814F02" w:rsidRPr="007E4082" w:rsidTr="00333AA2">
        <w:tblPrEx>
          <w:tblCellMar>
            <w:top w:w="0" w:type="dxa"/>
            <w:left w:w="0" w:type="dxa"/>
            <w:bottom w:w="0" w:type="dxa"/>
            <w:right w:w="0" w:type="dxa"/>
          </w:tblCellMar>
        </w:tblPrEx>
        <w:trPr>
          <w:gridAfter w:val="1"/>
          <w:wAfter w:w="20" w:type="dxa"/>
        </w:trPr>
        <w:tc>
          <w:tcPr>
            <w:tcW w:w="2428" w:type="dxa"/>
            <w:shd w:val="clear" w:color="auto" w:fill="auto"/>
          </w:tcPr>
          <w:p w:rsidR="00814F02" w:rsidRPr="007E4082" w:rsidRDefault="00814F02" w:rsidP="00333AA2">
            <w:pPr>
              <w:pStyle w:val="afc"/>
              <w:snapToGrid w:val="0"/>
              <w:spacing w:line="200" w:lineRule="atLeast"/>
            </w:pPr>
          </w:p>
        </w:tc>
        <w:tc>
          <w:tcPr>
            <w:tcW w:w="2428" w:type="dxa"/>
            <w:tcBorders>
              <w:top w:val="single" w:sz="1" w:space="0" w:color="000000"/>
              <w:left w:val="single" w:sz="1" w:space="0" w:color="000000"/>
              <w:bottom w:val="single" w:sz="1" w:space="0" w:color="000000"/>
            </w:tcBorders>
            <w:shd w:val="clear" w:color="auto" w:fill="auto"/>
          </w:tcPr>
          <w:p w:rsidR="00814F02" w:rsidRPr="007E4082" w:rsidRDefault="00814F02" w:rsidP="00333AA2">
            <w:pPr>
              <w:pStyle w:val="afc"/>
              <w:snapToGrid w:val="0"/>
              <w:spacing w:line="200" w:lineRule="atLeast"/>
              <w:jc w:val="center"/>
            </w:pPr>
            <w:r w:rsidRPr="007E4082">
              <w:t>Итоговая сумма</w:t>
            </w:r>
          </w:p>
        </w:tc>
        <w:tc>
          <w:tcPr>
            <w:tcW w:w="2428" w:type="dxa"/>
            <w:tcBorders>
              <w:left w:val="single" w:sz="1" w:space="0" w:color="000000"/>
            </w:tcBorders>
            <w:shd w:val="clear" w:color="auto" w:fill="auto"/>
          </w:tcPr>
          <w:p w:rsidR="00814F02" w:rsidRPr="007E4082" w:rsidRDefault="00814F02" w:rsidP="00333AA2">
            <w:pPr>
              <w:pStyle w:val="afc"/>
              <w:snapToGrid w:val="0"/>
              <w:spacing w:line="200" w:lineRule="atLeast"/>
            </w:pPr>
          </w:p>
        </w:tc>
        <w:tc>
          <w:tcPr>
            <w:tcW w:w="2428" w:type="dxa"/>
            <w:shd w:val="clear" w:color="auto" w:fill="auto"/>
          </w:tcPr>
          <w:p w:rsidR="00814F02" w:rsidRPr="007E4082" w:rsidRDefault="00814F02" w:rsidP="00333AA2">
            <w:pPr>
              <w:pStyle w:val="afc"/>
              <w:snapToGrid w:val="0"/>
              <w:spacing w:line="200" w:lineRule="atLeast"/>
            </w:pPr>
          </w:p>
        </w:tc>
        <w:tc>
          <w:tcPr>
            <w:tcW w:w="2428" w:type="dxa"/>
            <w:tcBorders>
              <w:top w:val="single" w:sz="1" w:space="0" w:color="000000"/>
              <w:left w:val="single" w:sz="1" w:space="0" w:color="000000"/>
              <w:bottom w:val="single" w:sz="1" w:space="0" w:color="000000"/>
            </w:tcBorders>
            <w:shd w:val="clear" w:color="auto" w:fill="auto"/>
          </w:tcPr>
          <w:p w:rsidR="00814F02" w:rsidRPr="007E4082" w:rsidRDefault="00814F02" w:rsidP="00333AA2">
            <w:pPr>
              <w:pStyle w:val="afc"/>
              <w:snapToGrid w:val="0"/>
              <w:spacing w:line="200" w:lineRule="atLeast"/>
              <w:jc w:val="center"/>
            </w:pPr>
            <w:r w:rsidRPr="007E4082">
              <w:t>Итоговая сумма</w:t>
            </w:r>
          </w:p>
        </w:tc>
        <w:tc>
          <w:tcPr>
            <w:tcW w:w="2429" w:type="dxa"/>
            <w:tcBorders>
              <w:left w:val="single" w:sz="1" w:space="0" w:color="000000"/>
            </w:tcBorders>
            <w:shd w:val="clear" w:color="auto" w:fill="auto"/>
          </w:tcPr>
          <w:p w:rsidR="00814F02" w:rsidRPr="007E4082" w:rsidRDefault="00814F02" w:rsidP="00333AA2">
            <w:pPr>
              <w:pStyle w:val="afc"/>
              <w:snapToGrid w:val="0"/>
              <w:spacing w:line="200" w:lineRule="atLeast"/>
            </w:pPr>
          </w:p>
        </w:tc>
        <w:tc>
          <w:tcPr>
            <w:tcW w:w="26" w:type="dxa"/>
            <w:shd w:val="clear" w:color="auto" w:fill="auto"/>
          </w:tcPr>
          <w:p w:rsidR="00814F02" w:rsidRPr="007E4082" w:rsidRDefault="00814F02" w:rsidP="00333AA2">
            <w:pPr>
              <w:snapToGrid w:val="0"/>
              <w:spacing w:line="200" w:lineRule="atLeast"/>
              <w:rPr>
                <w:sz w:val="24"/>
                <w:szCs w:val="24"/>
              </w:rPr>
            </w:pPr>
          </w:p>
        </w:tc>
        <w:tc>
          <w:tcPr>
            <w:tcW w:w="26" w:type="dxa"/>
            <w:shd w:val="clear" w:color="auto" w:fill="auto"/>
          </w:tcPr>
          <w:p w:rsidR="00814F02" w:rsidRPr="007E4082" w:rsidRDefault="00814F02" w:rsidP="00333AA2">
            <w:pPr>
              <w:snapToGrid w:val="0"/>
              <w:spacing w:after="200"/>
              <w:rPr>
                <w:sz w:val="24"/>
                <w:szCs w:val="24"/>
              </w:rPr>
            </w:pPr>
          </w:p>
        </w:tc>
        <w:tc>
          <w:tcPr>
            <w:tcW w:w="26" w:type="dxa"/>
            <w:shd w:val="clear" w:color="auto" w:fill="auto"/>
          </w:tcPr>
          <w:p w:rsidR="00814F02" w:rsidRPr="007E4082" w:rsidRDefault="00814F02" w:rsidP="00333AA2">
            <w:pPr>
              <w:snapToGrid w:val="0"/>
              <w:spacing w:after="200"/>
              <w:rPr>
                <w:sz w:val="24"/>
                <w:szCs w:val="24"/>
              </w:rPr>
            </w:pPr>
          </w:p>
        </w:tc>
        <w:tc>
          <w:tcPr>
            <w:tcW w:w="26" w:type="dxa"/>
            <w:shd w:val="clear" w:color="auto" w:fill="auto"/>
          </w:tcPr>
          <w:p w:rsidR="00814F02" w:rsidRPr="007E4082" w:rsidRDefault="00814F02" w:rsidP="00333AA2">
            <w:pPr>
              <w:snapToGrid w:val="0"/>
              <w:spacing w:after="200"/>
              <w:rPr>
                <w:sz w:val="24"/>
                <w:szCs w:val="24"/>
              </w:rPr>
            </w:pPr>
          </w:p>
        </w:tc>
        <w:tc>
          <w:tcPr>
            <w:tcW w:w="30" w:type="dxa"/>
            <w:shd w:val="clear" w:color="auto" w:fill="auto"/>
          </w:tcPr>
          <w:p w:rsidR="00814F02" w:rsidRPr="007E4082" w:rsidRDefault="00814F02" w:rsidP="00333AA2">
            <w:pPr>
              <w:snapToGrid w:val="0"/>
              <w:spacing w:after="200"/>
              <w:rPr>
                <w:sz w:val="24"/>
                <w:szCs w:val="24"/>
              </w:rPr>
            </w:pPr>
          </w:p>
        </w:tc>
      </w:tr>
    </w:tbl>
    <w:p w:rsidR="00814F02" w:rsidRPr="007E4082" w:rsidRDefault="00814F02" w:rsidP="00814F02">
      <w:pPr>
        <w:spacing w:line="200" w:lineRule="atLeast"/>
        <w:rPr>
          <w:sz w:val="24"/>
          <w:szCs w:val="24"/>
        </w:rPr>
      </w:pPr>
      <w:r w:rsidRPr="007E4082">
        <w:rPr>
          <w:sz w:val="24"/>
          <w:szCs w:val="24"/>
        </w:rPr>
        <w:t>Задолженность на _____________ (отсутствует/подтверждаем на сумму ____________ рублей</w:t>
      </w:r>
      <w:r>
        <w:rPr>
          <w:sz w:val="24"/>
          <w:szCs w:val="24"/>
        </w:rPr>
        <w:t xml:space="preserve"> ______ копеек</w:t>
      </w:r>
      <w:r w:rsidRPr="007E4082">
        <w:rPr>
          <w:sz w:val="24"/>
          <w:szCs w:val="24"/>
        </w:rPr>
        <w:t>).</w:t>
      </w:r>
    </w:p>
    <w:p w:rsidR="00814F02" w:rsidRPr="007E4082" w:rsidRDefault="00814F02" w:rsidP="00814F02">
      <w:pPr>
        <w:spacing w:line="200" w:lineRule="atLeast"/>
        <w:rPr>
          <w:sz w:val="24"/>
          <w:szCs w:val="24"/>
        </w:rPr>
      </w:pPr>
      <w:r w:rsidRPr="007E4082">
        <w:rPr>
          <w:sz w:val="24"/>
          <w:szCs w:val="24"/>
        </w:rPr>
        <w:t>Отсутствие задолженности подтверждаем/Задолженность подтверждаем</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965"/>
        <w:gridCol w:w="6604"/>
      </w:tblGrid>
      <w:tr w:rsidR="00814F02" w:rsidRPr="007E4082" w:rsidTr="00333AA2">
        <w:tc>
          <w:tcPr>
            <w:tcW w:w="7965" w:type="dxa"/>
            <w:shd w:val="clear" w:color="auto" w:fill="auto"/>
          </w:tcPr>
          <w:p w:rsidR="00814F02" w:rsidRPr="007E4082" w:rsidRDefault="00814F02" w:rsidP="00333AA2">
            <w:pPr>
              <w:snapToGrid w:val="0"/>
              <w:spacing w:line="200" w:lineRule="atLeast"/>
              <w:rPr>
                <w:sz w:val="24"/>
                <w:szCs w:val="24"/>
              </w:rPr>
            </w:pPr>
            <w:r w:rsidRPr="007E4082">
              <w:rPr>
                <w:sz w:val="24"/>
                <w:szCs w:val="24"/>
              </w:rPr>
              <w:t>Руководитель регионального отделения Фонда социального страхования Российской Федерации__________________/___________________/</w:t>
            </w:r>
          </w:p>
        </w:tc>
        <w:tc>
          <w:tcPr>
            <w:tcW w:w="6604" w:type="dxa"/>
            <w:shd w:val="clear" w:color="auto" w:fill="auto"/>
          </w:tcPr>
          <w:p w:rsidR="00814F02" w:rsidRPr="007E4082" w:rsidRDefault="00814F02" w:rsidP="00333AA2">
            <w:pPr>
              <w:pStyle w:val="afc"/>
              <w:snapToGrid w:val="0"/>
              <w:spacing w:line="200" w:lineRule="atLeast"/>
            </w:pPr>
            <w:r w:rsidRPr="007E4082">
              <w:t>Руководитель организации   _______________/____________/</w:t>
            </w:r>
          </w:p>
        </w:tc>
      </w:tr>
      <w:tr w:rsidR="00814F02" w:rsidRPr="007E4082" w:rsidTr="00333AA2">
        <w:tc>
          <w:tcPr>
            <w:tcW w:w="7965" w:type="dxa"/>
            <w:shd w:val="clear" w:color="auto" w:fill="auto"/>
          </w:tcPr>
          <w:p w:rsidR="00814F02" w:rsidRPr="007E4082" w:rsidRDefault="00814F02" w:rsidP="00333AA2">
            <w:pPr>
              <w:pStyle w:val="afc"/>
              <w:snapToGrid w:val="0"/>
              <w:spacing w:line="200" w:lineRule="atLeast"/>
            </w:pPr>
            <w:r w:rsidRPr="007E4082">
              <w:t>Главный бухгалтер _________________________/____________________/</w:t>
            </w:r>
          </w:p>
          <w:p w:rsidR="00814F02" w:rsidRDefault="00814F02" w:rsidP="00333AA2">
            <w:pPr>
              <w:pStyle w:val="afc"/>
              <w:spacing w:line="200" w:lineRule="atLeast"/>
            </w:pPr>
            <w:r w:rsidRPr="007E4082">
              <w:t>м.п.</w:t>
            </w:r>
          </w:p>
          <w:p w:rsidR="00814F02" w:rsidRDefault="00814F02" w:rsidP="00333AA2">
            <w:pPr>
              <w:pStyle w:val="afc"/>
              <w:spacing w:line="200" w:lineRule="atLeast"/>
            </w:pPr>
            <w:r>
              <w:t>--------------------------------------------------------------------------------------------------</w:t>
            </w:r>
          </w:p>
          <w:p w:rsidR="00814F02" w:rsidRPr="00552EFD" w:rsidRDefault="00814F02" w:rsidP="00333AA2">
            <w:pPr>
              <w:pStyle w:val="afc"/>
              <w:spacing w:line="200" w:lineRule="atLeast"/>
            </w:pPr>
            <w:r w:rsidRPr="00552EFD">
              <w:t>Заказчик</w:t>
            </w:r>
          </w:p>
          <w:p w:rsidR="00814F02" w:rsidRDefault="00814F02" w:rsidP="00333AA2">
            <w:pPr>
              <w:pStyle w:val="afc"/>
              <w:spacing w:line="200" w:lineRule="atLeast"/>
            </w:pPr>
            <w:r>
              <w:t>Управляющий отделением</w:t>
            </w:r>
          </w:p>
          <w:p w:rsidR="00814F02" w:rsidRDefault="00814F02" w:rsidP="00333AA2">
            <w:pPr>
              <w:pStyle w:val="afc"/>
              <w:spacing w:line="200" w:lineRule="atLeast"/>
            </w:pPr>
            <w:r w:rsidRPr="00875B72">
              <w:t xml:space="preserve">_______________ </w:t>
            </w:r>
            <w:r>
              <w:t>/</w:t>
            </w:r>
            <w:r w:rsidRPr="00875B72">
              <w:t xml:space="preserve"> Вологжина Л.В. </w:t>
            </w:r>
            <w:r>
              <w:t>/</w:t>
            </w:r>
          </w:p>
          <w:p w:rsidR="00814F02" w:rsidRPr="007E4082" w:rsidRDefault="00814F02" w:rsidP="00333AA2">
            <w:pPr>
              <w:pStyle w:val="afc"/>
              <w:spacing w:line="200" w:lineRule="atLeast"/>
            </w:pPr>
            <w:r>
              <w:t>М.П.</w:t>
            </w:r>
          </w:p>
        </w:tc>
        <w:tc>
          <w:tcPr>
            <w:tcW w:w="6604" w:type="dxa"/>
            <w:shd w:val="clear" w:color="auto" w:fill="auto"/>
          </w:tcPr>
          <w:p w:rsidR="00814F02" w:rsidRPr="007E4082" w:rsidRDefault="00814F02" w:rsidP="00333AA2">
            <w:pPr>
              <w:pStyle w:val="afc"/>
              <w:snapToGrid w:val="0"/>
              <w:spacing w:line="200" w:lineRule="atLeast"/>
            </w:pPr>
            <w:r w:rsidRPr="007E4082">
              <w:t>Главный бухгалтер__________________/__________________/</w:t>
            </w:r>
          </w:p>
          <w:p w:rsidR="00814F02" w:rsidRDefault="00814F02" w:rsidP="00333AA2">
            <w:pPr>
              <w:pStyle w:val="afc"/>
              <w:snapToGrid w:val="0"/>
              <w:spacing w:line="200" w:lineRule="atLeast"/>
            </w:pPr>
            <w:r w:rsidRPr="007E4082">
              <w:t>м.п.</w:t>
            </w:r>
          </w:p>
          <w:p w:rsidR="00814F02" w:rsidRDefault="00814F02" w:rsidP="00333AA2">
            <w:pPr>
              <w:pStyle w:val="afc"/>
              <w:snapToGrid w:val="0"/>
              <w:spacing w:line="200" w:lineRule="atLeast"/>
            </w:pPr>
            <w:r>
              <w:t>---------------------------------------------------------------------------------</w:t>
            </w:r>
          </w:p>
          <w:p w:rsidR="00814F02" w:rsidRDefault="00814F02" w:rsidP="00333AA2">
            <w:pPr>
              <w:pStyle w:val="afc"/>
              <w:snapToGrid w:val="0"/>
              <w:spacing w:line="200" w:lineRule="atLeast"/>
            </w:pPr>
            <w:r w:rsidRPr="00180F24">
              <w:t>Исполнител</w:t>
            </w:r>
            <w:r>
              <w:t xml:space="preserve">ь </w:t>
            </w:r>
          </w:p>
          <w:p w:rsidR="00814F02" w:rsidRDefault="00814F02" w:rsidP="00333AA2">
            <w:pPr>
              <w:pStyle w:val="afc"/>
              <w:snapToGrid w:val="0"/>
              <w:spacing w:line="200" w:lineRule="atLeast"/>
            </w:pPr>
          </w:p>
          <w:p w:rsidR="00814F02" w:rsidRDefault="00814F02" w:rsidP="00333AA2">
            <w:pPr>
              <w:pStyle w:val="afc"/>
              <w:snapToGrid w:val="0"/>
              <w:spacing w:line="200" w:lineRule="atLeast"/>
            </w:pPr>
            <w:r w:rsidRPr="00875B72">
              <w:t xml:space="preserve">_______________ </w:t>
            </w:r>
            <w:r>
              <w:t>/                            /</w:t>
            </w:r>
          </w:p>
          <w:p w:rsidR="00814F02" w:rsidRPr="007E4082" w:rsidRDefault="00814F02" w:rsidP="00333AA2">
            <w:pPr>
              <w:pStyle w:val="afc"/>
              <w:snapToGrid w:val="0"/>
              <w:spacing w:line="200" w:lineRule="atLeast"/>
            </w:pPr>
            <w:r>
              <w:t>М.П.</w:t>
            </w:r>
          </w:p>
        </w:tc>
      </w:tr>
    </w:tbl>
    <w:p w:rsidR="00814F02" w:rsidRPr="007E4082" w:rsidRDefault="00814F02" w:rsidP="00814F02">
      <w:pPr>
        <w:spacing w:before="480" w:line="200" w:lineRule="atLeast"/>
        <w:rPr>
          <w:rFonts w:eastAsia="Calibri"/>
          <w:color w:val="000000"/>
          <w:sz w:val="24"/>
          <w:szCs w:val="24"/>
        </w:rPr>
        <w:sectPr w:rsidR="00814F02" w:rsidRPr="007E4082" w:rsidSect="00356A13">
          <w:headerReference w:type="even" r:id="rId17"/>
          <w:headerReference w:type="default" r:id="rId18"/>
          <w:pgSz w:w="16838" w:h="11906" w:orient="landscape"/>
          <w:pgMar w:top="1134" w:right="680" w:bottom="851" w:left="777" w:header="720" w:footer="720" w:gutter="0"/>
          <w:cols w:space="720"/>
          <w:docGrid w:linePitch="360"/>
        </w:sectPr>
      </w:pPr>
    </w:p>
    <w:p w:rsidR="00814F02" w:rsidRPr="00A300B9" w:rsidRDefault="00814F02" w:rsidP="00814F02">
      <w:pPr>
        <w:keepNext/>
        <w:keepLines/>
        <w:contextualSpacing/>
        <w:jc w:val="right"/>
      </w:pPr>
      <w:r>
        <w:lastRenderedPageBreak/>
        <w:t>Приложение № 5</w:t>
      </w:r>
    </w:p>
    <w:p w:rsidR="00814F02" w:rsidRPr="00A300B9" w:rsidRDefault="00814F02" w:rsidP="00814F02">
      <w:pPr>
        <w:keepNext/>
        <w:keepLines/>
        <w:shd w:val="clear" w:color="auto" w:fill="FFFFFF"/>
        <w:contextualSpacing/>
        <w:jc w:val="right"/>
      </w:pPr>
      <w:r w:rsidRPr="00A300B9">
        <w:t xml:space="preserve">к Государственному Контракту </w:t>
      </w:r>
    </w:p>
    <w:p w:rsidR="00814F02" w:rsidRPr="00A300B9" w:rsidRDefault="00814F02" w:rsidP="00814F02">
      <w:pPr>
        <w:keepNext/>
        <w:keepLines/>
        <w:shd w:val="clear" w:color="auto" w:fill="FFFFFF"/>
        <w:contextualSpacing/>
        <w:jc w:val="right"/>
      </w:pPr>
      <w:r w:rsidRPr="00A300B9">
        <w:t>от_______________№_</w:t>
      </w:r>
      <w:r>
        <w:t>_______</w:t>
      </w:r>
      <w:r w:rsidRPr="00A300B9">
        <w:t xml:space="preserve">__  </w:t>
      </w:r>
    </w:p>
    <w:tbl>
      <w:tblPr>
        <w:tblW w:w="17119" w:type="dxa"/>
        <w:tblLook w:val="01E0" w:firstRow="1" w:lastRow="1" w:firstColumn="1" w:lastColumn="1" w:noHBand="0" w:noVBand="0"/>
      </w:tblPr>
      <w:tblGrid>
        <w:gridCol w:w="11307"/>
        <w:gridCol w:w="3260"/>
        <w:gridCol w:w="2552"/>
      </w:tblGrid>
      <w:tr w:rsidR="00814F02" w:rsidRPr="007E4082" w:rsidTr="00333AA2">
        <w:trPr>
          <w:trHeight w:val="347"/>
        </w:trPr>
        <w:tc>
          <w:tcPr>
            <w:tcW w:w="11307" w:type="dxa"/>
          </w:tcPr>
          <w:p w:rsidR="00814F02" w:rsidRPr="00A300B9" w:rsidRDefault="00814F02" w:rsidP="00333AA2">
            <w:pPr>
              <w:keepNext/>
              <w:keepLines/>
              <w:contextualSpacing/>
              <w:jc w:val="center"/>
              <w:rPr>
                <w:b/>
                <w:sz w:val="24"/>
                <w:szCs w:val="24"/>
              </w:rPr>
            </w:pPr>
          </w:p>
        </w:tc>
        <w:tc>
          <w:tcPr>
            <w:tcW w:w="5812" w:type="dxa"/>
            <w:gridSpan w:val="2"/>
          </w:tcPr>
          <w:p w:rsidR="00814F02" w:rsidRPr="007E4082" w:rsidRDefault="00814F02" w:rsidP="00333AA2">
            <w:pPr>
              <w:keepNext/>
              <w:keepLines/>
              <w:contextualSpacing/>
              <w:jc w:val="center"/>
              <w:rPr>
                <w:sz w:val="24"/>
                <w:szCs w:val="24"/>
              </w:rPr>
            </w:pPr>
          </w:p>
        </w:tc>
      </w:tr>
      <w:tr w:rsidR="00814F02" w:rsidRPr="007E4082" w:rsidTr="00333AA2">
        <w:trPr>
          <w:gridAfter w:val="1"/>
          <w:wAfter w:w="2552" w:type="dxa"/>
        </w:trPr>
        <w:tc>
          <w:tcPr>
            <w:tcW w:w="14567" w:type="dxa"/>
            <w:gridSpan w:val="2"/>
          </w:tcPr>
          <w:p w:rsidR="00814F02" w:rsidRPr="00DC6277" w:rsidRDefault="00814F02" w:rsidP="00333AA2">
            <w:pPr>
              <w:keepNext/>
              <w:keepLines/>
              <w:contextualSpacing/>
              <w:jc w:val="center"/>
              <w:rPr>
                <w:b/>
                <w:sz w:val="24"/>
                <w:szCs w:val="24"/>
              </w:rPr>
            </w:pPr>
            <w:r w:rsidRPr="00DC6277">
              <w:rPr>
                <w:b/>
                <w:sz w:val="24"/>
                <w:szCs w:val="24"/>
              </w:rPr>
              <w:t xml:space="preserve">Форма </w:t>
            </w:r>
            <w:r w:rsidRPr="00DC6277">
              <w:rPr>
                <w:b/>
                <w:sz w:val="24"/>
              </w:rPr>
              <w:t>Реестра выполненных работ по Контракту</w:t>
            </w:r>
          </w:p>
        </w:tc>
      </w:tr>
    </w:tbl>
    <w:p w:rsidR="00814F02" w:rsidRPr="007E4082" w:rsidRDefault="00814F02" w:rsidP="00814F02">
      <w:pPr>
        <w:keepNext/>
        <w:keepLines/>
        <w:contextualSpacing/>
        <w:rPr>
          <w:sz w:val="24"/>
          <w:szCs w:val="24"/>
        </w:rPr>
      </w:pPr>
      <w:r w:rsidRPr="007E4082">
        <w:rPr>
          <w:sz w:val="24"/>
          <w:szCs w:val="24"/>
        </w:rPr>
        <w:t>--------------------------------------------------------------------------------------------------------------------------------------------------</w:t>
      </w:r>
      <w:r>
        <w:rPr>
          <w:sz w:val="24"/>
          <w:szCs w:val="24"/>
        </w:rPr>
        <w:t>----------------------------------</w:t>
      </w:r>
      <w:r w:rsidRPr="007E4082">
        <w:rPr>
          <w:sz w:val="24"/>
          <w:szCs w:val="24"/>
        </w:rPr>
        <w:t>------------</w:t>
      </w:r>
    </w:p>
    <w:p w:rsidR="00814F02" w:rsidRPr="007E4082" w:rsidRDefault="00814F02" w:rsidP="00814F02">
      <w:pPr>
        <w:keepNext/>
        <w:keepLines/>
        <w:contextualSpacing/>
        <w:rPr>
          <w:sz w:val="24"/>
          <w:szCs w:val="24"/>
        </w:rPr>
      </w:pPr>
    </w:p>
    <w:p w:rsidR="00814F02" w:rsidRPr="007E4082" w:rsidRDefault="00814F02" w:rsidP="00814F02">
      <w:pPr>
        <w:keepNext/>
        <w:keepLines/>
        <w:contextualSpacing/>
        <w:jc w:val="center"/>
        <w:rPr>
          <w:sz w:val="24"/>
          <w:szCs w:val="24"/>
        </w:rPr>
      </w:pPr>
      <w:r>
        <w:rPr>
          <w:sz w:val="24"/>
        </w:rPr>
        <w:t>Реестр</w:t>
      </w:r>
      <w:r w:rsidRPr="005E08DB">
        <w:rPr>
          <w:sz w:val="24"/>
        </w:rPr>
        <w:t xml:space="preserve"> </w:t>
      </w:r>
      <w:r>
        <w:rPr>
          <w:sz w:val="24"/>
        </w:rPr>
        <w:t>выполненных работ по К</w:t>
      </w:r>
      <w:r w:rsidRPr="005E08DB">
        <w:rPr>
          <w:sz w:val="24"/>
        </w:rPr>
        <w:t>онтракту</w:t>
      </w:r>
      <w:r w:rsidRPr="007E4082">
        <w:rPr>
          <w:sz w:val="24"/>
          <w:szCs w:val="24"/>
        </w:rPr>
        <w:t xml:space="preserve"> от «___» __________ 20__г. № ___________________</w:t>
      </w:r>
    </w:p>
    <w:p w:rsidR="00814F02" w:rsidRPr="007E4082" w:rsidRDefault="00814F02" w:rsidP="00814F02">
      <w:pPr>
        <w:keepNext/>
        <w:keepLines/>
        <w:contextualSpacing/>
        <w:jc w:val="center"/>
        <w:rPr>
          <w:sz w:val="24"/>
          <w:szCs w:val="24"/>
        </w:rPr>
      </w:pPr>
      <w:r w:rsidRPr="007E4082">
        <w:rPr>
          <w:sz w:val="24"/>
          <w:szCs w:val="24"/>
        </w:rPr>
        <w:t xml:space="preserve"> на ____ ___________ 20__г.</w:t>
      </w:r>
    </w:p>
    <w:tbl>
      <w:tblPr>
        <w:tblW w:w="14649" w:type="dxa"/>
        <w:tblInd w:w="-82" w:type="dxa"/>
        <w:tblLayout w:type="fixed"/>
        <w:tblLook w:val="0000" w:firstRow="0" w:lastRow="0" w:firstColumn="0" w:lastColumn="0" w:noHBand="0" w:noVBand="0"/>
      </w:tblPr>
      <w:tblGrid>
        <w:gridCol w:w="542"/>
        <w:gridCol w:w="641"/>
        <w:gridCol w:w="850"/>
        <w:gridCol w:w="850"/>
        <w:gridCol w:w="851"/>
        <w:gridCol w:w="992"/>
        <w:gridCol w:w="850"/>
        <w:gridCol w:w="993"/>
        <w:gridCol w:w="1417"/>
        <w:gridCol w:w="1418"/>
        <w:gridCol w:w="1417"/>
        <w:gridCol w:w="992"/>
        <w:gridCol w:w="851"/>
        <w:gridCol w:w="851"/>
        <w:gridCol w:w="1134"/>
      </w:tblGrid>
      <w:tr w:rsidR="00814F02" w:rsidRPr="007E4082" w:rsidTr="00333AA2">
        <w:trPr>
          <w:trHeight w:val="567"/>
        </w:trPr>
        <w:tc>
          <w:tcPr>
            <w:tcW w:w="542" w:type="dxa"/>
            <w:tcBorders>
              <w:top w:val="single" w:sz="4" w:space="0" w:color="000000"/>
              <w:left w:val="single" w:sz="4" w:space="0" w:color="000000"/>
              <w:bottom w:val="single" w:sz="4" w:space="0" w:color="000000"/>
            </w:tcBorders>
            <w:vAlign w:val="center"/>
          </w:tcPr>
          <w:p w:rsidR="00814F02" w:rsidRPr="007E4082" w:rsidRDefault="00814F02" w:rsidP="00333AA2">
            <w:pPr>
              <w:keepNext/>
              <w:keepLines/>
              <w:snapToGrid w:val="0"/>
              <w:contextualSpacing/>
              <w:jc w:val="center"/>
              <w:rPr>
                <w:sz w:val="24"/>
                <w:szCs w:val="24"/>
              </w:rPr>
            </w:pPr>
          </w:p>
          <w:p w:rsidR="00814F02" w:rsidRPr="007E4082" w:rsidRDefault="00814F02" w:rsidP="00333AA2">
            <w:pPr>
              <w:keepNext/>
              <w:keepLines/>
              <w:snapToGrid w:val="0"/>
              <w:contextualSpacing/>
              <w:jc w:val="center"/>
              <w:rPr>
                <w:sz w:val="24"/>
                <w:szCs w:val="24"/>
              </w:rPr>
            </w:pPr>
            <w:r w:rsidRPr="007E4082">
              <w:rPr>
                <w:sz w:val="24"/>
                <w:szCs w:val="24"/>
              </w:rPr>
              <w:t>№ п/п</w:t>
            </w:r>
          </w:p>
        </w:tc>
        <w:tc>
          <w:tcPr>
            <w:tcW w:w="641" w:type="dxa"/>
            <w:tcBorders>
              <w:top w:val="single" w:sz="4" w:space="0" w:color="000000"/>
              <w:left w:val="single" w:sz="4" w:space="0" w:color="000000"/>
              <w:bottom w:val="single" w:sz="4" w:space="0" w:color="000000"/>
              <w:right w:val="single" w:sz="4" w:space="0" w:color="000000"/>
            </w:tcBorders>
          </w:tcPr>
          <w:p w:rsidR="00814F02" w:rsidRPr="007E4082" w:rsidRDefault="00814F02" w:rsidP="00333AA2">
            <w:pPr>
              <w:keepNext/>
              <w:keepLines/>
              <w:snapToGrid w:val="0"/>
              <w:contextualSpacing/>
              <w:jc w:val="center"/>
              <w:rPr>
                <w:sz w:val="24"/>
                <w:szCs w:val="24"/>
              </w:rPr>
            </w:pPr>
          </w:p>
          <w:p w:rsidR="00814F02" w:rsidRPr="007E4082" w:rsidRDefault="00814F02" w:rsidP="00333AA2">
            <w:pPr>
              <w:keepNext/>
              <w:keepLines/>
              <w:snapToGrid w:val="0"/>
              <w:contextualSpacing/>
              <w:jc w:val="center"/>
              <w:rPr>
                <w:sz w:val="24"/>
                <w:szCs w:val="24"/>
              </w:rPr>
            </w:pPr>
          </w:p>
          <w:p w:rsidR="00814F02" w:rsidRPr="007E4082" w:rsidRDefault="00814F02" w:rsidP="00333AA2">
            <w:pPr>
              <w:keepNext/>
              <w:keepLines/>
              <w:snapToGrid w:val="0"/>
              <w:contextualSpacing/>
              <w:jc w:val="center"/>
              <w:rPr>
                <w:sz w:val="24"/>
                <w:szCs w:val="24"/>
              </w:rPr>
            </w:pPr>
          </w:p>
          <w:p w:rsidR="00814F02" w:rsidRPr="007E4082" w:rsidRDefault="00814F02" w:rsidP="00333AA2">
            <w:pPr>
              <w:keepNext/>
              <w:keepLines/>
              <w:snapToGrid w:val="0"/>
              <w:contextualSpacing/>
              <w:jc w:val="center"/>
              <w:rPr>
                <w:sz w:val="24"/>
                <w:szCs w:val="24"/>
              </w:rPr>
            </w:pPr>
          </w:p>
          <w:p w:rsidR="00814F02" w:rsidRPr="007E4082" w:rsidRDefault="00814F02" w:rsidP="00333AA2">
            <w:pPr>
              <w:keepNext/>
              <w:keepLines/>
              <w:snapToGrid w:val="0"/>
              <w:contextualSpacing/>
              <w:jc w:val="center"/>
              <w:rPr>
                <w:sz w:val="24"/>
                <w:szCs w:val="24"/>
              </w:rPr>
            </w:pPr>
            <w:r w:rsidRPr="007E4082">
              <w:rPr>
                <w:sz w:val="24"/>
                <w:szCs w:val="24"/>
              </w:rPr>
              <w:t>№ акта</w:t>
            </w:r>
          </w:p>
        </w:tc>
        <w:tc>
          <w:tcPr>
            <w:tcW w:w="850" w:type="dxa"/>
            <w:tcBorders>
              <w:top w:val="single" w:sz="4" w:space="0" w:color="000000"/>
              <w:left w:val="single" w:sz="4" w:space="0" w:color="000000"/>
              <w:bottom w:val="single" w:sz="4" w:space="0" w:color="000000"/>
              <w:right w:val="single" w:sz="4" w:space="0" w:color="000000"/>
            </w:tcBorders>
          </w:tcPr>
          <w:p w:rsidR="00814F02" w:rsidRPr="007E4082" w:rsidRDefault="00814F02" w:rsidP="00333AA2">
            <w:pPr>
              <w:keepNext/>
              <w:keepLines/>
              <w:snapToGrid w:val="0"/>
              <w:contextualSpacing/>
              <w:jc w:val="center"/>
              <w:rPr>
                <w:sz w:val="24"/>
                <w:szCs w:val="24"/>
              </w:rPr>
            </w:pPr>
          </w:p>
          <w:p w:rsidR="00814F02" w:rsidRPr="007E4082" w:rsidRDefault="00814F02" w:rsidP="00333AA2">
            <w:pPr>
              <w:keepNext/>
              <w:keepLines/>
              <w:snapToGrid w:val="0"/>
              <w:contextualSpacing/>
              <w:jc w:val="center"/>
              <w:rPr>
                <w:sz w:val="24"/>
                <w:szCs w:val="24"/>
              </w:rPr>
            </w:pPr>
          </w:p>
          <w:p w:rsidR="00814F02" w:rsidRPr="007E4082" w:rsidRDefault="00814F02" w:rsidP="00333AA2">
            <w:pPr>
              <w:keepNext/>
              <w:keepLines/>
              <w:snapToGrid w:val="0"/>
              <w:contextualSpacing/>
              <w:jc w:val="center"/>
              <w:rPr>
                <w:sz w:val="24"/>
                <w:szCs w:val="24"/>
              </w:rPr>
            </w:pPr>
          </w:p>
          <w:p w:rsidR="00814F02" w:rsidRPr="007E4082" w:rsidRDefault="00814F02" w:rsidP="00333AA2">
            <w:pPr>
              <w:keepNext/>
              <w:keepLines/>
              <w:snapToGrid w:val="0"/>
              <w:contextualSpacing/>
              <w:jc w:val="center"/>
              <w:rPr>
                <w:sz w:val="24"/>
                <w:szCs w:val="24"/>
              </w:rPr>
            </w:pPr>
          </w:p>
          <w:p w:rsidR="00814F02" w:rsidRPr="007E4082" w:rsidRDefault="00814F02" w:rsidP="00333AA2">
            <w:pPr>
              <w:keepNext/>
              <w:keepLines/>
              <w:snapToGrid w:val="0"/>
              <w:contextualSpacing/>
              <w:jc w:val="center"/>
              <w:rPr>
                <w:sz w:val="24"/>
                <w:szCs w:val="24"/>
              </w:rPr>
            </w:pPr>
            <w:r w:rsidRPr="007E4082">
              <w:rPr>
                <w:sz w:val="24"/>
                <w:szCs w:val="24"/>
              </w:rPr>
              <w:t>Дата акта</w:t>
            </w:r>
          </w:p>
        </w:tc>
        <w:tc>
          <w:tcPr>
            <w:tcW w:w="850" w:type="dxa"/>
            <w:tcBorders>
              <w:top w:val="single" w:sz="4" w:space="0" w:color="000000"/>
              <w:left w:val="single" w:sz="4" w:space="0" w:color="000000"/>
              <w:bottom w:val="single" w:sz="4" w:space="0" w:color="000000"/>
              <w:right w:val="single" w:sz="4" w:space="0" w:color="000000"/>
            </w:tcBorders>
          </w:tcPr>
          <w:p w:rsidR="00814F02" w:rsidRPr="007E4082" w:rsidRDefault="00814F02" w:rsidP="00333AA2">
            <w:pPr>
              <w:keepNext/>
              <w:keepLines/>
              <w:snapToGrid w:val="0"/>
              <w:contextualSpacing/>
              <w:jc w:val="center"/>
              <w:rPr>
                <w:sz w:val="24"/>
                <w:szCs w:val="24"/>
              </w:rPr>
            </w:pPr>
          </w:p>
          <w:p w:rsidR="00814F02" w:rsidRPr="007E4082" w:rsidRDefault="00814F02" w:rsidP="00333AA2">
            <w:pPr>
              <w:keepNext/>
              <w:keepLines/>
              <w:snapToGrid w:val="0"/>
              <w:contextualSpacing/>
              <w:jc w:val="center"/>
              <w:rPr>
                <w:sz w:val="24"/>
                <w:szCs w:val="24"/>
              </w:rPr>
            </w:pPr>
          </w:p>
          <w:p w:rsidR="00814F02" w:rsidRPr="007E4082" w:rsidRDefault="00814F02" w:rsidP="00333AA2">
            <w:pPr>
              <w:keepNext/>
              <w:keepLines/>
              <w:snapToGrid w:val="0"/>
              <w:contextualSpacing/>
              <w:jc w:val="center"/>
              <w:rPr>
                <w:sz w:val="24"/>
                <w:szCs w:val="24"/>
              </w:rPr>
            </w:pPr>
          </w:p>
          <w:p w:rsidR="00814F02" w:rsidRPr="007E4082" w:rsidRDefault="00814F02" w:rsidP="00333AA2">
            <w:pPr>
              <w:keepNext/>
              <w:keepLines/>
              <w:snapToGrid w:val="0"/>
              <w:contextualSpacing/>
              <w:jc w:val="center"/>
              <w:rPr>
                <w:sz w:val="24"/>
                <w:szCs w:val="24"/>
              </w:rPr>
            </w:pPr>
            <w:r w:rsidRPr="007E4082">
              <w:rPr>
                <w:sz w:val="24"/>
                <w:szCs w:val="24"/>
              </w:rPr>
              <w:t>Дата направления</w:t>
            </w:r>
          </w:p>
        </w:tc>
        <w:tc>
          <w:tcPr>
            <w:tcW w:w="851" w:type="dxa"/>
            <w:tcBorders>
              <w:top w:val="single" w:sz="4" w:space="0" w:color="000000"/>
              <w:left w:val="single" w:sz="4" w:space="0" w:color="000000"/>
              <w:bottom w:val="single" w:sz="4" w:space="0" w:color="000000"/>
            </w:tcBorders>
            <w:vAlign w:val="center"/>
          </w:tcPr>
          <w:p w:rsidR="00814F02" w:rsidRPr="007E4082" w:rsidRDefault="00814F02" w:rsidP="00333AA2">
            <w:pPr>
              <w:keepNext/>
              <w:keepLines/>
              <w:snapToGrid w:val="0"/>
              <w:contextualSpacing/>
              <w:jc w:val="center"/>
              <w:rPr>
                <w:sz w:val="24"/>
                <w:szCs w:val="24"/>
              </w:rPr>
            </w:pPr>
            <w:r w:rsidRPr="007E4082">
              <w:rPr>
                <w:sz w:val="24"/>
                <w:szCs w:val="24"/>
              </w:rPr>
              <w:t xml:space="preserve">№ направления </w:t>
            </w:r>
          </w:p>
        </w:tc>
        <w:tc>
          <w:tcPr>
            <w:tcW w:w="992" w:type="dxa"/>
            <w:tcBorders>
              <w:top w:val="single" w:sz="4" w:space="0" w:color="000000"/>
              <w:left w:val="single" w:sz="4" w:space="0" w:color="000000"/>
              <w:bottom w:val="single" w:sz="4" w:space="0" w:color="000000"/>
            </w:tcBorders>
            <w:vAlign w:val="center"/>
          </w:tcPr>
          <w:p w:rsidR="00814F02" w:rsidRPr="007E4082" w:rsidRDefault="00814F02" w:rsidP="00333AA2">
            <w:pPr>
              <w:keepNext/>
              <w:keepLines/>
              <w:snapToGrid w:val="0"/>
              <w:contextualSpacing/>
              <w:jc w:val="center"/>
              <w:rPr>
                <w:sz w:val="24"/>
                <w:szCs w:val="24"/>
              </w:rPr>
            </w:pPr>
            <w:r w:rsidRPr="007E4082">
              <w:rPr>
                <w:sz w:val="24"/>
                <w:szCs w:val="24"/>
              </w:rPr>
              <w:t>СНИЛС</w:t>
            </w:r>
          </w:p>
        </w:tc>
        <w:tc>
          <w:tcPr>
            <w:tcW w:w="850" w:type="dxa"/>
            <w:tcBorders>
              <w:top w:val="single" w:sz="4" w:space="0" w:color="000000"/>
              <w:left w:val="single" w:sz="4" w:space="0" w:color="000000"/>
              <w:bottom w:val="single" w:sz="4" w:space="0" w:color="000000"/>
            </w:tcBorders>
            <w:vAlign w:val="center"/>
          </w:tcPr>
          <w:p w:rsidR="00814F02" w:rsidRPr="007E4082" w:rsidRDefault="00814F02" w:rsidP="00333AA2">
            <w:pPr>
              <w:keepNext/>
              <w:keepLines/>
              <w:snapToGrid w:val="0"/>
              <w:contextualSpacing/>
              <w:jc w:val="center"/>
              <w:rPr>
                <w:sz w:val="24"/>
                <w:szCs w:val="24"/>
              </w:rPr>
            </w:pPr>
            <w:r w:rsidRPr="007E4082">
              <w:rPr>
                <w:sz w:val="24"/>
                <w:szCs w:val="24"/>
              </w:rPr>
              <w:t>ФИО</w:t>
            </w:r>
          </w:p>
          <w:p w:rsidR="00814F02" w:rsidRPr="007E4082" w:rsidRDefault="00814F02" w:rsidP="00333AA2">
            <w:pPr>
              <w:keepNext/>
              <w:keepLines/>
              <w:contextualSpacing/>
              <w:jc w:val="center"/>
              <w:rPr>
                <w:sz w:val="24"/>
                <w:szCs w:val="24"/>
              </w:rPr>
            </w:pPr>
            <w:r w:rsidRPr="007E4082">
              <w:rPr>
                <w:sz w:val="24"/>
                <w:szCs w:val="24"/>
              </w:rPr>
              <w:t>Получателя</w:t>
            </w:r>
          </w:p>
        </w:tc>
        <w:tc>
          <w:tcPr>
            <w:tcW w:w="993" w:type="dxa"/>
            <w:tcBorders>
              <w:top w:val="single" w:sz="4" w:space="0" w:color="000000"/>
              <w:left w:val="single" w:sz="4" w:space="0" w:color="000000"/>
              <w:bottom w:val="single" w:sz="4" w:space="0" w:color="000000"/>
              <w:right w:val="single" w:sz="4" w:space="0" w:color="000000"/>
            </w:tcBorders>
          </w:tcPr>
          <w:p w:rsidR="00814F02" w:rsidRDefault="00814F02" w:rsidP="00333AA2">
            <w:pPr>
              <w:keepNext/>
              <w:keepLines/>
              <w:snapToGrid w:val="0"/>
              <w:contextualSpacing/>
              <w:jc w:val="center"/>
              <w:rPr>
                <w:sz w:val="24"/>
                <w:szCs w:val="24"/>
              </w:rPr>
            </w:pPr>
          </w:p>
          <w:p w:rsidR="00814F02" w:rsidRPr="007E4082" w:rsidRDefault="00814F02" w:rsidP="00333AA2">
            <w:pPr>
              <w:keepNext/>
              <w:keepLines/>
              <w:snapToGrid w:val="0"/>
              <w:contextualSpacing/>
              <w:jc w:val="center"/>
              <w:rPr>
                <w:sz w:val="24"/>
                <w:szCs w:val="24"/>
              </w:rPr>
            </w:pPr>
            <w:r>
              <w:rPr>
                <w:sz w:val="24"/>
                <w:szCs w:val="24"/>
              </w:rPr>
              <w:t>Документ удостоверяющий личность, серия, №</w:t>
            </w:r>
          </w:p>
        </w:tc>
        <w:tc>
          <w:tcPr>
            <w:tcW w:w="1417" w:type="dxa"/>
            <w:tcBorders>
              <w:top w:val="single" w:sz="4" w:space="0" w:color="000000"/>
              <w:left w:val="single" w:sz="4" w:space="0" w:color="000000"/>
              <w:bottom w:val="single" w:sz="4" w:space="0" w:color="000000"/>
            </w:tcBorders>
            <w:vAlign w:val="center"/>
          </w:tcPr>
          <w:p w:rsidR="00814F02" w:rsidRPr="007E4082" w:rsidRDefault="00814F02" w:rsidP="00333AA2">
            <w:pPr>
              <w:keepNext/>
              <w:keepLines/>
              <w:snapToGrid w:val="0"/>
              <w:contextualSpacing/>
              <w:jc w:val="center"/>
              <w:rPr>
                <w:sz w:val="24"/>
                <w:szCs w:val="24"/>
              </w:rPr>
            </w:pPr>
            <w:r w:rsidRPr="007E4082">
              <w:rPr>
                <w:sz w:val="24"/>
                <w:szCs w:val="24"/>
              </w:rPr>
              <w:t>ФИО</w:t>
            </w:r>
          </w:p>
          <w:p w:rsidR="00814F02" w:rsidRPr="007E4082" w:rsidRDefault="00814F02" w:rsidP="00333AA2">
            <w:pPr>
              <w:keepNext/>
              <w:keepLines/>
              <w:contextualSpacing/>
              <w:jc w:val="center"/>
              <w:rPr>
                <w:sz w:val="24"/>
                <w:szCs w:val="24"/>
              </w:rPr>
            </w:pPr>
            <w:r>
              <w:rPr>
                <w:sz w:val="24"/>
                <w:szCs w:val="24"/>
              </w:rPr>
              <w:t>представителя получателя</w:t>
            </w:r>
            <w:r w:rsidRPr="007E4082">
              <w:rPr>
                <w:sz w:val="24"/>
                <w:szCs w:val="24"/>
              </w:rPr>
              <w:t>,</w:t>
            </w:r>
            <w:r>
              <w:rPr>
                <w:sz w:val="24"/>
                <w:szCs w:val="24"/>
              </w:rPr>
              <w:t xml:space="preserve"> серия, № документа, удостоверяющего личность </w:t>
            </w:r>
          </w:p>
        </w:tc>
        <w:tc>
          <w:tcPr>
            <w:tcW w:w="1418" w:type="dxa"/>
            <w:tcBorders>
              <w:top w:val="single" w:sz="4" w:space="0" w:color="000000"/>
              <w:left w:val="single" w:sz="4" w:space="0" w:color="000000"/>
              <w:bottom w:val="single" w:sz="4" w:space="0" w:color="000000"/>
            </w:tcBorders>
            <w:vAlign w:val="center"/>
          </w:tcPr>
          <w:p w:rsidR="00814F02" w:rsidRPr="007E4082" w:rsidRDefault="00814F02" w:rsidP="00333AA2">
            <w:pPr>
              <w:keepNext/>
              <w:keepLines/>
              <w:snapToGrid w:val="0"/>
              <w:contextualSpacing/>
              <w:jc w:val="center"/>
              <w:rPr>
                <w:sz w:val="24"/>
                <w:szCs w:val="24"/>
              </w:rPr>
            </w:pPr>
            <w:r w:rsidRPr="007E4082">
              <w:rPr>
                <w:sz w:val="24"/>
                <w:szCs w:val="24"/>
              </w:rPr>
              <w:t>Адрес проживания получателя</w:t>
            </w:r>
          </w:p>
        </w:tc>
        <w:tc>
          <w:tcPr>
            <w:tcW w:w="1417" w:type="dxa"/>
            <w:tcBorders>
              <w:top w:val="single" w:sz="4" w:space="0" w:color="000000"/>
              <w:left w:val="single" w:sz="4" w:space="0" w:color="000000"/>
              <w:bottom w:val="single" w:sz="4" w:space="0" w:color="000000"/>
              <w:right w:val="single" w:sz="4" w:space="0" w:color="000000"/>
            </w:tcBorders>
          </w:tcPr>
          <w:p w:rsidR="00814F02" w:rsidRPr="007E4082" w:rsidRDefault="00814F02" w:rsidP="00333AA2">
            <w:pPr>
              <w:keepNext/>
              <w:keepLines/>
              <w:snapToGrid w:val="0"/>
              <w:contextualSpacing/>
              <w:jc w:val="center"/>
              <w:rPr>
                <w:sz w:val="24"/>
                <w:szCs w:val="24"/>
              </w:rPr>
            </w:pPr>
          </w:p>
          <w:p w:rsidR="00814F02" w:rsidRPr="007E4082" w:rsidRDefault="00814F02" w:rsidP="00333AA2">
            <w:pPr>
              <w:keepNext/>
              <w:keepLines/>
              <w:snapToGrid w:val="0"/>
              <w:contextualSpacing/>
              <w:jc w:val="center"/>
              <w:rPr>
                <w:sz w:val="24"/>
                <w:szCs w:val="24"/>
              </w:rPr>
            </w:pPr>
          </w:p>
          <w:p w:rsidR="00814F02" w:rsidRPr="007E4082" w:rsidRDefault="00814F02" w:rsidP="00333AA2">
            <w:pPr>
              <w:keepNext/>
              <w:keepLines/>
              <w:snapToGrid w:val="0"/>
              <w:contextualSpacing/>
              <w:jc w:val="center"/>
              <w:rPr>
                <w:sz w:val="24"/>
                <w:szCs w:val="24"/>
              </w:rPr>
            </w:pPr>
            <w:r w:rsidRPr="007E4082">
              <w:rPr>
                <w:sz w:val="24"/>
                <w:szCs w:val="24"/>
              </w:rPr>
              <w:t xml:space="preserve">Модель </w:t>
            </w:r>
            <w:r>
              <w:rPr>
                <w:sz w:val="24"/>
                <w:szCs w:val="24"/>
              </w:rPr>
              <w:t>ПОИ</w:t>
            </w:r>
          </w:p>
        </w:tc>
        <w:tc>
          <w:tcPr>
            <w:tcW w:w="992" w:type="dxa"/>
            <w:tcBorders>
              <w:top w:val="single" w:sz="4" w:space="0" w:color="000000"/>
              <w:left w:val="single" w:sz="4" w:space="0" w:color="000000"/>
              <w:bottom w:val="single" w:sz="4" w:space="0" w:color="000000"/>
            </w:tcBorders>
            <w:vAlign w:val="center"/>
          </w:tcPr>
          <w:p w:rsidR="00814F02" w:rsidRPr="007E4082" w:rsidRDefault="00814F02" w:rsidP="00333AA2">
            <w:pPr>
              <w:keepNext/>
              <w:keepLines/>
              <w:snapToGrid w:val="0"/>
              <w:contextualSpacing/>
              <w:jc w:val="center"/>
              <w:rPr>
                <w:sz w:val="24"/>
                <w:szCs w:val="24"/>
              </w:rPr>
            </w:pPr>
            <w:r w:rsidRPr="007E4082">
              <w:rPr>
                <w:sz w:val="24"/>
                <w:szCs w:val="24"/>
              </w:rPr>
              <w:t xml:space="preserve">Наименование </w:t>
            </w:r>
            <w:r>
              <w:rPr>
                <w:sz w:val="24"/>
                <w:szCs w:val="24"/>
              </w:rPr>
              <w:t>ПОИ</w:t>
            </w:r>
          </w:p>
        </w:tc>
        <w:tc>
          <w:tcPr>
            <w:tcW w:w="851" w:type="dxa"/>
            <w:tcBorders>
              <w:top w:val="single" w:sz="4" w:space="0" w:color="000000"/>
              <w:left w:val="single" w:sz="4" w:space="0" w:color="000000"/>
              <w:bottom w:val="single" w:sz="4" w:space="0" w:color="000000"/>
              <w:right w:val="single" w:sz="4" w:space="0" w:color="000000"/>
            </w:tcBorders>
          </w:tcPr>
          <w:p w:rsidR="00814F02" w:rsidRPr="007E4082" w:rsidRDefault="00814F02" w:rsidP="00333AA2">
            <w:pPr>
              <w:keepNext/>
              <w:keepLines/>
              <w:snapToGrid w:val="0"/>
              <w:contextualSpacing/>
              <w:jc w:val="center"/>
              <w:rPr>
                <w:sz w:val="24"/>
                <w:szCs w:val="24"/>
              </w:rPr>
            </w:pPr>
            <w:r w:rsidRPr="007E4082">
              <w:rPr>
                <w:sz w:val="24"/>
                <w:szCs w:val="24"/>
              </w:rPr>
              <w:t>Кол-во выданн</w:t>
            </w:r>
            <w:r>
              <w:rPr>
                <w:sz w:val="24"/>
                <w:szCs w:val="24"/>
              </w:rPr>
              <w:t>ых</w:t>
            </w:r>
            <w:r w:rsidRPr="007E4082">
              <w:rPr>
                <w:sz w:val="24"/>
                <w:szCs w:val="24"/>
              </w:rPr>
              <w:t xml:space="preserve"> </w:t>
            </w:r>
            <w:r>
              <w:rPr>
                <w:sz w:val="24"/>
                <w:szCs w:val="24"/>
              </w:rPr>
              <w:t>шт.</w:t>
            </w:r>
          </w:p>
        </w:tc>
        <w:tc>
          <w:tcPr>
            <w:tcW w:w="851" w:type="dxa"/>
            <w:tcBorders>
              <w:top w:val="single" w:sz="4" w:space="0" w:color="000000"/>
              <w:left w:val="single" w:sz="4" w:space="0" w:color="000000"/>
              <w:bottom w:val="single" w:sz="4" w:space="0" w:color="000000"/>
            </w:tcBorders>
            <w:vAlign w:val="center"/>
          </w:tcPr>
          <w:p w:rsidR="00814F02" w:rsidRPr="007E4082" w:rsidRDefault="00814F02" w:rsidP="00333AA2">
            <w:pPr>
              <w:keepNext/>
              <w:keepLines/>
              <w:snapToGrid w:val="0"/>
              <w:contextualSpacing/>
              <w:jc w:val="center"/>
              <w:rPr>
                <w:sz w:val="24"/>
                <w:szCs w:val="24"/>
              </w:rPr>
            </w:pPr>
            <w:r w:rsidRPr="007E4082">
              <w:rPr>
                <w:sz w:val="24"/>
                <w:szCs w:val="24"/>
              </w:rPr>
              <w:t xml:space="preserve">Стоимость </w:t>
            </w:r>
          </w:p>
          <w:p w:rsidR="00814F02" w:rsidRPr="007E4082" w:rsidRDefault="00814F02" w:rsidP="00333AA2">
            <w:pPr>
              <w:keepNext/>
              <w:keepLines/>
              <w:contextualSpacing/>
              <w:jc w:val="center"/>
              <w:rPr>
                <w:sz w:val="24"/>
                <w:szCs w:val="24"/>
              </w:rPr>
            </w:pPr>
            <w:r>
              <w:rPr>
                <w:sz w:val="24"/>
                <w:szCs w:val="24"/>
              </w:rPr>
              <w:t xml:space="preserve">за шт., </w:t>
            </w:r>
            <w:r w:rsidRPr="007E4082">
              <w:rPr>
                <w:sz w:val="24"/>
                <w:szCs w:val="24"/>
              </w:rPr>
              <w:t>руб.</w:t>
            </w:r>
          </w:p>
        </w:tc>
        <w:tc>
          <w:tcPr>
            <w:tcW w:w="1134" w:type="dxa"/>
            <w:tcBorders>
              <w:top w:val="single" w:sz="4" w:space="0" w:color="000000"/>
              <w:left w:val="single" w:sz="4" w:space="0" w:color="000000"/>
              <w:bottom w:val="single" w:sz="4" w:space="0" w:color="000000"/>
              <w:right w:val="single" w:sz="4" w:space="0" w:color="000000"/>
            </w:tcBorders>
            <w:vAlign w:val="center"/>
          </w:tcPr>
          <w:p w:rsidR="00814F02" w:rsidRPr="007E4082" w:rsidRDefault="00814F02" w:rsidP="00333AA2">
            <w:pPr>
              <w:keepNext/>
              <w:keepLines/>
              <w:snapToGrid w:val="0"/>
              <w:contextualSpacing/>
              <w:jc w:val="center"/>
              <w:rPr>
                <w:sz w:val="24"/>
                <w:szCs w:val="24"/>
              </w:rPr>
            </w:pPr>
            <w:r w:rsidRPr="007E4082">
              <w:rPr>
                <w:sz w:val="24"/>
                <w:szCs w:val="24"/>
              </w:rPr>
              <w:t>Общая стоимость,</w:t>
            </w:r>
          </w:p>
          <w:p w:rsidR="00814F02" w:rsidRPr="007E4082" w:rsidRDefault="00814F02" w:rsidP="00333AA2">
            <w:pPr>
              <w:keepNext/>
              <w:keepLines/>
              <w:snapToGrid w:val="0"/>
              <w:contextualSpacing/>
              <w:jc w:val="center"/>
              <w:rPr>
                <w:sz w:val="24"/>
                <w:szCs w:val="24"/>
              </w:rPr>
            </w:pPr>
            <w:r w:rsidRPr="007E4082">
              <w:rPr>
                <w:sz w:val="24"/>
                <w:szCs w:val="24"/>
              </w:rPr>
              <w:t>руб.</w:t>
            </w:r>
          </w:p>
        </w:tc>
      </w:tr>
      <w:tr w:rsidR="00814F02" w:rsidRPr="007E4082" w:rsidTr="00333AA2">
        <w:tc>
          <w:tcPr>
            <w:tcW w:w="542" w:type="dxa"/>
            <w:tcBorders>
              <w:top w:val="single" w:sz="4" w:space="0" w:color="000000"/>
              <w:left w:val="single" w:sz="4" w:space="0" w:color="000000"/>
              <w:bottom w:val="single" w:sz="4" w:space="0" w:color="000000"/>
            </w:tcBorders>
          </w:tcPr>
          <w:p w:rsidR="00814F02" w:rsidRPr="007E4082" w:rsidRDefault="00814F02" w:rsidP="00333AA2">
            <w:pPr>
              <w:keepNext/>
              <w:keepLines/>
              <w:contextualSpacing/>
              <w:jc w:val="center"/>
              <w:rPr>
                <w:b/>
                <w:sz w:val="24"/>
                <w:szCs w:val="24"/>
              </w:rPr>
            </w:pPr>
            <w:r w:rsidRPr="007E4082">
              <w:rPr>
                <w:b/>
                <w:sz w:val="24"/>
                <w:szCs w:val="24"/>
              </w:rPr>
              <w:t>1</w:t>
            </w:r>
          </w:p>
        </w:tc>
        <w:tc>
          <w:tcPr>
            <w:tcW w:w="641" w:type="dxa"/>
            <w:tcBorders>
              <w:top w:val="single" w:sz="4" w:space="0" w:color="000000"/>
              <w:left w:val="single" w:sz="4" w:space="0" w:color="000000"/>
              <w:bottom w:val="single" w:sz="4" w:space="0" w:color="000000"/>
              <w:right w:val="single" w:sz="4" w:space="0" w:color="000000"/>
            </w:tcBorders>
          </w:tcPr>
          <w:p w:rsidR="00814F02" w:rsidRPr="007E4082" w:rsidRDefault="00814F02" w:rsidP="00333AA2">
            <w:pPr>
              <w:keepNext/>
              <w:keepLines/>
              <w:snapToGrid w:val="0"/>
              <w:contextualSpacing/>
              <w:jc w:val="center"/>
              <w:rPr>
                <w:b/>
                <w:sz w:val="24"/>
                <w:szCs w:val="24"/>
              </w:rPr>
            </w:pPr>
            <w:r w:rsidRPr="007E4082">
              <w:rPr>
                <w:b/>
                <w:sz w:val="24"/>
                <w:szCs w:val="24"/>
              </w:rPr>
              <w:t>2</w:t>
            </w:r>
          </w:p>
        </w:tc>
        <w:tc>
          <w:tcPr>
            <w:tcW w:w="850" w:type="dxa"/>
            <w:tcBorders>
              <w:top w:val="single" w:sz="4" w:space="0" w:color="000000"/>
              <w:left w:val="single" w:sz="4" w:space="0" w:color="000000"/>
              <w:bottom w:val="single" w:sz="4" w:space="0" w:color="000000"/>
              <w:right w:val="single" w:sz="4" w:space="0" w:color="000000"/>
            </w:tcBorders>
          </w:tcPr>
          <w:p w:rsidR="00814F02" w:rsidRPr="007E4082" w:rsidRDefault="00814F02" w:rsidP="00333AA2">
            <w:pPr>
              <w:keepNext/>
              <w:keepLines/>
              <w:snapToGrid w:val="0"/>
              <w:contextualSpacing/>
              <w:jc w:val="center"/>
              <w:rPr>
                <w:b/>
                <w:sz w:val="24"/>
                <w:szCs w:val="24"/>
              </w:rPr>
            </w:pPr>
            <w:r w:rsidRPr="007E4082">
              <w:rPr>
                <w:b/>
                <w:sz w:val="24"/>
                <w:szCs w:val="24"/>
              </w:rPr>
              <w:t>3</w:t>
            </w:r>
          </w:p>
        </w:tc>
        <w:tc>
          <w:tcPr>
            <w:tcW w:w="850" w:type="dxa"/>
            <w:tcBorders>
              <w:top w:val="single" w:sz="4" w:space="0" w:color="000000"/>
              <w:left w:val="single" w:sz="4" w:space="0" w:color="000000"/>
              <w:bottom w:val="single" w:sz="4" w:space="0" w:color="000000"/>
              <w:right w:val="single" w:sz="4" w:space="0" w:color="000000"/>
            </w:tcBorders>
          </w:tcPr>
          <w:p w:rsidR="00814F02" w:rsidRPr="007E4082" w:rsidRDefault="00814F02" w:rsidP="00333AA2">
            <w:pPr>
              <w:keepNext/>
              <w:keepLines/>
              <w:snapToGrid w:val="0"/>
              <w:contextualSpacing/>
              <w:jc w:val="center"/>
              <w:rPr>
                <w:b/>
                <w:sz w:val="24"/>
                <w:szCs w:val="24"/>
              </w:rPr>
            </w:pPr>
            <w:r w:rsidRPr="007E4082">
              <w:rPr>
                <w:b/>
                <w:sz w:val="24"/>
                <w:szCs w:val="24"/>
              </w:rPr>
              <w:t>4</w:t>
            </w:r>
          </w:p>
        </w:tc>
        <w:tc>
          <w:tcPr>
            <w:tcW w:w="851" w:type="dxa"/>
            <w:tcBorders>
              <w:top w:val="single" w:sz="4" w:space="0" w:color="000000"/>
              <w:left w:val="single" w:sz="4" w:space="0" w:color="000000"/>
              <w:bottom w:val="single" w:sz="4" w:space="0" w:color="000000"/>
            </w:tcBorders>
          </w:tcPr>
          <w:p w:rsidR="00814F02" w:rsidRPr="007E4082" w:rsidRDefault="00814F02" w:rsidP="00333AA2">
            <w:pPr>
              <w:keepNext/>
              <w:keepLines/>
              <w:snapToGrid w:val="0"/>
              <w:contextualSpacing/>
              <w:jc w:val="center"/>
              <w:rPr>
                <w:b/>
                <w:sz w:val="24"/>
                <w:szCs w:val="24"/>
              </w:rPr>
            </w:pPr>
            <w:r w:rsidRPr="007E4082">
              <w:rPr>
                <w:b/>
                <w:sz w:val="24"/>
                <w:szCs w:val="24"/>
              </w:rPr>
              <w:t>5</w:t>
            </w:r>
          </w:p>
        </w:tc>
        <w:tc>
          <w:tcPr>
            <w:tcW w:w="992" w:type="dxa"/>
            <w:tcBorders>
              <w:top w:val="single" w:sz="4" w:space="0" w:color="000000"/>
              <w:left w:val="single" w:sz="4" w:space="0" w:color="000000"/>
              <w:bottom w:val="single" w:sz="4" w:space="0" w:color="000000"/>
            </w:tcBorders>
          </w:tcPr>
          <w:p w:rsidR="00814F02" w:rsidRPr="007E4082" w:rsidRDefault="00814F02" w:rsidP="00333AA2">
            <w:pPr>
              <w:keepNext/>
              <w:keepLines/>
              <w:snapToGrid w:val="0"/>
              <w:contextualSpacing/>
              <w:jc w:val="center"/>
              <w:rPr>
                <w:b/>
                <w:sz w:val="24"/>
                <w:szCs w:val="24"/>
              </w:rPr>
            </w:pPr>
            <w:r w:rsidRPr="007E4082">
              <w:rPr>
                <w:b/>
                <w:sz w:val="24"/>
                <w:szCs w:val="24"/>
              </w:rPr>
              <w:t>6</w:t>
            </w:r>
          </w:p>
        </w:tc>
        <w:tc>
          <w:tcPr>
            <w:tcW w:w="850" w:type="dxa"/>
            <w:tcBorders>
              <w:top w:val="single" w:sz="4" w:space="0" w:color="000000"/>
              <w:left w:val="single" w:sz="4" w:space="0" w:color="000000"/>
              <w:bottom w:val="single" w:sz="4" w:space="0" w:color="000000"/>
            </w:tcBorders>
          </w:tcPr>
          <w:p w:rsidR="00814F02" w:rsidRPr="007E4082" w:rsidRDefault="00814F02" w:rsidP="00333AA2">
            <w:pPr>
              <w:keepNext/>
              <w:keepLines/>
              <w:snapToGrid w:val="0"/>
              <w:contextualSpacing/>
              <w:jc w:val="center"/>
              <w:rPr>
                <w:b/>
                <w:sz w:val="24"/>
                <w:szCs w:val="24"/>
              </w:rPr>
            </w:pPr>
            <w:r w:rsidRPr="007E4082">
              <w:rPr>
                <w:b/>
                <w:sz w:val="24"/>
                <w:szCs w:val="24"/>
              </w:rPr>
              <w:t>7</w:t>
            </w:r>
          </w:p>
        </w:tc>
        <w:tc>
          <w:tcPr>
            <w:tcW w:w="993" w:type="dxa"/>
            <w:tcBorders>
              <w:top w:val="single" w:sz="4" w:space="0" w:color="000000"/>
              <w:left w:val="single" w:sz="4" w:space="0" w:color="000000"/>
              <w:bottom w:val="single" w:sz="4" w:space="0" w:color="000000"/>
              <w:right w:val="single" w:sz="4" w:space="0" w:color="000000"/>
            </w:tcBorders>
          </w:tcPr>
          <w:p w:rsidR="00814F02" w:rsidRPr="007E4082" w:rsidRDefault="00814F02" w:rsidP="00333AA2">
            <w:pPr>
              <w:keepNext/>
              <w:keepLines/>
              <w:snapToGrid w:val="0"/>
              <w:contextualSpacing/>
              <w:jc w:val="center"/>
              <w:rPr>
                <w:b/>
                <w:sz w:val="24"/>
                <w:szCs w:val="24"/>
              </w:rPr>
            </w:pPr>
            <w:r w:rsidRPr="007E4082">
              <w:rPr>
                <w:b/>
                <w:sz w:val="24"/>
                <w:szCs w:val="24"/>
              </w:rPr>
              <w:t>8</w:t>
            </w:r>
          </w:p>
        </w:tc>
        <w:tc>
          <w:tcPr>
            <w:tcW w:w="1417" w:type="dxa"/>
            <w:tcBorders>
              <w:top w:val="single" w:sz="4" w:space="0" w:color="000000"/>
              <w:left w:val="single" w:sz="4" w:space="0" w:color="000000"/>
              <w:bottom w:val="single" w:sz="4" w:space="0" w:color="000000"/>
            </w:tcBorders>
          </w:tcPr>
          <w:p w:rsidR="00814F02" w:rsidRPr="007E4082" w:rsidRDefault="00814F02" w:rsidP="00333AA2">
            <w:pPr>
              <w:keepNext/>
              <w:keepLines/>
              <w:snapToGrid w:val="0"/>
              <w:contextualSpacing/>
              <w:jc w:val="center"/>
              <w:rPr>
                <w:b/>
                <w:sz w:val="24"/>
                <w:szCs w:val="24"/>
              </w:rPr>
            </w:pPr>
            <w:r w:rsidRPr="007E4082">
              <w:rPr>
                <w:b/>
                <w:sz w:val="24"/>
                <w:szCs w:val="24"/>
              </w:rPr>
              <w:t>9</w:t>
            </w:r>
          </w:p>
        </w:tc>
        <w:tc>
          <w:tcPr>
            <w:tcW w:w="1418" w:type="dxa"/>
            <w:tcBorders>
              <w:top w:val="single" w:sz="4" w:space="0" w:color="000000"/>
              <w:left w:val="single" w:sz="4" w:space="0" w:color="000000"/>
              <w:bottom w:val="single" w:sz="4" w:space="0" w:color="000000"/>
            </w:tcBorders>
          </w:tcPr>
          <w:p w:rsidR="00814F02" w:rsidRPr="007E4082" w:rsidRDefault="00814F02" w:rsidP="00333AA2">
            <w:pPr>
              <w:keepNext/>
              <w:keepLines/>
              <w:snapToGrid w:val="0"/>
              <w:contextualSpacing/>
              <w:jc w:val="center"/>
              <w:rPr>
                <w:b/>
                <w:sz w:val="24"/>
                <w:szCs w:val="24"/>
              </w:rPr>
            </w:pPr>
            <w:r w:rsidRPr="007E4082">
              <w:rPr>
                <w:b/>
                <w:sz w:val="24"/>
                <w:szCs w:val="24"/>
              </w:rPr>
              <w:t>10</w:t>
            </w:r>
          </w:p>
        </w:tc>
        <w:tc>
          <w:tcPr>
            <w:tcW w:w="1417" w:type="dxa"/>
            <w:tcBorders>
              <w:top w:val="single" w:sz="4" w:space="0" w:color="000000"/>
              <w:left w:val="single" w:sz="4" w:space="0" w:color="000000"/>
              <w:bottom w:val="single" w:sz="4" w:space="0" w:color="000000"/>
              <w:right w:val="single" w:sz="4" w:space="0" w:color="000000"/>
            </w:tcBorders>
          </w:tcPr>
          <w:p w:rsidR="00814F02" w:rsidRPr="007E4082" w:rsidRDefault="00814F02" w:rsidP="00333AA2">
            <w:pPr>
              <w:keepNext/>
              <w:keepLines/>
              <w:snapToGrid w:val="0"/>
              <w:contextualSpacing/>
              <w:jc w:val="center"/>
              <w:rPr>
                <w:b/>
                <w:sz w:val="24"/>
                <w:szCs w:val="24"/>
              </w:rPr>
            </w:pPr>
            <w:r w:rsidRPr="007E4082">
              <w:rPr>
                <w:b/>
                <w:sz w:val="24"/>
                <w:szCs w:val="24"/>
              </w:rPr>
              <w:t>11</w:t>
            </w:r>
          </w:p>
        </w:tc>
        <w:tc>
          <w:tcPr>
            <w:tcW w:w="992" w:type="dxa"/>
            <w:tcBorders>
              <w:top w:val="single" w:sz="4" w:space="0" w:color="000000"/>
              <w:left w:val="single" w:sz="4" w:space="0" w:color="000000"/>
              <w:bottom w:val="single" w:sz="4" w:space="0" w:color="000000"/>
            </w:tcBorders>
          </w:tcPr>
          <w:p w:rsidR="00814F02" w:rsidRPr="007E4082" w:rsidRDefault="00814F02" w:rsidP="00333AA2">
            <w:pPr>
              <w:keepNext/>
              <w:keepLines/>
              <w:snapToGrid w:val="0"/>
              <w:contextualSpacing/>
              <w:jc w:val="center"/>
              <w:rPr>
                <w:b/>
                <w:sz w:val="24"/>
                <w:szCs w:val="24"/>
              </w:rPr>
            </w:pPr>
            <w:r w:rsidRPr="007E4082">
              <w:rPr>
                <w:b/>
                <w:sz w:val="24"/>
                <w:szCs w:val="24"/>
              </w:rPr>
              <w:t>12</w:t>
            </w:r>
          </w:p>
        </w:tc>
        <w:tc>
          <w:tcPr>
            <w:tcW w:w="851" w:type="dxa"/>
            <w:tcBorders>
              <w:top w:val="single" w:sz="4" w:space="0" w:color="000000"/>
              <w:left w:val="single" w:sz="4" w:space="0" w:color="000000"/>
              <w:bottom w:val="single" w:sz="4" w:space="0" w:color="000000"/>
              <w:right w:val="single" w:sz="4" w:space="0" w:color="000000"/>
            </w:tcBorders>
          </w:tcPr>
          <w:p w:rsidR="00814F02" w:rsidRPr="007E4082" w:rsidRDefault="00814F02" w:rsidP="00333AA2">
            <w:pPr>
              <w:keepNext/>
              <w:keepLines/>
              <w:snapToGrid w:val="0"/>
              <w:contextualSpacing/>
              <w:jc w:val="center"/>
              <w:rPr>
                <w:b/>
                <w:sz w:val="24"/>
                <w:szCs w:val="24"/>
              </w:rPr>
            </w:pPr>
            <w:r w:rsidRPr="007E4082">
              <w:rPr>
                <w:b/>
                <w:sz w:val="24"/>
                <w:szCs w:val="24"/>
              </w:rPr>
              <w:t>13</w:t>
            </w:r>
          </w:p>
        </w:tc>
        <w:tc>
          <w:tcPr>
            <w:tcW w:w="851" w:type="dxa"/>
            <w:tcBorders>
              <w:top w:val="single" w:sz="4" w:space="0" w:color="000000"/>
              <w:left w:val="single" w:sz="4" w:space="0" w:color="000000"/>
              <w:bottom w:val="single" w:sz="4" w:space="0" w:color="000000"/>
            </w:tcBorders>
          </w:tcPr>
          <w:p w:rsidR="00814F02" w:rsidRPr="007E4082" w:rsidRDefault="00814F02" w:rsidP="00333AA2">
            <w:pPr>
              <w:keepNext/>
              <w:keepLines/>
              <w:snapToGrid w:val="0"/>
              <w:contextualSpacing/>
              <w:jc w:val="center"/>
              <w:rPr>
                <w:b/>
                <w:sz w:val="24"/>
                <w:szCs w:val="24"/>
              </w:rPr>
            </w:pPr>
            <w:r w:rsidRPr="007E4082">
              <w:rPr>
                <w:b/>
                <w:sz w:val="24"/>
                <w:szCs w:val="24"/>
              </w:rPr>
              <w:t>14</w:t>
            </w:r>
          </w:p>
        </w:tc>
        <w:tc>
          <w:tcPr>
            <w:tcW w:w="1134" w:type="dxa"/>
            <w:tcBorders>
              <w:top w:val="single" w:sz="4" w:space="0" w:color="000000"/>
              <w:left w:val="single" w:sz="4" w:space="0" w:color="000000"/>
              <w:bottom w:val="single" w:sz="4" w:space="0" w:color="000000"/>
              <w:right w:val="single" w:sz="4" w:space="0" w:color="000000"/>
            </w:tcBorders>
          </w:tcPr>
          <w:p w:rsidR="00814F02" w:rsidRPr="007E4082" w:rsidRDefault="00814F02" w:rsidP="00333AA2">
            <w:pPr>
              <w:keepNext/>
              <w:keepLines/>
              <w:snapToGrid w:val="0"/>
              <w:contextualSpacing/>
              <w:jc w:val="center"/>
              <w:rPr>
                <w:b/>
                <w:sz w:val="24"/>
                <w:szCs w:val="24"/>
              </w:rPr>
            </w:pPr>
            <w:r w:rsidRPr="007E4082">
              <w:rPr>
                <w:b/>
                <w:sz w:val="24"/>
                <w:szCs w:val="24"/>
              </w:rPr>
              <w:t>15</w:t>
            </w:r>
          </w:p>
        </w:tc>
      </w:tr>
      <w:tr w:rsidR="00814F02" w:rsidRPr="007E4082" w:rsidTr="00333AA2">
        <w:trPr>
          <w:trHeight w:val="310"/>
        </w:trPr>
        <w:tc>
          <w:tcPr>
            <w:tcW w:w="542" w:type="dxa"/>
            <w:tcBorders>
              <w:top w:val="single" w:sz="4" w:space="0" w:color="000000"/>
              <w:left w:val="single" w:sz="4" w:space="0" w:color="000000"/>
              <w:bottom w:val="single" w:sz="4" w:space="0" w:color="000000"/>
            </w:tcBorders>
          </w:tcPr>
          <w:p w:rsidR="00814F02" w:rsidRPr="007E4082" w:rsidRDefault="00814F02" w:rsidP="00333AA2">
            <w:pPr>
              <w:keepNext/>
              <w:keepLines/>
              <w:snapToGrid w:val="0"/>
              <w:contextualSpacing/>
              <w:jc w:val="both"/>
              <w:rPr>
                <w:sz w:val="24"/>
                <w:szCs w:val="24"/>
              </w:rPr>
            </w:pPr>
          </w:p>
          <w:p w:rsidR="00814F02" w:rsidRPr="007E4082" w:rsidRDefault="00814F02" w:rsidP="00333AA2">
            <w:pPr>
              <w:keepNext/>
              <w:keepLines/>
              <w:contextualSpacing/>
              <w:jc w:val="both"/>
              <w:rPr>
                <w:sz w:val="24"/>
                <w:szCs w:val="24"/>
              </w:rPr>
            </w:pPr>
          </w:p>
        </w:tc>
        <w:tc>
          <w:tcPr>
            <w:tcW w:w="641" w:type="dxa"/>
            <w:tcBorders>
              <w:top w:val="single" w:sz="4" w:space="0" w:color="000000"/>
              <w:left w:val="single" w:sz="4" w:space="0" w:color="000000"/>
              <w:bottom w:val="single" w:sz="4" w:space="0" w:color="000000"/>
              <w:right w:val="single" w:sz="4" w:space="0" w:color="000000"/>
            </w:tcBorders>
          </w:tcPr>
          <w:p w:rsidR="00814F02" w:rsidRPr="007E4082" w:rsidRDefault="00814F02" w:rsidP="00333AA2">
            <w:pPr>
              <w:keepNext/>
              <w:keepLines/>
              <w:snapToGrid w:val="0"/>
              <w:contextualSpacing/>
              <w:jc w:val="both"/>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814F02" w:rsidRPr="007E4082" w:rsidRDefault="00814F02" w:rsidP="00333AA2">
            <w:pPr>
              <w:keepNext/>
              <w:keepLines/>
              <w:snapToGrid w:val="0"/>
              <w:contextualSpacing/>
              <w:jc w:val="both"/>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814F02" w:rsidRPr="007E4082" w:rsidRDefault="00814F02" w:rsidP="00333AA2">
            <w:pPr>
              <w:keepNext/>
              <w:keepLines/>
              <w:snapToGrid w:val="0"/>
              <w:contextualSpacing/>
              <w:jc w:val="both"/>
              <w:rPr>
                <w:sz w:val="24"/>
                <w:szCs w:val="24"/>
              </w:rPr>
            </w:pPr>
          </w:p>
        </w:tc>
        <w:tc>
          <w:tcPr>
            <w:tcW w:w="851" w:type="dxa"/>
            <w:tcBorders>
              <w:top w:val="single" w:sz="4" w:space="0" w:color="000000"/>
              <w:left w:val="single" w:sz="4" w:space="0" w:color="000000"/>
              <w:bottom w:val="single" w:sz="4" w:space="0" w:color="000000"/>
            </w:tcBorders>
          </w:tcPr>
          <w:p w:rsidR="00814F02" w:rsidRPr="007E4082" w:rsidRDefault="00814F02" w:rsidP="00333AA2">
            <w:pPr>
              <w:keepNext/>
              <w:keepLines/>
              <w:snapToGrid w:val="0"/>
              <w:contextualSpacing/>
              <w:jc w:val="both"/>
              <w:rPr>
                <w:sz w:val="24"/>
                <w:szCs w:val="24"/>
              </w:rPr>
            </w:pPr>
          </w:p>
        </w:tc>
        <w:tc>
          <w:tcPr>
            <w:tcW w:w="992" w:type="dxa"/>
            <w:tcBorders>
              <w:top w:val="single" w:sz="4" w:space="0" w:color="000000"/>
              <w:left w:val="single" w:sz="4" w:space="0" w:color="000000"/>
              <w:bottom w:val="single" w:sz="4" w:space="0" w:color="000000"/>
            </w:tcBorders>
          </w:tcPr>
          <w:p w:rsidR="00814F02" w:rsidRPr="007E4082" w:rsidRDefault="00814F02" w:rsidP="00333AA2">
            <w:pPr>
              <w:keepNext/>
              <w:keepLines/>
              <w:snapToGrid w:val="0"/>
              <w:contextualSpacing/>
              <w:jc w:val="both"/>
              <w:rPr>
                <w:sz w:val="24"/>
                <w:szCs w:val="24"/>
              </w:rPr>
            </w:pPr>
          </w:p>
        </w:tc>
        <w:tc>
          <w:tcPr>
            <w:tcW w:w="850" w:type="dxa"/>
            <w:tcBorders>
              <w:top w:val="single" w:sz="4" w:space="0" w:color="000000"/>
              <w:left w:val="single" w:sz="4" w:space="0" w:color="000000"/>
              <w:bottom w:val="single" w:sz="4" w:space="0" w:color="000000"/>
            </w:tcBorders>
          </w:tcPr>
          <w:p w:rsidR="00814F02" w:rsidRPr="007E4082" w:rsidRDefault="00814F02" w:rsidP="00333AA2">
            <w:pPr>
              <w:keepNext/>
              <w:keepLines/>
              <w:snapToGrid w:val="0"/>
              <w:contextualSpacing/>
              <w:jc w:val="both"/>
              <w:rPr>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814F02" w:rsidRPr="007E4082" w:rsidRDefault="00814F02" w:rsidP="00333AA2">
            <w:pPr>
              <w:keepNext/>
              <w:keepLines/>
              <w:snapToGrid w:val="0"/>
              <w:contextualSpacing/>
              <w:jc w:val="both"/>
              <w:rPr>
                <w:sz w:val="24"/>
                <w:szCs w:val="24"/>
              </w:rPr>
            </w:pPr>
          </w:p>
        </w:tc>
        <w:tc>
          <w:tcPr>
            <w:tcW w:w="1417" w:type="dxa"/>
            <w:tcBorders>
              <w:top w:val="single" w:sz="4" w:space="0" w:color="000000"/>
              <w:left w:val="single" w:sz="4" w:space="0" w:color="000000"/>
              <w:bottom w:val="single" w:sz="4" w:space="0" w:color="000000"/>
            </w:tcBorders>
          </w:tcPr>
          <w:p w:rsidR="00814F02" w:rsidRPr="007E4082" w:rsidRDefault="00814F02" w:rsidP="00333AA2">
            <w:pPr>
              <w:keepNext/>
              <w:keepLines/>
              <w:snapToGrid w:val="0"/>
              <w:contextualSpacing/>
              <w:jc w:val="both"/>
              <w:rPr>
                <w:sz w:val="24"/>
                <w:szCs w:val="24"/>
              </w:rPr>
            </w:pPr>
          </w:p>
        </w:tc>
        <w:tc>
          <w:tcPr>
            <w:tcW w:w="1418" w:type="dxa"/>
            <w:tcBorders>
              <w:top w:val="single" w:sz="4" w:space="0" w:color="000000"/>
              <w:left w:val="single" w:sz="4" w:space="0" w:color="000000"/>
              <w:bottom w:val="single" w:sz="4" w:space="0" w:color="000000"/>
            </w:tcBorders>
          </w:tcPr>
          <w:p w:rsidR="00814F02" w:rsidRPr="007E4082" w:rsidRDefault="00814F02" w:rsidP="00333AA2">
            <w:pPr>
              <w:keepNext/>
              <w:keepLines/>
              <w:snapToGrid w:val="0"/>
              <w:contextualSpacing/>
              <w:jc w:val="both"/>
              <w:rPr>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814F02" w:rsidRPr="007E4082" w:rsidRDefault="00814F02" w:rsidP="00333AA2">
            <w:pPr>
              <w:keepNext/>
              <w:keepLines/>
              <w:snapToGrid w:val="0"/>
              <w:contextualSpacing/>
              <w:jc w:val="both"/>
              <w:rPr>
                <w:sz w:val="24"/>
                <w:szCs w:val="24"/>
              </w:rPr>
            </w:pPr>
          </w:p>
        </w:tc>
        <w:tc>
          <w:tcPr>
            <w:tcW w:w="992" w:type="dxa"/>
            <w:tcBorders>
              <w:top w:val="single" w:sz="4" w:space="0" w:color="000000"/>
              <w:left w:val="single" w:sz="4" w:space="0" w:color="000000"/>
              <w:bottom w:val="single" w:sz="4" w:space="0" w:color="000000"/>
            </w:tcBorders>
          </w:tcPr>
          <w:p w:rsidR="00814F02" w:rsidRPr="007E4082" w:rsidRDefault="00814F02" w:rsidP="00333AA2">
            <w:pPr>
              <w:keepNext/>
              <w:keepLines/>
              <w:snapToGrid w:val="0"/>
              <w:contextualSpacing/>
              <w:jc w:val="both"/>
              <w:rPr>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814F02" w:rsidRPr="007E4082" w:rsidRDefault="00814F02" w:rsidP="00333AA2">
            <w:pPr>
              <w:keepNext/>
              <w:keepLines/>
              <w:snapToGrid w:val="0"/>
              <w:contextualSpacing/>
              <w:jc w:val="both"/>
              <w:rPr>
                <w:sz w:val="24"/>
                <w:szCs w:val="24"/>
              </w:rPr>
            </w:pPr>
          </w:p>
        </w:tc>
        <w:tc>
          <w:tcPr>
            <w:tcW w:w="851" w:type="dxa"/>
            <w:tcBorders>
              <w:top w:val="single" w:sz="4" w:space="0" w:color="000000"/>
              <w:left w:val="single" w:sz="4" w:space="0" w:color="000000"/>
              <w:bottom w:val="single" w:sz="4" w:space="0" w:color="000000"/>
            </w:tcBorders>
          </w:tcPr>
          <w:p w:rsidR="00814F02" w:rsidRPr="007E4082" w:rsidRDefault="00814F02" w:rsidP="00333AA2">
            <w:pPr>
              <w:keepNext/>
              <w:keepLines/>
              <w:snapToGrid w:val="0"/>
              <w:contextualSpacing/>
              <w:jc w:val="both"/>
              <w:rPr>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14F02" w:rsidRPr="007E4082" w:rsidRDefault="00814F02" w:rsidP="00333AA2">
            <w:pPr>
              <w:keepNext/>
              <w:keepLines/>
              <w:snapToGrid w:val="0"/>
              <w:contextualSpacing/>
              <w:jc w:val="both"/>
              <w:rPr>
                <w:sz w:val="24"/>
                <w:szCs w:val="24"/>
              </w:rPr>
            </w:pPr>
          </w:p>
        </w:tc>
      </w:tr>
    </w:tbl>
    <w:p w:rsidR="00814F02" w:rsidRPr="00965B4B" w:rsidRDefault="00814F02" w:rsidP="00814F02">
      <w:pPr>
        <w:keepNext/>
        <w:keepLines/>
        <w:autoSpaceDE w:val="0"/>
        <w:autoSpaceDN w:val="0"/>
        <w:adjustRightInd w:val="0"/>
        <w:contextualSpacing/>
        <w:rPr>
          <w:rFonts w:eastAsia="Calibri"/>
          <w:sz w:val="24"/>
          <w:szCs w:val="24"/>
        </w:rPr>
      </w:pPr>
      <w:r w:rsidRPr="00965B4B">
        <w:rPr>
          <w:rFonts w:eastAsia="Calibri"/>
          <w:sz w:val="24"/>
          <w:szCs w:val="24"/>
        </w:rPr>
        <w:t>Итого:</w:t>
      </w:r>
    </w:p>
    <w:p w:rsidR="00814F02" w:rsidRDefault="00814F02" w:rsidP="00814F02">
      <w:pPr>
        <w:keepNext/>
        <w:keepLines/>
        <w:autoSpaceDE w:val="0"/>
        <w:autoSpaceDN w:val="0"/>
        <w:adjustRightInd w:val="0"/>
        <w:contextualSpacing/>
        <w:rPr>
          <w:sz w:val="24"/>
          <w:szCs w:val="24"/>
        </w:rPr>
      </w:pPr>
    </w:p>
    <w:p w:rsidR="00814F02" w:rsidRPr="007E4082" w:rsidRDefault="00814F02" w:rsidP="00814F02">
      <w:pPr>
        <w:keepNext/>
        <w:keepLines/>
        <w:autoSpaceDE w:val="0"/>
        <w:autoSpaceDN w:val="0"/>
        <w:adjustRightInd w:val="0"/>
        <w:contextualSpacing/>
        <w:rPr>
          <w:rFonts w:eastAsia="Lucida Sans Unicode"/>
          <w:kern w:val="1"/>
          <w:sz w:val="24"/>
          <w:szCs w:val="24"/>
          <w:lang w:eastAsia="en-US"/>
        </w:rPr>
      </w:pPr>
      <w:r w:rsidRPr="00180F24">
        <w:rPr>
          <w:sz w:val="24"/>
          <w:szCs w:val="24"/>
        </w:rPr>
        <w:t>Исполнител</w:t>
      </w:r>
      <w:r>
        <w:rPr>
          <w:sz w:val="24"/>
          <w:szCs w:val="24"/>
        </w:rPr>
        <w:t xml:space="preserve">ь    </w:t>
      </w:r>
      <w:r w:rsidRPr="007E4082">
        <w:rPr>
          <w:rFonts w:eastAsia="Lucida Sans Unicode"/>
          <w:kern w:val="1"/>
          <w:sz w:val="24"/>
          <w:szCs w:val="24"/>
          <w:lang w:eastAsia="en-US"/>
        </w:rPr>
        <w:t xml:space="preserve">                                                                                                                                                            Заказчик</w:t>
      </w:r>
    </w:p>
    <w:p w:rsidR="00814F02" w:rsidRPr="007E4082" w:rsidRDefault="00814F02" w:rsidP="00814F02">
      <w:pPr>
        <w:keepNext/>
        <w:keepLines/>
        <w:autoSpaceDE w:val="0"/>
        <w:autoSpaceDN w:val="0"/>
        <w:adjustRightInd w:val="0"/>
        <w:contextualSpacing/>
        <w:rPr>
          <w:sz w:val="24"/>
          <w:szCs w:val="24"/>
        </w:rPr>
      </w:pPr>
      <w:r w:rsidRPr="007E4082">
        <w:rPr>
          <w:sz w:val="24"/>
          <w:szCs w:val="24"/>
        </w:rPr>
        <w:t>______________________________                                                                                                                           _________________________</w:t>
      </w:r>
    </w:p>
    <w:p w:rsidR="00814F02" w:rsidRPr="007E4082" w:rsidRDefault="00814F02" w:rsidP="00814F02">
      <w:pPr>
        <w:keepNext/>
        <w:keepLines/>
        <w:autoSpaceDE w:val="0"/>
        <w:autoSpaceDN w:val="0"/>
        <w:adjustRightInd w:val="0"/>
        <w:contextualSpacing/>
        <w:rPr>
          <w:sz w:val="24"/>
          <w:szCs w:val="24"/>
        </w:rPr>
      </w:pPr>
      <w:r>
        <w:rPr>
          <w:sz w:val="24"/>
          <w:szCs w:val="24"/>
        </w:rPr>
        <w:t xml:space="preserve">(подпись) </w:t>
      </w:r>
      <w:r w:rsidRPr="007E4082">
        <w:rPr>
          <w:sz w:val="24"/>
          <w:szCs w:val="24"/>
        </w:rPr>
        <w:t xml:space="preserve">М.П. «___» ________ г.                                                                                                             </w:t>
      </w:r>
      <w:r>
        <w:rPr>
          <w:sz w:val="24"/>
          <w:szCs w:val="24"/>
        </w:rPr>
        <w:t xml:space="preserve">                (подпись) М.П. «___</w:t>
      </w:r>
      <w:r w:rsidRPr="007E4082">
        <w:rPr>
          <w:sz w:val="24"/>
          <w:szCs w:val="24"/>
        </w:rPr>
        <w:t>»</w:t>
      </w:r>
      <w:r>
        <w:rPr>
          <w:sz w:val="24"/>
          <w:szCs w:val="24"/>
        </w:rPr>
        <w:t xml:space="preserve"> </w:t>
      </w:r>
      <w:r w:rsidRPr="007E4082">
        <w:rPr>
          <w:sz w:val="24"/>
          <w:szCs w:val="24"/>
        </w:rPr>
        <w:t xml:space="preserve">________ г. </w:t>
      </w:r>
    </w:p>
    <w:p w:rsidR="00814F02" w:rsidRDefault="00814F02" w:rsidP="00814F02">
      <w:pPr>
        <w:spacing w:before="120" w:line="200" w:lineRule="atLeast"/>
        <w:rPr>
          <w:rFonts w:eastAsia="Calibri"/>
          <w:color w:val="000000"/>
          <w:sz w:val="24"/>
          <w:szCs w:val="24"/>
        </w:rPr>
      </w:pPr>
      <w:r>
        <w:rPr>
          <w:rFonts w:eastAsia="Calibri"/>
          <w:color w:val="000000"/>
          <w:sz w:val="24"/>
          <w:szCs w:val="24"/>
        </w:rPr>
        <w:t>----------------------------------------------------------------------------------------------------------------------------------------------------------------------------------------------</w:t>
      </w:r>
    </w:p>
    <w:tbl>
      <w:tblPr>
        <w:tblW w:w="0" w:type="auto"/>
        <w:tblLayout w:type="fixed"/>
        <w:tblLook w:val="0000" w:firstRow="0" w:lastRow="0" w:firstColumn="0" w:lastColumn="0" w:noHBand="0" w:noVBand="0"/>
      </w:tblPr>
      <w:tblGrid>
        <w:gridCol w:w="4503"/>
        <w:gridCol w:w="567"/>
        <w:gridCol w:w="4536"/>
      </w:tblGrid>
      <w:tr w:rsidR="00814F02" w:rsidRPr="007E4082" w:rsidTr="00333AA2">
        <w:tc>
          <w:tcPr>
            <w:tcW w:w="4503" w:type="dxa"/>
            <w:shd w:val="clear" w:color="auto" w:fill="auto"/>
          </w:tcPr>
          <w:p w:rsidR="00814F02" w:rsidRPr="007E4082" w:rsidRDefault="00814F02" w:rsidP="00333AA2">
            <w:pPr>
              <w:spacing w:after="120"/>
              <w:jc w:val="both"/>
              <w:rPr>
                <w:sz w:val="24"/>
                <w:szCs w:val="24"/>
              </w:rPr>
            </w:pPr>
            <w:r w:rsidRPr="007E4082">
              <w:rPr>
                <w:sz w:val="24"/>
                <w:szCs w:val="24"/>
              </w:rPr>
              <w:t>Заказчик</w:t>
            </w:r>
          </w:p>
        </w:tc>
        <w:tc>
          <w:tcPr>
            <w:tcW w:w="567" w:type="dxa"/>
            <w:shd w:val="clear" w:color="auto" w:fill="auto"/>
          </w:tcPr>
          <w:p w:rsidR="00814F02" w:rsidRPr="007E4082" w:rsidRDefault="00814F02" w:rsidP="00333AA2">
            <w:pPr>
              <w:snapToGrid w:val="0"/>
              <w:spacing w:after="120"/>
              <w:jc w:val="center"/>
              <w:rPr>
                <w:sz w:val="24"/>
                <w:szCs w:val="24"/>
              </w:rPr>
            </w:pPr>
          </w:p>
        </w:tc>
        <w:tc>
          <w:tcPr>
            <w:tcW w:w="4536" w:type="dxa"/>
            <w:shd w:val="clear" w:color="auto" w:fill="auto"/>
          </w:tcPr>
          <w:p w:rsidR="00814F02" w:rsidRPr="007E4082" w:rsidRDefault="00814F02" w:rsidP="00333AA2">
            <w:pPr>
              <w:spacing w:after="120"/>
              <w:rPr>
                <w:sz w:val="24"/>
                <w:szCs w:val="24"/>
              </w:rPr>
            </w:pPr>
            <w:r w:rsidRPr="00180F24">
              <w:rPr>
                <w:sz w:val="24"/>
                <w:szCs w:val="24"/>
              </w:rPr>
              <w:t>Исполнител</w:t>
            </w:r>
            <w:r>
              <w:rPr>
                <w:sz w:val="24"/>
                <w:szCs w:val="24"/>
              </w:rPr>
              <w:t>ь</w:t>
            </w:r>
          </w:p>
        </w:tc>
      </w:tr>
      <w:tr w:rsidR="00814F02" w:rsidRPr="007E4082" w:rsidTr="00333AA2">
        <w:tc>
          <w:tcPr>
            <w:tcW w:w="4503" w:type="dxa"/>
            <w:shd w:val="clear" w:color="auto" w:fill="auto"/>
          </w:tcPr>
          <w:p w:rsidR="00814F02" w:rsidRPr="007E4082" w:rsidRDefault="00814F02" w:rsidP="00333AA2">
            <w:pPr>
              <w:spacing w:after="120"/>
              <w:jc w:val="both"/>
              <w:rPr>
                <w:sz w:val="24"/>
                <w:szCs w:val="24"/>
              </w:rPr>
            </w:pPr>
            <w:r w:rsidRPr="007E4082">
              <w:rPr>
                <w:sz w:val="24"/>
                <w:szCs w:val="24"/>
              </w:rPr>
              <w:t>Управляющий отделением</w:t>
            </w:r>
          </w:p>
          <w:p w:rsidR="00814F02" w:rsidRDefault="00814F02" w:rsidP="00333AA2">
            <w:pPr>
              <w:spacing w:after="120"/>
              <w:jc w:val="both"/>
              <w:rPr>
                <w:sz w:val="24"/>
                <w:szCs w:val="24"/>
              </w:rPr>
            </w:pPr>
            <w:r w:rsidRPr="00875B72">
              <w:rPr>
                <w:sz w:val="24"/>
                <w:szCs w:val="24"/>
              </w:rPr>
              <w:t xml:space="preserve">_______________ </w:t>
            </w:r>
            <w:r>
              <w:rPr>
                <w:sz w:val="24"/>
                <w:szCs w:val="24"/>
              </w:rPr>
              <w:t>/</w:t>
            </w:r>
            <w:r w:rsidRPr="00875B72">
              <w:rPr>
                <w:sz w:val="24"/>
                <w:szCs w:val="24"/>
              </w:rPr>
              <w:t xml:space="preserve"> Вологжина Л.В. </w:t>
            </w:r>
            <w:r>
              <w:rPr>
                <w:sz w:val="24"/>
                <w:szCs w:val="24"/>
              </w:rPr>
              <w:t>/</w:t>
            </w:r>
          </w:p>
          <w:p w:rsidR="00814F02" w:rsidRPr="007E4082" w:rsidRDefault="00814F02" w:rsidP="00333AA2">
            <w:pPr>
              <w:spacing w:after="120"/>
              <w:jc w:val="both"/>
              <w:rPr>
                <w:sz w:val="24"/>
                <w:szCs w:val="24"/>
              </w:rPr>
            </w:pPr>
            <w:r>
              <w:rPr>
                <w:sz w:val="24"/>
                <w:szCs w:val="24"/>
              </w:rPr>
              <w:t>М.П.</w:t>
            </w:r>
          </w:p>
        </w:tc>
        <w:tc>
          <w:tcPr>
            <w:tcW w:w="567" w:type="dxa"/>
            <w:shd w:val="clear" w:color="auto" w:fill="auto"/>
          </w:tcPr>
          <w:p w:rsidR="00814F02" w:rsidRPr="007E4082" w:rsidRDefault="00814F02" w:rsidP="00333AA2">
            <w:pPr>
              <w:snapToGrid w:val="0"/>
              <w:spacing w:after="120"/>
              <w:jc w:val="both"/>
              <w:rPr>
                <w:sz w:val="24"/>
                <w:szCs w:val="24"/>
              </w:rPr>
            </w:pPr>
          </w:p>
        </w:tc>
        <w:tc>
          <w:tcPr>
            <w:tcW w:w="4536" w:type="dxa"/>
            <w:shd w:val="clear" w:color="auto" w:fill="auto"/>
          </w:tcPr>
          <w:p w:rsidR="00814F02" w:rsidRPr="007E4082" w:rsidRDefault="00814F02" w:rsidP="00333AA2">
            <w:pPr>
              <w:snapToGrid w:val="0"/>
              <w:spacing w:after="120"/>
              <w:jc w:val="both"/>
              <w:rPr>
                <w:sz w:val="24"/>
                <w:szCs w:val="24"/>
              </w:rPr>
            </w:pPr>
          </w:p>
          <w:p w:rsidR="00814F02" w:rsidRDefault="00814F02" w:rsidP="00333AA2">
            <w:pPr>
              <w:spacing w:after="120"/>
              <w:jc w:val="both"/>
              <w:rPr>
                <w:sz w:val="24"/>
                <w:szCs w:val="24"/>
              </w:rPr>
            </w:pPr>
            <w:r w:rsidRPr="00875B72">
              <w:rPr>
                <w:sz w:val="24"/>
                <w:szCs w:val="24"/>
              </w:rPr>
              <w:t xml:space="preserve">_______________ </w:t>
            </w:r>
            <w:r>
              <w:rPr>
                <w:sz w:val="24"/>
                <w:szCs w:val="24"/>
              </w:rPr>
              <w:t>/                            /</w:t>
            </w:r>
          </w:p>
          <w:p w:rsidR="00814F02" w:rsidRPr="007E4082" w:rsidRDefault="00814F02" w:rsidP="00333AA2">
            <w:pPr>
              <w:spacing w:after="120"/>
              <w:jc w:val="both"/>
              <w:rPr>
                <w:sz w:val="24"/>
                <w:szCs w:val="24"/>
              </w:rPr>
            </w:pPr>
            <w:r>
              <w:rPr>
                <w:sz w:val="24"/>
                <w:szCs w:val="24"/>
              </w:rPr>
              <w:t>М.П.</w:t>
            </w:r>
          </w:p>
        </w:tc>
      </w:tr>
    </w:tbl>
    <w:p w:rsidR="00814F02" w:rsidRDefault="00814F02" w:rsidP="00814F02">
      <w:pPr>
        <w:autoSpaceDE w:val="0"/>
        <w:jc w:val="both"/>
        <w:rPr>
          <w:b/>
          <w:sz w:val="24"/>
          <w:szCs w:val="24"/>
        </w:rPr>
      </w:pPr>
    </w:p>
    <w:p w:rsidR="00814F02" w:rsidRDefault="00814F02" w:rsidP="00814F02">
      <w:pPr>
        <w:rPr>
          <w:b/>
          <w:sz w:val="24"/>
          <w:szCs w:val="24"/>
        </w:rPr>
        <w:sectPr w:rsidR="00814F02" w:rsidSect="00356A13">
          <w:headerReference w:type="even" r:id="rId19"/>
          <w:headerReference w:type="default" r:id="rId20"/>
          <w:pgSz w:w="16838" w:h="11906" w:orient="landscape"/>
          <w:pgMar w:top="1276" w:right="624" w:bottom="709" w:left="624" w:header="720" w:footer="374" w:gutter="0"/>
          <w:cols w:space="720"/>
          <w:docGrid w:linePitch="360"/>
        </w:sectPr>
      </w:pPr>
    </w:p>
    <w:p w:rsidR="00814F02" w:rsidRDefault="00814F02" w:rsidP="00814F02">
      <w:pPr>
        <w:rPr>
          <w:b/>
          <w:sz w:val="24"/>
          <w:szCs w:val="24"/>
        </w:rPr>
      </w:pPr>
    </w:p>
    <w:p w:rsidR="00814F02" w:rsidRPr="00EE538D" w:rsidRDefault="00814F02" w:rsidP="00814F02">
      <w:pPr>
        <w:autoSpaceDE w:val="0"/>
        <w:jc w:val="right"/>
        <w:rPr>
          <w:rFonts w:eastAsia="Times New Roman CYR"/>
          <w:iCs/>
          <w:color w:val="000000"/>
          <w:kern w:val="1"/>
        </w:rPr>
      </w:pPr>
      <w:r w:rsidRPr="00EE538D">
        <w:rPr>
          <w:rFonts w:eastAsia="Times New Roman CYR"/>
          <w:iCs/>
          <w:kern w:val="1"/>
        </w:rPr>
        <w:t>Приложение № 6</w:t>
      </w:r>
    </w:p>
    <w:p w:rsidR="00814F02" w:rsidRPr="00EE538D" w:rsidRDefault="00814F02" w:rsidP="00814F02">
      <w:pPr>
        <w:keepNext/>
        <w:shd w:val="clear" w:color="auto" w:fill="FFFFFF"/>
        <w:autoSpaceDE w:val="0"/>
        <w:jc w:val="right"/>
        <w:rPr>
          <w:rFonts w:eastAsia="Times New Roman CYR"/>
          <w:iCs/>
          <w:kern w:val="1"/>
        </w:rPr>
      </w:pPr>
      <w:r w:rsidRPr="00EE538D">
        <w:rPr>
          <w:rFonts w:eastAsia="Times New Roman CYR"/>
          <w:iCs/>
          <w:color w:val="000000"/>
          <w:kern w:val="1"/>
        </w:rPr>
        <w:t xml:space="preserve">к Государственному Контракту </w:t>
      </w:r>
    </w:p>
    <w:p w:rsidR="00814F02" w:rsidRPr="00EE538D" w:rsidRDefault="00814F02" w:rsidP="00814F02">
      <w:pPr>
        <w:keepNext/>
        <w:autoSpaceDE w:val="0"/>
        <w:jc w:val="right"/>
        <w:rPr>
          <w:rFonts w:eastAsia="Times New Roman CYR"/>
          <w:iCs/>
          <w:kern w:val="1"/>
        </w:rPr>
      </w:pPr>
      <w:r w:rsidRPr="00EE538D">
        <w:rPr>
          <w:rFonts w:eastAsia="Times New Roman CYR"/>
          <w:iCs/>
          <w:kern w:val="1"/>
        </w:rPr>
        <w:t xml:space="preserve">от ______________________ №__________  </w:t>
      </w:r>
    </w:p>
    <w:p w:rsidR="00814F02" w:rsidRPr="00A6679F" w:rsidRDefault="00814F02" w:rsidP="00814F02">
      <w:pPr>
        <w:keepNext/>
        <w:keepLines/>
        <w:contextualSpacing/>
        <w:jc w:val="right"/>
        <w:rPr>
          <w:sz w:val="24"/>
        </w:rPr>
      </w:pPr>
    </w:p>
    <w:p w:rsidR="00814F02" w:rsidRDefault="00814F02" w:rsidP="00814F02">
      <w:pPr>
        <w:keepNext/>
        <w:keepLines/>
        <w:contextualSpacing/>
        <w:jc w:val="center"/>
        <w:rPr>
          <w:b/>
          <w:sz w:val="24"/>
        </w:rPr>
      </w:pPr>
      <w:r w:rsidRPr="00A6679F">
        <w:rPr>
          <w:b/>
          <w:sz w:val="24"/>
        </w:rPr>
        <w:t xml:space="preserve">Форма Акта </w:t>
      </w:r>
      <w:r w:rsidRPr="00B37939">
        <w:rPr>
          <w:b/>
          <w:sz w:val="24"/>
        </w:rPr>
        <w:t>выполненных работ в пользу граждан в целях их социального обеспечения</w:t>
      </w:r>
    </w:p>
    <w:p w:rsidR="00814F02" w:rsidRPr="00A6679F" w:rsidRDefault="00814F02" w:rsidP="00814F02">
      <w:pPr>
        <w:keepNext/>
        <w:keepLines/>
        <w:contextualSpacing/>
        <w:jc w:val="center"/>
        <w:rPr>
          <w:sz w:val="24"/>
        </w:rPr>
      </w:pPr>
      <w:r>
        <w:rPr>
          <w:b/>
          <w:sz w:val="24"/>
        </w:rPr>
        <w:t>--</w:t>
      </w:r>
      <w:r w:rsidRPr="00A6679F">
        <w:rPr>
          <w:sz w:val="24"/>
        </w:rPr>
        <w:t>----------------------------------------------------------------------------------------------------------------------</w:t>
      </w:r>
    </w:p>
    <w:p w:rsidR="00814F02" w:rsidRPr="00A6679F" w:rsidRDefault="00814F02" w:rsidP="00814F02">
      <w:pPr>
        <w:keepNext/>
        <w:keepLines/>
        <w:contextualSpacing/>
        <w:jc w:val="center"/>
        <w:rPr>
          <w:sz w:val="24"/>
        </w:rPr>
      </w:pPr>
      <w:r w:rsidRPr="00A6679F">
        <w:rPr>
          <w:sz w:val="24"/>
        </w:rPr>
        <w:t xml:space="preserve">Акт </w:t>
      </w:r>
      <w:r w:rsidRPr="00B37939">
        <w:rPr>
          <w:sz w:val="24"/>
        </w:rPr>
        <w:t>выполненных работ в пользу граждан в целях их социального обеспечения</w:t>
      </w:r>
      <w:r w:rsidRPr="00A6679F">
        <w:rPr>
          <w:sz w:val="24"/>
        </w:rPr>
        <w:t xml:space="preserve"> </w:t>
      </w:r>
      <w:r>
        <w:rPr>
          <w:sz w:val="24"/>
        </w:rPr>
        <w:t>№_______</w:t>
      </w:r>
      <w:r w:rsidRPr="00A6679F">
        <w:rPr>
          <w:sz w:val="24"/>
        </w:rPr>
        <w:t xml:space="preserve"> </w:t>
      </w:r>
    </w:p>
    <w:p w:rsidR="00814F02" w:rsidRPr="000D5A7B" w:rsidRDefault="00814F02" w:rsidP="00814F02">
      <w:pPr>
        <w:keepNext/>
        <w:keepLines/>
        <w:contextualSpacing/>
        <w:jc w:val="center"/>
        <w:rPr>
          <w:i/>
        </w:rPr>
      </w:pPr>
      <w:r w:rsidRPr="000D5A7B">
        <w:rPr>
          <w:i/>
        </w:rPr>
        <w:t>(составляется в 2 (двух) экземплярах)</w:t>
      </w:r>
    </w:p>
    <w:p w:rsidR="00814F02" w:rsidRPr="00A6679F" w:rsidRDefault="00814F02" w:rsidP="00814F02">
      <w:pPr>
        <w:keepNext/>
        <w:keepLines/>
        <w:contextualSpacing/>
        <w:jc w:val="center"/>
        <w:rPr>
          <w:sz w:val="24"/>
        </w:rPr>
      </w:pPr>
      <w:r>
        <w:rPr>
          <w:sz w:val="24"/>
        </w:rPr>
        <w:t xml:space="preserve">по </w:t>
      </w:r>
      <w:r w:rsidRPr="00A6679F">
        <w:rPr>
          <w:sz w:val="24"/>
        </w:rPr>
        <w:t>Государственн</w:t>
      </w:r>
      <w:r>
        <w:rPr>
          <w:sz w:val="24"/>
        </w:rPr>
        <w:t>ому</w:t>
      </w:r>
      <w:r w:rsidRPr="00A6679F">
        <w:rPr>
          <w:sz w:val="24"/>
        </w:rPr>
        <w:t xml:space="preserve"> Контракт</w:t>
      </w:r>
      <w:r>
        <w:rPr>
          <w:sz w:val="24"/>
        </w:rPr>
        <w:t>у</w:t>
      </w:r>
      <w:r w:rsidRPr="00A6679F">
        <w:rPr>
          <w:sz w:val="24"/>
        </w:rPr>
        <w:t xml:space="preserve"> </w:t>
      </w:r>
    </w:p>
    <w:p w:rsidR="00814F02" w:rsidRPr="00A6679F" w:rsidRDefault="00814F02" w:rsidP="00814F02">
      <w:pPr>
        <w:keepNext/>
        <w:keepLines/>
        <w:contextualSpacing/>
        <w:jc w:val="center"/>
        <w:rPr>
          <w:sz w:val="24"/>
        </w:rPr>
      </w:pPr>
      <w:r w:rsidRPr="00A6679F">
        <w:rPr>
          <w:sz w:val="24"/>
        </w:rPr>
        <w:t xml:space="preserve">от _________________№ ___________ </w:t>
      </w:r>
    </w:p>
    <w:p w:rsidR="00814F02" w:rsidRPr="00A6679F" w:rsidRDefault="00814F02" w:rsidP="00814F02">
      <w:pPr>
        <w:keepNext/>
        <w:keepLines/>
        <w:contextualSpacing/>
        <w:jc w:val="center"/>
        <w:rPr>
          <w:sz w:val="24"/>
        </w:rPr>
      </w:pPr>
      <w:r w:rsidRPr="00A6679F">
        <w:rPr>
          <w:sz w:val="24"/>
        </w:rPr>
        <w:t xml:space="preserve">    </w:t>
      </w:r>
      <w:r w:rsidRPr="00A6679F">
        <w:t>(дата</w:t>
      </w:r>
      <w:r>
        <w:t>,</w:t>
      </w:r>
      <w:r w:rsidRPr="00A6679F">
        <w:t xml:space="preserve"> №</w:t>
      </w:r>
      <w:r>
        <w:t xml:space="preserve"> </w:t>
      </w:r>
      <w:r w:rsidRPr="00A6679F">
        <w:t>Контракта)</w:t>
      </w:r>
    </w:p>
    <w:p w:rsidR="00814F02" w:rsidRPr="00A6679F" w:rsidRDefault="00814F02" w:rsidP="00814F02">
      <w:pPr>
        <w:keepNext/>
        <w:keepLines/>
        <w:contextualSpacing/>
        <w:jc w:val="both"/>
        <w:rPr>
          <w:sz w:val="24"/>
        </w:rPr>
      </w:pPr>
    </w:p>
    <w:p w:rsidR="00814F02" w:rsidRPr="00A6679F" w:rsidRDefault="00814F02" w:rsidP="00814F02">
      <w:pPr>
        <w:keepNext/>
        <w:keepLines/>
        <w:contextualSpacing/>
        <w:jc w:val="center"/>
        <w:rPr>
          <w:sz w:val="24"/>
        </w:rPr>
      </w:pPr>
      <w:r w:rsidRPr="00A6679F">
        <w:rPr>
          <w:sz w:val="24"/>
        </w:rPr>
        <w:tab/>
      </w:r>
      <w:r w:rsidRPr="00A6679F">
        <w:rPr>
          <w:sz w:val="24"/>
        </w:rPr>
        <w:tab/>
      </w:r>
      <w:r w:rsidRPr="00A6679F">
        <w:rPr>
          <w:sz w:val="24"/>
        </w:rPr>
        <w:tab/>
      </w:r>
      <w:r w:rsidRPr="00A6679F">
        <w:rPr>
          <w:sz w:val="24"/>
        </w:rPr>
        <w:tab/>
      </w:r>
      <w:r w:rsidRPr="00A6679F">
        <w:rPr>
          <w:sz w:val="24"/>
        </w:rPr>
        <w:tab/>
      </w:r>
      <w:r w:rsidRPr="00A6679F">
        <w:rPr>
          <w:sz w:val="24"/>
        </w:rPr>
        <w:tab/>
      </w:r>
      <w:r w:rsidRPr="00A6679F">
        <w:rPr>
          <w:sz w:val="24"/>
        </w:rPr>
        <w:tab/>
      </w:r>
      <w:r w:rsidRPr="00A6679F">
        <w:rPr>
          <w:sz w:val="24"/>
        </w:rPr>
        <w:tab/>
        <w:t xml:space="preserve"> «_____»________________20___ г.</w:t>
      </w:r>
    </w:p>
    <w:p w:rsidR="00814F02" w:rsidRPr="00A6679F" w:rsidRDefault="00814F02" w:rsidP="00814F02">
      <w:pPr>
        <w:keepNext/>
        <w:keepLines/>
        <w:contextualSpacing/>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3246"/>
        <w:gridCol w:w="1983"/>
        <w:gridCol w:w="1967"/>
        <w:gridCol w:w="1961"/>
      </w:tblGrid>
      <w:tr w:rsidR="00814F02" w:rsidRPr="000D5A7B" w:rsidTr="00333AA2">
        <w:tc>
          <w:tcPr>
            <w:tcW w:w="704" w:type="dxa"/>
            <w:shd w:val="clear" w:color="auto" w:fill="auto"/>
          </w:tcPr>
          <w:p w:rsidR="00814F02" w:rsidRPr="00047B8A" w:rsidRDefault="00814F02" w:rsidP="00333AA2">
            <w:pPr>
              <w:keepNext/>
              <w:keepLines/>
              <w:contextualSpacing/>
              <w:jc w:val="center"/>
              <w:rPr>
                <w:sz w:val="24"/>
              </w:rPr>
            </w:pPr>
            <w:r w:rsidRPr="00047B8A">
              <w:rPr>
                <w:sz w:val="24"/>
              </w:rPr>
              <w:t>№ п/п</w:t>
            </w:r>
          </w:p>
        </w:tc>
        <w:tc>
          <w:tcPr>
            <w:tcW w:w="3318" w:type="dxa"/>
            <w:shd w:val="clear" w:color="auto" w:fill="auto"/>
          </w:tcPr>
          <w:p w:rsidR="00814F02" w:rsidRPr="00047B8A" w:rsidRDefault="00814F02" w:rsidP="00333AA2">
            <w:pPr>
              <w:keepNext/>
              <w:keepLines/>
              <w:contextualSpacing/>
              <w:jc w:val="center"/>
              <w:rPr>
                <w:sz w:val="24"/>
              </w:rPr>
            </w:pPr>
            <w:r w:rsidRPr="00047B8A">
              <w:rPr>
                <w:sz w:val="24"/>
              </w:rPr>
              <w:t>Наименование изделия</w:t>
            </w:r>
            <w:r>
              <w:rPr>
                <w:sz w:val="24"/>
              </w:rPr>
              <w:t>, страна происхождения</w:t>
            </w:r>
          </w:p>
        </w:tc>
        <w:tc>
          <w:tcPr>
            <w:tcW w:w="2011" w:type="dxa"/>
            <w:shd w:val="clear" w:color="auto" w:fill="auto"/>
          </w:tcPr>
          <w:p w:rsidR="00814F02" w:rsidRPr="00047B8A" w:rsidRDefault="00814F02" w:rsidP="00333AA2">
            <w:pPr>
              <w:keepNext/>
              <w:keepLines/>
              <w:contextualSpacing/>
              <w:jc w:val="center"/>
              <w:rPr>
                <w:sz w:val="24"/>
              </w:rPr>
            </w:pPr>
            <w:r w:rsidRPr="00047B8A">
              <w:rPr>
                <w:sz w:val="24"/>
              </w:rPr>
              <w:t>Количество изделий</w:t>
            </w:r>
          </w:p>
        </w:tc>
        <w:tc>
          <w:tcPr>
            <w:tcW w:w="2011" w:type="dxa"/>
            <w:shd w:val="clear" w:color="auto" w:fill="auto"/>
          </w:tcPr>
          <w:p w:rsidR="00814F02" w:rsidRPr="00047B8A" w:rsidRDefault="00814F02" w:rsidP="00333AA2">
            <w:pPr>
              <w:keepNext/>
              <w:keepLines/>
              <w:contextualSpacing/>
              <w:jc w:val="center"/>
              <w:rPr>
                <w:sz w:val="24"/>
              </w:rPr>
            </w:pPr>
            <w:r w:rsidRPr="00047B8A">
              <w:rPr>
                <w:sz w:val="24"/>
              </w:rPr>
              <w:t>Цена за единицу изделия, (руб.)</w:t>
            </w:r>
          </w:p>
        </w:tc>
        <w:tc>
          <w:tcPr>
            <w:tcW w:w="2011" w:type="dxa"/>
            <w:shd w:val="clear" w:color="auto" w:fill="auto"/>
          </w:tcPr>
          <w:p w:rsidR="00814F02" w:rsidRPr="00047B8A" w:rsidRDefault="00814F02" w:rsidP="00333AA2">
            <w:pPr>
              <w:keepNext/>
              <w:keepLines/>
              <w:contextualSpacing/>
              <w:jc w:val="center"/>
              <w:rPr>
                <w:sz w:val="24"/>
              </w:rPr>
            </w:pPr>
            <w:r w:rsidRPr="00047B8A">
              <w:rPr>
                <w:sz w:val="24"/>
              </w:rPr>
              <w:t>Сумма, (руб.)</w:t>
            </w:r>
          </w:p>
        </w:tc>
      </w:tr>
      <w:tr w:rsidR="00814F02" w:rsidRPr="000D5A7B" w:rsidTr="00333AA2">
        <w:tc>
          <w:tcPr>
            <w:tcW w:w="704" w:type="dxa"/>
            <w:shd w:val="clear" w:color="auto" w:fill="auto"/>
          </w:tcPr>
          <w:p w:rsidR="00814F02" w:rsidRPr="00047B8A" w:rsidRDefault="00814F02" w:rsidP="00333AA2">
            <w:pPr>
              <w:keepNext/>
              <w:keepLines/>
              <w:contextualSpacing/>
              <w:rPr>
                <w:sz w:val="24"/>
              </w:rPr>
            </w:pPr>
          </w:p>
        </w:tc>
        <w:tc>
          <w:tcPr>
            <w:tcW w:w="3318" w:type="dxa"/>
            <w:shd w:val="clear" w:color="auto" w:fill="auto"/>
          </w:tcPr>
          <w:p w:rsidR="00814F02" w:rsidRPr="00047B8A" w:rsidRDefault="00814F02" w:rsidP="00333AA2">
            <w:pPr>
              <w:keepNext/>
              <w:keepLines/>
              <w:contextualSpacing/>
              <w:rPr>
                <w:sz w:val="24"/>
              </w:rPr>
            </w:pPr>
          </w:p>
        </w:tc>
        <w:tc>
          <w:tcPr>
            <w:tcW w:w="2011" w:type="dxa"/>
            <w:shd w:val="clear" w:color="auto" w:fill="auto"/>
          </w:tcPr>
          <w:p w:rsidR="00814F02" w:rsidRPr="00047B8A" w:rsidRDefault="00814F02" w:rsidP="00333AA2">
            <w:pPr>
              <w:keepNext/>
              <w:keepLines/>
              <w:contextualSpacing/>
              <w:rPr>
                <w:sz w:val="24"/>
              </w:rPr>
            </w:pPr>
          </w:p>
        </w:tc>
        <w:tc>
          <w:tcPr>
            <w:tcW w:w="2011" w:type="dxa"/>
            <w:shd w:val="clear" w:color="auto" w:fill="auto"/>
          </w:tcPr>
          <w:p w:rsidR="00814F02" w:rsidRPr="00047B8A" w:rsidRDefault="00814F02" w:rsidP="00333AA2">
            <w:pPr>
              <w:keepNext/>
              <w:keepLines/>
              <w:contextualSpacing/>
              <w:rPr>
                <w:sz w:val="24"/>
              </w:rPr>
            </w:pPr>
          </w:p>
        </w:tc>
        <w:tc>
          <w:tcPr>
            <w:tcW w:w="2011" w:type="dxa"/>
            <w:shd w:val="clear" w:color="auto" w:fill="auto"/>
          </w:tcPr>
          <w:p w:rsidR="00814F02" w:rsidRPr="00047B8A" w:rsidRDefault="00814F02" w:rsidP="00333AA2">
            <w:pPr>
              <w:keepNext/>
              <w:keepLines/>
              <w:contextualSpacing/>
              <w:rPr>
                <w:sz w:val="24"/>
              </w:rPr>
            </w:pPr>
          </w:p>
        </w:tc>
      </w:tr>
      <w:tr w:rsidR="00814F02" w:rsidRPr="000D5A7B" w:rsidTr="00333AA2">
        <w:tc>
          <w:tcPr>
            <w:tcW w:w="704" w:type="dxa"/>
            <w:shd w:val="clear" w:color="auto" w:fill="auto"/>
          </w:tcPr>
          <w:p w:rsidR="00814F02" w:rsidRPr="00047B8A" w:rsidRDefault="00814F02" w:rsidP="00333AA2">
            <w:pPr>
              <w:keepNext/>
              <w:keepLines/>
              <w:contextualSpacing/>
              <w:rPr>
                <w:sz w:val="24"/>
              </w:rPr>
            </w:pPr>
          </w:p>
        </w:tc>
        <w:tc>
          <w:tcPr>
            <w:tcW w:w="3318" w:type="dxa"/>
            <w:shd w:val="clear" w:color="auto" w:fill="auto"/>
          </w:tcPr>
          <w:p w:rsidR="00814F02" w:rsidRPr="00047B8A" w:rsidRDefault="00814F02" w:rsidP="00333AA2">
            <w:pPr>
              <w:keepNext/>
              <w:keepLines/>
              <w:contextualSpacing/>
              <w:rPr>
                <w:sz w:val="24"/>
              </w:rPr>
            </w:pPr>
          </w:p>
        </w:tc>
        <w:tc>
          <w:tcPr>
            <w:tcW w:w="2011" w:type="dxa"/>
            <w:shd w:val="clear" w:color="auto" w:fill="auto"/>
          </w:tcPr>
          <w:p w:rsidR="00814F02" w:rsidRPr="00047B8A" w:rsidRDefault="00814F02" w:rsidP="00333AA2">
            <w:pPr>
              <w:keepNext/>
              <w:keepLines/>
              <w:contextualSpacing/>
              <w:rPr>
                <w:sz w:val="24"/>
              </w:rPr>
            </w:pPr>
          </w:p>
        </w:tc>
        <w:tc>
          <w:tcPr>
            <w:tcW w:w="2011" w:type="dxa"/>
            <w:shd w:val="clear" w:color="auto" w:fill="auto"/>
          </w:tcPr>
          <w:p w:rsidR="00814F02" w:rsidRPr="00047B8A" w:rsidRDefault="00814F02" w:rsidP="00333AA2">
            <w:pPr>
              <w:keepNext/>
              <w:keepLines/>
              <w:contextualSpacing/>
              <w:rPr>
                <w:sz w:val="24"/>
              </w:rPr>
            </w:pPr>
          </w:p>
        </w:tc>
        <w:tc>
          <w:tcPr>
            <w:tcW w:w="2011" w:type="dxa"/>
            <w:shd w:val="clear" w:color="auto" w:fill="auto"/>
          </w:tcPr>
          <w:p w:rsidR="00814F02" w:rsidRPr="00047B8A" w:rsidRDefault="00814F02" w:rsidP="00333AA2">
            <w:pPr>
              <w:keepNext/>
              <w:keepLines/>
              <w:contextualSpacing/>
              <w:rPr>
                <w:sz w:val="24"/>
              </w:rPr>
            </w:pPr>
          </w:p>
        </w:tc>
      </w:tr>
      <w:tr w:rsidR="00814F02" w:rsidRPr="000D5A7B" w:rsidTr="00333AA2">
        <w:tc>
          <w:tcPr>
            <w:tcW w:w="704" w:type="dxa"/>
            <w:shd w:val="clear" w:color="auto" w:fill="auto"/>
          </w:tcPr>
          <w:p w:rsidR="00814F02" w:rsidRPr="00047B8A" w:rsidRDefault="00814F02" w:rsidP="00333AA2">
            <w:pPr>
              <w:keepNext/>
              <w:keepLines/>
              <w:contextualSpacing/>
              <w:rPr>
                <w:sz w:val="24"/>
              </w:rPr>
            </w:pPr>
          </w:p>
        </w:tc>
        <w:tc>
          <w:tcPr>
            <w:tcW w:w="3318" w:type="dxa"/>
            <w:shd w:val="clear" w:color="auto" w:fill="auto"/>
          </w:tcPr>
          <w:p w:rsidR="00814F02" w:rsidRPr="00047B8A" w:rsidRDefault="00814F02" w:rsidP="00333AA2">
            <w:pPr>
              <w:keepNext/>
              <w:keepLines/>
              <w:contextualSpacing/>
              <w:rPr>
                <w:sz w:val="24"/>
              </w:rPr>
            </w:pPr>
          </w:p>
        </w:tc>
        <w:tc>
          <w:tcPr>
            <w:tcW w:w="2011" w:type="dxa"/>
            <w:shd w:val="clear" w:color="auto" w:fill="auto"/>
          </w:tcPr>
          <w:p w:rsidR="00814F02" w:rsidRPr="00047B8A" w:rsidRDefault="00814F02" w:rsidP="00333AA2">
            <w:pPr>
              <w:keepNext/>
              <w:keepLines/>
              <w:contextualSpacing/>
              <w:rPr>
                <w:sz w:val="24"/>
              </w:rPr>
            </w:pPr>
          </w:p>
        </w:tc>
        <w:tc>
          <w:tcPr>
            <w:tcW w:w="2011" w:type="dxa"/>
            <w:shd w:val="clear" w:color="auto" w:fill="auto"/>
          </w:tcPr>
          <w:p w:rsidR="00814F02" w:rsidRPr="00047B8A" w:rsidRDefault="00814F02" w:rsidP="00333AA2">
            <w:pPr>
              <w:keepNext/>
              <w:keepLines/>
              <w:contextualSpacing/>
              <w:rPr>
                <w:sz w:val="24"/>
              </w:rPr>
            </w:pPr>
          </w:p>
        </w:tc>
        <w:tc>
          <w:tcPr>
            <w:tcW w:w="2011" w:type="dxa"/>
            <w:shd w:val="clear" w:color="auto" w:fill="auto"/>
          </w:tcPr>
          <w:p w:rsidR="00814F02" w:rsidRPr="00047B8A" w:rsidRDefault="00814F02" w:rsidP="00333AA2">
            <w:pPr>
              <w:keepNext/>
              <w:keepLines/>
              <w:contextualSpacing/>
              <w:rPr>
                <w:sz w:val="24"/>
              </w:rPr>
            </w:pPr>
          </w:p>
        </w:tc>
      </w:tr>
      <w:tr w:rsidR="00814F02" w:rsidRPr="000D5A7B" w:rsidTr="00333AA2">
        <w:tc>
          <w:tcPr>
            <w:tcW w:w="4022" w:type="dxa"/>
            <w:gridSpan w:val="2"/>
            <w:shd w:val="clear" w:color="auto" w:fill="auto"/>
          </w:tcPr>
          <w:p w:rsidR="00814F02" w:rsidRPr="00047B8A" w:rsidRDefault="00814F02" w:rsidP="00333AA2">
            <w:pPr>
              <w:keepNext/>
              <w:keepLines/>
              <w:contextualSpacing/>
              <w:jc w:val="center"/>
              <w:rPr>
                <w:sz w:val="24"/>
              </w:rPr>
            </w:pPr>
            <w:r w:rsidRPr="00047B8A">
              <w:rPr>
                <w:sz w:val="24"/>
              </w:rPr>
              <w:t>ИТОГО</w:t>
            </w:r>
          </w:p>
        </w:tc>
        <w:tc>
          <w:tcPr>
            <w:tcW w:w="2011" w:type="dxa"/>
            <w:shd w:val="clear" w:color="auto" w:fill="auto"/>
          </w:tcPr>
          <w:p w:rsidR="00814F02" w:rsidRPr="00047B8A" w:rsidRDefault="00814F02" w:rsidP="00333AA2">
            <w:pPr>
              <w:keepNext/>
              <w:keepLines/>
              <w:contextualSpacing/>
              <w:rPr>
                <w:sz w:val="24"/>
              </w:rPr>
            </w:pPr>
          </w:p>
        </w:tc>
        <w:tc>
          <w:tcPr>
            <w:tcW w:w="2011" w:type="dxa"/>
            <w:shd w:val="clear" w:color="auto" w:fill="auto"/>
          </w:tcPr>
          <w:p w:rsidR="00814F02" w:rsidRPr="00047B8A" w:rsidRDefault="00814F02" w:rsidP="00333AA2">
            <w:pPr>
              <w:keepNext/>
              <w:keepLines/>
              <w:contextualSpacing/>
              <w:jc w:val="center"/>
              <w:rPr>
                <w:sz w:val="24"/>
              </w:rPr>
            </w:pPr>
            <w:r w:rsidRPr="00047B8A">
              <w:rPr>
                <w:sz w:val="24"/>
              </w:rPr>
              <w:t>Х</w:t>
            </w:r>
          </w:p>
        </w:tc>
        <w:tc>
          <w:tcPr>
            <w:tcW w:w="2011" w:type="dxa"/>
            <w:shd w:val="clear" w:color="auto" w:fill="auto"/>
          </w:tcPr>
          <w:p w:rsidR="00814F02" w:rsidRPr="00047B8A" w:rsidRDefault="00814F02" w:rsidP="00333AA2">
            <w:pPr>
              <w:keepNext/>
              <w:keepLines/>
              <w:contextualSpacing/>
              <w:rPr>
                <w:sz w:val="24"/>
              </w:rPr>
            </w:pPr>
          </w:p>
        </w:tc>
      </w:tr>
    </w:tbl>
    <w:p w:rsidR="00814F02" w:rsidRDefault="00814F02" w:rsidP="00814F02">
      <w:pPr>
        <w:keepNext/>
        <w:keepLines/>
        <w:contextualSpacing/>
        <w:rPr>
          <w:sz w:val="18"/>
        </w:rPr>
      </w:pPr>
    </w:p>
    <w:p w:rsidR="00814F02" w:rsidRDefault="00814F02" w:rsidP="00814F02">
      <w:pPr>
        <w:keepNext/>
        <w:keepLines/>
        <w:contextualSpacing/>
        <w:rPr>
          <w:sz w:val="24"/>
        </w:rPr>
      </w:pPr>
      <w:r w:rsidRPr="003A0204">
        <w:rPr>
          <w:sz w:val="24"/>
        </w:rPr>
        <w:t>Выполнено работ в пользу граждан в целях их социального обеспечения на сумму</w:t>
      </w:r>
    </w:p>
    <w:p w:rsidR="00814F02" w:rsidRPr="003A0204" w:rsidRDefault="00814F02" w:rsidP="00814F02">
      <w:pPr>
        <w:keepNext/>
        <w:keepLines/>
        <w:contextualSpacing/>
        <w:rPr>
          <w:sz w:val="24"/>
        </w:rPr>
      </w:pPr>
      <w:r>
        <w:rPr>
          <w:sz w:val="24"/>
        </w:rPr>
        <w:t>______ (_______________________________) рублей ____ копеек</w:t>
      </w:r>
    </w:p>
    <w:p w:rsidR="00814F02" w:rsidRDefault="00814F02" w:rsidP="00814F02">
      <w:pPr>
        <w:keepNext/>
        <w:keepLines/>
        <w:contextualSpacing/>
        <w:rPr>
          <w:sz w:val="24"/>
        </w:rPr>
      </w:pPr>
    </w:p>
    <w:tbl>
      <w:tblPr>
        <w:tblW w:w="0" w:type="auto"/>
        <w:tblInd w:w="471" w:type="dxa"/>
        <w:tblLayout w:type="fixed"/>
        <w:tblLook w:val="0000" w:firstRow="0" w:lastRow="0" w:firstColumn="0" w:lastColumn="0" w:noHBand="0" w:noVBand="0"/>
      </w:tblPr>
      <w:tblGrid>
        <w:gridCol w:w="4503"/>
        <w:gridCol w:w="567"/>
        <w:gridCol w:w="4110"/>
      </w:tblGrid>
      <w:tr w:rsidR="00814F02" w:rsidRPr="00A6679F" w:rsidTr="00333AA2">
        <w:tc>
          <w:tcPr>
            <w:tcW w:w="4503" w:type="dxa"/>
            <w:shd w:val="clear" w:color="auto" w:fill="auto"/>
          </w:tcPr>
          <w:p w:rsidR="00814F02" w:rsidRPr="00A6679F" w:rsidRDefault="00814F02" w:rsidP="00333AA2">
            <w:pPr>
              <w:jc w:val="both"/>
              <w:rPr>
                <w:sz w:val="24"/>
              </w:rPr>
            </w:pPr>
            <w:r w:rsidRPr="00A6679F">
              <w:rPr>
                <w:sz w:val="24"/>
              </w:rPr>
              <w:t>Заказчик</w:t>
            </w:r>
          </w:p>
        </w:tc>
        <w:tc>
          <w:tcPr>
            <w:tcW w:w="567" w:type="dxa"/>
            <w:shd w:val="clear" w:color="auto" w:fill="auto"/>
          </w:tcPr>
          <w:p w:rsidR="00814F02" w:rsidRPr="00A6679F" w:rsidRDefault="00814F02" w:rsidP="00333AA2">
            <w:pPr>
              <w:snapToGrid w:val="0"/>
              <w:jc w:val="center"/>
              <w:rPr>
                <w:sz w:val="24"/>
              </w:rPr>
            </w:pPr>
          </w:p>
        </w:tc>
        <w:tc>
          <w:tcPr>
            <w:tcW w:w="4110" w:type="dxa"/>
            <w:shd w:val="clear" w:color="auto" w:fill="auto"/>
          </w:tcPr>
          <w:p w:rsidR="00814F02" w:rsidRPr="00A6679F" w:rsidRDefault="00814F02" w:rsidP="00333AA2">
            <w:pPr>
              <w:rPr>
                <w:sz w:val="24"/>
              </w:rPr>
            </w:pPr>
            <w:r w:rsidRPr="00A6679F">
              <w:rPr>
                <w:sz w:val="24"/>
              </w:rPr>
              <w:t>Исполнитель</w:t>
            </w:r>
          </w:p>
        </w:tc>
      </w:tr>
      <w:tr w:rsidR="00814F02" w:rsidRPr="00A6679F" w:rsidTr="00333AA2">
        <w:tc>
          <w:tcPr>
            <w:tcW w:w="4503" w:type="dxa"/>
            <w:shd w:val="clear" w:color="auto" w:fill="auto"/>
          </w:tcPr>
          <w:p w:rsidR="00814F02" w:rsidRDefault="00814F02" w:rsidP="00333AA2">
            <w:pPr>
              <w:jc w:val="both"/>
              <w:rPr>
                <w:sz w:val="24"/>
              </w:rPr>
            </w:pPr>
            <w:r>
              <w:rPr>
                <w:sz w:val="24"/>
              </w:rPr>
              <w:t>_____________________</w:t>
            </w:r>
          </w:p>
          <w:p w:rsidR="00814F02" w:rsidRPr="008D4518" w:rsidRDefault="00814F02" w:rsidP="00333AA2">
            <w:pPr>
              <w:rPr>
                <w:i/>
                <w:sz w:val="24"/>
              </w:rPr>
            </w:pPr>
            <w:r>
              <w:t xml:space="preserve">  </w:t>
            </w:r>
            <w:r w:rsidRPr="008D4518">
              <w:rPr>
                <w:i/>
              </w:rPr>
              <w:t>(должность руководителя)</w:t>
            </w:r>
          </w:p>
          <w:p w:rsidR="00814F02" w:rsidRDefault="00814F02" w:rsidP="00333AA2">
            <w:pPr>
              <w:rPr>
                <w:sz w:val="24"/>
              </w:rPr>
            </w:pPr>
            <w:r w:rsidRPr="003A0204">
              <w:rPr>
                <w:sz w:val="24"/>
              </w:rPr>
              <w:t xml:space="preserve"> </w:t>
            </w:r>
            <w:r w:rsidRPr="00A6679F">
              <w:rPr>
                <w:sz w:val="24"/>
              </w:rPr>
              <w:t xml:space="preserve">_______________ / </w:t>
            </w:r>
            <w:r>
              <w:rPr>
                <w:sz w:val="24"/>
              </w:rPr>
              <w:t>____________</w:t>
            </w:r>
            <w:r w:rsidRPr="00A6679F">
              <w:rPr>
                <w:sz w:val="24"/>
              </w:rPr>
              <w:t>/</w:t>
            </w:r>
          </w:p>
          <w:p w:rsidR="00814F02" w:rsidRDefault="00814F02" w:rsidP="00333AA2">
            <w:pPr>
              <w:rPr>
                <w:i/>
              </w:rPr>
            </w:pPr>
            <w:r>
              <w:t xml:space="preserve">         </w:t>
            </w:r>
            <w:r w:rsidRPr="008D4518">
              <w:rPr>
                <w:i/>
              </w:rPr>
              <w:t>(подпись)               (Фамилия И.О.)</w:t>
            </w:r>
          </w:p>
          <w:p w:rsidR="00814F02" w:rsidRPr="008D4518" w:rsidRDefault="00814F02" w:rsidP="00333AA2">
            <w:pPr>
              <w:rPr>
                <w:i/>
                <w:sz w:val="24"/>
              </w:rPr>
            </w:pPr>
            <w:r>
              <w:rPr>
                <w:sz w:val="24"/>
                <w:szCs w:val="24"/>
              </w:rPr>
              <w:t>М.П.</w:t>
            </w:r>
          </w:p>
        </w:tc>
        <w:tc>
          <w:tcPr>
            <w:tcW w:w="567" w:type="dxa"/>
            <w:shd w:val="clear" w:color="auto" w:fill="auto"/>
          </w:tcPr>
          <w:p w:rsidR="00814F02" w:rsidRPr="00A6679F" w:rsidRDefault="00814F02" w:rsidP="00333AA2">
            <w:pPr>
              <w:snapToGrid w:val="0"/>
              <w:jc w:val="both"/>
              <w:rPr>
                <w:sz w:val="24"/>
              </w:rPr>
            </w:pPr>
          </w:p>
        </w:tc>
        <w:tc>
          <w:tcPr>
            <w:tcW w:w="4110" w:type="dxa"/>
            <w:shd w:val="clear" w:color="auto" w:fill="auto"/>
          </w:tcPr>
          <w:p w:rsidR="00814F02" w:rsidRDefault="00814F02" w:rsidP="00333AA2">
            <w:pPr>
              <w:jc w:val="both"/>
              <w:rPr>
                <w:sz w:val="24"/>
              </w:rPr>
            </w:pPr>
            <w:r>
              <w:rPr>
                <w:sz w:val="24"/>
              </w:rPr>
              <w:t>_____________________</w:t>
            </w:r>
          </w:p>
          <w:p w:rsidR="00814F02" w:rsidRPr="008D4518" w:rsidRDefault="00814F02" w:rsidP="00333AA2">
            <w:pPr>
              <w:rPr>
                <w:i/>
                <w:sz w:val="24"/>
              </w:rPr>
            </w:pPr>
            <w:r>
              <w:t xml:space="preserve">  </w:t>
            </w:r>
            <w:r w:rsidRPr="008D4518">
              <w:rPr>
                <w:i/>
              </w:rPr>
              <w:t>(должность руководителя)</w:t>
            </w:r>
          </w:p>
          <w:p w:rsidR="00814F02" w:rsidRDefault="00814F02" w:rsidP="00333AA2">
            <w:pPr>
              <w:rPr>
                <w:sz w:val="24"/>
              </w:rPr>
            </w:pPr>
            <w:r w:rsidRPr="003A0204">
              <w:rPr>
                <w:sz w:val="24"/>
              </w:rPr>
              <w:t xml:space="preserve"> </w:t>
            </w:r>
            <w:r w:rsidRPr="00A6679F">
              <w:rPr>
                <w:sz w:val="24"/>
              </w:rPr>
              <w:t xml:space="preserve">_______________ / </w:t>
            </w:r>
            <w:r>
              <w:rPr>
                <w:sz w:val="24"/>
              </w:rPr>
              <w:t>____________</w:t>
            </w:r>
            <w:r w:rsidRPr="00A6679F">
              <w:rPr>
                <w:sz w:val="24"/>
              </w:rPr>
              <w:t>/</w:t>
            </w:r>
          </w:p>
          <w:p w:rsidR="00814F02" w:rsidRDefault="00814F02" w:rsidP="00333AA2">
            <w:pPr>
              <w:jc w:val="both"/>
              <w:rPr>
                <w:i/>
              </w:rPr>
            </w:pPr>
            <w:r>
              <w:t xml:space="preserve">         </w:t>
            </w:r>
            <w:r w:rsidRPr="008D4518">
              <w:rPr>
                <w:i/>
              </w:rPr>
              <w:t>(подпись)               (Фамилия И.О.)</w:t>
            </w:r>
          </w:p>
          <w:p w:rsidR="00814F02" w:rsidRPr="00A6679F" w:rsidRDefault="00814F02" w:rsidP="00333AA2">
            <w:pPr>
              <w:jc w:val="both"/>
              <w:rPr>
                <w:sz w:val="24"/>
              </w:rPr>
            </w:pPr>
            <w:r>
              <w:rPr>
                <w:sz w:val="24"/>
                <w:szCs w:val="24"/>
              </w:rPr>
              <w:t>М.П.</w:t>
            </w:r>
          </w:p>
        </w:tc>
      </w:tr>
    </w:tbl>
    <w:p w:rsidR="00814F02" w:rsidRPr="003A0204" w:rsidRDefault="00814F02" w:rsidP="00814F02">
      <w:pPr>
        <w:keepNext/>
        <w:keepLines/>
        <w:contextualSpacing/>
        <w:rPr>
          <w:sz w:val="24"/>
        </w:rPr>
      </w:pPr>
    </w:p>
    <w:p w:rsidR="00814F02" w:rsidRPr="003A0204" w:rsidRDefault="00814F02" w:rsidP="00814F02">
      <w:pPr>
        <w:keepNext/>
        <w:keepLines/>
        <w:contextualSpacing/>
        <w:rPr>
          <w:sz w:val="24"/>
        </w:rPr>
      </w:pPr>
    </w:p>
    <w:p w:rsidR="00814F02" w:rsidRPr="00A6679F" w:rsidRDefault="00814F02" w:rsidP="00814F02">
      <w:pPr>
        <w:keepNext/>
        <w:keepLines/>
        <w:contextualSpacing/>
        <w:rPr>
          <w:sz w:val="18"/>
        </w:rPr>
      </w:pPr>
      <w:r w:rsidRPr="003A0204">
        <w:rPr>
          <w:sz w:val="24"/>
        </w:rPr>
        <w:t>------------------------------------------------------------------------------------------------------------------------</w:t>
      </w:r>
    </w:p>
    <w:tbl>
      <w:tblPr>
        <w:tblW w:w="0" w:type="auto"/>
        <w:tblLayout w:type="fixed"/>
        <w:tblLook w:val="0000" w:firstRow="0" w:lastRow="0" w:firstColumn="0" w:lastColumn="0" w:noHBand="0" w:noVBand="0"/>
      </w:tblPr>
      <w:tblGrid>
        <w:gridCol w:w="4503"/>
        <w:gridCol w:w="567"/>
        <w:gridCol w:w="4536"/>
      </w:tblGrid>
      <w:tr w:rsidR="00814F02" w:rsidRPr="00A6679F" w:rsidTr="00333AA2">
        <w:tc>
          <w:tcPr>
            <w:tcW w:w="4503" w:type="dxa"/>
            <w:shd w:val="clear" w:color="auto" w:fill="auto"/>
          </w:tcPr>
          <w:p w:rsidR="00814F02" w:rsidRDefault="00814F02" w:rsidP="00333AA2">
            <w:pPr>
              <w:jc w:val="both"/>
              <w:rPr>
                <w:sz w:val="24"/>
              </w:rPr>
            </w:pPr>
            <w:r w:rsidRPr="00A6679F">
              <w:rPr>
                <w:sz w:val="24"/>
              </w:rPr>
              <w:t>Заказчик</w:t>
            </w:r>
          </w:p>
          <w:p w:rsidR="00814F02" w:rsidRPr="00A6679F" w:rsidRDefault="00814F02" w:rsidP="00333AA2">
            <w:pPr>
              <w:jc w:val="both"/>
              <w:rPr>
                <w:sz w:val="24"/>
              </w:rPr>
            </w:pPr>
          </w:p>
        </w:tc>
        <w:tc>
          <w:tcPr>
            <w:tcW w:w="567" w:type="dxa"/>
            <w:shd w:val="clear" w:color="auto" w:fill="auto"/>
          </w:tcPr>
          <w:p w:rsidR="00814F02" w:rsidRPr="00A6679F" w:rsidRDefault="00814F02" w:rsidP="00333AA2">
            <w:pPr>
              <w:snapToGrid w:val="0"/>
              <w:jc w:val="center"/>
              <w:rPr>
                <w:sz w:val="24"/>
              </w:rPr>
            </w:pPr>
          </w:p>
        </w:tc>
        <w:tc>
          <w:tcPr>
            <w:tcW w:w="4536" w:type="dxa"/>
            <w:shd w:val="clear" w:color="auto" w:fill="auto"/>
          </w:tcPr>
          <w:p w:rsidR="00814F02" w:rsidRPr="00313EA9" w:rsidRDefault="00814F02" w:rsidP="00333AA2">
            <w:pPr>
              <w:rPr>
                <w:sz w:val="24"/>
              </w:rPr>
            </w:pPr>
            <w:r w:rsidRPr="00313EA9">
              <w:rPr>
                <w:sz w:val="24"/>
              </w:rPr>
              <w:t>Исполнитель</w:t>
            </w:r>
          </w:p>
        </w:tc>
      </w:tr>
      <w:tr w:rsidR="00814F02" w:rsidRPr="00A6679F" w:rsidTr="00333AA2">
        <w:tc>
          <w:tcPr>
            <w:tcW w:w="4503" w:type="dxa"/>
            <w:shd w:val="clear" w:color="auto" w:fill="auto"/>
          </w:tcPr>
          <w:p w:rsidR="00814F02" w:rsidRDefault="00814F02" w:rsidP="00333AA2">
            <w:pPr>
              <w:jc w:val="both"/>
              <w:rPr>
                <w:sz w:val="24"/>
              </w:rPr>
            </w:pPr>
            <w:r w:rsidRPr="00A6679F">
              <w:rPr>
                <w:sz w:val="24"/>
              </w:rPr>
              <w:t>Управляющий отделением</w:t>
            </w:r>
          </w:p>
          <w:p w:rsidR="00814F02" w:rsidRPr="00A6679F" w:rsidRDefault="00814F02" w:rsidP="00333AA2">
            <w:pPr>
              <w:jc w:val="both"/>
              <w:rPr>
                <w:sz w:val="24"/>
              </w:rPr>
            </w:pPr>
          </w:p>
          <w:p w:rsidR="00814F02" w:rsidRDefault="00814F02" w:rsidP="00333AA2">
            <w:pPr>
              <w:jc w:val="both"/>
              <w:rPr>
                <w:sz w:val="24"/>
              </w:rPr>
            </w:pPr>
            <w:r w:rsidRPr="00A6679F">
              <w:rPr>
                <w:sz w:val="24"/>
              </w:rPr>
              <w:t>_______________ /Вологжина Л.В./</w:t>
            </w:r>
          </w:p>
          <w:p w:rsidR="00814F02" w:rsidRPr="00A6679F" w:rsidRDefault="00814F02" w:rsidP="00333AA2">
            <w:pPr>
              <w:jc w:val="both"/>
              <w:rPr>
                <w:sz w:val="24"/>
              </w:rPr>
            </w:pPr>
            <w:r>
              <w:rPr>
                <w:sz w:val="24"/>
                <w:szCs w:val="24"/>
              </w:rPr>
              <w:t>М.П.</w:t>
            </w:r>
          </w:p>
        </w:tc>
        <w:tc>
          <w:tcPr>
            <w:tcW w:w="567" w:type="dxa"/>
            <w:shd w:val="clear" w:color="auto" w:fill="auto"/>
          </w:tcPr>
          <w:p w:rsidR="00814F02" w:rsidRPr="00A6679F" w:rsidRDefault="00814F02" w:rsidP="00333AA2">
            <w:pPr>
              <w:snapToGrid w:val="0"/>
              <w:jc w:val="both"/>
              <w:rPr>
                <w:sz w:val="24"/>
              </w:rPr>
            </w:pPr>
          </w:p>
        </w:tc>
        <w:tc>
          <w:tcPr>
            <w:tcW w:w="4536" w:type="dxa"/>
            <w:shd w:val="clear" w:color="auto" w:fill="auto"/>
          </w:tcPr>
          <w:p w:rsidR="00814F02" w:rsidRDefault="00814F02" w:rsidP="00333AA2">
            <w:pPr>
              <w:tabs>
                <w:tab w:val="left" w:pos="142"/>
              </w:tabs>
              <w:snapToGrid w:val="0"/>
              <w:ind w:right="552"/>
              <w:rPr>
                <w:sz w:val="24"/>
              </w:rPr>
            </w:pPr>
          </w:p>
          <w:p w:rsidR="00814F02" w:rsidRPr="00313EA9" w:rsidRDefault="00814F02" w:rsidP="00333AA2">
            <w:pPr>
              <w:tabs>
                <w:tab w:val="left" w:pos="142"/>
              </w:tabs>
              <w:snapToGrid w:val="0"/>
              <w:ind w:right="552"/>
              <w:rPr>
                <w:sz w:val="24"/>
              </w:rPr>
            </w:pPr>
          </w:p>
          <w:p w:rsidR="00814F02" w:rsidRDefault="00814F02" w:rsidP="00333AA2">
            <w:pPr>
              <w:snapToGrid w:val="0"/>
              <w:jc w:val="both"/>
              <w:rPr>
                <w:sz w:val="24"/>
              </w:rPr>
            </w:pPr>
            <w:r w:rsidRPr="00313EA9">
              <w:rPr>
                <w:sz w:val="24"/>
              </w:rPr>
              <w:t xml:space="preserve">____________ / </w:t>
            </w:r>
            <w:r>
              <w:rPr>
                <w:rFonts w:eastAsia="Calibri"/>
                <w:sz w:val="24"/>
              </w:rPr>
              <w:t xml:space="preserve">                             </w:t>
            </w:r>
            <w:r w:rsidRPr="00313EA9">
              <w:rPr>
                <w:sz w:val="24"/>
              </w:rPr>
              <w:t>/</w:t>
            </w:r>
          </w:p>
          <w:p w:rsidR="00814F02" w:rsidRPr="00313EA9" w:rsidRDefault="00814F02" w:rsidP="00333AA2">
            <w:pPr>
              <w:snapToGrid w:val="0"/>
              <w:jc w:val="both"/>
              <w:rPr>
                <w:sz w:val="24"/>
              </w:rPr>
            </w:pPr>
            <w:r>
              <w:rPr>
                <w:sz w:val="24"/>
                <w:szCs w:val="24"/>
              </w:rPr>
              <w:t>М.П.</w:t>
            </w:r>
          </w:p>
          <w:p w:rsidR="00814F02" w:rsidRPr="00313EA9" w:rsidRDefault="00814F02" w:rsidP="00333AA2">
            <w:pPr>
              <w:jc w:val="both"/>
              <w:rPr>
                <w:sz w:val="24"/>
              </w:rPr>
            </w:pPr>
          </w:p>
        </w:tc>
      </w:tr>
    </w:tbl>
    <w:p w:rsidR="00814F02" w:rsidRPr="00A17619" w:rsidRDefault="00814F02" w:rsidP="00814F02">
      <w:pPr>
        <w:rPr>
          <w:sz w:val="24"/>
          <w:szCs w:val="24"/>
        </w:rPr>
      </w:pPr>
    </w:p>
    <w:p w:rsidR="00814F02" w:rsidRPr="00D54CCE" w:rsidRDefault="00814F02" w:rsidP="00814F02">
      <w:pPr>
        <w:autoSpaceDE w:val="0"/>
        <w:jc w:val="both"/>
        <w:rPr>
          <w:b/>
          <w:sz w:val="24"/>
          <w:szCs w:val="24"/>
        </w:rPr>
      </w:pPr>
    </w:p>
    <w:p w:rsidR="00814F02" w:rsidRDefault="00814F02" w:rsidP="00814F02">
      <w:pPr>
        <w:jc w:val="center"/>
        <w:rPr>
          <w:rFonts w:eastAsia="Calibri"/>
          <w:b/>
          <w:iCs/>
          <w:sz w:val="24"/>
          <w:szCs w:val="24"/>
        </w:rPr>
      </w:pPr>
    </w:p>
    <w:p w:rsidR="00453DB5" w:rsidRPr="00D54CCE" w:rsidRDefault="00453DB5" w:rsidP="00814F02">
      <w:pPr>
        <w:widowControl w:val="0"/>
        <w:rPr>
          <w:b/>
          <w:sz w:val="24"/>
          <w:szCs w:val="24"/>
        </w:rPr>
      </w:pPr>
    </w:p>
    <w:sectPr w:rsidR="00453DB5" w:rsidRPr="00D54CCE" w:rsidSect="00356A13">
      <w:headerReference w:type="even" r:id="rId21"/>
      <w:headerReference w:type="default" r:id="rId22"/>
      <w:pgSz w:w="11906" w:h="16838"/>
      <w:pgMar w:top="624" w:right="851" w:bottom="624" w:left="1418" w:header="720" w:footer="37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2B7E" w:rsidRDefault="007D2B7E">
      <w:r>
        <w:separator/>
      </w:r>
    </w:p>
  </w:endnote>
  <w:endnote w:type="continuationSeparator" w:id="0">
    <w:p w:rsidR="007D2B7E" w:rsidRDefault="007D2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tarSymbol">
    <w:altName w:val="Arial Unicode MS"/>
    <w:charset w:val="CC"/>
    <w:family w:val="auto"/>
    <w:pitch w:val="default"/>
  </w:font>
  <w:font w:name="OpenSymbol">
    <w:altName w:val="Courier New"/>
    <w:charset w:val="00"/>
    <w:family w:val="auto"/>
    <w:pitch w:val="variable"/>
    <w:sig w:usb0="00000003"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imesE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NTHelvetica/Cyrillic">
    <w:altName w:val="Times New Roman"/>
    <w:charset w:val="CC"/>
    <w:family w:val="roman"/>
    <w:pitch w:val="default"/>
  </w:font>
  <w:font w:name="TimesDL">
    <w:charset w:val="CC"/>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F02" w:rsidRDefault="00814F02">
    <w:pPr>
      <w:pStyle w:val="af6"/>
      <w:jc w:val="right"/>
    </w:pPr>
    <w:r>
      <w:fldChar w:fldCharType="begin"/>
    </w:r>
    <w:r>
      <w:instrText xml:space="preserve"> PAGE </w:instrText>
    </w:r>
    <w:r>
      <w:fldChar w:fldCharType="separate"/>
    </w:r>
    <w:r w:rsidR="002B73F1">
      <w:rPr>
        <w:noProof/>
      </w:rPr>
      <w:t>1</w:t>
    </w:r>
    <w:r>
      <w:fldChar w:fldCharType="end"/>
    </w:r>
  </w:p>
  <w:p w:rsidR="00814F02" w:rsidRDefault="00814F0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2B7E" w:rsidRDefault="007D2B7E">
      <w:r>
        <w:separator/>
      </w:r>
    </w:p>
  </w:footnote>
  <w:footnote w:type="continuationSeparator" w:id="0">
    <w:p w:rsidR="007D2B7E" w:rsidRDefault="007D2B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F02" w:rsidRPr="00965B4B" w:rsidRDefault="00814F02">
    <w:pPr>
      <w:pStyle w:val="af5"/>
      <w:framePr w:wrap="around" w:vAnchor="text" w:hAnchor="margin" w:xAlign="center" w:y="1"/>
      <w:rPr>
        <w:rStyle w:val="a8"/>
      </w:rPr>
    </w:pPr>
    <w:r w:rsidRPr="00965B4B">
      <w:rPr>
        <w:rStyle w:val="a8"/>
      </w:rPr>
      <w:fldChar w:fldCharType="begin"/>
    </w:r>
    <w:r w:rsidRPr="00965B4B">
      <w:rPr>
        <w:rStyle w:val="a8"/>
      </w:rPr>
      <w:instrText xml:space="preserve">PAGE  </w:instrText>
    </w:r>
    <w:r w:rsidRPr="00965B4B">
      <w:rPr>
        <w:rStyle w:val="a8"/>
      </w:rPr>
      <w:fldChar w:fldCharType="separate"/>
    </w:r>
    <w:r w:rsidRPr="00965B4B">
      <w:rPr>
        <w:rStyle w:val="a8"/>
        <w:noProof/>
      </w:rPr>
      <w:t>35</w:t>
    </w:r>
    <w:r w:rsidRPr="00965B4B">
      <w:rPr>
        <w:rStyle w:val="a8"/>
      </w:rPr>
      <w:fldChar w:fldCharType="end"/>
    </w:r>
  </w:p>
  <w:p w:rsidR="00814F02" w:rsidRDefault="00814F02">
    <w:pPr>
      <w:pStyle w:val="af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F02" w:rsidRPr="00965B4B" w:rsidRDefault="00814F02">
    <w:pPr>
      <w:pStyle w:val="af5"/>
      <w:framePr w:wrap="around" w:vAnchor="text" w:hAnchor="margin" w:xAlign="center" w:y="1"/>
      <w:rPr>
        <w:rStyle w:val="a8"/>
        <w:sz w:val="16"/>
        <w:szCs w:val="16"/>
      </w:rPr>
    </w:pPr>
  </w:p>
  <w:p w:rsidR="00814F02" w:rsidRPr="00D0381B" w:rsidRDefault="00814F02" w:rsidP="00356A13">
    <w:pPr>
      <w:pStyle w:val="af5"/>
      <w:rPr>
        <w:color w:val="FF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F02" w:rsidRPr="00F01D69" w:rsidRDefault="00814F02">
    <w:pPr>
      <w:pStyle w:val="af5"/>
      <w:framePr w:wrap="around" w:vAnchor="text" w:hAnchor="margin" w:xAlign="center" w:y="1"/>
      <w:rPr>
        <w:rStyle w:val="a8"/>
      </w:rPr>
    </w:pPr>
    <w:r w:rsidRPr="00F01D69">
      <w:rPr>
        <w:rStyle w:val="a8"/>
      </w:rPr>
      <w:fldChar w:fldCharType="begin"/>
    </w:r>
    <w:r w:rsidRPr="00F01D69">
      <w:rPr>
        <w:rStyle w:val="a8"/>
      </w:rPr>
      <w:instrText xml:space="preserve">PAGE  </w:instrText>
    </w:r>
    <w:r w:rsidRPr="00F01D69">
      <w:rPr>
        <w:rStyle w:val="a8"/>
      </w:rPr>
      <w:fldChar w:fldCharType="separate"/>
    </w:r>
    <w:r>
      <w:rPr>
        <w:rStyle w:val="a8"/>
        <w:noProof/>
      </w:rPr>
      <w:t>1</w:t>
    </w:r>
    <w:r w:rsidRPr="00F01D69">
      <w:rPr>
        <w:rStyle w:val="a8"/>
      </w:rPr>
      <w:fldChar w:fldCharType="end"/>
    </w:r>
  </w:p>
  <w:p w:rsidR="00814F02" w:rsidRDefault="00814F02">
    <w:pPr>
      <w:pStyle w:val="af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F02" w:rsidRPr="00F01D69" w:rsidRDefault="00814F02">
    <w:pPr>
      <w:pStyle w:val="af5"/>
      <w:framePr w:wrap="around" w:vAnchor="text" w:hAnchor="margin" w:xAlign="center" w:y="1"/>
      <w:rPr>
        <w:rStyle w:val="a8"/>
        <w:sz w:val="16"/>
        <w:szCs w:val="16"/>
      </w:rPr>
    </w:pPr>
  </w:p>
  <w:p w:rsidR="00814F02" w:rsidRPr="00D0381B" w:rsidRDefault="00814F02" w:rsidP="00356A13">
    <w:pPr>
      <w:pStyle w:val="af5"/>
      <w:rPr>
        <w:color w:val="FF000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A13" w:rsidRDefault="00356A13">
    <w:pPr>
      <w:pStyle w:val="af5"/>
      <w:framePr w:wrap="around" w:vAnchor="text" w:hAnchor="margin" w:xAlign="center" w:y="1"/>
      <w:rPr>
        <w:rStyle w:val="a8"/>
        <w:rFonts w:eastAsiaTheme="majorEastAsia"/>
      </w:rPr>
    </w:pPr>
    <w:r>
      <w:rPr>
        <w:rStyle w:val="a8"/>
        <w:rFonts w:eastAsiaTheme="majorEastAsia"/>
      </w:rPr>
      <w:fldChar w:fldCharType="begin"/>
    </w:r>
    <w:r>
      <w:rPr>
        <w:rStyle w:val="a8"/>
        <w:rFonts w:eastAsiaTheme="majorEastAsia"/>
      </w:rPr>
      <w:instrText xml:space="preserve">PAGE  </w:instrText>
    </w:r>
    <w:r>
      <w:rPr>
        <w:rStyle w:val="a8"/>
        <w:rFonts w:eastAsiaTheme="majorEastAsia"/>
      </w:rPr>
      <w:fldChar w:fldCharType="separate"/>
    </w:r>
    <w:r>
      <w:rPr>
        <w:rStyle w:val="a8"/>
        <w:rFonts w:eastAsiaTheme="majorEastAsia"/>
        <w:noProof/>
      </w:rPr>
      <w:t>35</w:t>
    </w:r>
    <w:r>
      <w:rPr>
        <w:rStyle w:val="a8"/>
        <w:rFonts w:eastAsiaTheme="majorEastAsia"/>
      </w:rPr>
      <w:fldChar w:fldCharType="end"/>
    </w:r>
  </w:p>
  <w:p w:rsidR="00356A13" w:rsidRDefault="00356A13">
    <w:pPr>
      <w:pStyle w:val="af5"/>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A13" w:rsidRDefault="00356A13">
    <w:pPr>
      <w:pStyle w:val="af5"/>
      <w:framePr w:wrap="around" w:vAnchor="text" w:hAnchor="margin" w:xAlign="center" w:y="1"/>
      <w:rPr>
        <w:rStyle w:val="a8"/>
        <w:rFonts w:eastAsiaTheme="majorEastAsia"/>
        <w:sz w:val="16"/>
        <w:szCs w:val="16"/>
      </w:rPr>
    </w:pPr>
  </w:p>
  <w:p w:rsidR="00356A13" w:rsidRPr="00D0381B" w:rsidRDefault="00356A13" w:rsidP="0001346B">
    <w:pPr>
      <w:pStyle w:val="af5"/>
      <w:rPr>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decimal"/>
      <w:pStyle w:val="1"/>
      <w:lvlText w:val="%1."/>
      <w:lvlJc w:val="left"/>
      <w:pPr>
        <w:tabs>
          <w:tab w:val="num" w:pos="4118"/>
        </w:tabs>
        <w:ind w:left="4118" w:hanging="432"/>
      </w:pPr>
      <w:rPr>
        <w:rFonts w:ascii="Times New Roman" w:hAnsi="Times New Roman"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ascii="Times New Roman" w:hAnsi="Times New Roman" w:cs="Times New Roman"/>
        <w:b w:val="0"/>
        <w:bCs w:val="0"/>
        <w:i w:val="0"/>
        <w:iCs w:val="0"/>
        <w:sz w:val="26"/>
        <w:szCs w:val="26"/>
      </w:rPr>
    </w:lvl>
    <w:lvl w:ilvl="3">
      <w:start w:val="1"/>
      <w:numFmt w:val="decimal"/>
      <w:lvlText w:val="%4)"/>
      <w:lvlJc w:val="left"/>
      <w:pPr>
        <w:tabs>
          <w:tab w:val="num" w:pos="360"/>
        </w:tabs>
        <w:ind w:left="360" w:hanging="360"/>
      </w:pPr>
      <w:rPr>
        <w:b w:val="0"/>
        <w:sz w:val="22"/>
        <w:szCs w:val="22"/>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0000002"/>
    <w:multiLevelType w:val="singleLevel"/>
    <w:tmpl w:val="00000002"/>
    <w:name w:val="WW8Num3"/>
    <w:lvl w:ilvl="0">
      <w:start w:val="1"/>
      <w:numFmt w:val="bullet"/>
      <w:lvlText w:val=""/>
      <w:lvlJc w:val="left"/>
      <w:pPr>
        <w:tabs>
          <w:tab w:val="num" w:pos="0"/>
        </w:tabs>
        <w:ind w:left="720" w:hanging="360"/>
      </w:pPr>
      <w:rPr>
        <w:rFonts w:ascii="Symbol" w:hAnsi="Symbol"/>
        <w:sz w:val="24"/>
      </w:rPr>
    </w:lvl>
  </w:abstractNum>
  <w:abstractNum w:abstractNumId="2">
    <w:nsid w:val="00000003"/>
    <w:multiLevelType w:val="singleLevel"/>
    <w:tmpl w:val="0419000F"/>
    <w:lvl w:ilvl="0">
      <w:start w:val="1"/>
      <w:numFmt w:val="decimal"/>
      <w:lvlText w:val="%1."/>
      <w:lvlJc w:val="left"/>
      <w:pPr>
        <w:ind w:left="900" w:hanging="360"/>
      </w:pPr>
    </w:lvl>
  </w:abstractNum>
  <w:abstractNum w:abstractNumId="3">
    <w:nsid w:val="00000004"/>
    <w:multiLevelType w:val="multilevel"/>
    <w:tmpl w:val="00000004"/>
    <w:name w:val="WW8Num9"/>
    <w:lvl w:ilvl="0">
      <w:start w:val="1"/>
      <w:numFmt w:val="decimal"/>
      <w:pStyle w:val="21"/>
      <w:lvlText w:val="%1."/>
      <w:lvlJc w:val="left"/>
      <w:pPr>
        <w:tabs>
          <w:tab w:val="num" w:pos="720"/>
        </w:tabs>
        <w:ind w:left="720" w:hanging="360"/>
      </w:pPr>
      <w:rPr>
        <w:rFonts w:ascii="Symbol" w:hAnsi="Symbol" w:cs="Symbo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5"/>
    <w:multiLevelType w:val="singleLevel"/>
    <w:tmpl w:val="00000005"/>
    <w:name w:val="WW8Num16"/>
    <w:lvl w:ilvl="0">
      <w:start w:val="1"/>
      <w:numFmt w:val="decimal"/>
      <w:lvlText w:val="%1."/>
      <w:lvlJc w:val="left"/>
      <w:pPr>
        <w:tabs>
          <w:tab w:val="num" w:pos="0"/>
        </w:tabs>
        <w:ind w:left="720" w:hanging="360"/>
      </w:pPr>
    </w:lvl>
  </w:abstractNum>
  <w:abstractNum w:abstractNumId="5">
    <w:nsid w:val="00000006"/>
    <w:multiLevelType w:val="multilevel"/>
    <w:tmpl w:val="A626689C"/>
    <w:lvl w:ilvl="0">
      <w:start w:val="2"/>
      <w:numFmt w:val="decimal"/>
      <w:lvlText w:val="%1."/>
      <w:lvlJc w:val="left"/>
      <w:pPr>
        <w:tabs>
          <w:tab w:val="num" w:pos="720"/>
        </w:tabs>
        <w:ind w:left="720" w:hanging="360"/>
      </w:pPr>
    </w:lvl>
    <w:lvl w:ilvl="1">
      <w:start w:val="3"/>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CED0E88"/>
    <w:multiLevelType w:val="hybridMultilevel"/>
    <w:tmpl w:val="5FF011D0"/>
    <w:lvl w:ilvl="0" w:tplc="0E4E2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E2A1136"/>
    <w:multiLevelType w:val="hybridMultilevel"/>
    <w:tmpl w:val="AE48B30A"/>
    <w:lvl w:ilvl="0" w:tplc="32F2E6A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EC422B1"/>
    <w:multiLevelType w:val="hybridMultilevel"/>
    <w:tmpl w:val="A44476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8A7C2E"/>
    <w:multiLevelType w:val="hybridMultilevel"/>
    <w:tmpl w:val="7B1C6116"/>
    <w:lvl w:ilvl="0" w:tplc="0E4E2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D5A2D25"/>
    <w:multiLevelType w:val="hybridMultilevel"/>
    <w:tmpl w:val="250CA878"/>
    <w:lvl w:ilvl="0" w:tplc="A1EA2EC0">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8184ADB"/>
    <w:multiLevelType w:val="hybridMultilevel"/>
    <w:tmpl w:val="058E5FB4"/>
    <w:lvl w:ilvl="0" w:tplc="0E4E2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6A23094"/>
    <w:multiLevelType w:val="hybridMultilevel"/>
    <w:tmpl w:val="5F084FCC"/>
    <w:lvl w:ilvl="0" w:tplc="81062CC8">
      <w:numFmt w:val="bullet"/>
      <w:lvlText w:val="-"/>
      <w:lvlJc w:val="left"/>
      <w:pPr>
        <w:tabs>
          <w:tab w:val="num" w:pos="1152"/>
        </w:tabs>
        <w:ind w:left="1152" w:hanging="720"/>
      </w:pPr>
      <w:rPr>
        <w:rFonts w:ascii="Times New Roman" w:eastAsia="Times New Roman" w:hAnsi="Times New Roman" w:cs="Times New Roman" w:hint="default"/>
      </w:rPr>
    </w:lvl>
    <w:lvl w:ilvl="1" w:tplc="04190003" w:tentative="1">
      <w:start w:val="1"/>
      <w:numFmt w:val="bullet"/>
      <w:lvlText w:val="o"/>
      <w:lvlJc w:val="left"/>
      <w:pPr>
        <w:tabs>
          <w:tab w:val="num" w:pos="1512"/>
        </w:tabs>
        <w:ind w:left="1512" w:hanging="360"/>
      </w:pPr>
      <w:rPr>
        <w:rFonts w:ascii="Courier New" w:hAnsi="Courier New"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13">
    <w:nsid w:val="39A77EB1"/>
    <w:multiLevelType w:val="singleLevel"/>
    <w:tmpl w:val="0419000F"/>
    <w:lvl w:ilvl="0">
      <w:start w:val="1"/>
      <w:numFmt w:val="decimal"/>
      <w:lvlText w:val="%1."/>
      <w:lvlJc w:val="left"/>
      <w:pPr>
        <w:ind w:left="900" w:hanging="360"/>
      </w:pPr>
    </w:lvl>
  </w:abstractNum>
  <w:abstractNum w:abstractNumId="14">
    <w:nsid w:val="3C014594"/>
    <w:multiLevelType w:val="hybridMultilevel"/>
    <w:tmpl w:val="0D18B6F8"/>
    <w:lvl w:ilvl="0" w:tplc="28B4F310">
      <w:start w:val="1"/>
      <w:numFmt w:val="bullet"/>
      <w:lvlText w:val=""/>
      <w:lvlJc w:val="left"/>
      <w:pPr>
        <w:ind w:left="4755" w:hanging="360"/>
      </w:pPr>
      <w:rPr>
        <w:rFonts w:ascii="Symbol" w:hAnsi="Symbol" w:hint="default"/>
      </w:rPr>
    </w:lvl>
    <w:lvl w:ilvl="1" w:tplc="04190003" w:tentative="1">
      <w:start w:val="1"/>
      <w:numFmt w:val="bullet"/>
      <w:lvlText w:val="o"/>
      <w:lvlJc w:val="left"/>
      <w:pPr>
        <w:ind w:left="5475" w:hanging="360"/>
      </w:pPr>
      <w:rPr>
        <w:rFonts w:ascii="Courier New" w:hAnsi="Courier New" w:cs="Courier New" w:hint="default"/>
      </w:rPr>
    </w:lvl>
    <w:lvl w:ilvl="2" w:tplc="04190005" w:tentative="1">
      <w:start w:val="1"/>
      <w:numFmt w:val="bullet"/>
      <w:lvlText w:val=""/>
      <w:lvlJc w:val="left"/>
      <w:pPr>
        <w:ind w:left="6195" w:hanging="360"/>
      </w:pPr>
      <w:rPr>
        <w:rFonts w:ascii="Wingdings" w:hAnsi="Wingdings" w:hint="default"/>
      </w:rPr>
    </w:lvl>
    <w:lvl w:ilvl="3" w:tplc="04190001" w:tentative="1">
      <w:start w:val="1"/>
      <w:numFmt w:val="bullet"/>
      <w:lvlText w:val=""/>
      <w:lvlJc w:val="left"/>
      <w:pPr>
        <w:ind w:left="6915" w:hanging="360"/>
      </w:pPr>
      <w:rPr>
        <w:rFonts w:ascii="Symbol" w:hAnsi="Symbol" w:hint="default"/>
      </w:rPr>
    </w:lvl>
    <w:lvl w:ilvl="4" w:tplc="04190003" w:tentative="1">
      <w:start w:val="1"/>
      <w:numFmt w:val="bullet"/>
      <w:lvlText w:val="o"/>
      <w:lvlJc w:val="left"/>
      <w:pPr>
        <w:ind w:left="7635" w:hanging="360"/>
      </w:pPr>
      <w:rPr>
        <w:rFonts w:ascii="Courier New" w:hAnsi="Courier New" w:cs="Courier New" w:hint="default"/>
      </w:rPr>
    </w:lvl>
    <w:lvl w:ilvl="5" w:tplc="04190005" w:tentative="1">
      <w:start w:val="1"/>
      <w:numFmt w:val="bullet"/>
      <w:lvlText w:val=""/>
      <w:lvlJc w:val="left"/>
      <w:pPr>
        <w:ind w:left="8355" w:hanging="360"/>
      </w:pPr>
      <w:rPr>
        <w:rFonts w:ascii="Wingdings" w:hAnsi="Wingdings" w:hint="default"/>
      </w:rPr>
    </w:lvl>
    <w:lvl w:ilvl="6" w:tplc="04190001" w:tentative="1">
      <w:start w:val="1"/>
      <w:numFmt w:val="bullet"/>
      <w:lvlText w:val=""/>
      <w:lvlJc w:val="left"/>
      <w:pPr>
        <w:ind w:left="9075" w:hanging="360"/>
      </w:pPr>
      <w:rPr>
        <w:rFonts w:ascii="Symbol" w:hAnsi="Symbol" w:hint="default"/>
      </w:rPr>
    </w:lvl>
    <w:lvl w:ilvl="7" w:tplc="04190003" w:tentative="1">
      <w:start w:val="1"/>
      <w:numFmt w:val="bullet"/>
      <w:lvlText w:val="o"/>
      <w:lvlJc w:val="left"/>
      <w:pPr>
        <w:ind w:left="9795" w:hanging="360"/>
      </w:pPr>
      <w:rPr>
        <w:rFonts w:ascii="Courier New" w:hAnsi="Courier New" w:cs="Courier New" w:hint="default"/>
      </w:rPr>
    </w:lvl>
    <w:lvl w:ilvl="8" w:tplc="04190005" w:tentative="1">
      <w:start w:val="1"/>
      <w:numFmt w:val="bullet"/>
      <w:lvlText w:val=""/>
      <w:lvlJc w:val="left"/>
      <w:pPr>
        <w:ind w:left="10515" w:hanging="360"/>
      </w:pPr>
      <w:rPr>
        <w:rFonts w:ascii="Wingdings" w:hAnsi="Wingdings" w:hint="default"/>
      </w:rPr>
    </w:lvl>
  </w:abstractNum>
  <w:abstractNum w:abstractNumId="15">
    <w:nsid w:val="48536749"/>
    <w:multiLevelType w:val="hybridMultilevel"/>
    <w:tmpl w:val="7A546EF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0FE5681"/>
    <w:multiLevelType w:val="hybridMultilevel"/>
    <w:tmpl w:val="B29A58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8F27B42"/>
    <w:multiLevelType w:val="hybridMultilevel"/>
    <w:tmpl w:val="C9F8BEC6"/>
    <w:lvl w:ilvl="0" w:tplc="0E4E2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41F53CB"/>
    <w:multiLevelType w:val="hybridMultilevel"/>
    <w:tmpl w:val="D0B442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D1D332E"/>
    <w:multiLevelType w:val="hybridMultilevel"/>
    <w:tmpl w:val="3DE6EEEE"/>
    <w:lvl w:ilvl="0" w:tplc="0E4E2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0FF23F8"/>
    <w:multiLevelType w:val="hybridMultilevel"/>
    <w:tmpl w:val="2D600B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7D85A44"/>
    <w:multiLevelType w:val="hybridMultilevel"/>
    <w:tmpl w:val="773A71BE"/>
    <w:lvl w:ilvl="0" w:tplc="0E4E20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5"/>
  </w:num>
  <w:num w:numId="8">
    <w:abstractNumId w:val="13"/>
  </w:num>
  <w:num w:numId="9">
    <w:abstractNumId w:val="10"/>
  </w:num>
  <w:num w:numId="10">
    <w:abstractNumId w:val="14"/>
  </w:num>
  <w:num w:numId="11">
    <w:abstractNumId w:val="8"/>
  </w:num>
  <w:num w:numId="12">
    <w:abstractNumId w:val="7"/>
  </w:num>
  <w:num w:numId="13">
    <w:abstractNumId w:val="16"/>
  </w:num>
  <w:num w:numId="14">
    <w:abstractNumId w:val="20"/>
  </w:num>
  <w:num w:numId="15">
    <w:abstractNumId w:val="11"/>
  </w:num>
  <w:num w:numId="16">
    <w:abstractNumId w:val="18"/>
  </w:num>
  <w:num w:numId="17">
    <w:abstractNumId w:val="19"/>
  </w:num>
  <w:num w:numId="18">
    <w:abstractNumId w:val="6"/>
  </w:num>
  <w:num w:numId="19">
    <w:abstractNumId w:val="21"/>
  </w:num>
  <w:num w:numId="20">
    <w:abstractNumId w:val="12"/>
  </w:num>
  <w:num w:numId="21">
    <w:abstractNumId w:val="9"/>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DB5"/>
    <w:rsid w:val="0000063C"/>
    <w:rsid w:val="0001346B"/>
    <w:rsid w:val="000175AD"/>
    <w:rsid w:val="000209CD"/>
    <w:rsid w:val="00021620"/>
    <w:rsid w:val="000455C6"/>
    <w:rsid w:val="00052AA9"/>
    <w:rsid w:val="00054E7B"/>
    <w:rsid w:val="000556C6"/>
    <w:rsid w:val="00056DC3"/>
    <w:rsid w:val="00065748"/>
    <w:rsid w:val="000B7402"/>
    <w:rsid w:val="000D42F2"/>
    <w:rsid w:val="000D5716"/>
    <w:rsid w:val="000D6EAC"/>
    <w:rsid w:val="000D7A9E"/>
    <w:rsid w:val="000E2E32"/>
    <w:rsid w:val="000E6558"/>
    <w:rsid w:val="001000EE"/>
    <w:rsid w:val="00104ACF"/>
    <w:rsid w:val="00112899"/>
    <w:rsid w:val="001143DB"/>
    <w:rsid w:val="00115997"/>
    <w:rsid w:val="00131DE2"/>
    <w:rsid w:val="00140ADB"/>
    <w:rsid w:val="00146DC6"/>
    <w:rsid w:val="00147050"/>
    <w:rsid w:val="00147563"/>
    <w:rsid w:val="00164577"/>
    <w:rsid w:val="00177A17"/>
    <w:rsid w:val="00180F24"/>
    <w:rsid w:val="00184A98"/>
    <w:rsid w:val="00190051"/>
    <w:rsid w:val="001926B7"/>
    <w:rsid w:val="00193D18"/>
    <w:rsid w:val="001A16F7"/>
    <w:rsid w:val="001A1B27"/>
    <w:rsid w:val="001B1FDE"/>
    <w:rsid w:val="001B4517"/>
    <w:rsid w:val="001B60DB"/>
    <w:rsid w:val="001E4BB0"/>
    <w:rsid w:val="001E53C1"/>
    <w:rsid w:val="001E5A17"/>
    <w:rsid w:val="00201675"/>
    <w:rsid w:val="00210423"/>
    <w:rsid w:val="00211AE0"/>
    <w:rsid w:val="002204D5"/>
    <w:rsid w:val="00220699"/>
    <w:rsid w:val="0022535C"/>
    <w:rsid w:val="00226DC6"/>
    <w:rsid w:val="00226E46"/>
    <w:rsid w:val="002502A4"/>
    <w:rsid w:val="00255734"/>
    <w:rsid w:val="00257105"/>
    <w:rsid w:val="002669CD"/>
    <w:rsid w:val="002670C6"/>
    <w:rsid w:val="00267577"/>
    <w:rsid w:val="00270AE2"/>
    <w:rsid w:val="00272748"/>
    <w:rsid w:val="002824D3"/>
    <w:rsid w:val="002828A1"/>
    <w:rsid w:val="00287DA9"/>
    <w:rsid w:val="00294530"/>
    <w:rsid w:val="002B73F1"/>
    <w:rsid w:val="002D5C78"/>
    <w:rsid w:val="002E5DD4"/>
    <w:rsid w:val="002E6F75"/>
    <w:rsid w:val="002F0594"/>
    <w:rsid w:val="00311014"/>
    <w:rsid w:val="00313EAF"/>
    <w:rsid w:val="00330124"/>
    <w:rsid w:val="003305F4"/>
    <w:rsid w:val="00330CA0"/>
    <w:rsid w:val="00340A77"/>
    <w:rsid w:val="00355D60"/>
    <w:rsid w:val="00356A13"/>
    <w:rsid w:val="003577F7"/>
    <w:rsid w:val="00361745"/>
    <w:rsid w:val="003744AC"/>
    <w:rsid w:val="003747F2"/>
    <w:rsid w:val="0037506E"/>
    <w:rsid w:val="00381E73"/>
    <w:rsid w:val="00390FAE"/>
    <w:rsid w:val="00396606"/>
    <w:rsid w:val="003A44FE"/>
    <w:rsid w:val="003B7ABA"/>
    <w:rsid w:val="003C3B5B"/>
    <w:rsid w:val="003C678F"/>
    <w:rsid w:val="003D6138"/>
    <w:rsid w:val="003D70A1"/>
    <w:rsid w:val="003E2732"/>
    <w:rsid w:val="003F41B3"/>
    <w:rsid w:val="0040147D"/>
    <w:rsid w:val="00412E27"/>
    <w:rsid w:val="004148D1"/>
    <w:rsid w:val="004436A9"/>
    <w:rsid w:val="0044676C"/>
    <w:rsid w:val="00453ADA"/>
    <w:rsid w:val="00453DB5"/>
    <w:rsid w:val="00472607"/>
    <w:rsid w:val="00472E70"/>
    <w:rsid w:val="00475847"/>
    <w:rsid w:val="00475C24"/>
    <w:rsid w:val="004817F6"/>
    <w:rsid w:val="00486A42"/>
    <w:rsid w:val="0048704A"/>
    <w:rsid w:val="004917AE"/>
    <w:rsid w:val="004917BE"/>
    <w:rsid w:val="004A759E"/>
    <w:rsid w:val="004B04AE"/>
    <w:rsid w:val="004B14B9"/>
    <w:rsid w:val="004B2C82"/>
    <w:rsid w:val="004D5235"/>
    <w:rsid w:val="004F3F05"/>
    <w:rsid w:val="004F6946"/>
    <w:rsid w:val="004F7233"/>
    <w:rsid w:val="004F7B6B"/>
    <w:rsid w:val="00500D16"/>
    <w:rsid w:val="00501938"/>
    <w:rsid w:val="00501F4E"/>
    <w:rsid w:val="005038B8"/>
    <w:rsid w:val="005072CC"/>
    <w:rsid w:val="0051283B"/>
    <w:rsid w:val="005149DC"/>
    <w:rsid w:val="005253C1"/>
    <w:rsid w:val="00526E7F"/>
    <w:rsid w:val="00540DC7"/>
    <w:rsid w:val="00544E2D"/>
    <w:rsid w:val="00552EFD"/>
    <w:rsid w:val="005601CE"/>
    <w:rsid w:val="00574F02"/>
    <w:rsid w:val="00575DFA"/>
    <w:rsid w:val="00584ABD"/>
    <w:rsid w:val="00597900"/>
    <w:rsid w:val="00597C2F"/>
    <w:rsid w:val="005A2805"/>
    <w:rsid w:val="005C090A"/>
    <w:rsid w:val="005D42A3"/>
    <w:rsid w:val="005E08DB"/>
    <w:rsid w:val="005E4413"/>
    <w:rsid w:val="005F3B5B"/>
    <w:rsid w:val="005F45FB"/>
    <w:rsid w:val="00601F04"/>
    <w:rsid w:val="00604352"/>
    <w:rsid w:val="00604734"/>
    <w:rsid w:val="00613353"/>
    <w:rsid w:val="00617424"/>
    <w:rsid w:val="00631396"/>
    <w:rsid w:val="0063212D"/>
    <w:rsid w:val="00634D63"/>
    <w:rsid w:val="006454C8"/>
    <w:rsid w:val="00654595"/>
    <w:rsid w:val="0066190F"/>
    <w:rsid w:val="00676A41"/>
    <w:rsid w:val="00684E7E"/>
    <w:rsid w:val="006A7B14"/>
    <w:rsid w:val="006C565E"/>
    <w:rsid w:val="006D3665"/>
    <w:rsid w:val="006E04C0"/>
    <w:rsid w:val="006F2944"/>
    <w:rsid w:val="00705A0C"/>
    <w:rsid w:val="00707A02"/>
    <w:rsid w:val="00712FB5"/>
    <w:rsid w:val="00723A08"/>
    <w:rsid w:val="00726251"/>
    <w:rsid w:val="007271D3"/>
    <w:rsid w:val="007278FF"/>
    <w:rsid w:val="00727E16"/>
    <w:rsid w:val="00744C45"/>
    <w:rsid w:val="00762697"/>
    <w:rsid w:val="00763E35"/>
    <w:rsid w:val="00766FB3"/>
    <w:rsid w:val="007872E4"/>
    <w:rsid w:val="00794F59"/>
    <w:rsid w:val="00796AC9"/>
    <w:rsid w:val="007A0659"/>
    <w:rsid w:val="007B362A"/>
    <w:rsid w:val="007C48C8"/>
    <w:rsid w:val="007D2B7E"/>
    <w:rsid w:val="007E4082"/>
    <w:rsid w:val="007E78C6"/>
    <w:rsid w:val="007F0B0C"/>
    <w:rsid w:val="007F2F7F"/>
    <w:rsid w:val="00805B73"/>
    <w:rsid w:val="00810506"/>
    <w:rsid w:val="00812CA7"/>
    <w:rsid w:val="00814F02"/>
    <w:rsid w:val="00834507"/>
    <w:rsid w:val="00837AB3"/>
    <w:rsid w:val="00837E82"/>
    <w:rsid w:val="008558DB"/>
    <w:rsid w:val="00860A87"/>
    <w:rsid w:val="00862779"/>
    <w:rsid w:val="00864DD7"/>
    <w:rsid w:val="008812A7"/>
    <w:rsid w:val="008852F1"/>
    <w:rsid w:val="0089421C"/>
    <w:rsid w:val="00894330"/>
    <w:rsid w:val="00894924"/>
    <w:rsid w:val="0089718E"/>
    <w:rsid w:val="008A0C3A"/>
    <w:rsid w:val="008A167E"/>
    <w:rsid w:val="008B59D1"/>
    <w:rsid w:val="008C7EFF"/>
    <w:rsid w:val="008D425E"/>
    <w:rsid w:val="008D662A"/>
    <w:rsid w:val="008D7F21"/>
    <w:rsid w:val="00900DC7"/>
    <w:rsid w:val="00911F36"/>
    <w:rsid w:val="00921D14"/>
    <w:rsid w:val="009237C8"/>
    <w:rsid w:val="009356B1"/>
    <w:rsid w:val="00936B2E"/>
    <w:rsid w:val="00960623"/>
    <w:rsid w:val="00965B9A"/>
    <w:rsid w:val="00984A4D"/>
    <w:rsid w:val="00987955"/>
    <w:rsid w:val="00991A01"/>
    <w:rsid w:val="009968A0"/>
    <w:rsid w:val="009A7970"/>
    <w:rsid w:val="009C00CD"/>
    <w:rsid w:val="009D0C29"/>
    <w:rsid w:val="009D1AD2"/>
    <w:rsid w:val="009D71FF"/>
    <w:rsid w:val="009F16A4"/>
    <w:rsid w:val="00A10C40"/>
    <w:rsid w:val="00A12540"/>
    <w:rsid w:val="00A13947"/>
    <w:rsid w:val="00A14FEE"/>
    <w:rsid w:val="00A20EE4"/>
    <w:rsid w:val="00A25404"/>
    <w:rsid w:val="00A270B3"/>
    <w:rsid w:val="00A27D43"/>
    <w:rsid w:val="00A300B9"/>
    <w:rsid w:val="00A31E26"/>
    <w:rsid w:val="00A34065"/>
    <w:rsid w:val="00A353F5"/>
    <w:rsid w:val="00A44202"/>
    <w:rsid w:val="00A50FB4"/>
    <w:rsid w:val="00A57C8E"/>
    <w:rsid w:val="00A65436"/>
    <w:rsid w:val="00A86934"/>
    <w:rsid w:val="00A957E8"/>
    <w:rsid w:val="00AA535D"/>
    <w:rsid w:val="00AB4A45"/>
    <w:rsid w:val="00AB6D4A"/>
    <w:rsid w:val="00AC1258"/>
    <w:rsid w:val="00AC2C15"/>
    <w:rsid w:val="00AC375C"/>
    <w:rsid w:val="00AC6F14"/>
    <w:rsid w:val="00AD2891"/>
    <w:rsid w:val="00AD4A65"/>
    <w:rsid w:val="00AF654A"/>
    <w:rsid w:val="00B01DE6"/>
    <w:rsid w:val="00B14219"/>
    <w:rsid w:val="00B273E9"/>
    <w:rsid w:val="00B36878"/>
    <w:rsid w:val="00B53CA5"/>
    <w:rsid w:val="00B5595D"/>
    <w:rsid w:val="00B55991"/>
    <w:rsid w:val="00B6151F"/>
    <w:rsid w:val="00B66B86"/>
    <w:rsid w:val="00B770D9"/>
    <w:rsid w:val="00B8040D"/>
    <w:rsid w:val="00B812C2"/>
    <w:rsid w:val="00B94CCA"/>
    <w:rsid w:val="00B960C6"/>
    <w:rsid w:val="00BC04C5"/>
    <w:rsid w:val="00BD39A5"/>
    <w:rsid w:val="00BD496F"/>
    <w:rsid w:val="00BE2483"/>
    <w:rsid w:val="00BE24DC"/>
    <w:rsid w:val="00BE2BE0"/>
    <w:rsid w:val="00C013F6"/>
    <w:rsid w:val="00C0163D"/>
    <w:rsid w:val="00C07200"/>
    <w:rsid w:val="00C16E87"/>
    <w:rsid w:val="00C1787D"/>
    <w:rsid w:val="00C223EC"/>
    <w:rsid w:val="00C22E91"/>
    <w:rsid w:val="00C2693B"/>
    <w:rsid w:val="00C26FF8"/>
    <w:rsid w:val="00C273B1"/>
    <w:rsid w:val="00C37DAB"/>
    <w:rsid w:val="00C40805"/>
    <w:rsid w:val="00C51AD4"/>
    <w:rsid w:val="00C532C6"/>
    <w:rsid w:val="00C53B70"/>
    <w:rsid w:val="00C55185"/>
    <w:rsid w:val="00C61DEA"/>
    <w:rsid w:val="00C67023"/>
    <w:rsid w:val="00C753D3"/>
    <w:rsid w:val="00C84A74"/>
    <w:rsid w:val="00C8591A"/>
    <w:rsid w:val="00C9450E"/>
    <w:rsid w:val="00C947F4"/>
    <w:rsid w:val="00C96B13"/>
    <w:rsid w:val="00CA1EA0"/>
    <w:rsid w:val="00CA62EE"/>
    <w:rsid w:val="00CA649D"/>
    <w:rsid w:val="00CB054D"/>
    <w:rsid w:val="00CB0740"/>
    <w:rsid w:val="00CB0CDE"/>
    <w:rsid w:val="00CB1F08"/>
    <w:rsid w:val="00CB6AF9"/>
    <w:rsid w:val="00CC5483"/>
    <w:rsid w:val="00CF017C"/>
    <w:rsid w:val="00CF3151"/>
    <w:rsid w:val="00CF3455"/>
    <w:rsid w:val="00D0487E"/>
    <w:rsid w:val="00D255B1"/>
    <w:rsid w:val="00D27F74"/>
    <w:rsid w:val="00D30089"/>
    <w:rsid w:val="00D41190"/>
    <w:rsid w:val="00D42762"/>
    <w:rsid w:val="00D44819"/>
    <w:rsid w:val="00D54CCE"/>
    <w:rsid w:val="00D568F0"/>
    <w:rsid w:val="00D714E2"/>
    <w:rsid w:val="00D8370A"/>
    <w:rsid w:val="00D954E3"/>
    <w:rsid w:val="00DB363D"/>
    <w:rsid w:val="00DB3EB8"/>
    <w:rsid w:val="00DB45B9"/>
    <w:rsid w:val="00DC6277"/>
    <w:rsid w:val="00DD6787"/>
    <w:rsid w:val="00DE0763"/>
    <w:rsid w:val="00DE21D0"/>
    <w:rsid w:val="00DE4A99"/>
    <w:rsid w:val="00DF0A81"/>
    <w:rsid w:val="00DF412D"/>
    <w:rsid w:val="00DF4147"/>
    <w:rsid w:val="00DF50C6"/>
    <w:rsid w:val="00E01450"/>
    <w:rsid w:val="00E12C40"/>
    <w:rsid w:val="00E170D4"/>
    <w:rsid w:val="00E36D1F"/>
    <w:rsid w:val="00E43A65"/>
    <w:rsid w:val="00E51E55"/>
    <w:rsid w:val="00E54933"/>
    <w:rsid w:val="00E62F3A"/>
    <w:rsid w:val="00E719DD"/>
    <w:rsid w:val="00E767C3"/>
    <w:rsid w:val="00EA1B57"/>
    <w:rsid w:val="00EB4518"/>
    <w:rsid w:val="00EC2778"/>
    <w:rsid w:val="00EC6B58"/>
    <w:rsid w:val="00EC7AD1"/>
    <w:rsid w:val="00ED5BD2"/>
    <w:rsid w:val="00F06D4E"/>
    <w:rsid w:val="00F06D83"/>
    <w:rsid w:val="00F06E5C"/>
    <w:rsid w:val="00F1263E"/>
    <w:rsid w:val="00F204F5"/>
    <w:rsid w:val="00F25D05"/>
    <w:rsid w:val="00F26077"/>
    <w:rsid w:val="00F30259"/>
    <w:rsid w:val="00F37199"/>
    <w:rsid w:val="00F52D2B"/>
    <w:rsid w:val="00F531BE"/>
    <w:rsid w:val="00F60FAE"/>
    <w:rsid w:val="00F625EA"/>
    <w:rsid w:val="00F63022"/>
    <w:rsid w:val="00F6550A"/>
    <w:rsid w:val="00F67DA4"/>
    <w:rsid w:val="00F7162A"/>
    <w:rsid w:val="00F815BB"/>
    <w:rsid w:val="00F83F89"/>
    <w:rsid w:val="00F86725"/>
    <w:rsid w:val="00F921C6"/>
    <w:rsid w:val="00FA778C"/>
    <w:rsid w:val="00FB0389"/>
    <w:rsid w:val="00FB352E"/>
    <w:rsid w:val="00FB49AE"/>
    <w:rsid w:val="00FB6713"/>
    <w:rsid w:val="00FD0F8C"/>
    <w:rsid w:val="00FD380B"/>
    <w:rsid w:val="00FE58EA"/>
    <w:rsid w:val="00FE7532"/>
    <w:rsid w:val="00FF1037"/>
    <w:rsid w:val="00FF59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6BE76D88-CD1E-46CB-8286-471105E02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lang w:eastAsia="ar-SA"/>
    </w:rPr>
  </w:style>
  <w:style w:type="paragraph" w:styleId="1">
    <w:name w:val="heading 1"/>
    <w:basedOn w:val="a"/>
    <w:next w:val="a"/>
    <w:qFormat/>
    <w:pPr>
      <w:keepNext/>
      <w:numPr>
        <w:numId w:val="1"/>
      </w:numPr>
      <w:spacing w:before="240" w:after="60"/>
      <w:jc w:val="center"/>
      <w:outlineLvl w:val="0"/>
    </w:pPr>
    <w:rPr>
      <w:b/>
      <w:bCs/>
      <w:kern w:val="1"/>
      <w:sz w:val="36"/>
      <w:szCs w:val="36"/>
    </w:rPr>
  </w:style>
  <w:style w:type="paragraph" w:styleId="2">
    <w:name w:val="heading 2"/>
    <w:basedOn w:val="a"/>
    <w:next w:val="a"/>
    <w:qFormat/>
    <w:pPr>
      <w:keepNext/>
      <w:numPr>
        <w:ilvl w:val="1"/>
        <w:numId w:val="1"/>
      </w:numPr>
      <w:spacing w:after="60"/>
      <w:jc w:val="center"/>
      <w:outlineLvl w:val="1"/>
    </w:pPr>
    <w:rPr>
      <w:b/>
      <w:bCs/>
      <w:sz w:val="30"/>
      <w:szCs w:val="30"/>
    </w:rPr>
  </w:style>
  <w:style w:type="paragraph" w:styleId="3">
    <w:name w:val="heading 3"/>
    <w:basedOn w:val="a"/>
    <w:next w:val="a"/>
    <w:qFormat/>
    <w:pPr>
      <w:keepNext/>
      <w:numPr>
        <w:ilvl w:val="2"/>
        <w:numId w:val="1"/>
      </w:numPr>
      <w:spacing w:before="240" w:after="60"/>
      <w:jc w:val="both"/>
      <w:outlineLvl w:val="2"/>
    </w:pPr>
    <w:rPr>
      <w:rFonts w:ascii="Arial" w:hAnsi="Arial" w:cs="Arial"/>
      <w:b/>
      <w:bCs/>
      <w:sz w:val="24"/>
      <w:szCs w:val="24"/>
    </w:rPr>
  </w:style>
  <w:style w:type="paragraph" w:styleId="4">
    <w:name w:val="heading 4"/>
    <w:basedOn w:val="a"/>
    <w:next w:val="a"/>
    <w:qFormat/>
    <w:pPr>
      <w:keepNext/>
      <w:spacing w:before="240" w:after="60"/>
      <w:outlineLvl w:val="3"/>
    </w:pPr>
    <w:rPr>
      <w:b/>
      <w:bCs/>
      <w:sz w:val="28"/>
      <w:szCs w:val="28"/>
    </w:rPr>
  </w:style>
  <w:style w:type="paragraph" w:styleId="5">
    <w:name w:val="heading 5"/>
    <w:basedOn w:val="a"/>
    <w:next w:val="a"/>
    <w:qFormat/>
    <w:pPr>
      <w:spacing w:before="240" w:after="60"/>
      <w:outlineLvl w:val="4"/>
    </w:pPr>
    <w:rPr>
      <w:b/>
      <w:bCs/>
      <w:i/>
      <w:iCs/>
      <w:sz w:val="26"/>
      <w:szCs w:val="26"/>
    </w:rPr>
  </w:style>
  <w:style w:type="paragraph" w:styleId="8">
    <w:name w:val="heading 8"/>
    <w:basedOn w:val="a"/>
    <w:next w:val="a"/>
    <w:qFormat/>
    <w:pPr>
      <w:spacing w:before="240" w:after="60" w:line="276" w:lineRule="auto"/>
      <w:outlineLvl w:val="7"/>
    </w:pPr>
    <w:rPr>
      <w:i/>
      <w:iCs/>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rFonts w:ascii="Symbol" w:hAnsi="Symbol" w:cs="Symbol"/>
    </w:rPr>
  </w:style>
  <w:style w:type="character" w:customStyle="1" w:styleId="WW8Num3z0">
    <w:name w:val="WW8Num3z0"/>
    <w:rPr>
      <w:sz w:val="24"/>
    </w:rPr>
  </w:style>
  <w:style w:type="character" w:customStyle="1" w:styleId="WW8Num3z1">
    <w:name w:val="WW8Num3z1"/>
    <w:rPr>
      <w:rFonts w:ascii="Times New Roman" w:hAnsi="Times New Roman" w:cs="Times New Roman"/>
      <w:sz w:val="24"/>
      <w:szCs w:val="24"/>
    </w:rPr>
  </w:style>
  <w:style w:type="character" w:customStyle="1" w:styleId="WW8Num3z2">
    <w:name w:val="WW8Num3z2"/>
    <w:rPr>
      <w:rFonts w:ascii="Wingdings" w:hAnsi="Wingdings" w:cs="Wingdings"/>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Wingdings" w:hAnsi="Wingdings" w:cs="Wingdings"/>
    </w:rPr>
  </w:style>
  <w:style w:type="character" w:customStyle="1" w:styleId="WW8Num9z0">
    <w:name w:val="WW8Num9z0"/>
    <w:rPr>
      <w:rFonts w:ascii="Symbol" w:hAnsi="Symbol" w:cs="Symbol"/>
    </w:rPr>
  </w:style>
  <w:style w:type="character" w:customStyle="1" w:styleId="WW8Num11z0">
    <w:name w:val="WW8Num11z0"/>
    <w:rPr>
      <w:rFonts w:ascii="Symbol" w:hAnsi="Symbol" w:cs="Symbol"/>
    </w:rPr>
  </w:style>
  <w:style w:type="character" w:customStyle="1" w:styleId="WW8Num15z0">
    <w:name w:val="WW8Num15z0"/>
    <w:rPr>
      <w:rFonts w:ascii="Times New Roman" w:hAnsi="Times New Roman" w:cs="Times New Roman"/>
    </w:rPr>
  </w:style>
  <w:style w:type="character" w:customStyle="1" w:styleId="WW8Num17z0">
    <w:name w:val="WW8Num17z0"/>
    <w:rPr>
      <w:rFonts w:ascii="Times New Roman" w:hAnsi="Times New Roman" w:cs="Times New Roman"/>
      <w:b w:val="0"/>
      <w:sz w:val="22"/>
      <w:szCs w:val="22"/>
    </w:rPr>
  </w:style>
  <w:style w:type="character" w:customStyle="1" w:styleId="WW8Num17z2">
    <w:name w:val="WW8Num17z2"/>
    <w:rPr>
      <w:rFonts w:ascii="Times New Roman" w:hAnsi="Times New Roman" w:cs="Times New Roman"/>
      <w:b w:val="0"/>
      <w:bCs w:val="0"/>
      <w:i w:val="0"/>
      <w:iCs w:val="0"/>
      <w:sz w:val="26"/>
      <w:szCs w:val="26"/>
    </w:rPr>
  </w:style>
  <w:style w:type="character" w:customStyle="1" w:styleId="WW8Num17z3">
    <w:name w:val="WW8Num17z3"/>
    <w:rPr>
      <w:b w:val="0"/>
      <w:sz w:val="22"/>
      <w:szCs w:val="22"/>
    </w:rPr>
  </w:style>
  <w:style w:type="character" w:customStyle="1" w:styleId="WW8Num17z4">
    <w:name w:val="WW8Num17z4"/>
    <w:rPr>
      <w:sz w:val="26"/>
      <w:szCs w:val="26"/>
    </w:rPr>
  </w:style>
  <w:style w:type="character" w:customStyle="1" w:styleId="50">
    <w:name w:val="Основной шрифт абзаца5"/>
  </w:style>
  <w:style w:type="character" w:customStyle="1" w:styleId="a3">
    <w:name w:val="Основной текст Знак"/>
    <w:rPr>
      <w:lang w:val="ru-RU" w:eastAsia="ar-SA" w:bidi="ar-SA"/>
    </w:rPr>
  </w:style>
  <w:style w:type="character" w:styleId="a4">
    <w:name w:val="Hyperlink"/>
    <w:rPr>
      <w:color w:val="0000FF"/>
      <w:u w:val="single"/>
    </w:rPr>
  </w:style>
  <w:style w:type="character" w:customStyle="1" w:styleId="20">
    <w:name w:val="Основной текст с отступом 2 Знак"/>
    <w:rPr>
      <w:lang w:val="ru-RU" w:eastAsia="ar-SA" w:bidi="ar-SA"/>
    </w:rPr>
  </w:style>
  <w:style w:type="character" w:customStyle="1" w:styleId="51">
    <w:name w:val="Заголовок 5 Знак"/>
    <w:rPr>
      <w:b/>
      <w:bCs/>
      <w:i/>
      <w:iCs/>
      <w:sz w:val="26"/>
      <w:szCs w:val="26"/>
      <w:lang w:val="ru-RU" w:eastAsia="ar-SA" w:bidi="ar-SA"/>
    </w:rPr>
  </w:style>
  <w:style w:type="character" w:customStyle="1" w:styleId="ListParagraphChar">
    <w:name w:val="List Paragraph Char"/>
    <w:rPr>
      <w:rFonts w:ascii="Calibri" w:hAnsi="Calibri" w:cs="Calibri"/>
      <w:sz w:val="22"/>
      <w:szCs w:val="22"/>
      <w:lang w:val="ru-RU" w:eastAsia="ar-SA" w:bidi="ar-SA"/>
    </w:rPr>
  </w:style>
  <w:style w:type="character" w:customStyle="1" w:styleId="22">
    <w:name w:val="Стиль2 Знак"/>
    <w:rPr>
      <w:b/>
      <w:sz w:val="24"/>
      <w:lang w:val="ru-RU" w:eastAsia="ar-SA" w:bidi="ar-SA"/>
    </w:rPr>
  </w:style>
  <w:style w:type="character" w:customStyle="1" w:styleId="ConsPlusNonformat">
    <w:name w:val="ConsPlusNonformat Знак"/>
    <w:rPr>
      <w:rFonts w:ascii="Courier New" w:eastAsia="Calibri" w:hAnsi="Courier New" w:cs="Courier New"/>
      <w:lang w:val="ru-RU" w:eastAsia="ar-SA" w:bidi="ar-SA"/>
    </w:rPr>
  </w:style>
  <w:style w:type="character" w:customStyle="1" w:styleId="a5">
    <w:name w:val="Верхний колонтитул Знак"/>
    <w:basedOn w:val="50"/>
    <w:uiPriority w:val="99"/>
  </w:style>
  <w:style w:type="character" w:customStyle="1" w:styleId="a6">
    <w:name w:val="Нижний колонтитул Знак"/>
    <w:basedOn w:val="50"/>
    <w:uiPriority w:val="99"/>
  </w:style>
  <w:style w:type="character" w:customStyle="1" w:styleId="23">
    <w:name w:val="Основной шрифт абзаца2"/>
  </w:style>
  <w:style w:type="character" w:customStyle="1" w:styleId="24">
    <w:name w:val="Основной текст (2)_"/>
    <w:rPr>
      <w:sz w:val="23"/>
      <w:szCs w:val="23"/>
      <w:shd w:val="clear" w:color="auto" w:fill="FFFFFF"/>
    </w:rPr>
  </w:style>
  <w:style w:type="character" w:customStyle="1" w:styleId="WW8Num2z1">
    <w:name w:val="WW8Num2z1"/>
    <w:rPr>
      <w:rFonts w:ascii="Times New Roman" w:hAnsi="Times New Roman" w:cs="Times New Roman"/>
      <w:sz w:val="24"/>
      <w:szCs w:val="24"/>
    </w:rPr>
  </w:style>
  <w:style w:type="character" w:customStyle="1" w:styleId="40">
    <w:name w:val="Основной шрифт абзаца4"/>
  </w:style>
  <w:style w:type="character" w:customStyle="1" w:styleId="30">
    <w:name w:val="Основной шрифт абзаца3"/>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8Num1z0">
    <w:name w:val="WW8Num1z0"/>
    <w:rPr>
      <w:rFonts w:ascii="Symbol" w:hAnsi="Symbol" w:cs="StarSymbol"/>
      <w:sz w:val="18"/>
      <w:szCs w:val="18"/>
    </w:rPr>
  </w:style>
  <w:style w:type="character" w:customStyle="1" w:styleId="WW8Num1z1">
    <w:name w:val="WW8Num1z1"/>
    <w:rPr>
      <w:rFonts w:ascii="OpenSymbol" w:hAnsi="OpenSymbol" w:cs="StarSymbol"/>
      <w:sz w:val="18"/>
      <w:szCs w:val="18"/>
    </w:rPr>
  </w:style>
  <w:style w:type="character" w:customStyle="1" w:styleId="WW8Num4z2">
    <w:name w:val="WW8Num4z2"/>
    <w:rPr>
      <w:rFonts w:ascii="Wingdings" w:hAnsi="Wingdings" w:cs="Wingdings"/>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8z1">
    <w:name w:val="WW8Num8z1"/>
    <w:rPr>
      <w:rFonts w:ascii="Courier New" w:hAnsi="Courier New" w:cs="Courier New"/>
    </w:rPr>
  </w:style>
  <w:style w:type="character" w:customStyle="1" w:styleId="WW8Num8z3">
    <w:name w:val="WW8Num8z3"/>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10">
    <w:name w:val="Основной шрифт абзаца1"/>
  </w:style>
  <w:style w:type="character" w:customStyle="1" w:styleId="52">
    <w:name w:val="Знак Знак5"/>
    <w:rPr>
      <w:rFonts w:ascii="Tahoma" w:hAnsi="Tahoma" w:cs="Tahoma"/>
      <w:sz w:val="16"/>
      <w:szCs w:val="16"/>
    </w:rPr>
  </w:style>
  <w:style w:type="character" w:customStyle="1" w:styleId="41">
    <w:name w:val="Знак Знак4"/>
    <w:rPr>
      <w:rFonts w:ascii="Times New Roman" w:eastAsia="Times New Roman" w:hAnsi="Times New Roman" w:cs="Times New Roman"/>
      <w:sz w:val="24"/>
      <w:szCs w:val="24"/>
    </w:rPr>
  </w:style>
  <w:style w:type="character" w:customStyle="1" w:styleId="31">
    <w:name w:val="Знак Знак3"/>
    <w:rPr>
      <w:sz w:val="22"/>
      <w:szCs w:val="22"/>
    </w:rPr>
  </w:style>
  <w:style w:type="character" w:customStyle="1" w:styleId="25">
    <w:name w:val="Знак Знак2"/>
    <w:rPr>
      <w:sz w:val="22"/>
      <w:szCs w:val="22"/>
    </w:rPr>
  </w:style>
  <w:style w:type="character" w:customStyle="1" w:styleId="11">
    <w:name w:val="Знак Знак1"/>
    <w:rPr>
      <w:rFonts w:ascii="Times New Roman" w:eastAsia="Times New Roman" w:hAnsi="Times New Roman" w:cs="Times New Roman"/>
      <w:b/>
      <w:sz w:val="40"/>
    </w:rPr>
  </w:style>
  <w:style w:type="character" w:customStyle="1" w:styleId="a7">
    <w:name w:val="Знак Знак"/>
    <w:rPr>
      <w:rFonts w:ascii="Times New Roman" w:eastAsia="Times New Roman" w:hAnsi="Times New Roman" w:cs="Times New Roman"/>
      <w:sz w:val="24"/>
      <w:szCs w:val="24"/>
    </w:rPr>
  </w:style>
  <w:style w:type="character" w:styleId="a8">
    <w:name w:val="page number"/>
  </w:style>
  <w:style w:type="character" w:customStyle="1" w:styleId="12">
    <w:name w:val="Основной текст 1 Знак"/>
    <w:rPr>
      <w:sz w:val="24"/>
      <w:szCs w:val="24"/>
      <w:lang w:val="ru-RU" w:eastAsia="ar-SA" w:bidi="ar-SA"/>
    </w:rPr>
  </w:style>
  <w:style w:type="character" w:customStyle="1" w:styleId="a9">
    <w:name w:val="Символ нумерации"/>
    <w:rPr>
      <w:rFonts w:ascii="Times New Roman" w:hAnsi="Times New Roman" w:cs="Times New Roman"/>
      <w:sz w:val="24"/>
      <w:szCs w:val="24"/>
    </w:rPr>
  </w:style>
  <w:style w:type="character" w:customStyle="1" w:styleId="aa">
    <w:name w:val="Маркеры списка"/>
    <w:rPr>
      <w:rFonts w:ascii="OpenSymbol" w:eastAsia="OpenSymbol" w:hAnsi="OpenSymbol" w:cs="OpenSymbol"/>
    </w:rPr>
  </w:style>
  <w:style w:type="character" w:customStyle="1" w:styleId="ab">
    <w:name w:val="Название Знак"/>
    <w:rPr>
      <w:rFonts w:cs="Calibri"/>
      <w:b/>
      <w:sz w:val="40"/>
    </w:rPr>
  </w:style>
  <w:style w:type="character" w:customStyle="1" w:styleId="ac">
    <w:name w:val="Подзаголовок Знак"/>
    <w:rPr>
      <w:rFonts w:ascii="Arial" w:eastAsia="Lucida Sans Unicode" w:hAnsi="Arial" w:cs="Tahoma"/>
      <w:i/>
      <w:iCs/>
      <w:sz w:val="28"/>
      <w:szCs w:val="28"/>
    </w:rPr>
  </w:style>
  <w:style w:type="character" w:customStyle="1" w:styleId="13">
    <w:name w:val="Заголовок 1 Знак"/>
    <w:rPr>
      <w:b/>
      <w:bCs/>
      <w:kern w:val="1"/>
      <w:sz w:val="36"/>
      <w:szCs w:val="36"/>
    </w:rPr>
  </w:style>
  <w:style w:type="character" w:customStyle="1" w:styleId="ad">
    <w:name w:val="Текст выноски Знак"/>
    <w:rPr>
      <w:rFonts w:ascii="Tahoma" w:hAnsi="Tahoma" w:cs="Tahoma"/>
      <w:sz w:val="16"/>
      <w:szCs w:val="16"/>
    </w:rPr>
  </w:style>
  <w:style w:type="paragraph" w:customStyle="1" w:styleId="ae">
    <w:name w:val="Заголовок"/>
    <w:basedOn w:val="a"/>
    <w:next w:val="af"/>
    <w:pPr>
      <w:keepNext/>
      <w:spacing w:before="240" w:after="120" w:line="276" w:lineRule="auto"/>
    </w:pPr>
    <w:rPr>
      <w:rFonts w:ascii="Arial" w:eastAsia="Lucida Sans Unicode" w:hAnsi="Arial" w:cs="Tahoma"/>
      <w:sz w:val="28"/>
      <w:szCs w:val="28"/>
    </w:rPr>
  </w:style>
  <w:style w:type="paragraph" w:styleId="af">
    <w:name w:val="Body Text"/>
    <w:basedOn w:val="a"/>
    <w:pPr>
      <w:spacing w:after="120"/>
    </w:pPr>
  </w:style>
  <w:style w:type="paragraph" w:styleId="af0">
    <w:name w:val="List"/>
    <w:basedOn w:val="af"/>
    <w:pPr>
      <w:jc w:val="both"/>
    </w:pPr>
    <w:rPr>
      <w:rFonts w:cs="Tahoma"/>
      <w:sz w:val="24"/>
      <w:szCs w:val="24"/>
    </w:rPr>
  </w:style>
  <w:style w:type="paragraph" w:customStyle="1" w:styleId="53">
    <w:name w:val="Название5"/>
    <w:basedOn w:val="a"/>
    <w:pPr>
      <w:suppressLineNumbers/>
      <w:spacing w:before="120" w:after="120"/>
    </w:pPr>
    <w:rPr>
      <w:rFonts w:cs="Mangal"/>
      <w:i/>
      <w:iCs/>
      <w:sz w:val="24"/>
      <w:szCs w:val="24"/>
    </w:rPr>
  </w:style>
  <w:style w:type="paragraph" w:customStyle="1" w:styleId="54">
    <w:name w:val="Указатель5"/>
    <w:basedOn w:val="a"/>
    <w:pPr>
      <w:suppressLineNumbers/>
    </w:pPr>
    <w:rPr>
      <w:rFonts w:cs="Mangal"/>
    </w:rPr>
  </w:style>
  <w:style w:type="paragraph" w:customStyle="1" w:styleId="consplusnormal">
    <w:name w:val="consplusnormal"/>
    <w:basedOn w:val="a"/>
    <w:pPr>
      <w:spacing w:before="100" w:after="100"/>
    </w:pPr>
    <w:rPr>
      <w:sz w:val="24"/>
      <w:szCs w:val="24"/>
    </w:rPr>
  </w:style>
  <w:style w:type="paragraph" w:customStyle="1" w:styleId="220">
    <w:name w:val="Основной текст с отступом 22"/>
    <w:basedOn w:val="a"/>
    <w:pPr>
      <w:spacing w:after="120" w:line="480" w:lineRule="auto"/>
      <w:ind w:left="283"/>
    </w:pPr>
  </w:style>
  <w:style w:type="paragraph" w:customStyle="1" w:styleId="14">
    <w:name w:val="Обычный1"/>
    <w:pPr>
      <w:suppressAutoHyphens/>
      <w:jc w:val="both"/>
    </w:pPr>
    <w:rPr>
      <w:rFonts w:ascii="TimesET" w:hAnsi="TimesET" w:cs="TimesET"/>
      <w:sz w:val="24"/>
      <w:szCs w:val="24"/>
      <w:lang w:eastAsia="ar-SA"/>
    </w:rPr>
  </w:style>
  <w:style w:type="paragraph" w:customStyle="1" w:styleId="32">
    <w:name w:val="Стиль3"/>
    <w:basedOn w:val="a"/>
    <w:pPr>
      <w:spacing w:before="120"/>
    </w:pPr>
    <w:rPr>
      <w:rFonts w:ascii="Tahoma" w:hAnsi="Tahoma" w:cs="Tahoma"/>
      <w:kern w:val="1"/>
      <w:sz w:val="24"/>
    </w:rPr>
  </w:style>
  <w:style w:type="paragraph" w:customStyle="1" w:styleId="21">
    <w:name w:val="Нумерованный список 21"/>
    <w:basedOn w:val="a"/>
    <w:pPr>
      <w:numPr>
        <w:numId w:val="4"/>
      </w:numPr>
    </w:pPr>
  </w:style>
  <w:style w:type="paragraph" w:customStyle="1" w:styleId="26">
    <w:name w:val="Стиль2"/>
    <w:basedOn w:val="21"/>
    <w:pPr>
      <w:keepNext/>
      <w:keepLines/>
      <w:widowControl w:val="0"/>
      <w:suppressLineNumbers/>
      <w:spacing w:after="60"/>
      <w:jc w:val="both"/>
    </w:pPr>
    <w:rPr>
      <w:b/>
      <w:sz w:val="24"/>
    </w:rPr>
  </w:style>
  <w:style w:type="paragraph" w:customStyle="1" w:styleId="33">
    <w:name w:val="3"/>
    <w:basedOn w:val="a"/>
    <w:pPr>
      <w:jc w:val="both"/>
    </w:pPr>
    <w:rPr>
      <w:sz w:val="24"/>
      <w:szCs w:val="24"/>
    </w:rPr>
  </w:style>
  <w:style w:type="paragraph" w:customStyle="1" w:styleId="BodyTextIndent31">
    <w:name w:val="Body Text Indent 31"/>
    <w:basedOn w:val="a"/>
    <w:pPr>
      <w:widowControl w:val="0"/>
      <w:spacing w:after="60"/>
      <w:ind w:left="1276" w:hanging="567"/>
      <w:jc w:val="both"/>
    </w:pPr>
    <w:rPr>
      <w:sz w:val="27"/>
    </w:rPr>
  </w:style>
  <w:style w:type="paragraph" w:customStyle="1" w:styleId="af1">
    <w:name w:val="Закон"/>
    <w:basedOn w:val="a"/>
    <w:pPr>
      <w:ind w:firstLine="567"/>
      <w:jc w:val="both"/>
    </w:pPr>
    <w:rPr>
      <w:sz w:val="18"/>
      <w:szCs w:val="18"/>
    </w:rPr>
  </w:style>
  <w:style w:type="paragraph" w:customStyle="1" w:styleId="15">
    <w:name w:val="Абзац списка1"/>
    <w:basedOn w:val="a"/>
    <w:pPr>
      <w:spacing w:after="200" w:line="276" w:lineRule="auto"/>
      <w:ind w:left="720"/>
    </w:pPr>
    <w:rPr>
      <w:rFonts w:ascii="Calibri" w:hAnsi="Calibri" w:cs="Calibri"/>
      <w:sz w:val="22"/>
      <w:szCs w:val="22"/>
    </w:rPr>
  </w:style>
  <w:style w:type="paragraph" w:customStyle="1" w:styleId="FR2">
    <w:name w:val="FR2"/>
    <w:pPr>
      <w:widowControl w:val="0"/>
      <w:suppressAutoHyphens/>
      <w:autoSpaceDE w:val="0"/>
      <w:jc w:val="center"/>
    </w:pPr>
    <w:rPr>
      <w:rFonts w:ascii="Arial" w:eastAsia="Calibri" w:hAnsi="Arial" w:cs="Arial"/>
      <w:b/>
      <w:bCs/>
      <w:sz w:val="18"/>
      <w:szCs w:val="18"/>
      <w:lang w:eastAsia="ar-SA"/>
    </w:rPr>
  </w:style>
  <w:style w:type="paragraph" w:styleId="af2">
    <w:name w:val="Body Text Indent"/>
    <w:basedOn w:val="a"/>
    <w:pPr>
      <w:spacing w:after="120"/>
      <w:ind w:left="283"/>
    </w:pPr>
  </w:style>
  <w:style w:type="paragraph" w:customStyle="1" w:styleId="16">
    <w:name w:val="заголовок 1"/>
    <w:basedOn w:val="a"/>
    <w:next w:val="a"/>
    <w:pPr>
      <w:keepNext/>
      <w:widowControl w:val="0"/>
      <w:autoSpaceDE w:val="0"/>
      <w:ind w:firstLine="720"/>
    </w:pPr>
    <w:rPr>
      <w:sz w:val="26"/>
      <w:szCs w:val="26"/>
    </w:rPr>
  </w:style>
  <w:style w:type="paragraph" w:customStyle="1" w:styleId="27">
    <w:name w:val="заголовок 2"/>
    <w:basedOn w:val="a"/>
    <w:next w:val="a"/>
    <w:pPr>
      <w:keepNext/>
      <w:widowControl w:val="0"/>
      <w:autoSpaceDE w:val="0"/>
      <w:ind w:firstLine="720"/>
      <w:jc w:val="both"/>
    </w:pPr>
    <w:rPr>
      <w:sz w:val="28"/>
      <w:szCs w:val="28"/>
    </w:rPr>
  </w:style>
  <w:style w:type="paragraph" w:customStyle="1" w:styleId="34">
    <w:name w:val="заголовок 3"/>
    <w:basedOn w:val="a"/>
    <w:next w:val="a"/>
    <w:pPr>
      <w:keepNext/>
      <w:widowControl w:val="0"/>
      <w:autoSpaceDE w:val="0"/>
      <w:ind w:firstLine="720"/>
      <w:jc w:val="both"/>
    </w:pPr>
    <w:rPr>
      <w:sz w:val="26"/>
      <w:szCs w:val="26"/>
      <w:u w:val="single"/>
    </w:rPr>
  </w:style>
  <w:style w:type="paragraph" w:customStyle="1" w:styleId="28">
    <w:name w:val="Цитата2"/>
    <w:basedOn w:val="a"/>
    <w:pPr>
      <w:widowControl w:val="0"/>
      <w:autoSpaceDE w:val="0"/>
      <w:ind w:left="709" w:right="567" w:firstLine="709"/>
      <w:jc w:val="both"/>
    </w:pPr>
    <w:rPr>
      <w:sz w:val="26"/>
      <w:szCs w:val="26"/>
    </w:rPr>
  </w:style>
  <w:style w:type="paragraph" w:customStyle="1" w:styleId="af3">
    <w:name w:val="Îáû÷íûé"/>
    <w:pPr>
      <w:suppressAutoHyphens/>
    </w:pPr>
    <w:rPr>
      <w:lang w:eastAsia="ar-SA"/>
    </w:rPr>
  </w:style>
  <w:style w:type="paragraph" w:customStyle="1" w:styleId="17">
    <w:name w:val="Без интервала1"/>
    <w:pPr>
      <w:suppressAutoHyphens/>
    </w:pPr>
    <w:rPr>
      <w:sz w:val="24"/>
      <w:szCs w:val="24"/>
      <w:lang w:eastAsia="ar-SA"/>
    </w:rPr>
  </w:style>
  <w:style w:type="paragraph" w:customStyle="1" w:styleId="ConsPlusNonformat0">
    <w:name w:val="ConsPlusNonformat"/>
    <w:pPr>
      <w:widowControl w:val="0"/>
      <w:suppressAutoHyphens/>
      <w:autoSpaceDE w:val="0"/>
    </w:pPr>
    <w:rPr>
      <w:rFonts w:ascii="Courier New" w:eastAsia="Calibri" w:hAnsi="Courier New" w:cs="Courier New"/>
      <w:lang w:eastAsia="ar-SA"/>
    </w:rPr>
  </w:style>
  <w:style w:type="paragraph" w:styleId="af4">
    <w:name w:val="Balloon Text"/>
    <w:basedOn w:val="a"/>
    <w:rPr>
      <w:rFonts w:ascii="Tahoma" w:hAnsi="Tahoma" w:cs="Tahoma"/>
      <w:sz w:val="16"/>
      <w:szCs w:val="16"/>
    </w:rPr>
  </w:style>
  <w:style w:type="paragraph" w:customStyle="1" w:styleId="ConsNormal">
    <w:name w:val="ConsNormal"/>
    <w:pPr>
      <w:widowControl w:val="0"/>
      <w:suppressAutoHyphens/>
      <w:autoSpaceDE w:val="0"/>
      <w:ind w:right="19772" w:firstLine="720"/>
    </w:pPr>
    <w:rPr>
      <w:rFonts w:ascii="Arial" w:eastAsia="Arial" w:hAnsi="Arial" w:cs="Arial"/>
      <w:lang w:eastAsia="ar-SA"/>
    </w:rPr>
  </w:style>
  <w:style w:type="paragraph" w:customStyle="1" w:styleId="ConsPlusNormal0">
    <w:name w:val="ConsPlusNormal"/>
    <w:link w:val="ConsPlusNormal1"/>
    <w:pPr>
      <w:suppressAutoHyphens/>
      <w:autoSpaceDE w:val="0"/>
      <w:ind w:firstLine="720"/>
    </w:pPr>
    <w:rPr>
      <w:rFonts w:ascii="Arial" w:eastAsia="Arial" w:hAnsi="Arial" w:cs="Arial"/>
      <w:sz w:val="28"/>
      <w:szCs w:val="28"/>
      <w:lang w:eastAsia="ar-SA"/>
    </w:rPr>
  </w:style>
  <w:style w:type="paragraph" w:customStyle="1" w:styleId="29">
    <w:name w:val="Обычный2"/>
    <w:pPr>
      <w:widowControl w:val="0"/>
      <w:suppressAutoHyphens/>
      <w:spacing w:before="100" w:after="100"/>
    </w:pPr>
    <w:rPr>
      <w:sz w:val="24"/>
      <w:lang w:eastAsia="ar-SA"/>
    </w:rPr>
  </w:style>
  <w:style w:type="paragraph" w:customStyle="1" w:styleId="2a">
    <w:name w:val="Знак2"/>
    <w:basedOn w:val="a"/>
    <w:pPr>
      <w:spacing w:after="160" w:line="240" w:lineRule="exact"/>
    </w:pPr>
    <w:rPr>
      <w:rFonts w:ascii="Verdana" w:hAnsi="Verdana" w:cs="Verdana"/>
      <w:lang w:val="en-US"/>
    </w:rPr>
  </w:style>
  <w:style w:type="paragraph" w:customStyle="1" w:styleId="Web">
    <w:name w:val="Обычный (Web)"/>
    <w:basedOn w:val="a"/>
    <w:pPr>
      <w:widowControl w:val="0"/>
      <w:spacing w:before="280" w:after="119"/>
    </w:pPr>
    <w:rPr>
      <w:rFonts w:ascii="Arial" w:eastAsia="Lucida Sans Unicode" w:hAnsi="Arial" w:cs="Mangal"/>
      <w:kern w:val="1"/>
      <w:szCs w:val="24"/>
      <w:lang w:eastAsia="hi-IN" w:bidi="hi-IN"/>
    </w:rPr>
  </w:style>
  <w:style w:type="paragraph" w:styleId="af5">
    <w:name w:val="header"/>
    <w:basedOn w:val="a"/>
    <w:uiPriority w:val="99"/>
    <w:pPr>
      <w:tabs>
        <w:tab w:val="center" w:pos="4677"/>
        <w:tab w:val="right" w:pos="9355"/>
      </w:tabs>
    </w:pPr>
  </w:style>
  <w:style w:type="paragraph" w:styleId="af6">
    <w:name w:val="footer"/>
    <w:basedOn w:val="a"/>
    <w:uiPriority w:val="99"/>
    <w:pPr>
      <w:tabs>
        <w:tab w:val="center" w:pos="4677"/>
        <w:tab w:val="right" w:pos="9355"/>
      </w:tabs>
    </w:pPr>
  </w:style>
  <w:style w:type="paragraph" w:customStyle="1" w:styleId="18">
    <w:name w:val="Цитата1"/>
    <w:basedOn w:val="a"/>
    <w:pPr>
      <w:widowControl w:val="0"/>
      <w:shd w:val="clear" w:color="auto" w:fill="FFFFFF"/>
      <w:autoSpaceDE w:val="0"/>
      <w:spacing w:line="274" w:lineRule="exact"/>
      <w:ind w:left="851" w:right="17" w:firstLine="709"/>
      <w:jc w:val="both"/>
    </w:pPr>
    <w:rPr>
      <w:color w:val="000000"/>
      <w:spacing w:val="-4"/>
      <w:sz w:val="24"/>
      <w:szCs w:val="24"/>
    </w:rPr>
  </w:style>
  <w:style w:type="paragraph" w:styleId="19">
    <w:name w:val="toc 1"/>
    <w:basedOn w:val="a"/>
    <w:next w:val="a"/>
    <w:pPr>
      <w:tabs>
        <w:tab w:val="left" w:pos="480"/>
        <w:tab w:val="left" w:pos="1440"/>
        <w:tab w:val="right" w:leader="dot" w:pos="9720"/>
        <w:tab w:val="right" w:leader="dot" w:pos="9912"/>
      </w:tabs>
      <w:spacing w:before="100"/>
      <w:jc w:val="center"/>
    </w:pPr>
    <w:rPr>
      <w:rFonts w:eastAsia="MS Mincho"/>
      <w:b/>
      <w:bCs/>
      <w:caps/>
      <w:sz w:val="26"/>
      <w:szCs w:val="26"/>
    </w:rPr>
  </w:style>
  <w:style w:type="paragraph" w:styleId="2b">
    <w:name w:val="toc 2"/>
    <w:basedOn w:val="a"/>
    <w:next w:val="a"/>
    <w:pPr>
      <w:tabs>
        <w:tab w:val="left" w:pos="960"/>
        <w:tab w:val="right" w:leader="dot" w:pos="9720"/>
      </w:tabs>
      <w:spacing w:before="60" w:after="40"/>
      <w:ind w:left="357"/>
    </w:pPr>
    <w:rPr>
      <w:rFonts w:ascii="Arial" w:eastAsia="MS Mincho" w:hAnsi="Arial" w:cs="Arial"/>
      <w:b/>
      <w:bCs/>
      <w:caps/>
      <w:sz w:val="22"/>
      <w:szCs w:val="22"/>
    </w:rPr>
  </w:style>
  <w:style w:type="paragraph" w:customStyle="1" w:styleId="2c">
    <w:name w:val="Основной текст (2)"/>
    <w:basedOn w:val="a"/>
    <w:pPr>
      <w:shd w:val="clear" w:color="auto" w:fill="FFFFFF"/>
      <w:spacing w:after="300" w:line="240" w:lineRule="atLeast"/>
    </w:pPr>
    <w:rPr>
      <w:sz w:val="23"/>
      <w:szCs w:val="23"/>
    </w:rPr>
  </w:style>
  <w:style w:type="paragraph" w:customStyle="1" w:styleId="42">
    <w:name w:val="Название4"/>
    <w:basedOn w:val="a"/>
    <w:pPr>
      <w:suppressLineNumbers/>
      <w:spacing w:before="120" w:after="120" w:line="276" w:lineRule="auto"/>
    </w:pPr>
    <w:rPr>
      <w:rFonts w:ascii="Arial" w:eastAsia="Calibri" w:hAnsi="Arial" w:cs="Tahoma"/>
      <w:i/>
      <w:iCs/>
      <w:szCs w:val="24"/>
    </w:rPr>
  </w:style>
  <w:style w:type="paragraph" w:customStyle="1" w:styleId="43">
    <w:name w:val="Указатель4"/>
    <w:basedOn w:val="a"/>
    <w:pPr>
      <w:suppressLineNumbers/>
      <w:spacing w:after="200" w:line="276" w:lineRule="auto"/>
    </w:pPr>
    <w:rPr>
      <w:rFonts w:ascii="Arial" w:eastAsia="Calibri" w:hAnsi="Arial" w:cs="Tahoma"/>
      <w:sz w:val="22"/>
      <w:szCs w:val="22"/>
    </w:rPr>
  </w:style>
  <w:style w:type="paragraph" w:customStyle="1" w:styleId="35">
    <w:name w:val="Название3"/>
    <w:basedOn w:val="a"/>
    <w:pPr>
      <w:suppressLineNumbers/>
      <w:spacing w:before="120" w:after="120" w:line="276" w:lineRule="auto"/>
    </w:pPr>
    <w:rPr>
      <w:rFonts w:ascii="Arial" w:eastAsia="Calibri" w:hAnsi="Arial" w:cs="Tahoma"/>
      <w:i/>
      <w:iCs/>
      <w:szCs w:val="24"/>
    </w:rPr>
  </w:style>
  <w:style w:type="paragraph" w:customStyle="1" w:styleId="36">
    <w:name w:val="Указатель3"/>
    <w:basedOn w:val="a"/>
    <w:pPr>
      <w:suppressLineNumbers/>
      <w:spacing w:after="200" w:line="276" w:lineRule="auto"/>
    </w:pPr>
    <w:rPr>
      <w:rFonts w:ascii="Arial" w:eastAsia="Calibri" w:hAnsi="Arial" w:cs="Tahoma"/>
      <w:sz w:val="22"/>
      <w:szCs w:val="22"/>
    </w:rPr>
  </w:style>
  <w:style w:type="paragraph" w:customStyle="1" w:styleId="2d">
    <w:name w:val="Название2"/>
    <w:basedOn w:val="a"/>
    <w:pPr>
      <w:suppressLineNumbers/>
      <w:spacing w:before="120" w:after="120" w:line="276" w:lineRule="auto"/>
    </w:pPr>
    <w:rPr>
      <w:rFonts w:ascii="Arial" w:eastAsia="Calibri" w:hAnsi="Arial" w:cs="Tahoma"/>
      <w:i/>
      <w:iCs/>
      <w:szCs w:val="24"/>
    </w:rPr>
  </w:style>
  <w:style w:type="paragraph" w:customStyle="1" w:styleId="2e">
    <w:name w:val="Указатель2"/>
    <w:basedOn w:val="a"/>
    <w:pPr>
      <w:suppressLineNumbers/>
      <w:spacing w:after="200" w:line="276" w:lineRule="auto"/>
    </w:pPr>
    <w:rPr>
      <w:rFonts w:ascii="Arial" w:eastAsia="Calibri" w:hAnsi="Arial" w:cs="Tahoma"/>
      <w:sz w:val="22"/>
      <w:szCs w:val="22"/>
    </w:rPr>
  </w:style>
  <w:style w:type="paragraph" w:customStyle="1" w:styleId="1a">
    <w:name w:val="Название1"/>
    <w:basedOn w:val="a"/>
    <w:pPr>
      <w:suppressLineNumbers/>
      <w:spacing w:before="120" w:after="120" w:line="276" w:lineRule="auto"/>
    </w:pPr>
    <w:rPr>
      <w:rFonts w:ascii="Calibri" w:eastAsia="Calibri" w:hAnsi="Calibri" w:cs="Tahoma"/>
      <w:i/>
      <w:iCs/>
      <w:sz w:val="24"/>
      <w:szCs w:val="24"/>
    </w:rPr>
  </w:style>
  <w:style w:type="paragraph" w:customStyle="1" w:styleId="1b">
    <w:name w:val="Указатель1"/>
    <w:basedOn w:val="a"/>
    <w:pPr>
      <w:suppressLineNumbers/>
      <w:spacing w:after="200" w:line="276" w:lineRule="auto"/>
    </w:pPr>
    <w:rPr>
      <w:rFonts w:ascii="Calibri" w:eastAsia="Calibri" w:hAnsi="Calibri" w:cs="Tahoma"/>
      <w:sz w:val="22"/>
      <w:szCs w:val="22"/>
    </w:rPr>
  </w:style>
  <w:style w:type="paragraph" w:customStyle="1" w:styleId="310">
    <w:name w:val="Знак3 Знак Знак Знак1"/>
    <w:basedOn w:val="a"/>
    <w:pPr>
      <w:spacing w:after="160" w:line="240" w:lineRule="exact"/>
    </w:pPr>
    <w:rPr>
      <w:rFonts w:ascii="Verdana" w:hAnsi="Verdana" w:cs="Verdana"/>
      <w:lang w:val="en-US"/>
    </w:rPr>
  </w:style>
  <w:style w:type="paragraph" w:styleId="af7">
    <w:name w:val="Normal (Web)"/>
    <w:basedOn w:val="a"/>
    <w:pPr>
      <w:spacing w:before="280" w:after="280"/>
    </w:pPr>
    <w:rPr>
      <w:rFonts w:cs="Calibri"/>
      <w:sz w:val="24"/>
      <w:szCs w:val="24"/>
    </w:rPr>
  </w:style>
  <w:style w:type="paragraph" w:customStyle="1" w:styleId="ConsNonformat">
    <w:name w:val="ConsNonformat"/>
    <w:pPr>
      <w:widowControl w:val="0"/>
      <w:suppressAutoHyphens/>
      <w:autoSpaceDE w:val="0"/>
      <w:ind w:right="19772"/>
    </w:pPr>
    <w:rPr>
      <w:rFonts w:ascii="Courier New" w:hAnsi="Courier New" w:cs="Courier New"/>
      <w:lang w:eastAsia="ar-SA"/>
    </w:rPr>
  </w:style>
  <w:style w:type="paragraph" w:customStyle="1" w:styleId="ConsTitle">
    <w:name w:val="ConsTitle"/>
    <w:pPr>
      <w:widowControl w:val="0"/>
      <w:suppressAutoHyphens/>
      <w:autoSpaceDE w:val="0"/>
      <w:ind w:right="19772"/>
    </w:pPr>
    <w:rPr>
      <w:rFonts w:ascii="Arial" w:hAnsi="Arial" w:cs="Arial"/>
      <w:b/>
      <w:bCs/>
      <w:lang w:eastAsia="ar-SA"/>
    </w:rPr>
  </w:style>
  <w:style w:type="paragraph" w:styleId="af8">
    <w:name w:val="Title"/>
    <w:basedOn w:val="a"/>
    <w:next w:val="af9"/>
    <w:qFormat/>
    <w:pPr>
      <w:jc w:val="center"/>
    </w:pPr>
    <w:rPr>
      <w:rFonts w:cs="Calibri"/>
      <w:b/>
      <w:sz w:val="40"/>
    </w:rPr>
  </w:style>
  <w:style w:type="paragraph" w:styleId="af9">
    <w:name w:val="Subtitle"/>
    <w:basedOn w:val="ae"/>
    <w:next w:val="af"/>
    <w:qFormat/>
    <w:pPr>
      <w:jc w:val="center"/>
    </w:pPr>
    <w:rPr>
      <w:i/>
      <w:iCs/>
    </w:rPr>
  </w:style>
  <w:style w:type="paragraph" w:customStyle="1" w:styleId="210">
    <w:name w:val="Основной текст 21"/>
    <w:basedOn w:val="a"/>
    <w:pPr>
      <w:spacing w:after="120" w:line="480" w:lineRule="auto"/>
      <w:jc w:val="both"/>
    </w:pPr>
    <w:rPr>
      <w:rFonts w:cs="Calibri"/>
      <w:sz w:val="24"/>
      <w:szCs w:val="24"/>
    </w:rPr>
  </w:style>
  <w:style w:type="paragraph" w:customStyle="1" w:styleId="afa">
    <w:name w:val="Знак Знак Знак Знак Знак Знак Знак Знак Знак Знак Знак Знак Знак"/>
    <w:basedOn w:val="a"/>
    <w:pPr>
      <w:spacing w:after="160" w:line="240" w:lineRule="exact"/>
    </w:pPr>
    <w:rPr>
      <w:rFonts w:ascii="Verdana" w:hAnsi="Verdana" w:cs="Verdana"/>
      <w:lang w:val="en-US"/>
    </w:rPr>
  </w:style>
  <w:style w:type="paragraph" w:customStyle="1" w:styleId="afb">
    <w:name w:val="Знак Знак Знак Знак"/>
    <w:basedOn w:val="a"/>
    <w:pPr>
      <w:spacing w:after="160" w:line="240" w:lineRule="exact"/>
    </w:pPr>
    <w:rPr>
      <w:rFonts w:ascii="Verdana" w:hAnsi="Verdana" w:cs="Verdana"/>
      <w:lang w:val="en-US"/>
    </w:rPr>
  </w:style>
  <w:style w:type="paragraph" w:customStyle="1" w:styleId="211">
    <w:name w:val="Основной текст с отступом 21"/>
    <w:basedOn w:val="a"/>
    <w:pPr>
      <w:spacing w:after="120" w:line="480" w:lineRule="auto"/>
      <w:ind w:left="283"/>
      <w:jc w:val="both"/>
    </w:pPr>
    <w:rPr>
      <w:rFonts w:cs="Calibri"/>
      <w:sz w:val="24"/>
      <w:szCs w:val="24"/>
    </w:rPr>
  </w:style>
  <w:style w:type="paragraph" w:customStyle="1" w:styleId="311">
    <w:name w:val="Основной текст 31"/>
    <w:basedOn w:val="a"/>
    <w:pPr>
      <w:spacing w:after="120"/>
      <w:jc w:val="both"/>
    </w:pPr>
    <w:rPr>
      <w:rFonts w:cs="Calibri"/>
      <w:sz w:val="16"/>
      <w:szCs w:val="16"/>
    </w:rPr>
  </w:style>
  <w:style w:type="paragraph" w:customStyle="1" w:styleId="FR1">
    <w:name w:val="FR1"/>
    <w:pPr>
      <w:widowControl w:val="0"/>
      <w:suppressAutoHyphens/>
      <w:snapToGrid w:val="0"/>
      <w:ind w:left="1880"/>
    </w:pPr>
    <w:rPr>
      <w:rFonts w:ascii="Arial" w:hAnsi="Arial" w:cs="Calibri"/>
      <w:sz w:val="16"/>
      <w:lang w:eastAsia="ar-SA"/>
    </w:rPr>
  </w:style>
  <w:style w:type="paragraph" w:customStyle="1" w:styleId="312">
    <w:name w:val="Основной текст с отступом 31"/>
    <w:basedOn w:val="a"/>
    <w:pPr>
      <w:spacing w:after="120"/>
      <w:ind w:left="283"/>
      <w:jc w:val="both"/>
    </w:pPr>
    <w:rPr>
      <w:rFonts w:cs="Calibri"/>
      <w:sz w:val="16"/>
      <w:szCs w:val="16"/>
    </w:rPr>
  </w:style>
  <w:style w:type="paragraph" w:customStyle="1" w:styleId="afc">
    <w:name w:val="Содержимое таблицы"/>
    <w:basedOn w:val="a"/>
    <w:pPr>
      <w:suppressLineNumbers/>
    </w:pPr>
    <w:rPr>
      <w:rFonts w:cs="Calibri"/>
      <w:sz w:val="24"/>
      <w:szCs w:val="24"/>
    </w:rPr>
  </w:style>
  <w:style w:type="paragraph" w:customStyle="1" w:styleId="37">
    <w:name w:val="Стиль3 Знак Знак"/>
    <w:basedOn w:val="a"/>
    <w:pPr>
      <w:tabs>
        <w:tab w:val="left" w:pos="21827"/>
      </w:tabs>
      <w:autoSpaceDE w:val="0"/>
      <w:ind w:left="360"/>
      <w:jc w:val="both"/>
    </w:pPr>
    <w:rPr>
      <w:rFonts w:cs="Calibri"/>
      <w:sz w:val="24"/>
    </w:rPr>
  </w:style>
  <w:style w:type="paragraph" w:customStyle="1" w:styleId="afd">
    <w:name w:val="Заголовок таблицы"/>
    <w:basedOn w:val="afc"/>
    <w:pPr>
      <w:jc w:val="center"/>
    </w:pPr>
    <w:rPr>
      <w:b/>
      <w:bCs/>
    </w:rPr>
  </w:style>
  <w:style w:type="paragraph" w:customStyle="1" w:styleId="afe">
    <w:name w:val="Содержимое врезки"/>
    <w:basedOn w:val="af"/>
    <w:pPr>
      <w:jc w:val="both"/>
    </w:pPr>
    <w:rPr>
      <w:rFonts w:cs="Calibri"/>
      <w:sz w:val="24"/>
      <w:szCs w:val="24"/>
    </w:rPr>
  </w:style>
  <w:style w:type="paragraph" w:customStyle="1" w:styleId="aff">
    <w:name w:val="микротекст"/>
    <w:basedOn w:val="af"/>
    <w:pPr>
      <w:overflowPunct w:val="0"/>
      <w:autoSpaceDE w:val="0"/>
      <w:jc w:val="both"/>
      <w:textAlignment w:val="baseline"/>
    </w:pPr>
    <w:rPr>
      <w:rFonts w:ascii="NTHelvetica/Cyrillic" w:hAnsi="NTHelvetica/Cyrillic" w:cs="Calibri"/>
    </w:rPr>
  </w:style>
  <w:style w:type="paragraph" w:customStyle="1" w:styleId="aff0">
    <w:name w:val="Подраздел"/>
    <w:basedOn w:val="a"/>
    <w:pPr>
      <w:spacing w:before="240" w:after="120"/>
      <w:jc w:val="center"/>
    </w:pPr>
    <w:rPr>
      <w:rFonts w:ascii="TimesDL" w:hAnsi="TimesDL" w:cs="TimesDL"/>
      <w:b/>
      <w:bCs/>
      <w:smallCaps/>
      <w:spacing w:val="-2"/>
      <w:sz w:val="24"/>
      <w:szCs w:val="24"/>
    </w:rPr>
  </w:style>
  <w:style w:type="paragraph" w:customStyle="1" w:styleId="1c">
    <w:name w:val="Текст1"/>
    <w:basedOn w:val="a"/>
    <w:pPr>
      <w:ind w:firstLine="284"/>
      <w:jc w:val="both"/>
    </w:pPr>
    <w:rPr>
      <w:rFonts w:ascii="Courier New" w:hAnsi="Courier New" w:cs="Courier New"/>
    </w:rPr>
  </w:style>
  <w:style w:type="paragraph" w:styleId="aff1">
    <w:name w:val="No Spacing"/>
    <w:uiPriority w:val="1"/>
    <w:qFormat/>
    <w:pPr>
      <w:suppressAutoHyphens/>
      <w:autoSpaceDE w:val="0"/>
    </w:pPr>
    <w:rPr>
      <w:lang w:eastAsia="ar-SA"/>
    </w:rPr>
  </w:style>
  <w:style w:type="paragraph" w:customStyle="1" w:styleId="1d">
    <w:name w:val="Название объекта1"/>
    <w:basedOn w:val="a"/>
    <w:pPr>
      <w:suppressLineNumbers/>
      <w:spacing w:before="120" w:after="120" w:line="276" w:lineRule="auto"/>
      <w:jc w:val="both"/>
    </w:pPr>
    <w:rPr>
      <w:rFonts w:ascii="Calibri" w:eastAsia="Calibri" w:hAnsi="Calibri" w:cs="Mangal"/>
      <w:i/>
      <w:iCs/>
      <w:sz w:val="24"/>
      <w:szCs w:val="24"/>
    </w:rPr>
  </w:style>
  <w:style w:type="paragraph" w:customStyle="1" w:styleId="38">
    <w:name w:val="Стиль3 Знак"/>
    <w:basedOn w:val="220"/>
    <w:pPr>
      <w:widowControl w:val="0"/>
      <w:tabs>
        <w:tab w:val="left" w:pos="360"/>
        <w:tab w:val="left" w:pos="587"/>
      </w:tabs>
      <w:spacing w:after="0" w:line="240" w:lineRule="auto"/>
      <w:ind w:left="360"/>
      <w:jc w:val="both"/>
    </w:pPr>
    <w:rPr>
      <w:sz w:val="24"/>
    </w:rPr>
  </w:style>
  <w:style w:type="paragraph" w:customStyle="1" w:styleId="Standard">
    <w:name w:val="Standard"/>
    <w:pPr>
      <w:suppressAutoHyphens/>
      <w:spacing w:after="200" w:line="276" w:lineRule="auto"/>
      <w:textAlignment w:val="baseline"/>
    </w:pPr>
    <w:rPr>
      <w:rFonts w:ascii="Calibri" w:eastAsia="Calibri" w:hAnsi="Calibri" w:cs="Calibri"/>
      <w:kern w:val="1"/>
      <w:sz w:val="22"/>
      <w:szCs w:val="22"/>
      <w:lang w:eastAsia="ar-SA"/>
    </w:rPr>
  </w:style>
  <w:style w:type="paragraph" w:styleId="aff2">
    <w:name w:val="List Paragraph"/>
    <w:basedOn w:val="a"/>
    <w:uiPriority w:val="34"/>
    <w:qFormat/>
    <w:pPr>
      <w:ind w:left="720"/>
    </w:pPr>
    <w:rPr>
      <w:sz w:val="24"/>
      <w:szCs w:val="24"/>
    </w:rPr>
  </w:style>
  <w:style w:type="paragraph" w:customStyle="1" w:styleId="1e">
    <w:name w:val="Абзац списка1"/>
    <w:basedOn w:val="a"/>
    <w:pPr>
      <w:spacing w:after="200" w:line="276" w:lineRule="auto"/>
      <w:ind w:left="720"/>
    </w:pPr>
    <w:rPr>
      <w:rFonts w:ascii="Calibri" w:hAnsi="Calibri" w:cs="Calibri"/>
      <w:sz w:val="22"/>
      <w:szCs w:val="22"/>
    </w:rPr>
  </w:style>
  <w:style w:type="character" w:customStyle="1" w:styleId="WW8Num3z3">
    <w:name w:val="WW8Num3z3"/>
    <w:rsid w:val="00453DB5"/>
    <w:rPr>
      <w:rFonts w:ascii="Symbol" w:hAnsi="Symbol" w:cs="Symbol"/>
    </w:rPr>
  </w:style>
  <w:style w:type="character" w:customStyle="1" w:styleId="WW8Num10z0">
    <w:name w:val="WW8Num10z0"/>
    <w:rsid w:val="00453DB5"/>
    <w:rPr>
      <w:rFonts w:ascii="Times New Roman" w:eastAsia="Times New Roman" w:hAnsi="Times New Roman" w:cs="Times New Roman"/>
    </w:rPr>
  </w:style>
  <w:style w:type="character" w:customStyle="1" w:styleId="WW8Num16z0">
    <w:name w:val="WW8Num16z0"/>
    <w:rsid w:val="00453DB5"/>
    <w:rPr>
      <w:rFonts w:ascii="Times New Roman" w:hAnsi="Times New Roman" w:cs="Times New Roman"/>
      <w:b w:val="0"/>
      <w:sz w:val="22"/>
      <w:szCs w:val="22"/>
    </w:rPr>
  </w:style>
  <w:style w:type="character" w:customStyle="1" w:styleId="WW8Num16z2">
    <w:name w:val="WW8Num16z2"/>
    <w:rsid w:val="00453DB5"/>
    <w:rPr>
      <w:rFonts w:ascii="Times New Roman" w:hAnsi="Times New Roman" w:cs="Times New Roman"/>
      <w:b w:val="0"/>
      <w:bCs w:val="0"/>
      <w:i w:val="0"/>
      <w:iCs w:val="0"/>
      <w:sz w:val="26"/>
      <w:szCs w:val="26"/>
    </w:rPr>
  </w:style>
  <w:style w:type="character" w:customStyle="1" w:styleId="WW8Num16z3">
    <w:name w:val="WW8Num16z3"/>
    <w:rsid w:val="00453DB5"/>
    <w:rPr>
      <w:b w:val="0"/>
      <w:sz w:val="22"/>
      <w:szCs w:val="22"/>
    </w:rPr>
  </w:style>
  <w:style w:type="character" w:customStyle="1" w:styleId="WW8Num16z4">
    <w:name w:val="WW8Num16z4"/>
    <w:rsid w:val="00453DB5"/>
    <w:rPr>
      <w:sz w:val="26"/>
      <w:szCs w:val="26"/>
    </w:rPr>
  </w:style>
  <w:style w:type="character" w:customStyle="1" w:styleId="100">
    <w:name w:val="Стиль 10 пт"/>
    <w:rsid w:val="00453DB5"/>
    <w:rPr>
      <w:sz w:val="20"/>
    </w:rPr>
  </w:style>
  <w:style w:type="paragraph" w:customStyle="1" w:styleId="2f">
    <w:name w:val="Знак2"/>
    <w:basedOn w:val="a"/>
    <w:rsid w:val="00453DB5"/>
    <w:pPr>
      <w:spacing w:after="160" w:line="240" w:lineRule="exact"/>
    </w:pPr>
    <w:rPr>
      <w:rFonts w:ascii="Verdana" w:hAnsi="Verdana" w:cs="Verdana"/>
      <w:lang w:val="en-US"/>
    </w:rPr>
  </w:style>
  <w:style w:type="paragraph" w:customStyle="1" w:styleId="230">
    <w:name w:val="Основной текст с отступом 23"/>
    <w:basedOn w:val="a"/>
    <w:rsid w:val="00453DB5"/>
    <w:pPr>
      <w:spacing w:line="216" w:lineRule="auto"/>
    </w:pPr>
    <w:rPr>
      <w:sz w:val="24"/>
      <w:szCs w:val="24"/>
    </w:rPr>
  </w:style>
  <w:style w:type="paragraph" w:customStyle="1" w:styleId="ConsPlusCell">
    <w:name w:val="ConsPlusCell"/>
    <w:rsid w:val="00453DB5"/>
    <w:pPr>
      <w:suppressAutoHyphens/>
      <w:autoSpaceDE w:val="0"/>
    </w:pPr>
    <w:rPr>
      <w:sz w:val="24"/>
      <w:szCs w:val="24"/>
      <w:lang w:eastAsia="ar-SA"/>
    </w:rPr>
  </w:style>
  <w:style w:type="paragraph" w:customStyle="1" w:styleId="39">
    <w:name w:val="Обычный3"/>
    <w:rsid w:val="007E4082"/>
    <w:pPr>
      <w:widowControl w:val="0"/>
      <w:suppressAutoHyphens/>
      <w:spacing w:before="100" w:after="100"/>
    </w:pPr>
    <w:rPr>
      <w:sz w:val="24"/>
      <w:lang w:eastAsia="zh-CN"/>
    </w:rPr>
  </w:style>
  <w:style w:type="table" w:styleId="aff3">
    <w:name w:val="Table Grid"/>
    <w:basedOn w:val="a1"/>
    <w:uiPriority w:val="39"/>
    <w:rsid w:val="000E2E32"/>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onsPlusNormal1">
    <w:name w:val="ConsPlusNormal Знак"/>
    <w:link w:val="ConsPlusNormal0"/>
    <w:locked/>
    <w:rsid w:val="00B66B86"/>
    <w:rPr>
      <w:rFonts w:ascii="Arial" w:eastAsia="Arial" w:hAnsi="Arial" w:cs="Arial"/>
      <w:sz w:val="28"/>
      <w:szCs w:val="28"/>
      <w:lang w:eastAsia="ar-SA"/>
    </w:rPr>
  </w:style>
  <w:style w:type="paragraph" w:customStyle="1" w:styleId="2-11">
    <w:name w:val="содержание2-11"/>
    <w:basedOn w:val="a"/>
    <w:rsid w:val="00F60FAE"/>
    <w:pPr>
      <w:suppressAutoHyphens w:val="0"/>
      <w:spacing w:after="60"/>
      <w:jc w:val="both"/>
    </w:pPr>
    <w:rPr>
      <w:sz w:val="24"/>
      <w:szCs w:val="24"/>
      <w:lang w:eastAsia="ru-RU"/>
    </w:rPr>
  </w:style>
  <w:style w:type="paragraph" w:customStyle="1" w:styleId="44">
    <w:name w:val="Обычный4"/>
    <w:rsid w:val="007F2F7F"/>
    <w:pPr>
      <w:widowControl w:val="0"/>
      <w:spacing w:before="100" w:after="100"/>
    </w:pPr>
    <w:rPr>
      <w:snapToGrid w:val="0"/>
      <w:sz w:val="24"/>
    </w:rPr>
  </w:style>
  <w:style w:type="paragraph" w:styleId="2f0">
    <w:name w:val="Body Text 2"/>
    <w:basedOn w:val="a"/>
    <w:link w:val="2f1"/>
    <w:rsid w:val="00146DC6"/>
    <w:pPr>
      <w:suppressAutoHyphens w:val="0"/>
      <w:spacing w:after="120" w:line="480" w:lineRule="auto"/>
    </w:pPr>
    <w:rPr>
      <w:sz w:val="24"/>
      <w:szCs w:val="24"/>
      <w:lang w:eastAsia="ru-RU"/>
    </w:rPr>
  </w:style>
  <w:style w:type="character" w:customStyle="1" w:styleId="2f1">
    <w:name w:val="Основной текст 2 Знак"/>
    <w:basedOn w:val="a0"/>
    <w:link w:val="2f0"/>
    <w:rsid w:val="00146DC6"/>
    <w:rPr>
      <w:sz w:val="24"/>
      <w:szCs w:val="24"/>
    </w:rPr>
  </w:style>
  <w:style w:type="paragraph" w:styleId="2f2">
    <w:name w:val="Body Text Indent 2"/>
    <w:basedOn w:val="a"/>
    <w:link w:val="212"/>
    <w:rsid w:val="00BD39A5"/>
    <w:pPr>
      <w:suppressAutoHyphens w:val="0"/>
      <w:spacing w:after="120" w:line="480" w:lineRule="auto"/>
      <w:ind w:left="283"/>
    </w:pPr>
    <w:rPr>
      <w:sz w:val="24"/>
      <w:szCs w:val="24"/>
      <w:lang w:eastAsia="ru-RU"/>
    </w:rPr>
  </w:style>
  <w:style w:type="character" w:customStyle="1" w:styleId="212">
    <w:name w:val="Основной текст с отступом 2 Знак1"/>
    <w:basedOn w:val="a0"/>
    <w:link w:val="2f2"/>
    <w:rsid w:val="00BD39A5"/>
    <w:rPr>
      <w:sz w:val="24"/>
      <w:szCs w:val="24"/>
    </w:rPr>
  </w:style>
  <w:style w:type="paragraph" w:customStyle="1" w:styleId="320">
    <w:name w:val="Основной текст с отступом 32"/>
    <w:basedOn w:val="a"/>
    <w:rsid w:val="00812CA7"/>
    <w:pPr>
      <w:tabs>
        <w:tab w:val="left" w:pos="0"/>
        <w:tab w:val="left" w:pos="1418"/>
      </w:tabs>
      <w:ind w:firstLine="709"/>
      <w:jc w:val="both"/>
    </w:pPr>
    <w:rPr>
      <w:sz w:val="24"/>
    </w:rPr>
  </w:style>
  <w:style w:type="paragraph" w:styleId="3a">
    <w:name w:val="Body Text Indent 3"/>
    <w:basedOn w:val="a"/>
    <w:link w:val="3b"/>
    <w:rsid w:val="00812CA7"/>
    <w:pPr>
      <w:suppressAutoHyphens w:val="0"/>
      <w:spacing w:after="120"/>
      <w:ind w:left="283"/>
    </w:pPr>
    <w:rPr>
      <w:sz w:val="16"/>
      <w:szCs w:val="16"/>
      <w:lang w:eastAsia="ru-RU"/>
    </w:rPr>
  </w:style>
  <w:style w:type="character" w:customStyle="1" w:styleId="3b">
    <w:name w:val="Основной текст с отступом 3 Знак"/>
    <w:basedOn w:val="a0"/>
    <w:link w:val="3a"/>
    <w:rsid w:val="00812CA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4790">
      <w:bodyDiv w:val="1"/>
      <w:marLeft w:val="0"/>
      <w:marRight w:val="0"/>
      <w:marTop w:val="0"/>
      <w:marBottom w:val="0"/>
      <w:divBdr>
        <w:top w:val="none" w:sz="0" w:space="0" w:color="auto"/>
        <w:left w:val="none" w:sz="0" w:space="0" w:color="auto"/>
        <w:bottom w:val="none" w:sz="0" w:space="0" w:color="auto"/>
        <w:right w:val="none" w:sz="0" w:space="0" w:color="auto"/>
      </w:divBdr>
    </w:div>
    <w:div w:id="20977726">
      <w:bodyDiv w:val="1"/>
      <w:marLeft w:val="0"/>
      <w:marRight w:val="0"/>
      <w:marTop w:val="0"/>
      <w:marBottom w:val="0"/>
      <w:divBdr>
        <w:top w:val="none" w:sz="0" w:space="0" w:color="auto"/>
        <w:left w:val="none" w:sz="0" w:space="0" w:color="auto"/>
        <w:bottom w:val="none" w:sz="0" w:space="0" w:color="auto"/>
        <w:right w:val="none" w:sz="0" w:space="0" w:color="auto"/>
      </w:divBdr>
    </w:div>
    <w:div w:id="37632805">
      <w:bodyDiv w:val="1"/>
      <w:marLeft w:val="0"/>
      <w:marRight w:val="0"/>
      <w:marTop w:val="0"/>
      <w:marBottom w:val="0"/>
      <w:divBdr>
        <w:top w:val="none" w:sz="0" w:space="0" w:color="auto"/>
        <w:left w:val="none" w:sz="0" w:space="0" w:color="auto"/>
        <w:bottom w:val="none" w:sz="0" w:space="0" w:color="auto"/>
        <w:right w:val="none" w:sz="0" w:space="0" w:color="auto"/>
      </w:divBdr>
    </w:div>
    <w:div w:id="44068060">
      <w:bodyDiv w:val="1"/>
      <w:marLeft w:val="0"/>
      <w:marRight w:val="0"/>
      <w:marTop w:val="0"/>
      <w:marBottom w:val="0"/>
      <w:divBdr>
        <w:top w:val="none" w:sz="0" w:space="0" w:color="auto"/>
        <w:left w:val="none" w:sz="0" w:space="0" w:color="auto"/>
        <w:bottom w:val="none" w:sz="0" w:space="0" w:color="auto"/>
        <w:right w:val="none" w:sz="0" w:space="0" w:color="auto"/>
      </w:divBdr>
    </w:div>
    <w:div w:id="123161436">
      <w:bodyDiv w:val="1"/>
      <w:marLeft w:val="0"/>
      <w:marRight w:val="0"/>
      <w:marTop w:val="0"/>
      <w:marBottom w:val="0"/>
      <w:divBdr>
        <w:top w:val="none" w:sz="0" w:space="0" w:color="auto"/>
        <w:left w:val="none" w:sz="0" w:space="0" w:color="auto"/>
        <w:bottom w:val="none" w:sz="0" w:space="0" w:color="auto"/>
        <w:right w:val="none" w:sz="0" w:space="0" w:color="auto"/>
      </w:divBdr>
    </w:div>
    <w:div w:id="158085903">
      <w:bodyDiv w:val="1"/>
      <w:marLeft w:val="0"/>
      <w:marRight w:val="0"/>
      <w:marTop w:val="0"/>
      <w:marBottom w:val="0"/>
      <w:divBdr>
        <w:top w:val="none" w:sz="0" w:space="0" w:color="auto"/>
        <w:left w:val="none" w:sz="0" w:space="0" w:color="auto"/>
        <w:bottom w:val="none" w:sz="0" w:space="0" w:color="auto"/>
        <w:right w:val="none" w:sz="0" w:space="0" w:color="auto"/>
      </w:divBdr>
    </w:div>
    <w:div w:id="161549190">
      <w:bodyDiv w:val="1"/>
      <w:marLeft w:val="0"/>
      <w:marRight w:val="0"/>
      <w:marTop w:val="0"/>
      <w:marBottom w:val="0"/>
      <w:divBdr>
        <w:top w:val="none" w:sz="0" w:space="0" w:color="auto"/>
        <w:left w:val="none" w:sz="0" w:space="0" w:color="auto"/>
        <w:bottom w:val="none" w:sz="0" w:space="0" w:color="auto"/>
        <w:right w:val="none" w:sz="0" w:space="0" w:color="auto"/>
      </w:divBdr>
    </w:div>
    <w:div w:id="204486997">
      <w:bodyDiv w:val="1"/>
      <w:marLeft w:val="0"/>
      <w:marRight w:val="0"/>
      <w:marTop w:val="0"/>
      <w:marBottom w:val="0"/>
      <w:divBdr>
        <w:top w:val="none" w:sz="0" w:space="0" w:color="auto"/>
        <w:left w:val="none" w:sz="0" w:space="0" w:color="auto"/>
        <w:bottom w:val="none" w:sz="0" w:space="0" w:color="auto"/>
        <w:right w:val="none" w:sz="0" w:space="0" w:color="auto"/>
      </w:divBdr>
    </w:div>
    <w:div w:id="209389201">
      <w:bodyDiv w:val="1"/>
      <w:marLeft w:val="0"/>
      <w:marRight w:val="0"/>
      <w:marTop w:val="0"/>
      <w:marBottom w:val="0"/>
      <w:divBdr>
        <w:top w:val="none" w:sz="0" w:space="0" w:color="auto"/>
        <w:left w:val="none" w:sz="0" w:space="0" w:color="auto"/>
        <w:bottom w:val="none" w:sz="0" w:space="0" w:color="auto"/>
        <w:right w:val="none" w:sz="0" w:space="0" w:color="auto"/>
      </w:divBdr>
    </w:div>
    <w:div w:id="218054997">
      <w:bodyDiv w:val="1"/>
      <w:marLeft w:val="0"/>
      <w:marRight w:val="0"/>
      <w:marTop w:val="0"/>
      <w:marBottom w:val="0"/>
      <w:divBdr>
        <w:top w:val="none" w:sz="0" w:space="0" w:color="auto"/>
        <w:left w:val="none" w:sz="0" w:space="0" w:color="auto"/>
        <w:bottom w:val="none" w:sz="0" w:space="0" w:color="auto"/>
        <w:right w:val="none" w:sz="0" w:space="0" w:color="auto"/>
      </w:divBdr>
    </w:div>
    <w:div w:id="275910608">
      <w:bodyDiv w:val="1"/>
      <w:marLeft w:val="0"/>
      <w:marRight w:val="0"/>
      <w:marTop w:val="0"/>
      <w:marBottom w:val="0"/>
      <w:divBdr>
        <w:top w:val="none" w:sz="0" w:space="0" w:color="auto"/>
        <w:left w:val="none" w:sz="0" w:space="0" w:color="auto"/>
        <w:bottom w:val="none" w:sz="0" w:space="0" w:color="auto"/>
        <w:right w:val="none" w:sz="0" w:space="0" w:color="auto"/>
      </w:divBdr>
    </w:div>
    <w:div w:id="281158597">
      <w:bodyDiv w:val="1"/>
      <w:marLeft w:val="0"/>
      <w:marRight w:val="0"/>
      <w:marTop w:val="0"/>
      <w:marBottom w:val="0"/>
      <w:divBdr>
        <w:top w:val="none" w:sz="0" w:space="0" w:color="auto"/>
        <w:left w:val="none" w:sz="0" w:space="0" w:color="auto"/>
        <w:bottom w:val="none" w:sz="0" w:space="0" w:color="auto"/>
        <w:right w:val="none" w:sz="0" w:space="0" w:color="auto"/>
      </w:divBdr>
    </w:div>
    <w:div w:id="321323256">
      <w:bodyDiv w:val="1"/>
      <w:marLeft w:val="0"/>
      <w:marRight w:val="0"/>
      <w:marTop w:val="0"/>
      <w:marBottom w:val="0"/>
      <w:divBdr>
        <w:top w:val="none" w:sz="0" w:space="0" w:color="auto"/>
        <w:left w:val="none" w:sz="0" w:space="0" w:color="auto"/>
        <w:bottom w:val="none" w:sz="0" w:space="0" w:color="auto"/>
        <w:right w:val="none" w:sz="0" w:space="0" w:color="auto"/>
      </w:divBdr>
    </w:div>
    <w:div w:id="348069597">
      <w:bodyDiv w:val="1"/>
      <w:marLeft w:val="0"/>
      <w:marRight w:val="0"/>
      <w:marTop w:val="0"/>
      <w:marBottom w:val="0"/>
      <w:divBdr>
        <w:top w:val="none" w:sz="0" w:space="0" w:color="auto"/>
        <w:left w:val="none" w:sz="0" w:space="0" w:color="auto"/>
        <w:bottom w:val="none" w:sz="0" w:space="0" w:color="auto"/>
        <w:right w:val="none" w:sz="0" w:space="0" w:color="auto"/>
      </w:divBdr>
    </w:div>
    <w:div w:id="355229460">
      <w:bodyDiv w:val="1"/>
      <w:marLeft w:val="0"/>
      <w:marRight w:val="0"/>
      <w:marTop w:val="0"/>
      <w:marBottom w:val="0"/>
      <w:divBdr>
        <w:top w:val="none" w:sz="0" w:space="0" w:color="auto"/>
        <w:left w:val="none" w:sz="0" w:space="0" w:color="auto"/>
        <w:bottom w:val="none" w:sz="0" w:space="0" w:color="auto"/>
        <w:right w:val="none" w:sz="0" w:space="0" w:color="auto"/>
      </w:divBdr>
    </w:div>
    <w:div w:id="437455514">
      <w:bodyDiv w:val="1"/>
      <w:marLeft w:val="0"/>
      <w:marRight w:val="0"/>
      <w:marTop w:val="0"/>
      <w:marBottom w:val="0"/>
      <w:divBdr>
        <w:top w:val="none" w:sz="0" w:space="0" w:color="auto"/>
        <w:left w:val="none" w:sz="0" w:space="0" w:color="auto"/>
        <w:bottom w:val="none" w:sz="0" w:space="0" w:color="auto"/>
        <w:right w:val="none" w:sz="0" w:space="0" w:color="auto"/>
      </w:divBdr>
    </w:div>
    <w:div w:id="445085125">
      <w:bodyDiv w:val="1"/>
      <w:marLeft w:val="0"/>
      <w:marRight w:val="0"/>
      <w:marTop w:val="0"/>
      <w:marBottom w:val="0"/>
      <w:divBdr>
        <w:top w:val="none" w:sz="0" w:space="0" w:color="auto"/>
        <w:left w:val="none" w:sz="0" w:space="0" w:color="auto"/>
        <w:bottom w:val="none" w:sz="0" w:space="0" w:color="auto"/>
        <w:right w:val="none" w:sz="0" w:space="0" w:color="auto"/>
      </w:divBdr>
    </w:div>
    <w:div w:id="472720765">
      <w:bodyDiv w:val="1"/>
      <w:marLeft w:val="0"/>
      <w:marRight w:val="0"/>
      <w:marTop w:val="0"/>
      <w:marBottom w:val="0"/>
      <w:divBdr>
        <w:top w:val="none" w:sz="0" w:space="0" w:color="auto"/>
        <w:left w:val="none" w:sz="0" w:space="0" w:color="auto"/>
        <w:bottom w:val="none" w:sz="0" w:space="0" w:color="auto"/>
        <w:right w:val="none" w:sz="0" w:space="0" w:color="auto"/>
      </w:divBdr>
    </w:div>
    <w:div w:id="524712615">
      <w:bodyDiv w:val="1"/>
      <w:marLeft w:val="0"/>
      <w:marRight w:val="0"/>
      <w:marTop w:val="0"/>
      <w:marBottom w:val="0"/>
      <w:divBdr>
        <w:top w:val="none" w:sz="0" w:space="0" w:color="auto"/>
        <w:left w:val="none" w:sz="0" w:space="0" w:color="auto"/>
        <w:bottom w:val="none" w:sz="0" w:space="0" w:color="auto"/>
        <w:right w:val="none" w:sz="0" w:space="0" w:color="auto"/>
      </w:divBdr>
    </w:div>
    <w:div w:id="541601601">
      <w:bodyDiv w:val="1"/>
      <w:marLeft w:val="0"/>
      <w:marRight w:val="0"/>
      <w:marTop w:val="0"/>
      <w:marBottom w:val="0"/>
      <w:divBdr>
        <w:top w:val="none" w:sz="0" w:space="0" w:color="auto"/>
        <w:left w:val="none" w:sz="0" w:space="0" w:color="auto"/>
        <w:bottom w:val="none" w:sz="0" w:space="0" w:color="auto"/>
        <w:right w:val="none" w:sz="0" w:space="0" w:color="auto"/>
      </w:divBdr>
    </w:div>
    <w:div w:id="544414670">
      <w:bodyDiv w:val="1"/>
      <w:marLeft w:val="0"/>
      <w:marRight w:val="0"/>
      <w:marTop w:val="0"/>
      <w:marBottom w:val="0"/>
      <w:divBdr>
        <w:top w:val="none" w:sz="0" w:space="0" w:color="auto"/>
        <w:left w:val="none" w:sz="0" w:space="0" w:color="auto"/>
        <w:bottom w:val="none" w:sz="0" w:space="0" w:color="auto"/>
        <w:right w:val="none" w:sz="0" w:space="0" w:color="auto"/>
      </w:divBdr>
    </w:div>
    <w:div w:id="549616146">
      <w:bodyDiv w:val="1"/>
      <w:marLeft w:val="0"/>
      <w:marRight w:val="0"/>
      <w:marTop w:val="0"/>
      <w:marBottom w:val="0"/>
      <w:divBdr>
        <w:top w:val="none" w:sz="0" w:space="0" w:color="auto"/>
        <w:left w:val="none" w:sz="0" w:space="0" w:color="auto"/>
        <w:bottom w:val="none" w:sz="0" w:space="0" w:color="auto"/>
        <w:right w:val="none" w:sz="0" w:space="0" w:color="auto"/>
      </w:divBdr>
    </w:div>
    <w:div w:id="577057767">
      <w:bodyDiv w:val="1"/>
      <w:marLeft w:val="0"/>
      <w:marRight w:val="0"/>
      <w:marTop w:val="0"/>
      <w:marBottom w:val="0"/>
      <w:divBdr>
        <w:top w:val="none" w:sz="0" w:space="0" w:color="auto"/>
        <w:left w:val="none" w:sz="0" w:space="0" w:color="auto"/>
        <w:bottom w:val="none" w:sz="0" w:space="0" w:color="auto"/>
        <w:right w:val="none" w:sz="0" w:space="0" w:color="auto"/>
      </w:divBdr>
    </w:div>
    <w:div w:id="648291528">
      <w:bodyDiv w:val="1"/>
      <w:marLeft w:val="0"/>
      <w:marRight w:val="0"/>
      <w:marTop w:val="0"/>
      <w:marBottom w:val="0"/>
      <w:divBdr>
        <w:top w:val="none" w:sz="0" w:space="0" w:color="auto"/>
        <w:left w:val="none" w:sz="0" w:space="0" w:color="auto"/>
        <w:bottom w:val="none" w:sz="0" w:space="0" w:color="auto"/>
        <w:right w:val="none" w:sz="0" w:space="0" w:color="auto"/>
      </w:divBdr>
    </w:div>
    <w:div w:id="667253280">
      <w:bodyDiv w:val="1"/>
      <w:marLeft w:val="0"/>
      <w:marRight w:val="0"/>
      <w:marTop w:val="0"/>
      <w:marBottom w:val="0"/>
      <w:divBdr>
        <w:top w:val="none" w:sz="0" w:space="0" w:color="auto"/>
        <w:left w:val="none" w:sz="0" w:space="0" w:color="auto"/>
        <w:bottom w:val="none" w:sz="0" w:space="0" w:color="auto"/>
        <w:right w:val="none" w:sz="0" w:space="0" w:color="auto"/>
      </w:divBdr>
    </w:div>
    <w:div w:id="675303417">
      <w:bodyDiv w:val="1"/>
      <w:marLeft w:val="0"/>
      <w:marRight w:val="0"/>
      <w:marTop w:val="0"/>
      <w:marBottom w:val="0"/>
      <w:divBdr>
        <w:top w:val="none" w:sz="0" w:space="0" w:color="auto"/>
        <w:left w:val="none" w:sz="0" w:space="0" w:color="auto"/>
        <w:bottom w:val="none" w:sz="0" w:space="0" w:color="auto"/>
        <w:right w:val="none" w:sz="0" w:space="0" w:color="auto"/>
      </w:divBdr>
    </w:div>
    <w:div w:id="677776287">
      <w:bodyDiv w:val="1"/>
      <w:marLeft w:val="0"/>
      <w:marRight w:val="0"/>
      <w:marTop w:val="0"/>
      <w:marBottom w:val="0"/>
      <w:divBdr>
        <w:top w:val="none" w:sz="0" w:space="0" w:color="auto"/>
        <w:left w:val="none" w:sz="0" w:space="0" w:color="auto"/>
        <w:bottom w:val="none" w:sz="0" w:space="0" w:color="auto"/>
        <w:right w:val="none" w:sz="0" w:space="0" w:color="auto"/>
      </w:divBdr>
    </w:div>
    <w:div w:id="687105208">
      <w:bodyDiv w:val="1"/>
      <w:marLeft w:val="0"/>
      <w:marRight w:val="0"/>
      <w:marTop w:val="0"/>
      <w:marBottom w:val="0"/>
      <w:divBdr>
        <w:top w:val="none" w:sz="0" w:space="0" w:color="auto"/>
        <w:left w:val="none" w:sz="0" w:space="0" w:color="auto"/>
        <w:bottom w:val="none" w:sz="0" w:space="0" w:color="auto"/>
        <w:right w:val="none" w:sz="0" w:space="0" w:color="auto"/>
      </w:divBdr>
    </w:div>
    <w:div w:id="854148306">
      <w:bodyDiv w:val="1"/>
      <w:marLeft w:val="0"/>
      <w:marRight w:val="0"/>
      <w:marTop w:val="0"/>
      <w:marBottom w:val="0"/>
      <w:divBdr>
        <w:top w:val="none" w:sz="0" w:space="0" w:color="auto"/>
        <w:left w:val="none" w:sz="0" w:space="0" w:color="auto"/>
        <w:bottom w:val="none" w:sz="0" w:space="0" w:color="auto"/>
        <w:right w:val="none" w:sz="0" w:space="0" w:color="auto"/>
      </w:divBdr>
    </w:div>
    <w:div w:id="857348544">
      <w:bodyDiv w:val="1"/>
      <w:marLeft w:val="0"/>
      <w:marRight w:val="0"/>
      <w:marTop w:val="0"/>
      <w:marBottom w:val="0"/>
      <w:divBdr>
        <w:top w:val="none" w:sz="0" w:space="0" w:color="auto"/>
        <w:left w:val="none" w:sz="0" w:space="0" w:color="auto"/>
        <w:bottom w:val="none" w:sz="0" w:space="0" w:color="auto"/>
        <w:right w:val="none" w:sz="0" w:space="0" w:color="auto"/>
      </w:divBdr>
    </w:div>
    <w:div w:id="873031805">
      <w:bodyDiv w:val="1"/>
      <w:marLeft w:val="0"/>
      <w:marRight w:val="0"/>
      <w:marTop w:val="0"/>
      <w:marBottom w:val="0"/>
      <w:divBdr>
        <w:top w:val="none" w:sz="0" w:space="0" w:color="auto"/>
        <w:left w:val="none" w:sz="0" w:space="0" w:color="auto"/>
        <w:bottom w:val="none" w:sz="0" w:space="0" w:color="auto"/>
        <w:right w:val="none" w:sz="0" w:space="0" w:color="auto"/>
      </w:divBdr>
    </w:div>
    <w:div w:id="900482408">
      <w:bodyDiv w:val="1"/>
      <w:marLeft w:val="0"/>
      <w:marRight w:val="0"/>
      <w:marTop w:val="0"/>
      <w:marBottom w:val="0"/>
      <w:divBdr>
        <w:top w:val="none" w:sz="0" w:space="0" w:color="auto"/>
        <w:left w:val="none" w:sz="0" w:space="0" w:color="auto"/>
        <w:bottom w:val="none" w:sz="0" w:space="0" w:color="auto"/>
        <w:right w:val="none" w:sz="0" w:space="0" w:color="auto"/>
      </w:divBdr>
    </w:div>
    <w:div w:id="902788211">
      <w:bodyDiv w:val="1"/>
      <w:marLeft w:val="0"/>
      <w:marRight w:val="0"/>
      <w:marTop w:val="0"/>
      <w:marBottom w:val="0"/>
      <w:divBdr>
        <w:top w:val="none" w:sz="0" w:space="0" w:color="auto"/>
        <w:left w:val="none" w:sz="0" w:space="0" w:color="auto"/>
        <w:bottom w:val="none" w:sz="0" w:space="0" w:color="auto"/>
        <w:right w:val="none" w:sz="0" w:space="0" w:color="auto"/>
      </w:divBdr>
    </w:div>
    <w:div w:id="1080759649">
      <w:bodyDiv w:val="1"/>
      <w:marLeft w:val="0"/>
      <w:marRight w:val="0"/>
      <w:marTop w:val="0"/>
      <w:marBottom w:val="0"/>
      <w:divBdr>
        <w:top w:val="none" w:sz="0" w:space="0" w:color="auto"/>
        <w:left w:val="none" w:sz="0" w:space="0" w:color="auto"/>
        <w:bottom w:val="none" w:sz="0" w:space="0" w:color="auto"/>
        <w:right w:val="none" w:sz="0" w:space="0" w:color="auto"/>
      </w:divBdr>
    </w:div>
    <w:div w:id="1081834708">
      <w:bodyDiv w:val="1"/>
      <w:marLeft w:val="0"/>
      <w:marRight w:val="0"/>
      <w:marTop w:val="0"/>
      <w:marBottom w:val="0"/>
      <w:divBdr>
        <w:top w:val="none" w:sz="0" w:space="0" w:color="auto"/>
        <w:left w:val="none" w:sz="0" w:space="0" w:color="auto"/>
        <w:bottom w:val="none" w:sz="0" w:space="0" w:color="auto"/>
        <w:right w:val="none" w:sz="0" w:space="0" w:color="auto"/>
      </w:divBdr>
    </w:div>
    <w:div w:id="1094474687">
      <w:bodyDiv w:val="1"/>
      <w:marLeft w:val="0"/>
      <w:marRight w:val="0"/>
      <w:marTop w:val="0"/>
      <w:marBottom w:val="0"/>
      <w:divBdr>
        <w:top w:val="none" w:sz="0" w:space="0" w:color="auto"/>
        <w:left w:val="none" w:sz="0" w:space="0" w:color="auto"/>
        <w:bottom w:val="none" w:sz="0" w:space="0" w:color="auto"/>
        <w:right w:val="none" w:sz="0" w:space="0" w:color="auto"/>
      </w:divBdr>
    </w:div>
    <w:div w:id="1128626121">
      <w:bodyDiv w:val="1"/>
      <w:marLeft w:val="0"/>
      <w:marRight w:val="0"/>
      <w:marTop w:val="0"/>
      <w:marBottom w:val="0"/>
      <w:divBdr>
        <w:top w:val="none" w:sz="0" w:space="0" w:color="auto"/>
        <w:left w:val="none" w:sz="0" w:space="0" w:color="auto"/>
        <w:bottom w:val="none" w:sz="0" w:space="0" w:color="auto"/>
        <w:right w:val="none" w:sz="0" w:space="0" w:color="auto"/>
      </w:divBdr>
    </w:div>
    <w:div w:id="1368024024">
      <w:bodyDiv w:val="1"/>
      <w:marLeft w:val="0"/>
      <w:marRight w:val="0"/>
      <w:marTop w:val="0"/>
      <w:marBottom w:val="0"/>
      <w:divBdr>
        <w:top w:val="none" w:sz="0" w:space="0" w:color="auto"/>
        <w:left w:val="none" w:sz="0" w:space="0" w:color="auto"/>
        <w:bottom w:val="none" w:sz="0" w:space="0" w:color="auto"/>
        <w:right w:val="none" w:sz="0" w:space="0" w:color="auto"/>
      </w:divBdr>
    </w:div>
    <w:div w:id="1419793103">
      <w:bodyDiv w:val="1"/>
      <w:marLeft w:val="0"/>
      <w:marRight w:val="0"/>
      <w:marTop w:val="0"/>
      <w:marBottom w:val="0"/>
      <w:divBdr>
        <w:top w:val="none" w:sz="0" w:space="0" w:color="auto"/>
        <w:left w:val="none" w:sz="0" w:space="0" w:color="auto"/>
        <w:bottom w:val="none" w:sz="0" w:space="0" w:color="auto"/>
        <w:right w:val="none" w:sz="0" w:space="0" w:color="auto"/>
      </w:divBdr>
    </w:div>
    <w:div w:id="1484811180">
      <w:bodyDiv w:val="1"/>
      <w:marLeft w:val="0"/>
      <w:marRight w:val="0"/>
      <w:marTop w:val="0"/>
      <w:marBottom w:val="0"/>
      <w:divBdr>
        <w:top w:val="none" w:sz="0" w:space="0" w:color="auto"/>
        <w:left w:val="none" w:sz="0" w:space="0" w:color="auto"/>
        <w:bottom w:val="none" w:sz="0" w:space="0" w:color="auto"/>
        <w:right w:val="none" w:sz="0" w:space="0" w:color="auto"/>
      </w:divBdr>
    </w:div>
    <w:div w:id="1536388761">
      <w:bodyDiv w:val="1"/>
      <w:marLeft w:val="0"/>
      <w:marRight w:val="0"/>
      <w:marTop w:val="0"/>
      <w:marBottom w:val="0"/>
      <w:divBdr>
        <w:top w:val="none" w:sz="0" w:space="0" w:color="auto"/>
        <w:left w:val="none" w:sz="0" w:space="0" w:color="auto"/>
        <w:bottom w:val="none" w:sz="0" w:space="0" w:color="auto"/>
        <w:right w:val="none" w:sz="0" w:space="0" w:color="auto"/>
      </w:divBdr>
    </w:div>
    <w:div w:id="1543783921">
      <w:bodyDiv w:val="1"/>
      <w:marLeft w:val="0"/>
      <w:marRight w:val="0"/>
      <w:marTop w:val="0"/>
      <w:marBottom w:val="0"/>
      <w:divBdr>
        <w:top w:val="none" w:sz="0" w:space="0" w:color="auto"/>
        <w:left w:val="none" w:sz="0" w:space="0" w:color="auto"/>
        <w:bottom w:val="none" w:sz="0" w:space="0" w:color="auto"/>
        <w:right w:val="none" w:sz="0" w:space="0" w:color="auto"/>
      </w:divBdr>
    </w:div>
    <w:div w:id="1554804432">
      <w:bodyDiv w:val="1"/>
      <w:marLeft w:val="0"/>
      <w:marRight w:val="0"/>
      <w:marTop w:val="0"/>
      <w:marBottom w:val="0"/>
      <w:divBdr>
        <w:top w:val="none" w:sz="0" w:space="0" w:color="auto"/>
        <w:left w:val="none" w:sz="0" w:space="0" w:color="auto"/>
        <w:bottom w:val="none" w:sz="0" w:space="0" w:color="auto"/>
        <w:right w:val="none" w:sz="0" w:space="0" w:color="auto"/>
      </w:divBdr>
    </w:div>
    <w:div w:id="1596397764">
      <w:bodyDiv w:val="1"/>
      <w:marLeft w:val="0"/>
      <w:marRight w:val="0"/>
      <w:marTop w:val="0"/>
      <w:marBottom w:val="0"/>
      <w:divBdr>
        <w:top w:val="none" w:sz="0" w:space="0" w:color="auto"/>
        <w:left w:val="none" w:sz="0" w:space="0" w:color="auto"/>
        <w:bottom w:val="none" w:sz="0" w:space="0" w:color="auto"/>
        <w:right w:val="none" w:sz="0" w:space="0" w:color="auto"/>
      </w:divBdr>
    </w:div>
    <w:div w:id="1610628428">
      <w:bodyDiv w:val="1"/>
      <w:marLeft w:val="0"/>
      <w:marRight w:val="0"/>
      <w:marTop w:val="0"/>
      <w:marBottom w:val="0"/>
      <w:divBdr>
        <w:top w:val="none" w:sz="0" w:space="0" w:color="auto"/>
        <w:left w:val="none" w:sz="0" w:space="0" w:color="auto"/>
        <w:bottom w:val="none" w:sz="0" w:space="0" w:color="auto"/>
        <w:right w:val="none" w:sz="0" w:space="0" w:color="auto"/>
      </w:divBdr>
    </w:div>
    <w:div w:id="1627347004">
      <w:bodyDiv w:val="1"/>
      <w:marLeft w:val="0"/>
      <w:marRight w:val="0"/>
      <w:marTop w:val="0"/>
      <w:marBottom w:val="0"/>
      <w:divBdr>
        <w:top w:val="none" w:sz="0" w:space="0" w:color="auto"/>
        <w:left w:val="none" w:sz="0" w:space="0" w:color="auto"/>
        <w:bottom w:val="none" w:sz="0" w:space="0" w:color="auto"/>
        <w:right w:val="none" w:sz="0" w:space="0" w:color="auto"/>
      </w:divBdr>
    </w:div>
    <w:div w:id="1653022468">
      <w:bodyDiv w:val="1"/>
      <w:marLeft w:val="0"/>
      <w:marRight w:val="0"/>
      <w:marTop w:val="0"/>
      <w:marBottom w:val="0"/>
      <w:divBdr>
        <w:top w:val="none" w:sz="0" w:space="0" w:color="auto"/>
        <w:left w:val="none" w:sz="0" w:space="0" w:color="auto"/>
        <w:bottom w:val="none" w:sz="0" w:space="0" w:color="auto"/>
        <w:right w:val="none" w:sz="0" w:space="0" w:color="auto"/>
      </w:divBdr>
    </w:div>
    <w:div w:id="1744256553">
      <w:bodyDiv w:val="1"/>
      <w:marLeft w:val="0"/>
      <w:marRight w:val="0"/>
      <w:marTop w:val="0"/>
      <w:marBottom w:val="0"/>
      <w:divBdr>
        <w:top w:val="none" w:sz="0" w:space="0" w:color="auto"/>
        <w:left w:val="none" w:sz="0" w:space="0" w:color="auto"/>
        <w:bottom w:val="none" w:sz="0" w:space="0" w:color="auto"/>
        <w:right w:val="none" w:sz="0" w:space="0" w:color="auto"/>
      </w:divBdr>
    </w:div>
    <w:div w:id="1779062518">
      <w:bodyDiv w:val="1"/>
      <w:marLeft w:val="0"/>
      <w:marRight w:val="0"/>
      <w:marTop w:val="0"/>
      <w:marBottom w:val="0"/>
      <w:divBdr>
        <w:top w:val="none" w:sz="0" w:space="0" w:color="auto"/>
        <w:left w:val="none" w:sz="0" w:space="0" w:color="auto"/>
        <w:bottom w:val="none" w:sz="0" w:space="0" w:color="auto"/>
        <w:right w:val="none" w:sz="0" w:space="0" w:color="auto"/>
      </w:divBdr>
    </w:div>
    <w:div w:id="1785152575">
      <w:bodyDiv w:val="1"/>
      <w:marLeft w:val="0"/>
      <w:marRight w:val="0"/>
      <w:marTop w:val="0"/>
      <w:marBottom w:val="0"/>
      <w:divBdr>
        <w:top w:val="none" w:sz="0" w:space="0" w:color="auto"/>
        <w:left w:val="none" w:sz="0" w:space="0" w:color="auto"/>
        <w:bottom w:val="none" w:sz="0" w:space="0" w:color="auto"/>
        <w:right w:val="none" w:sz="0" w:space="0" w:color="auto"/>
      </w:divBdr>
    </w:div>
    <w:div w:id="1795169236">
      <w:bodyDiv w:val="1"/>
      <w:marLeft w:val="0"/>
      <w:marRight w:val="0"/>
      <w:marTop w:val="0"/>
      <w:marBottom w:val="0"/>
      <w:divBdr>
        <w:top w:val="none" w:sz="0" w:space="0" w:color="auto"/>
        <w:left w:val="none" w:sz="0" w:space="0" w:color="auto"/>
        <w:bottom w:val="none" w:sz="0" w:space="0" w:color="auto"/>
        <w:right w:val="none" w:sz="0" w:space="0" w:color="auto"/>
      </w:divBdr>
    </w:div>
    <w:div w:id="1846431040">
      <w:bodyDiv w:val="1"/>
      <w:marLeft w:val="0"/>
      <w:marRight w:val="0"/>
      <w:marTop w:val="0"/>
      <w:marBottom w:val="0"/>
      <w:divBdr>
        <w:top w:val="none" w:sz="0" w:space="0" w:color="auto"/>
        <w:left w:val="none" w:sz="0" w:space="0" w:color="auto"/>
        <w:bottom w:val="none" w:sz="0" w:space="0" w:color="auto"/>
        <w:right w:val="none" w:sz="0" w:space="0" w:color="auto"/>
      </w:divBdr>
    </w:div>
    <w:div w:id="1875774554">
      <w:bodyDiv w:val="1"/>
      <w:marLeft w:val="0"/>
      <w:marRight w:val="0"/>
      <w:marTop w:val="0"/>
      <w:marBottom w:val="0"/>
      <w:divBdr>
        <w:top w:val="none" w:sz="0" w:space="0" w:color="auto"/>
        <w:left w:val="none" w:sz="0" w:space="0" w:color="auto"/>
        <w:bottom w:val="none" w:sz="0" w:space="0" w:color="auto"/>
        <w:right w:val="none" w:sz="0" w:space="0" w:color="auto"/>
      </w:divBdr>
    </w:div>
    <w:div w:id="1955549690">
      <w:bodyDiv w:val="1"/>
      <w:marLeft w:val="0"/>
      <w:marRight w:val="0"/>
      <w:marTop w:val="0"/>
      <w:marBottom w:val="0"/>
      <w:divBdr>
        <w:top w:val="none" w:sz="0" w:space="0" w:color="auto"/>
        <w:left w:val="none" w:sz="0" w:space="0" w:color="auto"/>
        <w:bottom w:val="none" w:sz="0" w:space="0" w:color="auto"/>
        <w:right w:val="none" w:sz="0" w:space="0" w:color="auto"/>
      </w:divBdr>
    </w:div>
    <w:div w:id="1985428342">
      <w:bodyDiv w:val="1"/>
      <w:marLeft w:val="0"/>
      <w:marRight w:val="0"/>
      <w:marTop w:val="0"/>
      <w:marBottom w:val="0"/>
      <w:divBdr>
        <w:top w:val="none" w:sz="0" w:space="0" w:color="auto"/>
        <w:left w:val="none" w:sz="0" w:space="0" w:color="auto"/>
        <w:bottom w:val="none" w:sz="0" w:space="0" w:color="auto"/>
        <w:right w:val="none" w:sz="0" w:space="0" w:color="auto"/>
      </w:divBdr>
    </w:div>
    <w:div w:id="2132701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E29BD42081B367F441B75AB86F643F79904B13FC5755CACA05462CA1096FAFF2B20947DF202A3D01Q5BBI"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consultantplus://offline/ref=E29BD42081B367F441B75AB86F643F79904B13FC5755CACA05462CA1096FAFF2B20947DF202A3D01Q5BBI"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CB71A3037B750F407795F07FDAA70E40AFC2E9EE442AEE18B451081C936A7A281FEBC60C70FDFB0jCNA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29BD42081B367F441B75AB86F643F79904B13FC5755CACA05462CA1096FAFF2B20947DF202A3D01Q5BBI" TargetMode="External"/><Relationship Id="rId23" Type="http://schemas.openxmlformats.org/officeDocument/2006/relationships/fontTable" Target="fontTable.xml"/><Relationship Id="rId10" Type="http://schemas.openxmlformats.org/officeDocument/2006/relationships/image" Target="media/image3.wmf"/><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consultantplus://offline/ref=AA5B313D70C8D5AACEE807A0932DDD2A69E44D453A517057181D3D6597SDO1M" TargetMode="External"/><Relationship Id="rId22"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F50A47-16F8-4487-A71B-30A68B50D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2992</TotalTime>
  <Pages>16</Pages>
  <Words>6055</Words>
  <Characters>34519</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40494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2539</dc:creator>
  <cp:keywords/>
  <cp:lastModifiedBy>Полухина</cp:lastModifiedBy>
  <cp:revision>205</cp:revision>
  <cp:lastPrinted>2015-03-30T11:20:00Z</cp:lastPrinted>
  <dcterms:created xsi:type="dcterms:W3CDTF">2014-12-30T14:05:00Z</dcterms:created>
  <dcterms:modified xsi:type="dcterms:W3CDTF">2018-02-01T06:54:00Z</dcterms:modified>
</cp:coreProperties>
</file>