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1644C7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10</w:t>
      </w:r>
    </w:p>
    <w:p w:rsidR="001644C7" w:rsidRPr="00C37569" w:rsidRDefault="001644C7" w:rsidP="001644C7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1644C7" w:rsidRDefault="001644C7" w:rsidP="001644C7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1644C7" w:rsidRDefault="001644C7" w:rsidP="001644C7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1644C7" w:rsidRPr="00352448" w:rsidRDefault="001644C7" w:rsidP="001644C7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заболеваний:</w:t>
      </w:r>
      <w:r w:rsidRPr="00352448">
        <w:t xml:space="preserve"> </w:t>
      </w:r>
      <w:r w:rsidRPr="00F5725D">
        <w:rPr>
          <w:rFonts w:ascii="Times New Roman" w:hAnsi="Times New Roman" w:cs="Times New Roman"/>
        </w:rPr>
        <w:t>нервной системы, костно-мышечной системы, органов дыхания</w:t>
      </w:r>
      <w:r w:rsidRPr="00352448">
        <w:rPr>
          <w:rFonts w:ascii="Times New Roman" w:hAnsi="Times New Roman" w:cs="Times New Roman"/>
        </w:rPr>
        <w:t>.</w:t>
      </w:r>
    </w:p>
    <w:p w:rsidR="001644C7" w:rsidRDefault="001644C7" w:rsidP="001644C7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1644C7" w:rsidRPr="00372E46" w:rsidRDefault="001644C7" w:rsidP="001644C7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1644C7" w:rsidRPr="00372E46" w:rsidRDefault="001644C7" w:rsidP="001644C7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591E15">
        <w:rPr>
          <w:rFonts w:ascii="Times New Roman" w:hAnsi="Times New Roman" w:cs="Times New Roman"/>
          <w:color w:val="000000"/>
          <w:shd w:val="clear" w:color="auto" w:fill="FFFFFF"/>
        </w:rPr>
        <w:t>неврологии, профпатологии,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1644C7" w:rsidRPr="00256E8E" w:rsidRDefault="001644C7" w:rsidP="001644C7">
      <w:pPr>
        <w:pStyle w:val="a3"/>
        <w:jc w:val="both"/>
        <w:rPr>
          <w:rFonts w:ascii="Times New Roman" w:hAnsi="Times New Roman" w:cs="Times New Roman"/>
        </w:rPr>
      </w:pPr>
    </w:p>
    <w:p w:rsidR="001644C7" w:rsidRPr="009F0CBA" w:rsidRDefault="001644C7" w:rsidP="001644C7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1644C7" w:rsidRPr="009F0CBA" w:rsidRDefault="001644C7" w:rsidP="001644C7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1644C7" w:rsidRPr="009948B0" w:rsidRDefault="001644C7" w:rsidP="001644C7">
      <w:pPr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</w:t>
      </w:r>
      <w:r w:rsidRPr="009948B0">
        <w:rPr>
          <w:rFonts w:ascii="Times New Roman" w:hAnsi="Times New Roman" w:cs="Times New Roman"/>
        </w:rPr>
        <w:t>й системы и соединительной ткани (</w:t>
      </w:r>
      <w:proofErr w:type="spellStart"/>
      <w:r w:rsidRPr="009948B0">
        <w:rPr>
          <w:rFonts w:ascii="Times New Roman" w:hAnsi="Times New Roman" w:cs="Times New Roman"/>
        </w:rPr>
        <w:t>дорсопатии</w:t>
      </w:r>
      <w:proofErr w:type="spellEnd"/>
      <w:r w:rsidRPr="009948B0">
        <w:rPr>
          <w:rFonts w:ascii="Times New Roman" w:hAnsi="Times New Roman" w:cs="Times New Roman"/>
        </w:rPr>
        <w:t xml:space="preserve">, </w:t>
      </w:r>
      <w:proofErr w:type="spellStart"/>
      <w:r w:rsidRPr="009948B0">
        <w:rPr>
          <w:rFonts w:ascii="Times New Roman" w:hAnsi="Times New Roman" w:cs="Times New Roman"/>
        </w:rPr>
        <w:t>спондилопатии</w:t>
      </w:r>
      <w:proofErr w:type="spellEnd"/>
      <w:r w:rsidRPr="009948B0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9948B0">
        <w:rPr>
          <w:rFonts w:ascii="Times New Roman" w:hAnsi="Times New Roman" w:cs="Times New Roman"/>
        </w:rPr>
        <w:t>остеопатии</w:t>
      </w:r>
      <w:proofErr w:type="spellEnd"/>
      <w:r w:rsidRPr="009948B0">
        <w:rPr>
          <w:rFonts w:ascii="Times New Roman" w:hAnsi="Times New Roman" w:cs="Times New Roman"/>
        </w:rPr>
        <w:t xml:space="preserve"> и </w:t>
      </w:r>
      <w:proofErr w:type="spellStart"/>
      <w:r w:rsidRPr="009948B0">
        <w:rPr>
          <w:rFonts w:ascii="Times New Roman" w:hAnsi="Times New Roman" w:cs="Times New Roman"/>
        </w:rPr>
        <w:t>хондропатии</w:t>
      </w:r>
      <w:proofErr w:type="spellEnd"/>
      <w:r w:rsidRPr="009948B0">
        <w:rPr>
          <w:rFonts w:ascii="Times New Roman" w:hAnsi="Times New Roman" w:cs="Times New Roman"/>
        </w:rPr>
        <w:t>)»;</w:t>
      </w:r>
    </w:p>
    <w:p w:rsidR="001644C7" w:rsidRPr="009948B0" w:rsidRDefault="001644C7" w:rsidP="001644C7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</w:t>
      </w:r>
      <w:r w:rsidRPr="009948B0">
        <w:rPr>
          <w:rFonts w:ascii="Times New Roman" w:hAnsi="Times New Roman" w:cs="Times New Roman"/>
        </w:rPr>
        <w:t xml:space="preserve">212 </w:t>
      </w:r>
      <w:r w:rsidRPr="009948B0">
        <w:rPr>
          <w:rFonts w:ascii="Times New Roman" w:hAnsi="Times New Roman" w:cs="Times New Roman"/>
          <w:shd w:val="clear" w:color="auto" w:fill="FFFFFF"/>
        </w:rPr>
        <w:t>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644C7" w:rsidRPr="009948B0" w:rsidRDefault="001644C7" w:rsidP="001644C7">
      <w:pPr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№ 214 «Об </w:t>
      </w:r>
      <w:proofErr w:type="gramStart"/>
      <w:r w:rsidRPr="009948B0">
        <w:rPr>
          <w:rFonts w:ascii="Times New Roman" w:hAnsi="Times New Roman" w:cs="Times New Roman"/>
        </w:rPr>
        <w:t>утверждении</w:t>
      </w:r>
      <w:r w:rsidRPr="009948B0">
        <w:rPr>
          <w:rFonts w:ascii="Times New Roman" w:hAnsi="Times New Roman" w:cs="Times New Roman"/>
          <w:shd w:val="clear" w:color="auto" w:fill="FFFFFF"/>
        </w:rPr>
        <w:t>  ст</w:t>
      </w:r>
      <w:r w:rsidRPr="009948B0">
        <w:rPr>
          <w:rFonts w:ascii="Times New Roman" w:hAnsi="Times New Roman" w:cs="Times New Roman"/>
        </w:rPr>
        <w:t>андарта</w:t>
      </w:r>
      <w:proofErr w:type="gramEnd"/>
      <w:r w:rsidRPr="009948B0">
        <w:rPr>
          <w:rFonts w:ascii="Times New Roman" w:hAnsi="Times New Roman" w:cs="Times New Roman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9948B0">
        <w:rPr>
          <w:rFonts w:ascii="Times New Roman" w:hAnsi="Times New Roman" w:cs="Times New Roman"/>
        </w:rPr>
        <w:t>полиневропатиями</w:t>
      </w:r>
      <w:proofErr w:type="spellEnd"/>
      <w:r w:rsidRPr="009948B0">
        <w:rPr>
          <w:rFonts w:ascii="Times New Roman" w:hAnsi="Times New Roman" w:cs="Times New Roman"/>
        </w:rPr>
        <w:t xml:space="preserve"> и другими поражениями периферической нервной системы»;</w:t>
      </w:r>
    </w:p>
    <w:p w:rsidR="001644C7" w:rsidRPr="009948B0" w:rsidRDefault="001644C7" w:rsidP="001644C7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9948B0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9948B0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9948B0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1644C7" w:rsidRPr="009948B0" w:rsidRDefault="001644C7" w:rsidP="001644C7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№ 227 «Об </w:t>
      </w:r>
      <w:proofErr w:type="gramStart"/>
      <w:r w:rsidRPr="009948B0">
        <w:rPr>
          <w:rFonts w:ascii="Times New Roman" w:hAnsi="Times New Roman" w:cs="Times New Roman"/>
        </w:rPr>
        <w:t>утверждении</w:t>
      </w:r>
      <w:r w:rsidRPr="009948B0">
        <w:rPr>
          <w:rFonts w:ascii="Times New Roman" w:hAnsi="Times New Roman" w:cs="Times New Roman"/>
          <w:shd w:val="clear" w:color="auto" w:fill="FFFFFF"/>
        </w:rPr>
        <w:t>  стандарта</w:t>
      </w:r>
      <w:proofErr w:type="gramEnd"/>
      <w:r w:rsidRPr="009948B0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9948B0">
        <w:rPr>
          <w:rFonts w:ascii="Times New Roman" w:hAnsi="Times New Roman" w:cs="Times New Roman"/>
        </w:rPr>
        <w:t>ы и соединительной ткани (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 xml:space="preserve">, инфекционные 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9948B0">
        <w:rPr>
          <w:rFonts w:ascii="Times New Roman" w:hAnsi="Times New Roman" w:cs="Times New Roman"/>
        </w:rPr>
        <w:t>артропатии</w:t>
      </w:r>
      <w:proofErr w:type="spellEnd"/>
      <w:r w:rsidRPr="009948B0">
        <w:rPr>
          <w:rFonts w:ascii="Times New Roman" w:hAnsi="Times New Roman" w:cs="Times New Roman"/>
        </w:rPr>
        <w:t>, артрозы, другие поражения суставов)»;</w:t>
      </w:r>
    </w:p>
    <w:p w:rsidR="001644C7" w:rsidRPr="009948B0" w:rsidRDefault="001644C7" w:rsidP="001644C7">
      <w:pPr>
        <w:spacing w:before="170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 xml:space="preserve">а также приказами Минздравсоцразвития </w:t>
      </w:r>
      <w:proofErr w:type="gramStart"/>
      <w:r w:rsidRPr="009948B0">
        <w:rPr>
          <w:rFonts w:ascii="Times New Roman" w:hAnsi="Times New Roman" w:cs="Times New Roman"/>
        </w:rPr>
        <w:t>России  от</w:t>
      </w:r>
      <w:proofErr w:type="gramEnd"/>
      <w:r w:rsidRPr="009948B0">
        <w:rPr>
          <w:rFonts w:ascii="Times New Roman" w:hAnsi="Times New Roman" w:cs="Times New Roman"/>
        </w:rPr>
        <w:t xml:space="preserve"> 23.11.2004 г.:</w:t>
      </w:r>
    </w:p>
    <w:p w:rsidR="001644C7" w:rsidRPr="009948B0" w:rsidRDefault="001644C7" w:rsidP="001644C7">
      <w:pPr>
        <w:spacing w:before="170"/>
        <w:jc w:val="both"/>
        <w:rPr>
          <w:rFonts w:ascii="Times New Roman" w:hAnsi="Times New Roman" w:cs="Times New Roman"/>
        </w:rPr>
      </w:pPr>
      <w:r w:rsidRPr="009948B0">
        <w:rPr>
          <w:rFonts w:ascii="Times New Roman" w:hAnsi="Times New Roman" w:cs="Times New Roman"/>
        </w:rPr>
        <w:t>№</w:t>
      </w:r>
      <w:r w:rsidRPr="009948B0">
        <w:rPr>
          <w:rFonts w:ascii="Times New Roman" w:hAnsi="Times New Roman" w:cs="Times New Roman"/>
          <w:shd w:val="clear" w:color="auto" w:fill="FFFFFF"/>
        </w:rPr>
        <w:t xml:space="preserve"> 273 </w:t>
      </w:r>
      <w:r w:rsidRPr="009948B0">
        <w:rPr>
          <w:rFonts w:ascii="Times New Roman" w:hAnsi="Times New Roman" w:cs="Times New Roman"/>
        </w:rPr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948B0">
        <w:rPr>
          <w:rFonts w:ascii="Times New Roman" w:hAnsi="Times New Roman" w:cs="Times New Roman"/>
        </w:rPr>
        <w:t>соматоформными</w:t>
      </w:r>
      <w:proofErr w:type="spellEnd"/>
      <w:r w:rsidRPr="009948B0">
        <w:rPr>
          <w:rFonts w:ascii="Times New Roman" w:hAnsi="Times New Roman" w:cs="Times New Roman"/>
        </w:rPr>
        <w:t xml:space="preserve"> расстройствами»;</w:t>
      </w:r>
    </w:p>
    <w:p w:rsidR="001644C7" w:rsidRPr="00256E8E" w:rsidRDefault="001644C7" w:rsidP="001644C7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644C7" w:rsidRPr="00897ECF" w:rsidRDefault="001644C7" w:rsidP="001644C7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1644C7" w:rsidRPr="00897ECF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644C7" w:rsidRPr="00897ECF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</w:t>
      </w:r>
      <w:r w:rsidRPr="00897ECF">
        <w:rPr>
          <w:rFonts w:ascii="Times New Roman" w:hAnsi="Times New Roman" w:cs="Times New Roman"/>
        </w:rPr>
        <w:lastRenderedPageBreak/>
        <w:t>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1644C7" w:rsidRDefault="001644C7" w:rsidP="001644C7">
      <w:pPr>
        <w:pStyle w:val="a3"/>
        <w:jc w:val="both"/>
        <w:rPr>
          <w:rFonts w:ascii="Times New Roman" w:hAnsi="Times New Roman" w:cs="Times New Roman"/>
        </w:rPr>
      </w:pP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1644C7" w:rsidRPr="00372E46" w:rsidRDefault="001644C7" w:rsidP="001644C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1644C7" w:rsidRDefault="001644C7" w:rsidP="001644C7">
      <w:pPr>
        <w:pStyle w:val="a3"/>
        <w:jc w:val="both"/>
        <w:rPr>
          <w:rFonts w:ascii="Times New Roman" w:hAnsi="Times New Roman" w:cs="Times New Roman"/>
        </w:rPr>
      </w:pPr>
    </w:p>
    <w:p w:rsidR="00093518" w:rsidRPr="00093518" w:rsidRDefault="00093518" w:rsidP="00093518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0935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Требования к периодам оказания услуг для лота </w:t>
      </w:r>
      <w:r w:rsidRPr="000935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10:</w:t>
      </w:r>
      <w:r w:rsidRPr="000935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93518" w:rsidRPr="00093518" w:rsidRDefault="00093518" w:rsidP="00093518">
      <w:pPr>
        <w:pStyle w:val="a4"/>
        <w:spacing w:after="0"/>
        <w:ind w:firstLine="856"/>
      </w:pPr>
      <w:r w:rsidRPr="00093518">
        <w:t>Срок оказания услуг с даты заключения Контракта по 10.12.2018г.</w:t>
      </w:r>
    </w:p>
    <w:p w:rsidR="00093518" w:rsidRPr="00093518" w:rsidRDefault="00093518" w:rsidP="00093518">
      <w:pPr>
        <w:pStyle w:val="a4"/>
        <w:spacing w:after="0"/>
        <w:ind w:firstLine="856"/>
      </w:pPr>
      <w:r w:rsidRPr="00093518">
        <w:t xml:space="preserve">Предварительный график заезда: </w:t>
      </w:r>
      <w:r w:rsidRPr="00093518">
        <w:rPr>
          <w:lang w:val="en-US"/>
        </w:rPr>
        <w:t>II</w:t>
      </w:r>
      <w:r w:rsidRPr="00093518">
        <w:t xml:space="preserve"> кв. – 73 путёвки; </w:t>
      </w:r>
    </w:p>
    <w:p w:rsidR="00093518" w:rsidRPr="00093518" w:rsidRDefault="00093518" w:rsidP="00093518">
      <w:pPr>
        <w:pStyle w:val="a4"/>
        <w:spacing w:after="0"/>
        <w:ind w:firstLine="856"/>
      </w:pPr>
      <w:r w:rsidRPr="00093518">
        <w:rPr>
          <w:lang w:val="en-US"/>
        </w:rPr>
        <w:t>III</w:t>
      </w:r>
      <w:r w:rsidRPr="00093518">
        <w:t xml:space="preserve"> кв. – 44 путёвки для застрахованных; </w:t>
      </w:r>
      <w:r w:rsidRPr="00093518">
        <w:rPr>
          <w:lang w:val="en-US"/>
        </w:rPr>
        <w:t>IV</w:t>
      </w:r>
      <w:r w:rsidRPr="00093518">
        <w:t xml:space="preserve"> кв. - 69 путёвок для застрахованных.</w:t>
      </w:r>
    </w:p>
    <w:p w:rsidR="00093518" w:rsidRPr="00093518" w:rsidRDefault="00093518" w:rsidP="00093518">
      <w:pPr>
        <w:pStyle w:val="a4"/>
        <w:spacing w:after="0"/>
        <w:ind w:firstLine="856"/>
        <w:jc w:val="both"/>
      </w:pPr>
      <w:r w:rsidRPr="00093518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bookmarkEnd w:id="0"/>
    <w:p w:rsidR="00FC45CF" w:rsidRPr="00093518" w:rsidRDefault="00FC45CF" w:rsidP="00164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C45CF" w:rsidRPr="0009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13C4B"/>
    <w:rsid w:val="00093518"/>
    <w:rsid w:val="001644C7"/>
    <w:rsid w:val="00172CA3"/>
    <w:rsid w:val="001E21D3"/>
    <w:rsid w:val="00446262"/>
    <w:rsid w:val="006B1955"/>
    <w:rsid w:val="00A0731F"/>
    <w:rsid w:val="00B82144"/>
    <w:rsid w:val="00CC3FD6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935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Хортова Н.В..</cp:lastModifiedBy>
  <cp:revision>3</cp:revision>
  <dcterms:created xsi:type="dcterms:W3CDTF">2018-02-08T14:15:00Z</dcterms:created>
  <dcterms:modified xsi:type="dcterms:W3CDTF">2018-02-09T06:38:00Z</dcterms:modified>
</cp:coreProperties>
</file>