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C4" w:rsidRPr="004048BC" w:rsidRDefault="003104AA" w:rsidP="003104AA">
      <w:pPr>
        <w:pStyle w:val="2"/>
        <w:spacing w:after="0" w:line="240" w:lineRule="auto"/>
        <w:ind w:firstLine="442"/>
        <w:jc w:val="center"/>
        <w:rPr>
          <w:b/>
        </w:rPr>
      </w:pPr>
      <w:r w:rsidRPr="004048BC">
        <w:rPr>
          <w:b/>
        </w:rPr>
        <w:t>Техническое задание</w:t>
      </w:r>
      <w:r w:rsidR="00BB31C4" w:rsidRPr="004048BC">
        <w:rPr>
          <w:b/>
        </w:rPr>
        <w:t xml:space="preserve"> </w:t>
      </w:r>
    </w:p>
    <w:p w:rsidR="003104AA" w:rsidRDefault="003104AA" w:rsidP="003104AA">
      <w:pPr>
        <w:pStyle w:val="2"/>
        <w:spacing w:after="0" w:line="240" w:lineRule="auto"/>
        <w:ind w:firstLine="442"/>
        <w:jc w:val="both"/>
      </w:pPr>
      <w:r w:rsidRPr="009473C2">
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</w:t>
      </w:r>
      <w:r w:rsidR="00E75160">
        <w:t>вне помещений</w:t>
      </w:r>
      <w:r w:rsidR="00E75160" w:rsidRPr="009473C2">
        <w:t>.</w:t>
      </w:r>
    </w:p>
    <w:p w:rsidR="00F47D22" w:rsidRDefault="00F47D22" w:rsidP="00F47D22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Кресло-коляски представлены в Национальном стандарте РФ </w:t>
      </w:r>
      <w:r w:rsidRPr="00A773D5">
        <w:t xml:space="preserve">ГОСТ РИСО 9999-2014 </w:t>
      </w:r>
      <w:r>
        <w:t>«</w:t>
      </w:r>
      <w:r w:rsidRPr="00A773D5">
        <w:t>Вспомогательные средства для людей с ограничениями жизнедеятельности. Классификация и терминология</w:t>
      </w:r>
      <w:r>
        <w:rPr>
          <w:szCs w:val="28"/>
        </w:rPr>
        <w:t>».</w:t>
      </w:r>
    </w:p>
    <w:p w:rsidR="00BB31C4" w:rsidRDefault="00BB31C4" w:rsidP="00F47D22">
      <w:pPr>
        <w:widowControl w:val="0"/>
        <w:ind w:left="142" w:right="-1" w:firstLine="425"/>
        <w:jc w:val="both"/>
      </w:pPr>
    </w:p>
    <w:p w:rsidR="006613A1" w:rsidRPr="006613A1" w:rsidRDefault="006613A1" w:rsidP="006613A1">
      <w:pPr>
        <w:ind w:firstLine="709"/>
        <w:jc w:val="both"/>
      </w:pPr>
      <w:r w:rsidRPr="006613A1">
        <w:t>Требуется наличие следующих документов:</w:t>
      </w:r>
    </w:p>
    <w:p w:rsidR="006613A1" w:rsidRPr="006613A1" w:rsidRDefault="006613A1" w:rsidP="006613A1">
      <w:pPr>
        <w:ind w:firstLine="709"/>
        <w:jc w:val="both"/>
        <w:rPr>
          <w:kern w:val="32"/>
        </w:rPr>
      </w:pPr>
      <w:r w:rsidRPr="006613A1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6613A1" w:rsidRPr="006613A1" w:rsidRDefault="006613A1" w:rsidP="006613A1">
      <w:pPr>
        <w:ind w:firstLine="709"/>
        <w:jc w:val="both"/>
      </w:pPr>
      <w:r w:rsidRPr="006613A1">
        <w:t xml:space="preserve">- сертификат соответствия/декларация о соответствии, выданное </w:t>
      </w:r>
      <w:proofErr w:type="gramStart"/>
      <w:r w:rsidRPr="006613A1">
        <w:t>в  соответствии</w:t>
      </w:r>
      <w:proofErr w:type="gramEnd"/>
      <w:r w:rsidRPr="006613A1">
        <w:t xml:space="preserve">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6613A1" w:rsidRPr="006613A1" w:rsidRDefault="006613A1" w:rsidP="006613A1">
      <w:pPr>
        <w:ind w:firstLine="709"/>
        <w:jc w:val="both"/>
      </w:pPr>
      <w:r w:rsidRPr="006613A1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6613A1" w:rsidRPr="006613A1" w:rsidRDefault="006613A1" w:rsidP="006613A1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6613A1">
        <w:rPr>
          <w:color w:val="000000"/>
          <w:spacing w:val="-3"/>
        </w:rPr>
        <w:t xml:space="preserve">Кресло-коляска должна быть новой (не бывшей ранее в </w:t>
      </w:r>
      <w:r w:rsidRPr="006613A1">
        <w:rPr>
          <w:color w:val="000000"/>
          <w:spacing w:val="-5"/>
        </w:rPr>
        <w:t>эксплуатации,</w:t>
      </w:r>
      <w:r w:rsidRPr="006613A1">
        <w:t xml:space="preserve"> не восстановленной и не прошедшей ремонт</w:t>
      </w:r>
      <w:r w:rsidRPr="006613A1">
        <w:rPr>
          <w:color w:val="000000"/>
          <w:spacing w:val="-5"/>
        </w:rPr>
        <w:t>), свободной от прав третьих лиц.</w:t>
      </w:r>
    </w:p>
    <w:p w:rsidR="006613A1" w:rsidRPr="006613A1" w:rsidRDefault="006613A1" w:rsidP="006613A1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/>
        <w:jc w:val="both"/>
        <w:rPr>
          <w:color w:val="000000"/>
          <w:spacing w:val="-5"/>
        </w:rPr>
      </w:pPr>
    </w:p>
    <w:p w:rsidR="001D0148" w:rsidRPr="001D0148" w:rsidRDefault="001D0148" w:rsidP="001D0148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 w:rsidRPr="001D0148">
        <w:rPr>
          <w:color w:val="000000"/>
          <w:spacing w:val="-4"/>
        </w:rPr>
        <w:t xml:space="preserve">Кресло- коляска должна соответствовать </w:t>
      </w:r>
      <w:r w:rsidRPr="001D0148">
        <w:t>ГОСТ Р 51083-2015. «Кресла-коляски. Общие технические условия» в следующей части («ссылка»):</w:t>
      </w:r>
    </w:p>
    <w:p w:rsidR="001D0148" w:rsidRPr="001D0148" w:rsidRDefault="001D0148" w:rsidP="001D0148">
      <w:pPr>
        <w:pStyle w:val="formattext"/>
        <w:spacing w:before="0" w:beforeAutospacing="0" w:after="0" w:afterAutospacing="0"/>
        <w:ind w:firstLine="709"/>
        <w:jc w:val="both"/>
      </w:pPr>
      <w:r w:rsidRPr="001D0148">
        <w:t xml:space="preserve"> «8 Конструктивные требования</w:t>
      </w:r>
    </w:p>
    <w:p w:rsidR="001D0148" w:rsidRPr="001D0148" w:rsidRDefault="001D0148" w:rsidP="001D0148">
      <w:pPr>
        <w:pStyle w:val="formattext"/>
        <w:spacing w:before="0" w:beforeAutospacing="0" w:after="0" w:afterAutospacing="0"/>
        <w:ind w:firstLine="709"/>
        <w:jc w:val="both"/>
      </w:pPr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</w:t>
      </w:r>
      <w:proofErr w:type="spellStart"/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>ремонто</w:t>
      </w:r>
      <w:proofErr w:type="spellEnd"/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r w:rsidRPr="001D0148">
        <w:t>.»</w:t>
      </w:r>
    </w:p>
    <w:p w:rsidR="001D0148" w:rsidRPr="001D0148" w:rsidRDefault="001D0148" w:rsidP="001D0148">
      <w:pPr>
        <w:pStyle w:val="formattext"/>
        <w:spacing w:before="0" w:beforeAutospacing="0" w:after="0" w:afterAutospacing="0"/>
        <w:ind w:firstLine="709"/>
        <w:jc w:val="both"/>
      </w:pPr>
      <w:r w:rsidRPr="001D0148">
        <w:t>«8.8 Требования к системам торможения.</w:t>
      </w:r>
    </w:p>
    <w:p w:rsidR="001D0148" w:rsidRPr="001D0148" w:rsidRDefault="001D0148" w:rsidP="001D0148">
      <w:pPr>
        <w:pStyle w:val="formattext"/>
        <w:spacing w:before="0" w:beforeAutospacing="0" w:after="0" w:afterAutospacing="0"/>
        <w:ind w:firstLine="709"/>
        <w:jc w:val="both"/>
      </w:pPr>
      <w:r w:rsidRPr="001D0148">
        <w:t xml:space="preserve">8.8.1 </w:t>
      </w:r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  <w:r w:rsidRPr="001D0148">
        <w:t>»</w:t>
      </w:r>
    </w:p>
    <w:p w:rsidR="001D0148" w:rsidRPr="001D0148" w:rsidRDefault="001D0148" w:rsidP="001D0148">
      <w:pPr>
        <w:pStyle w:val="formattext"/>
        <w:spacing w:before="0" w:beforeAutospacing="0" w:after="0" w:afterAutospacing="0"/>
        <w:ind w:firstLine="709"/>
        <w:jc w:val="both"/>
      </w:pPr>
      <w:r w:rsidRPr="001D0148">
        <w:t>«8.13 Требования к материалам</w:t>
      </w:r>
    </w:p>
    <w:p w:rsidR="001D0148" w:rsidRPr="001D0148" w:rsidRDefault="001D0148" w:rsidP="001D0148">
      <w:pPr>
        <w:pStyle w:val="23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1D0148" w:rsidRPr="001D0148" w:rsidRDefault="001D0148" w:rsidP="001D0148">
      <w:pPr>
        <w:pStyle w:val="formattext"/>
        <w:spacing w:before="0" w:beforeAutospacing="0" w:after="0" w:afterAutospacing="0"/>
        <w:ind w:firstLine="709"/>
        <w:jc w:val="both"/>
      </w:pPr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1D0148" w:rsidRPr="001D0148" w:rsidRDefault="001D0148" w:rsidP="001D0148">
      <w:pPr>
        <w:pStyle w:val="23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1D0148" w:rsidRPr="001D0148" w:rsidRDefault="001D0148" w:rsidP="001D0148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1D0148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1D0148" w:rsidRPr="00150A70" w:rsidRDefault="001D0148" w:rsidP="001D0148">
      <w:pPr>
        <w:pStyle w:val="formattext"/>
        <w:spacing w:before="0" w:beforeAutospacing="0" w:after="0" w:afterAutospacing="0"/>
        <w:jc w:val="both"/>
      </w:pPr>
    </w:p>
    <w:p w:rsidR="004D5C8F" w:rsidRPr="004D5C8F" w:rsidRDefault="004D5C8F" w:rsidP="00C25DFC">
      <w:pPr>
        <w:ind w:firstLine="708"/>
      </w:pPr>
      <w:r>
        <w:t xml:space="preserve">Кресло коляски должны соответствовать требованиям </w:t>
      </w:r>
      <w:r w:rsidRPr="004D5C8F">
        <w:t xml:space="preserve">ГОСТ 20790-93 Приборы, аппараты и оборудование медицинские. Общие технические </w:t>
      </w:r>
      <w:proofErr w:type="gramStart"/>
      <w:r w:rsidRPr="004D5C8F">
        <w:t>условия  (</w:t>
      </w:r>
      <w:proofErr w:type="gramEnd"/>
      <w:r w:rsidRPr="004D5C8F">
        <w:t>аутентичен ГОСТ Р 50444-92)</w:t>
      </w:r>
      <w:r>
        <w:t xml:space="preserve"> в части : раздел 3 « Технические требования», раздел 4 «Требования безопасности».</w:t>
      </w:r>
    </w:p>
    <w:p w:rsidR="004D5C8F" w:rsidRPr="004D5C8F" w:rsidRDefault="004D5C8F" w:rsidP="004D5C8F">
      <w:pPr>
        <w:rPr>
          <w:sz w:val="22"/>
          <w:szCs w:val="22"/>
        </w:rPr>
      </w:pPr>
    </w:p>
    <w:p w:rsidR="00BB31C4" w:rsidRPr="004B29A9" w:rsidRDefault="00BB31C4" w:rsidP="00BB31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68"/>
        <w:jc w:val="both"/>
        <w:rPr>
          <w:rFonts w:eastAsia="Times New Roman CYR" w:cs="Times New Roman CYR"/>
          <w:b/>
        </w:rPr>
      </w:pPr>
      <w:r w:rsidRPr="004B29A9">
        <w:rPr>
          <w:b/>
        </w:rPr>
        <w:t xml:space="preserve">Требования к техническим характеристикам, к функциональным характеристикам </w:t>
      </w:r>
    </w:p>
    <w:p w:rsidR="00BB31C4" w:rsidRPr="00C06C89" w:rsidRDefault="00BB31C4" w:rsidP="00BB31C4">
      <w:pPr>
        <w:ind w:firstLine="442"/>
        <w:jc w:val="both"/>
      </w:pPr>
      <w:r w:rsidRPr="00C06C89">
        <w:t>Кресло-коляска должна быть с приводом от обода колеса.</w:t>
      </w:r>
    </w:p>
    <w:p w:rsidR="00BB31C4" w:rsidRPr="00C06C89" w:rsidRDefault="00BB31C4" w:rsidP="00BB31C4">
      <w:pPr>
        <w:ind w:firstLine="442"/>
        <w:jc w:val="both"/>
      </w:pPr>
      <w:r w:rsidRPr="00C06C89">
        <w:lastRenderedPageBreak/>
        <w:t xml:space="preserve">Рамная конструкция кресла-коляски должна быть изготовлена из высокопрочных алюминиевых сплавов. </w:t>
      </w:r>
      <w:r w:rsidR="00DA4B38" w:rsidRPr="00F301FF">
        <w:t xml:space="preserve">Рама кресла-коляски должна иметь </w:t>
      </w:r>
      <w:r w:rsidR="00DA4B38">
        <w:t>высокопрочную раму крестообразной конструкции</w:t>
      </w:r>
      <w:r w:rsidR="00DA4B38" w:rsidRPr="00F301FF">
        <w:t>, обеспечивающую стабильность конструкции.</w:t>
      </w:r>
      <w:r w:rsidRPr="00C06C89">
        <w:t xml:space="preserve"> </w:t>
      </w:r>
    </w:p>
    <w:p w:rsidR="00BB31C4" w:rsidRPr="006833CC" w:rsidRDefault="00BB31C4" w:rsidP="00BB31C4">
      <w:pPr>
        <w:pStyle w:val="21"/>
        <w:ind w:firstLine="426"/>
        <w:rPr>
          <w:sz w:val="24"/>
          <w:szCs w:val="24"/>
        </w:rPr>
      </w:pPr>
      <w:r w:rsidRPr="006833CC">
        <w:rPr>
          <w:sz w:val="24"/>
          <w:szCs w:val="24"/>
        </w:rPr>
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</w:r>
      <w:proofErr w:type="gramStart"/>
      <w:r w:rsidRPr="006833CC">
        <w:rPr>
          <w:sz w:val="24"/>
          <w:szCs w:val="24"/>
        </w:rPr>
        <w:t>покрыты  высококачественной</w:t>
      </w:r>
      <w:proofErr w:type="gramEnd"/>
      <w:r w:rsidRPr="006833CC">
        <w:rPr>
          <w:sz w:val="24"/>
          <w:szCs w:val="24"/>
        </w:rPr>
        <w:t xml:space="preserve"> порошковой краской на основе полиэфира.</w:t>
      </w:r>
    </w:p>
    <w:p w:rsidR="00BB31C4" w:rsidRPr="00680465" w:rsidRDefault="00BB31C4" w:rsidP="00BB31C4">
      <w:pPr>
        <w:keepNext/>
        <w:shd w:val="clear" w:color="auto" w:fill="FFFFFF"/>
        <w:spacing w:line="274" w:lineRule="exact"/>
        <w:ind w:firstLine="501"/>
        <w:jc w:val="both"/>
        <w:rPr>
          <w:spacing w:val="-1"/>
        </w:rPr>
      </w:pPr>
      <w:r w:rsidRPr="00680465">
        <w:rPr>
          <w:spacing w:val="1"/>
        </w:rPr>
        <w:t>Возможность складывания и раскладывания кресла-коляски</w:t>
      </w:r>
      <w:r w:rsidRPr="00680465">
        <w:rPr>
          <w:spacing w:val="-1"/>
        </w:rPr>
        <w:t xml:space="preserve"> без </w:t>
      </w:r>
      <w:proofErr w:type="gramStart"/>
      <w:r w:rsidRPr="00680465">
        <w:rPr>
          <w:spacing w:val="-1"/>
        </w:rPr>
        <w:t>применения  инструмента</w:t>
      </w:r>
      <w:proofErr w:type="gramEnd"/>
      <w:r w:rsidRPr="00680465">
        <w:rPr>
          <w:spacing w:val="-1"/>
        </w:rPr>
        <w:t>.</w:t>
      </w:r>
      <w:r>
        <w:rPr>
          <w:spacing w:val="-1"/>
        </w:rPr>
        <w:t xml:space="preserve"> </w:t>
      </w:r>
      <w:r w:rsidRPr="00D27298">
        <w:t>В сложенном виде коляска должна фиксироваться ремешком с кнопочной фиксацией.</w:t>
      </w:r>
    </w:p>
    <w:p w:rsidR="00BB31C4" w:rsidRPr="00C06C89" w:rsidRDefault="00BB31C4" w:rsidP="00BB31C4">
      <w:pPr>
        <w:ind w:firstLine="442"/>
        <w:jc w:val="both"/>
      </w:pPr>
      <w:r w:rsidRPr="00C06C89">
        <w:t xml:space="preserve">Поворотные колеса должны иметь надувные покрышки и иметь диаметр не менее </w:t>
      </w:r>
      <w:smartTag w:uri="urn:schemas-microsoft-com:office:smarttags" w:element="metricconverter">
        <w:smartTagPr>
          <w:attr w:name="ProductID" w:val="15 см"/>
        </w:smartTagPr>
        <w:r w:rsidRPr="00C06C89">
          <w:t>15 см</w:t>
        </w:r>
      </w:smartTag>
      <w:r w:rsidRPr="00C06C89">
        <w:t xml:space="preserve"> и не более 20 см. </w:t>
      </w:r>
    </w:p>
    <w:p w:rsidR="00BB31C4" w:rsidRPr="00C06C89" w:rsidRDefault="00BB31C4" w:rsidP="00BB31C4">
      <w:pPr>
        <w:ind w:firstLine="442"/>
        <w:jc w:val="both"/>
      </w:pPr>
      <w:r w:rsidRPr="00C06C89">
        <w:t xml:space="preserve">Диаметр приводных колес должен составлять не менее </w:t>
      </w:r>
      <w:smartTag w:uri="urn:schemas-microsoft-com:office:smarttags" w:element="metricconverter">
        <w:smartTagPr>
          <w:attr w:name="ProductID" w:val="57 см"/>
        </w:smartTagPr>
        <w:r w:rsidRPr="00C06C89">
          <w:t>57 см</w:t>
        </w:r>
      </w:smartTag>
      <w:r w:rsidRPr="00C06C89">
        <w:t xml:space="preserve"> и не более </w:t>
      </w:r>
      <w:smartTag w:uri="urn:schemas-microsoft-com:office:smarttags" w:element="metricconverter">
        <w:smartTagPr>
          <w:attr w:name="ProductID" w:val="62 см"/>
        </w:smartTagPr>
        <w:r w:rsidRPr="00C06C89">
          <w:t>62 см</w:t>
        </w:r>
      </w:smartTag>
      <w:r w:rsidRPr="00C06C89">
        <w:t xml:space="preserve">. </w:t>
      </w:r>
    </w:p>
    <w:p w:rsidR="00BB31C4" w:rsidRPr="00C06C89" w:rsidRDefault="00BB31C4" w:rsidP="00BB31C4">
      <w:pPr>
        <w:ind w:firstLine="442"/>
        <w:jc w:val="both"/>
      </w:pPr>
      <w:r w:rsidRPr="00C06C89">
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C06C89">
        <w:t>ободами</w:t>
      </w:r>
      <w:proofErr w:type="spellEnd"/>
      <w:r w:rsidRPr="00C06C89">
        <w:t xml:space="preserve"> и обручами.</w:t>
      </w:r>
    </w:p>
    <w:p w:rsidR="00BB31C4" w:rsidRPr="00C06C89" w:rsidRDefault="00BB31C4" w:rsidP="00BB31C4">
      <w:pPr>
        <w:ind w:firstLine="442"/>
        <w:jc w:val="both"/>
      </w:pPr>
      <w:r w:rsidRPr="00C06C89"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BB31C4" w:rsidRDefault="00BB31C4" w:rsidP="00BB31C4">
      <w:pPr>
        <w:ind w:firstLine="442"/>
        <w:jc w:val="both"/>
      </w:pPr>
      <w:r w:rsidRPr="00C06C89">
        <w:t xml:space="preserve">Высота спинки должна быть не менее </w:t>
      </w:r>
      <w:smartTag w:uri="urn:schemas-microsoft-com:office:smarttags" w:element="metricconverter">
        <w:smartTagPr>
          <w:attr w:name="ProductID" w:val="42,5 см"/>
        </w:smartTagPr>
        <w:r w:rsidRPr="00C06C89">
          <w:t>42,5 см</w:t>
        </w:r>
      </w:smartTag>
      <w:r w:rsidRPr="00C06C89">
        <w:t xml:space="preserve"> и иметь возможность регулировки по высоте не менее чем на </w:t>
      </w:r>
      <w:smartTag w:uri="urn:schemas-microsoft-com:office:smarttags" w:element="metricconverter">
        <w:smartTagPr>
          <w:attr w:name="ProductID" w:val="5 см"/>
        </w:smartTagPr>
        <w:r w:rsidRPr="00C06C89">
          <w:t>5 см</w:t>
        </w:r>
      </w:smartTag>
      <w:r w:rsidRPr="00C06C89">
        <w:t>.</w:t>
      </w:r>
    </w:p>
    <w:p w:rsidR="00633209" w:rsidRPr="00890743" w:rsidRDefault="00633209" w:rsidP="00633209">
      <w:pPr>
        <w:ind w:firstLine="442"/>
        <w:jc w:val="both"/>
        <w:rPr>
          <w:b/>
        </w:rPr>
      </w:pPr>
      <w:r w:rsidRPr="00633209">
        <w:rPr>
          <w:rStyle w:val="a7"/>
          <w:b w:val="0"/>
        </w:rPr>
        <w:t>Глубина сиденья регулируется в зависимости от длины бедра не менее чем в 3 положениях</w:t>
      </w:r>
      <w:r w:rsidRPr="00890743">
        <w:rPr>
          <w:rStyle w:val="a7"/>
        </w:rPr>
        <w:t xml:space="preserve"> </w:t>
      </w:r>
      <w:r>
        <w:rPr>
          <w:rStyle w:val="a7"/>
          <w:b w:val="0"/>
        </w:rPr>
        <w:t xml:space="preserve">не менее чем на 5 </w:t>
      </w:r>
      <w:r w:rsidRPr="007E11AE">
        <w:rPr>
          <w:rStyle w:val="a7"/>
          <w:b w:val="0"/>
        </w:rPr>
        <w:t>см.</w:t>
      </w:r>
    </w:p>
    <w:p w:rsidR="00633209" w:rsidRPr="00C06C89" w:rsidRDefault="00633209" w:rsidP="00633209">
      <w:pPr>
        <w:ind w:firstLine="442"/>
        <w:jc w:val="both"/>
      </w:pPr>
      <w:r w:rsidRPr="00C06C89">
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</w:r>
    </w:p>
    <w:p w:rsidR="00633209" w:rsidRPr="00C06C89" w:rsidRDefault="00633209" w:rsidP="00633209">
      <w:pPr>
        <w:ind w:firstLine="442"/>
        <w:jc w:val="both"/>
      </w:pPr>
      <w:r w:rsidRPr="00C06C89">
        <w:t xml:space="preserve">Подлокотники должны регулироваться по высоте в диапазоне не менее </w:t>
      </w:r>
      <w:smartTag w:uri="urn:schemas-microsoft-com:office:smarttags" w:element="metricconverter">
        <w:smartTagPr>
          <w:attr w:name="ProductID" w:val="20 мм"/>
        </w:smartTagPr>
        <w:r w:rsidRPr="00C06C89">
          <w:t>20 мм</w:t>
        </w:r>
      </w:smartTag>
      <w:r w:rsidRPr="00C06C89">
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более </w:t>
      </w:r>
      <w:smartTag w:uri="urn:schemas-microsoft-com:office:smarttags" w:element="metricconverter">
        <w:smartTagPr>
          <w:attr w:name="ProductID" w:val="30 см"/>
        </w:smartTagPr>
        <w:r w:rsidRPr="00C06C89">
          <w:t>30 см.</w:t>
        </w:r>
      </w:smartTag>
    </w:p>
    <w:p w:rsidR="00633209" w:rsidRPr="00C06C89" w:rsidRDefault="00633209" w:rsidP="00633209">
      <w:pPr>
        <w:ind w:firstLine="442"/>
        <w:jc w:val="both"/>
        <w:rPr>
          <w:u w:val="single"/>
        </w:rPr>
      </w:pPr>
      <w:r w:rsidRPr="00C06C89"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</w:t>
      </w:r>
      <w:r>
        <w:t xml:space="preserve"> и </w:t>
      </w:r>
      <w:r w:rsidRPr="00C06C89">
        <w:t>углу наклона.</w:t>
      </w:r>
    </w:p>
    <w:p w:rsidR="00BB31C4" w:rsidRPr="00C06C89" w:rsidRDefault="00BB31C4" w:rsidP="00BB31C4">
      <w:pPr>
        <w:ind w:firstLine="442"/>
        <w:jc w:val="both"/>
      </w:pPr>
      <w:r w:rsidRPr="00C06C89">
        <w:t xml:space="preserve">Кресло-коляска должна быть укомплектована подушкой на сиденье толщиной не менее </w:t>
      </w:r>
      <w:smartTag w:uri="urn:schemas-microsoft-com:office:smarttags" w:element="metricconverter">
        <w:smartTagPr>
          <w:attr w:name="ProductID" w:val="5 см"/>
        </w:smartTagPr>
        <w:r w:rsidRPr="00C06C89">
          <w:t>5 см</w:t>
        </w:r>
      </w:smartTag>
      <w:r w:rsidRPr="00C06C89">
        <w:t>.</w:t>
      </w:r>
    </w:p>
    <w:p w:rsidR="00BB31C4" w:rsidRPr="00C06C89" w:rsidRDefault="00BB31C4" w:rsidP="00BB31C4">
      <w:pPr>
        <w:ind w:firstLine="442"/>
        <w:jc w:val="both"/>
      </w:pPr>
      <w:r w:rsidRPr="00C06C89">
        <w:t>Кресло-коляска должна быть укомплектована страховочным устройством от опрокидывания.</w:t>
      </w:r>
    </w:p>
    <w:p w:rsidR="00BB31C4" w:rsidRPr="009473C2" w:rsidRDefault="00BB31C4" w:rsidP="00BB31C4">
      <w:pPr>
        <w:ind w:firstLine="442"/>
        <w:jc w:val="both"/>
      </w:pPr>
      <w:r w:rsidRPr="009473C2">
        <w:t>В</w:t>
      </w:r>
      <w:r w:rsidR="003E5F2D">
        <w:t>ес</w:t>
      </w:r>
      <w:r w:rsidRPr="009473C2">
        <w:t xml:space="preserve"> кресла коляски </w:t>
      </w:r>
      <w:r>
        <w:t>без дополнительного оснащения и без подушки</w:t>
      </w:r>
      <w:r w:rsidRPr="009473C2">
        <w:t xml:space="preserve"> не более </w:t>
      </w:r>
      <w:proofErr w:type="gramStart"/>
      <w:r w:rsidR="00DA4B38">
        <w:t>20</w:t>
      </w:r>
      <w:r>
        <w:t xml:space="preserve"> </w:t>
      </w:r>
      <w:r w:rsidRPr="009473C2">
        <w:t xml:space="preserve"> кг</w:t>
      </w:r>
      <w:proofErr w:type="gramEnd"/>
      <w:r w:rsidRPr="009473C2">
        <w:t>.</w:t>
      </w:r>
      <w:r w:rsidR="00DA4B38">
        <w:t xml:space="preserve"> и может варьироваться в зависимости от ширины сидения</w:t>
      </w:r>
      <w:r w:rsidRPr="009473C2">
        <w:t xml:space="preserve"> </w:t>
      </w:r>
    </w:p>
    <w:p w:rsidR="00BB31C4" w:rsidRPr="009473C2" w:rsidRDefault="00BB31C4" w:rsidP="00BB31C4">
      <w:pPr>
        <w:ind w:firstLine="442"/>
        <w:jc w:val="both"/>
      </w:pPr>
      <w:r w:rsidRPr="009473C2">
        <w:t xml:space="preserve">Кресла-коляски должны иметь ширины сиденья: </w:t>
      </w:r>
      <w:smartTag w:uri="urn:schemas-microsoft-com:office:smarttags" w:element="metricconverter">
        <w:smartTagPr>
          <w:attr w:name="ProductID" w:val="38 см"/>
        </w:smartTagPr>
        <w:r w:rsidRPr="009473C2">
          <w:t>38 см  +/- 1 см</w:t>
        </w:r>
      </w:smartTag>
      <w:r w:rsidRPr="009473C2">
        <w:t xml:space="preserve">, 40 см +/- 1 см, </w:t>
      </w:r>
      <w:smartTag w:uri="urn:schemas-microsoft-com:office:smarttags" w:element="metricconverter">
        <w:smartTagPr>
          <w:attr w:name="ProductID" w:val="43 см"/>
        </w:smartTagPr>
        <w:r w:rsidRPr="009473C2">
          <w:t>43 см +/- 1 см</w:t>
        </w:r>
      </w:smartTag>
      <w:r w:rsidRPr="009473C2">
        <w:t xml:space="preserve">, 45 см +/- 1 см, </w:t>
      </w:r>
      <w:smartTag w:uri="urn:schemas-microsoft-com:office:smarttags" w:element="metricconverter">
        <w:smartTagPr>
          <w:attr w:name="ProductID" w:val="48 см"/>
        </w:smartTagPr>
        <w:r w:rsidRPr="009473C2">
          <w:t>48 см +/- 1 см</w:t>
        </w:r>
      </w:smartTag>
      <w:r w:rsidRPr="009473C2">
        <w:t>, 50 см +/- 1 см и поставляться в 6 типоразмерах.</w:t>
      </w:r>
    </w:p>
    <w:p w:rsidR="00BB31C4" w:rsidRPr="009473C2" w:rsidRDefault="00BB31C4" w:rsidP="00BB31C4">
      <w:pPr>
        <w:ind w:firstLine="426"/>
        <w:jc w:val="both"/>
      </w:pPr>
      <w:r w:rsidRPr="009473C2">
        <w:t>Количество кресел-колясок в зависимости от ширины сидения определяется в соответствии с заявкой Получателя.</w:t>
      </w:r>
    </w:p>
    <w:p w:rsidR="00BB31C4" w:rsidRDefault="00BB31C4" w:rsidP="00BB31C4">
      <w:pPr>
        <w:ind w:firstLine="426"/>
        <w:jc w:val="both"/>
      </w:pPr>
      <w:r>
        <w:t>На раме должна находиться наклейка, на которой должны быть указаны:</w:t>
      </w:r>
    </w:p>
    <w:p w:rsidR="00BB31C4" w:rsidRDefault="00BB31C4" w:rsidP="00BB31C4">
      <w:pPr>
        <w:ind w:firstLine="426"/>
        <w:jc w:val="both"/>
      </w:pPr>
      <w:r>
        <w:t xml:space="preserve">- наименование производителя; </w:t>
      </w:r>
    </w:p>
    <w:p w:rsidR="00BB31C4" w:rsidRDefault="00BB31C4" w:rsidP="00BB31C4">
      <w:pPr>
        <w:ind w:firstLine="426"/>
        <w:jc w:val="both"/>
      </w:pPr>
      <w:r>
        <w:t xml:space="preserve">- адрес производителя; </w:t>
      </w:r>
    </w:p>
    <w:p w:rsidR="00BB31C4" w:rsidRDefault="00BB31C4" w:rsidP="00BB31C4">
      <w:pPr>
        <w:ind w:firstLine="426"/>
        <w:jc w:val="both"/>
      </w:pPr>
      <w:r>
        <w:t>- серийный номер.</w:t>
      </w:r>
    </w:p>
    <w:p w:rsidR="00BB31C4" w:rsidRDefault="00BB31C4" w:rsidP="00BB31C4">
      <w:pPr>
        <w:ind w:firstLine="442"/>
        <w:jc w:val="both"/>
      </w:pPr>
      <w:r w:rsidRPr="009B6C58">
        <w:t>В</w:t>
      </w:r>
      <w:r>
        <w:t xml:space="preserve"> комплект поставки должно входить:</w:t>
      </w:r>
    </w:p>
    <w:p w:rsidR="00BB31C4" w:rsidRPr="006368DC" w:rsidRDefault="00BB31C4" w:rsidP="00BB31C4">
      <w:pPr>
        <w:ind w:firstLine="442"/>
        <w:jc w:val="both"/>
      </w:pPr>
      <w:r>
        <w:t xml:space="preserve">- </w:t>
      </w:r>
      <w:r w:rsidRPr="009B6C58">
        <w:t>набор инструмен</w:t>
      </w:r>
      <w:r>
        <w:t>тов;</w:t>
      </w:r>
    </w:p>
    <w:p w:rsidR="00BB31C4" w:rsidRDefault="00BB31C4" w:rsidP="00BB31C4">
      <w:pPr>
        <w:ind w:firstLine="442"/>
        <w:jc w:val="both"/>
      </w:pPr>
      <w:r>
        <w:t>- инструкция для пользователя (на русском языке);</w:t>
      </w:r>
    </w:p>
    <w:p w:rsidR="00BB31C4" w:rsidRDefault="00BB31C4" w:rsidP="00BB31C4">
      <w:pPr>
        <w:ind w:firstLine="442"/>
        <w:jc w:val="both"/>
      </w:pPr>
      <w:r>
        <w:t>- насос;</w:t>
      </w:r>
    </w:p>
    <w:p w:rsidR="00BB31C4" w:rsidRDefault="00BB31C4" w:rsidP="00BB31C4">
      <w:pPr>
        <w:jc w:val="both"/>
      </w:pPr>
      <w:r>
        <w:t xml:space="preserve">       - </w:t>
      </w:r>
      <w:r w:rsidRPr="009B6C58">
        <w:t xml:space="preserve">гарантийный талон </w:t>
      </w:r>
      <w:r>
        <w:t>(с отметкой о произведенной проверке контроля качества).</w:t>
      </w:r>
    </w:p>
    <w:p w:rsidR="00082550" w:rsidRDefault="00082550" w:rsidP="00BB31C4">
      <w:pPr>
        <w:jc w:val="both"/>
      </w:pPr>
      <w:bookmarkStart w:id="0" w:name="_GoBack"/>
      <w:bookmarkEnd w:id="0"/>
    </w:p>
    <w:p w:rsidR="00BB31C4" w:rsidRDefault="00BB31C4" w:rsidP="00F47D22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</w:p>
    <w:p w:rsidR="00BB31C4" w:rsidRDefault="00BB31C4" w:rsidP="00BB31C4">
      <w:pPr>
        <w:widowControl w:val="0"/>
        <w:suppressAutoHyphens/>
        <w:autoSpaceDE w:val="0"/>
        <w:spacing w:line="220" w:lineRule="atLeast"/>
        <w:ind w:right="-568" w:firstLine="360"/>
        <w:jc w:val="both"/>
        <w:rPr>
          <w:rFonts w:eastAsia="Times New Roman CYR" w:cs="Times New Roman CYR"/>
          <w:color w:val="000000"/>
        </w:rPr>
      </w:pPr>
    </w:p>
    <w:tbl>
      <w:tblPr>
        <w:tblpPr w:leftFromText="180" w:rightFromText="180" w:vertAnchor="text" w:horzAnchor="margin" w:tblpX="-318" w:tblpY="1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1134"/>
        <w:gridCol w:w="2976"/>
        <w:gridCol w:w="1134"/>
      </w:tblGrid>
      <w:tr w:rsidR="003C1FF6" w:rsidRPr="003C1FF6" w:rsidTr="004048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F6" w:rsidRPr="003C1FF6" w:rsidRDefault="003C1FF6" w:rsidP="003C1FF6">
            <w:pPr>
              <w:keepNext/>
              <w:suppressAutoHyphens/>
              <w:snapToGrid w:val="0"/>
              <w:spacing w:line="300" w:lineRule="auto"/>
              <w:jc w:val="center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3C1FF6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:rsidR="003C1FF6" w:rsidRPr="003C1FF6" w:rsidRDefault="003C1FF6" w:rsidP="003C1FF6">
            <w:pPr>
              <w:suppressAutoHyphens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3C1FF6">
              <w:rPr>
                <w:b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F6" w:rsidRPr="003C1FF6" w:rsidRDefault="003C1FF6" w:rsidP="003C1FF6">
            <w:pPr>
              <w:suppressAutoHyphens/>
              <w:snapToGrid w:val="0"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3C1FF6">
              <w:rPr>
                <w:b/>
                <w:bCs/>
                <w:sz w:val="20"/>
                <w:szCs w:val="20"/>
              </w:rPr>
              <w:t>Начальная (максимальная) цена за штуку,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F6" w:rsidRPr="003C1FF6" w:rsidRDefault="003C1FF6" w:rsidP="003C1FF6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C1FF6">
              <w:rPr>
                <w:b/>
                <w:bCs/>
                <w:sz w:val="20"/>
                <w:szCs w:val="20"/>
                <w:lang w:eastAsia="ar-SA"/>
              </w:rPr>
              <w:t>Количество товара,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FF6" w:rsidRPr="003C1FF6" w:rsidRDefault="003C1FF6" w:rsidP="003C1FF6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C1FF6">
              <w:rPr>
                <w:b/>
                <w:bCs/>
                <w:sz w:val="20"/>
                <w:szCs w:val="20"/>
                <w:lang w:eastAsia="ar-SA"/>
              </w:rPr>
              <w:t>Срок гарантии,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FF6" w:rsidRPr="003C1FF6" w:rsidRDefault="003C1FF6" w:rsidP="003C1FF6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C1FF6">
              <w:rPr>
                <w:b/>
                <w:bCs/>
                <w:sz w:val="20"/>
                <w:szCs w:val="20"/>
                <w:lang w:eastAsia="ar-SA"/>
              </w:rPr>
              <w:t>Срок службы, лет</w:t>
            </w:r>
          </w:p>
        </w:tc>
      </w:tr>
      <w:tr w:rsidR="003C1FF6" w:rsidRPr="003C1FF6" w:rsidTr="004048BC">
        <w:tc>
          <w:tcPr>
            <w:tcW w:w="2518" w:type="dxa"/>
          </w:tcPr>
          <w:p w:rsidR="003C1FF6" w:rsidRPr="003C1FF6" w:rsidRDefault="003C1FF6" w:rsidP="003C1FF6">
            <w:pPr>
              <w:suppressAutoHyphens/>
              <w:spacing w:line="300" w:lineRule="auto"/>
              <w:jc w:val="both"/>
              <w:rPr>
                <w:sz w:val="20"/>
                <w:szCs w:val="20"/>
                <w:lang w:eastAsia="ar-SA"/>
              </w:rPr>
            </w:pPr>
            <w:r w:rsidRPr="003C1FF6">
              <w:rPr>
                <w:sz w:val="20"/>
                <w:szCs w:val="20"/>
                <w:lang w:eastAsia="ar-SA"/>
              </w:rPr>
              <w:t xml:space="preserve">Кресло-коляска с ручным приводом базовая </w:t>
            </w:r>
            <w:r w:rsidR="004048BC">
              <w:rPr>
                <w:sz w:val="20"/>
                <w:szCs w:val="20"/>
                <w:lang w:eastAsia="ar-SA"/>
              </w:rPr>
              <w:t>п</w:t>
            </w:r>
            <w:r>
              <w:rPr>
                <w:sz w:val="20"/>
                <w:szCs w:val="20"/>
                <w:lang w:eastAsia="ar-SA"/>
              </w:rPr>
              <w:t>рогулочная</w:t>
            </w:r>
            <w:r w:rsidR="00A40CD3">
              <w:rPr>
                <w:sz w:val="20"/>
                <w:szCs w:val="20"/>
                <w:lang w:eastAsia="ar-SA"/>
              </w:rPr>
              <w:t>, в том числе для детей -инвалидов</w:t>
            </w:r>
          </w:p>
        </w:tc>
        <w:tc>
          <w:tcPr>
            <w:tcW w:w="1985" w:type="dxa"/>
          </w:tcPr>
          <w:p w:rsidR="003C1FF6" w:rsidRPr="003C1FF6" w:rsidRDefault="00245490" w:rsidP="00C02C96">
            <w:pPr>
              <w:keepNext/>
              <w:tabs>
                <w:tab w:val="left" w:pos="708"/>
              </w:tabs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13389,93</w:t>
            </w:r>
          </w:p>
        </w:tc>
        <w:tc>
          <w:tcPr>
            <w:tcW w:w="1134" w:type="dxa"/>
          </w:tcPr>
          <w:p w:rsidR="003C1FF6" w:rsidRPr="003C1FF6" w:rsidRDefault="0041651E" w:rsidP="007E11AE">
            <w:pPr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976" w:type="dxa"/>
          </w:tcPr>
          <w:p w:rsidR="003C1FF6" w:rsidRPr="003C1FF6" w:rsidRDefault="003C1FF6" w:rsidP="003C1FF6">
            <w:pPr>
              <w:widowControl w:val="0"/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C1FF6">
              <w:rPr>
                <w:bCs/>
                <w:sz w:val="20"/>
                <w:szCs w:val="20"/>
                <w:lang w:eastAsia="ar-SA"/>
              </w:rPr>
              <w:t>Не менее 24 месяцев,</w:t>
            </w:r>
          </w:p>
          <w:p w:rsidR="003C1FF6" w:rsidRPr="004048BC" w:rsidRDefault="003C1FF6" w:rsidP="004048BC">
            <w:pPr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C1FF6">
              <w:rPr>
                <w:bCs/>
                <w:sz w:val="20"/>
                <w:szCs w:val="20"/>
                <w:lang w:eastAsia="ar-SA"/>
              </w:rPr>
              <w:t>(покрышки передних и задних колес – не менее</w:t>
            </w:r>
            <w:r w:rsidR="004048B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3C1FF6">
              <w:rPr>
                <w:bCs/>
                <w:sz w:val="20"/>
                <w:szCs w:val="20"/>
                <w:lang w:eastAsia="ar-SA"/>
              </w:rPr>
              <w:t>12 месяцев)</w:t>
            </w:r>
          </w:p>
        </w:tc>
        <w:tc>
          <w:tcPr>
            <w:tcW w:w="1134" w:type="dxa"/>
          </w:tcPr>
          <w:p w:rsidR="003C1FF6" w:rsidRPr="003C1FF6" w:rsidRDefault="003C1FF6" w:rsidP="003C1FF6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 w:rsidRPr="003C1FF6">
              <w:rPr>
                <w:sz w:val="20"/>
                <w:szCs w:val="20"/>
                <w:lang w:eastAsia="ar-SA"/>
              </w:rPr>
              <w:t xml:space="preserve">Не менее 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3C1FF6">
              <w:rPr>
                <w:sz w:val="20"/>
                <w:szCs w:val="20"/>
                <w:lang w:eastAsia="ar-SA"/>
              </w:rPr>
              <w:t xml:space="preserve"> лет</w:t>
            </w:r>
          </w:p>
        </w:tc>
      </w:tr>
      <w:tr w:rsidR="003C1FF6" w:rsidRPr="003C1FF6" w:rsidTr="004048BC">
        <w:trPr>
          <w:trHeight w:val="353"/>
        </w:trPr>
        <w:tc>
          <w:tcPr>
            <w:tcW w:w="9747" w:type="dxa"/>
            <w:gridSpan w:val="5"/>
          </w:tcPr>
          <w:p w:rsidR="003C1FF6" w:rsidRPr="004048BC" w:rsidRDefault="003C1FF6" w:rsidP="0041651E">
            <w:pPr>
              <w:rPr>
                <w:b/>
                <w:sz w:val="20"/>
                <w:szCs w:val="20"/>
              </w:rPr>
            </w:pPr>
            <w:r w:rsidRPr="003C1FF6">
              <w:rPr>
                <w:b/>
                <w:sz w:val="20"/>
                <w:szCs w:val="20"/>
              </w:rPr>
              <w:t xml:space="preserve">Итого: количество товара: </w:t>
            </w:r>
            <w:r w:rsidR="0041651E">
              <w:rPr>
                <w:b/>
                <w:sz w:val="20"/>
                <w:szCs w:val="20"/>
              </w:rPr>
              <w:t>269</w:t>
            </w:r>
            <w:r w:rsidRPr="003C1FF6">
              <w:rPr>
                <w:b/>
                <w:sz w:val="20"/>
                <w:szCs w:val="20"/>
              </w:rPr>
              <w:t xml:space="preserve"> шт., начальная (максимальная) цена контракта </w:t>
            </w:r>
            <w:r w:rsidR="0041651E">
              <w:rPr>
                <w:b/>
                <w:sz w:val="20"/>
                <w:szCs w:val="20"/>
              </w:rPr>
              <w:t>3 601 891</w:t>
            </w:r>
            <w:r w:rsidRPr="003C1FF6">
              <w:rPr>
                <w:b/>
                <w:sz w:val="20"/>
                <w:szCs w:val="20"/>
              </w:rPr>
              <w:t xml:space="preserve"> руб. </w:t>
            </w:r>
            <w:r w:rsidR="0041651E">
              <w:rPr>
                <w:b/>
                <w:sz w:val="20"/>
                <w:szCs w:val="20"/>
              </w:rPr>
              <w:t>17</w:t>
            </w:r>
            <w:r w:rsidR="00245490">
              <w:rPr>
                <w:b/>
                <w:sz w:val="20"/>
                <w:szCs w:val="20"/>
              </w:rPr>
              <w:t xml:space="preserve"> к</w:t>
            </w:r>
            <w:r w:rsidRPr="003C1FF6">
              <w:rPr>
                <w:b/>
                <w:sz w:val="20"/>
                <w:szCs w:val="20"/>
              </w:rPr>
              <w:t>оп.</w:t>
            </w:r>
          </w:p>
        </w:tc>
      </w:tr>
    </w:tbl>
    <w:p w:rsidR="00F6478D" w:rsidRPr="00DC5486" w:rsidRDefault="00F6478D" w:rsidP="00F6478D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от 24 мая 2013 г. N 214н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="009F6BC1">
        <w:rPr>
          <w:lang w:eastAsia="ar-SA"/>
        </w:rPr>
        <w:t xml:space="preserve"> и в соответствии с индивидуальными программами реабилитации инвалидов.</w:t>
      </w:r>
    </w:p>
    <w:p w:rsidR="00F6478D" w:rsidRPr="00CD7568" w:rsidRDefault="00F6478D" w:rsidP="00F6478D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A718E2" w:rsidRDefault="00F6478D" w:rsidP="007E5D87">
      <w:pPr>
        <w:widowControl w:val="0"/>
        <w:autoSpaceDE w:val="0"/>
        <w:autoSpaceDN w:val="0"/>
        <w:adjustRightInd w:val="0"/>
        <w:jc w:val="both"/>
      </w:pPr>
      <w:r w:rsidRPr="00CD7568">
        <w:rPr>
          <w:lang w:eastAsia="ar-SA"/>
        </w:rPr>
        <w:t xml:space="preserve">   </w:t>
      </w:r>
    </w:p>
    <w:p w:rsidR="00B5265C" w:rsidRDefault="00B5265C" w:rsidP="00B5265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sectPr w:rsidR="00B5265C" w:rsidSect="004048B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82550"/>
    <w:rsid w:val="001D0148"/>
    <w:rsid w:val="002107F7"/>
    <w:rsid w:val="00245490"/>
    <w:rsid w:val="003104AA"/>
    <w:rsid w:val="00312BA9"/>
    <w:rsid w:val="003A4E1A"/>
    <w:rsid w:val="003C1FF6"/>
    <w:rsid w:val="003E5F2D"/>
    <w:rsid w:val="004048BC"/>
    <w:rsid w:val="0041651E"/>
    <w:rsid w:val="004D5C8F"/>
    <w:rsid w:val="00560019"/>
    <w:rsid w:val="00633209"/>
    <w:rsid w:val="006613A1"/>
    <w:rsid w:val="00677989"/>
    <w:rsid w:val="006A2067"/>
    <w:rsid w:val="006B5C55"/>
    <w:rsid w:val="007E11AE"/>
    <w:rsid w:val="007E5D87"/>
    <w:rsid w:val="00826101"/>
    <w:rsid w:val="00933427"/>
    <w:rsid w:val="009B50D4"/>
    <w:rsid w:val="009B5FD0"/>
    <w:rsid w:val="009F5798"/>
    <w:rsid w:val="009F6BC1"/>
    <w:rsid w:val="00A40CD3"/>
    <w:rsid w:val="00A718E2"/>
    <w:rsid w:val="00AF48A2"/>
    <w:rsid w:val="00B4799E"/>
    <w:rsid w:val="00B5265C"/>
    <w:rsid w:val="00BB31C4"/>
    <w:rsid w:val="00BE0E40"/>
    <w:rsid w:val="00C02C96"/>
    <w:rsid w:val="00C25DFC"/>
    <w:rsid w:val="00C70160"/>
    <w:rsid w:val="00D97CCF"/>
    <w:rsid w:val="00DA4B38"/>
    <w:rsid w:val="00DF1829"/>
    <w:rsid w:val="00E75160"/>
    <w:rsid w:val="00F014BD"/>
    <w:rsid w:val="00F47D22"/>
    <w:rsid w:val="00F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ADA298-FCEF-471C-A600-B82F8800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4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1D0148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uiPriority w:val="99"/>
    <w:rsid w:val="001D0148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D0148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633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AD45-6014-4B7F-9758-3BFBF8F8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u43</dc:creator>
  <cp:keywords/>
  <dc:description/>
  <cp:lastModifiedBy>u43</cp:lastModifiedBy>
  <cp:revision>36</cp:revision>
  <cp:lastPrinted>2017-10-16T06:43:00Z</cp:lastPrinted>
  <dcterms:created xsi:type="dcterms:W3CDTF">2015-10-15T10:45:00Z</dcterms:created>
  <dcterms:modified xsi:type="dcterms:W3CDTF">2018-03-16T10:16:00Z</dcterms:modified>
</cp:coreProperties>
</file>