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5BE" w:rsidRDefault="009515BE" w:rsidP="009515BE">
      <w:pPr>
        <w:widowControl w:val="0"/>
        <w:jc w:val="both"/>
        <w:rPr>
          <w:b/>
        </w:rPr>
      </w:pPr>
      <w:r>
        <w:rPr>
          <w:b/>
        </w:rPr>
        <w:t>Описание объектов закупок</w:t>
      </w:r>
      <w:r w:rsidRPr="00012FED">
        <w:rPr>
          <w:b/>
        </w:rPr>
        <w:t xml:space="preserve"> (техническое задание)</w:t>
      </w:r>
      <w:r>
        <w:rPr>
          <w:b/>
        </w:rPr>
        <w:t xml:space="preserve"> </w:t>
      </w:r>
    </w:p>
    <w:p w:rsidR="009515BE" w:rsidRDefault="009515BE" w:rsidP="009515BE">
      <w:pPr>
        <w:widowControl w:val="0"/>
        <w:jc w:val="both"/>
        <w:rPr>
          <w:b/>
        </w:rPr>
      </w:pPr>
    </w:p>
    <w:p w:rsidR="009515BE" w:rsidRDefault="009515BE" w:rsidP="009515BE">
      <w:pPr>
        <w:ind w:right="10"/>
        <w:jc w:val="both"/>
      </w:pPr>
      <w:r>
        <w:t xml:space="preserve">Поставщик должен поставлять </w:t>
      </w:r>
      <w:r>
        <w:rPr>
          <w:color w:val="000000"/>
        </w:rPr>
        <w:t>к</w:t>
      </w:r>
      <w:r w:rsidRPr="00E16DF4">
        <w:rPr>
          <w:color w:val="000000"/>
        </w:rPr>
        <w:t>ресло-коляск</w:t>
      </w:r>
      <w:r>
        <w:rPr>
          <w:color w:val="000000"/>
        </w:rPr>
        <w:t>и</w:t>
      </w:r>
      <w:r w:rsidRPr="00E16DF4">
        <w:rPr>
          <w:color w:val="000000"/>
        </w:rPr>
        <w:t xml:space="preserve"> </w:t>
      </w:r>
      <w:r>
        <w:rPr>
          <w:color w:val="000000"/>
        </w:rPr>
        <w:t>с ручным приводом базовые комнатные и прогулочные</w:t>
      </w:r>
      <w:r>
        <w:t xml:space="preserve"> (далее - Изделие)</w:t>
      </w:r>
      <w:r w:rsidRPr="00CF6D2F">
        <w:t>, в том числе для детей-инвалидов</w:t>
      </w:r>
      <w:r>
        <w:t xml:space="preserve"> (далее – Получатель) в соответствии с требованиями, предъявляемыми в настоящем техническом задании, в период действия государственного контракта.</w:t>
      </w:r>
    </w:p>
    <w:p w:rsidR="009515BE" w:rsidRPr="00632130" w:rsidRDefault="009515BE" w:rsidP="009515BE">
      <w:pPr>
        <w:autoSpaceDE w:val="0"/>
        <w:autoSpaceDN w:val="0"/>
        <w:adjustRightInd w:val="0"/>
        <w:jc w:val="both"/>
        <w:rPr>
          <w:i/>
        </w:rPr>
      </w:pPr>
    </w:p>
    <w:p w:rsidR="009515BE" w:rsidRDefault="009515BE" w:rsidP="009515BE">
      <w:r w:rsidRPr="00BA2F58">
        <w:rPr>
          <w:b/>
          <w:bCs/>
        </w:rPr>
        <w:t xml:space="preserve">Срок поставки: </w:t>
      </w:r>
      <w:r w:rsidRPr="00BA2F58">
        <w:t>со дня, следующего за днем заключения государственного контракт</w:t>
      </w:r>
      <w:r>
        <w:t>а до 10.12.2018</w:t>
      </w:r>
      <w:r w:rsidRPr="00BA2F58">
        <w:t xml:space="preserve"> включительно</w:t>
      </w:r>
    </w:p>
    <w:p w:rsidR="009515BE" w:rsidRDefault="009515BE" w:rsidP="009515BE"/>
    <w:p w:rsidR="009515BE" w:rsidRPr="008109CA" w:rsidRDefault="009515BE" w:rsidP="009515BE">
      <w:pPr>
        <w:spacing w:line="240" w:lineRule="atLeast"/>
        <w:jc w:val="both"/>
        <w:rPr>
          <w:b/>
        </w:rPr>
      </w:pPr>
      <w:r w:rsidRPr="008109CA">
        <w:rPr>
          <w:b/>
        </w:rPr>
        <w:t>1. Поставляемые Изделия должны отвечать следующим требованиям:</w:t>
      </w:r>
    </w:p>
    <w:p w:rsidR="009515BE" w:rsidRDefault="009515BE" w:rsidP="009515BE">
      <w:pPr>
        <w:jc w:val="both"/>
      </w:pPr>
      <w:r w:rsidRPr="008109CA">
        <w:t xml:space="preserve">1.1.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РФ от 07.02.1992 </w:t>
      </w:r>
      <w:r w:rsidR="005D13BE">
        <w:t xml:space="preserve">       </w:t>
      </w:r>
      <w:bookmarkStart w:id="0" w:name="_GoBack"/>
      <w:bookmarkEnd w:id="0"/>
      <w:r w:rsidRPr="008109CA">
        <w:t>№ 2300-1 «О защите прав потребителей»).</w:t>
      </w:r>
    </w:p>
    <w:p w:rsidR="009515BE" w:rsidRPr="00AF0686" w:rsidRDefault="009515BE" w:rsidP="009515BE">
      <w:pPr>
        <w:widowControl w:val="0"/>
        <w:suppressAutoHyphens/>
        <w:spacing w:line="240" w:lineRule="atLeast"/>
        <w:jc w:val="both"/>
      </w:pPr>
      <w:r>
        <w:t>1.2</w:t>
      </w:r>
      <w:r w:rsidRPr="00AF0686">
        <w:t xml:space="preserve">. Поставляемые Изделия должны соответствовать следующим стандартам: </w:t>
      </w:r>
    </w:p>
    <w:p w:rsidR="009515BE" w:rsidRPr="00AF0686" w:rsidRDefault="009515BE" w:rsidP="009515BE">
      <w:pPr>
        <w:tabs>
          <w:tab w:val="num" w:pos="180"/>
        </w:tabs>
        <w:spacing w:line="240" w:lineRule="atLeast"/>
        <w:jc w:val="both"/>
      </w:pPr>
      <w:r w:rsidRPr="00AF0686">
        <w:t>- ГОСТ Р ИСО 7176-15-2007 «Кресла-коляски. Часть 15. Требования к документации и маркировке для обеспечения доступности информации»;</w:t>
      </w:r>
    </w:p>
    <w:p w:rsidR="009515BE" w:rsidRPr="00AF0686" w:rsidRDefault="009515BE" w:rsidP="009515BE">
      <w:pPr>
        <w:tabs>
          <w:tab w:val="num" w:pos="180"/>
        </w:tabs>
        <w:spacing w:line="240" w:lineRule="atLeast"/>
        <w:jc w:val="both"/>
      </w:pPr>
      <w:r w:rsidRPr="00AF0686">
        <w:t>- ГОСТ Р ИСО 7176-5-2010 «Кресла-коляски. Часть 5. Определение размеров, массы и площади для маневрирования»;</w:t>
      </w:r>
    </w:p>
    <w:p w:rsidR="009515BE" w:rsidRPr="00AF0686" w:rsidRDefault="009515BE" w:rsidP="009515BE">
      <w:pPr>
        <w:tabs>
          <w:tab w:val="num" w:pos="180"/>
        </w:tabs>
        <w:spacing w:line="240" w:lineRule="atLeast"/>
        <w:jc w:val="both"/>
      </w:pPr>
      <w:r>
        <w:t xml:space="preserve">- </w:t>
      </w:r>
      <w:r w:rsidRPr="00AF0686">
        <w:t>ГОСТ Р 50602-93 «Кресла-коляски. Максимальные габаритные размеры»;</w:t>
      </w:r>
    </w:p>
    <w:p w:rsidR="009515BE" w:rsidRPr="00AF0686" w:rsidRDefault="009515BE" w:rsidP="009515BE">
      <w:pPr>
        <w:tabs>
          <w:tab w:val="num" w:pos="180"/>
        </w:tabs>
        <w:spacing w:line="240" w:lineRule="atLeast"/>
        <w:jc w:val="both"/>
      </w:pPr>
      <w:r w:rsidRPr="00AF0686">
        <w:t>- ГОСТ Р ИСО 7176-7-2015 «Кресла-коляски. Методы измерения параметров и размеров сиденья и колеса»;</w:t>
      </w:r>
    </w:p>
    <w:p w:rsidR="009515BE" w:rsidRPr="008109CA" w:rsidRDefault="009515BE" w:rsidP="009515BE">
      <w:pPr>
        <w:jc w:val="both"/>
      </w:pPr>
      <w:r>
        <w:t xml:space="preserve">- </w:t>
      </w:r>
      <w:r w:rsidRPr="00AF0686">
        <w:t>ГОСТ Р 51083-2015 «Кресла-коляски. Общие технические условия</w:t>
      </w:r>
      <w:r>
        <w:t xml:space="preserve"> (за исключением п.16</w:t>
      </w:r>
      <w:r w:rsidRPr="00AF0686">
        <w:t>)»</w:t>
      </w:r>
      <w:r>
        <w:t>.</w:t>
      </w:r>
    </w:p>
    <w:p w:rsidR="009515BE" w:rsidRDefault="009515BE" w:rsidP="009515BE">
      <w:pPr>
        <w:jc w:val="both"/>
      </w:pPr>
      <w:r>
        <w:t>1.3</w:t>
      </w:r>
      <w:r w:rsidRPr="008109CA">
        <w:t>. Изделия должны быть новыми. Изделия должны быть свободными от прав третьих лиц.</w:t>
      </w:r>
    </w:p>
    <w:p w:rsidR="009515BE" w:rsidRDefault="009515BE" w:rsidP="009515BE">
      <w:pPr>
        <w:jc w:val="both"/>
      </w:pPr>
      <w:r>
        <w:t>1.4</w:t>
      </w:r>
      <w:r w:rsidRPr="008109CA">
        <w:t xml:space="preserve">. </w:t>
      </w:r>
      <w:r w:rsidRPr="008109CA">
        <w:rPr>
          <w:lang w:eastAsia="ar-SA"/>
        </w:rPr>
        <w:t>Изделия должны отвечать следующим требованиям</w:t>
      </w:r>
      <w:r w:rsidRPr="008109CA">
        <w:rPr>
          <w:rStyle w:val="a5"/>
        </w:rPr>
        <w:t xml:space="preserve"> </w:t>
      </w:r>
      <w:r w:rsidRPr="008109CA">
        <w:rPr>
          <w:rStyle w:val="a5"/>
        </w:rPr>
        <w:footnoteReference w:id="1"/>
      </w:r>
      <w:r w:rsidRPr="008109CA">
        <w:t>:</w:t>
      </w:r>
    </w:p>
    <w:p w:rsidR="009515BE" w:rsidRDefault="009515BE" w:rsidP="009515BE">
      <w:pPr>
        <w:jc w:val="both"/>
        <w:rPr>
          <w:bCs/>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101"/>
        <w:gridCol w:w="5064"/>
        <w:gridCol w:w="1559"/>
      </w:tblGrid>
      <w:tr w:rsidR="009515BE" w:rsidRPr="00CA27C4" w:rsidTr="00957CDA">
        <w:trPr>
          <w:trHeight w:val="635"/>
        </w:trPr>
        <w:tc>
          <w:tcPr>
            <w:tcW w:w="984" w:type="dxa"/>
            <w:shd w:val="clear" w:color="auto" w:fill="auto"/>
          </w:tcPr>
          <w:p w:rsidR="009515BE" w:rsidRPr="00CA27C4" w:rsidRDefault="009515BE" w:rsidP="00957CDA">
            <w:pPr>
              <w:widowControl w:val="0"/>
              <w:suppressAutoHyphens/>
              <w:jc w:val="both"/>
              <w:rPr>
                <w:b/>
              </w:rPr>
            </w:pPr>
            <w:r w:rsidRPr="00CA27C4">
              <w:rPr>
                <w:b/>
              </w:rPr>
              <w:t>Номер п/п</w:t>
            </w:r>
          </w:p>
        </w:tc>
        <w:tc>
          <w:tcPr>
            <w:tcW w:w="2101" w:type="dxa"/>
            <w:shd w:val="clear" w:color="auto" w:fill="auto"/>
          </w:tcPr>
          <w:p w:rsidR="009515BE" w:rsidRPr="00CA27C4" w:rsidRDefault="009515BE" w:rsidP="00957CDA">
            <w:pPr>
              <w:widowControl w:val="0"/>
              <w:suppressAutoHyphens/>
              <w:rPr>
                <w:b/>
              </w:rPr>
            </w:pPr>
            <w:r w:rsidRPr="00CA27C4">
              <w:rPr>
                <w:b/>
              </w:rPr>
              <w:t>Наименование Изделия</w:t>
            </w:r>
          </w:p>
        </w:tc>
        <w:tc>
          <w:tcPr>
            <w:tcW w:w="5064" w:type="dxa"/>
            <w:shd w:val="clear" w:color="auto" w:fill="auto"/>
          </w:tcPr>
          <w:p w:rsidR="009515BE" w:rsidRPr="00CA27C4" w:rsidRDefault="009515BE" w:rsidP="00957CDA">
            <w:pPr>
              <w:widowControl w:val="0"/>
              <w:suppressAutoHyphens/>
              <w:rPr>
                <w:b/>
              </w:rPr>
            </w:pPr>
            <w:r>
              <w:rPr>
                <w:b/>
              </w:rPr>
              <w:t>Х</w:t>
            </w:r>
            <w:r w:rsidRPr="00CA27C4">
              <w:rPr>
                <w:b/>
              </w:rPr>
              <w:t>арактеристики</w:t>
            </w:r>
            <w:r>
              <w:rPr>
                <w:b/>
              </w:rPr>
              <w:t>,</w:t>
            </w:r>
          </w:p>
          <w:p w:rsidR="009515BE" w:rsidRPr="00CA27C4" w:rsidRDefault="009515BE" w:rsidP="00957CDA">
            <w:pPr>
              <w:widowControl w:val="0"/>
              <w:suppressAutoHyphens/>
              <w:rPr>
                <w:b/>
              </w:rPr>
            </w:pPr>
            <w:r>
              <w:rPr>
                <w:b/>
              </w:rPr>
              <w:t>показатели</w:t>
            </w:r>
            <w:r w:rsidRPr="00CA27C4">
              <w:rPr>
                <w:b/>
              </w:rPr>
              <w:t xml:space="preserve"> характеристик</w:t>
            </w:r>
          </w:p>
        </w:tc>
        <w:tc>
          <w:tcPr>
            <w:tcW w:w="1559" w:type="dxa"/>
            <w:shd w:val="clear" w:color="auto" w:fill="auto"/>
          </w:tcPr>
          <w:p w:rsidR="009515BE" w:rsidRPr="00CA27C4" w:rsidRDefault="009515BE" w:rsidP="00957CDA">
            <w:pPr>
              <w:widowControl w:val="0"/>
              <w:suppressAutoHyphens/>
              <w:rPr>
                <w:b/>
              </w:rPr>
            </w:pPr>
            <w:r w:rsidRPr="00CA27C4">
              <w:rPr>
                <w:b/>
              </w:rPr>
              <w:t>Количество, штук</w:t>
            </w:r>
          </w:p>
        </w:tc>
      </w:tr>
      <w:tr w:rsidR="009515BE" w:rsidRPr="00CA27C4" w:rsidTr="00957CDA">
        <w:trPr>
          <w:trHeight w:val="635"/>
        </w:trPr>
        <w:tc>
          <w:tcPr>
            <w:tcW w:w="984" w:type="dxa"/>
            <w:shd w:val="clear" w:color="auto" w:fill="auto"/>
          </w:tcPr>
          <w:p w:rsidR="009515BE" w:rsidRPr="00CA27C4" w:rsidRDefault="009515BE" w:rsidP="00957CDA">
            <w:pPr>
              <w:widowControl w:val="0"/>
              <w:suppressAutoHyphens/>
              <w:autoSpaceDE w:val="0"/>
              <w:autoSpaceDN w:val="0"/>
              <w:adjustRightInd w:val="0"/>
            </w:pPr>
            <w:r w:rsidRPr="00CA27C4">
              <w:t>1</w:t>
            </w:r>
          </w:p>
        </w:tc>
        <w:tc>
          <w:tcPr>
            <w:tcW w:w="2101" w:type="dxa"/>
            <w:shd w:val="clear" w:color="auto" w:fill="auto"/>
          </w:tcPr>
          <w:p w:rsidR="009515BE" w:rsidRPr="00CA27C4" w:rsidRDefault="009515BE" w:rsidP="00957CDA">
            <w:r w:rsidRPr="00CA27C4">
              <w:rPr>
                <w:color w:val="000000"/>
              </w:rPr>
              <w:t>Кресло-коляска с ручным приводом базовая комнатная</w:t>
            </w:r>
            <w:r w:rsidRPr="00CA27C4">
              <w:rPr>
                <w:b/>
              </w:rPr>
              <w:t xml:space="preserve">, </w:t>
            </w:r>
            <w:r w:rsidRPr="00CA27C4">
              <w:t>в том числе для детей-инвалидов</w:t>
            </w:r>
          </w:p>
        </w:tc>
        <w:tc>
          <w:tcPr>
            <w:tcW w:w="5064" w:type="dxa"/>
            <w:shd w:val="clear" w:color="auto" w:fill="auto"/>
            <w:vAlign w:val="center"/>
          </w:tcPr>
          <w:p w:rsidR="009515BE" w:rsidRPr="00D04A57" w:rsidRDefault="009515BE" w:rsidP="00957CDA">
            <w:pPr>
              <w:pStyle w:val="Style3"/>
              <w:widowControl/>
              <w:spacing w:line="240" w:lineRule="atLeast"/>
              <w:ind w:firstLine="0"/>
              <w:rPr>
                <w:rStyle w:val="FontStyle12"/>
                <w:sz w:val="22"/>
                <w:szCs w:val="22"/>
              </w:rPr>
            </w:pPr>
            <w:r w:rsidRPr="00D04A57">
              <w:rPr>
                <w:rStyle w:val="FontStyle12"/>
                <w:sz w:val="22"/>
                <w:szCs w:val="22"/>
              </w:rPr>
              <w:t>Кресла-коляски для инвалидов с ручным приводом комнатные, оснащенные набором инструмента и антиопрокидывающим устройством, должны иметь следующие функциональные и технические характеристики:</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Кресло-коляска должна быть с приводом от обода колеса.</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lastRenderedPageBreak/>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Возможность складывания и раскладывания кресла-коляски без применения инструмента.</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Диаметр приводных колес должен составлять не менее 57 см и не более 62 см.</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ободами и обручами.</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 xml:space="preserve">Высота спинки должна быть не менее 42,5 см и иметь возможность регулировки по высоте не менее чем </w:t>
            </w:r>
            <w:r w:rsidRPr="005B07F0">
              <w:rPr>
                <w:rStyle w:val="FontStyle11"/>
                <w:rFonts w:hint="eastAsia"/>
                <w:sz w:val="22"/>
                <w:szCs w:val="22"/>
              </w:rPr>
              <w:t>±</w:t>
            </w:r>
            <w:r w:rsidRPr="00D04A57">
              <w:rPr>
                <w:rStyle w:val="FontStyle11"/>
                <w:sz w:val="22"/>
                <w:szCs w:val="22"/>
              </w:rPr>
              <w:t xml:space="preserve"> 5 см.</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Глубина сиденья должна регулироваться в зависимости от длины бедра не менее чем в трех положениях в диапазоне не менее 6 см.</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+/-1 см и углу наклона не менее 10°.</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9515BE" w:rsidRPr="00D04A57" w:rsidRDefault="009515BE" w:rsidP="00957CDA">
            <w:pPr>
              <w:pStyle w:val="Style3"/>
              <w:widowControl/>
              <w:tabs>
                <w:tab w:val="left" w:pos="629"/>
              </w:tabs>
              <w:spacing w:line="240" w:lineRule="atLeast"/>
              <w:ind w:firstLine="0"/>
              <w:rPr>
                <w:rStyle w:val="FontStyle11"/>
                <w:sz w:val="22"/>
                <w:szCs w:val="22"/>
              </w:rPr>
            </w:pPr>
            <w:r w:rsidRPr="00D04A57">
              <w:rPr>
                <w:rStyle w:val="FontStyle11"/>
                <w:sz w:val="22"/>
                <w:szCs w:val="22"/>
              </w:rPr>
              <w:t>-изменение высоты сиденья спереди в диапазоне не менее 3 и сзади в диапазоне не менее 9 см;</w:t>
            </w:r>
          </w:p>
          <w:p w:rsidR="009515BE" w:rsidRPr="00D04A57" w:rsidRDefault="009515BE" w:rsidP="00957CDA">
            <w:pPr>
              <w:pStyle w:val="Style3"/>
              <w:widowControl/>
              <w:tabs>
                <w:tab w:val="left" w:pos="629"/>
              </w:tabs>
              <w:spacing w:line="240" w:lineRule="atLeast"/>
              <w:ind w:firstLine="0"/>
              <w:rPr>
                <w:rStyle w:val="FontStyle11"/>
                <w:sz w:val="22"/>
                <w:szCs w:val="22"/>
              </w:rPr>
            </w:pPr>
            <w:r w:rsidRPr="00D04A57">
              <w:rPr>
                <w:rStyle w:val="FontStyle11"/>
                <w:sz w:val="22"/>
                <w:szCs w:val="22"/>
              </w:rPr>
              <w:t>-изменение угла наклона сиденья от минус 5° до 15°;</w:t>
            </w:r>
          </w:p>
          <w:p w:rsidR="009515BE" w:rsidRPr="00D04A57" w:rsidRDefault="009515BE" w:rsidP="00957CDA">
            <w:pPr>
              <w:pStyle w:val="Style3"/>
              <w:widowControl/>
              <w:tabs>
                <w:tab w:val="left" w:pos="744"/>
              </w:tabs>
              <w:spacing w:line="240" w:lineRule="atLeast"/>
              <w:ind w:firstLine="0"/>
              <w:rPr>
                <w:rStyle w:val="FontStyle11"/>
                <w:sz w:val="22"/>
                <w:szCs w:val="22"/>
              </w:rPr>
            </w:pPr>
            <w:r w:rsidRPr="00D04A57">
              <w:rPr>
                <w:rStyle w:val="FontStyle11"/>
                <w:sz w:val="22"/>
                <w:szCs w:val="22"/>
              </w:rPr>
              <w:lastRenderedPageBreak/>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Кресло-коляска должна быть укомплектована подушкой на сиденье толщиной не менее 5 см.</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Кресло-коляска должна быть укомплектована страховочным устройством от опрокидывания.</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Максимальный вес пользователя: не менее 125 кг включительно.</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Вес кресла-коляски без дополнительного оснащения и без подушки не более 18 кг.</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Кресла-коляски должны иметь ширины сиденья: 38 см +/- 1 см, 40 см +/- 1 см, 43 см +/- 1 см, 45 см +/- 1 см, 48 см +/- 1 см, 50 см +/-1 см и поставляться в 6 типоразмерах.</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Количество кресел-колясок в зависимости от ширины сидения определяется в соответствии с заявкой (разнарядкой) Получателя.</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Маркировка кресла-коляски должна содержать:</w:t>
            </w:r>
          </w:p>
          <w:p w:rsidR="009515BE" w:rsidRPr="00D04A57" w:rsidRDefault="009515BE" w:rsidP="00957CDA">
            <w:pPr>
              <w:pStyle w:val="Style3"/>
              <w:widowControl/>
              <w:tabs>
                <w:tab w:val="left" w:pos="586"/>
              </w:tabs>
              <w:spacing w:line="240" w:lineRule="atLeast"/>
              <w:ind w:firstLine="0"/>
              <w:rPr>
                <w:rStyle w:val="FontStyle11"/>
                <w:sz w:val="22"/>
                <w:szCs w:val="22"/>
              </w:rPr>
            </w:pPr>
            <w:r w:rsidRPr="00D04A57">
              <w:rPr>
                <w:rStyle w:val="FontStyle11"/>
                <w:sz w:val="22"/>
                <w:szCs w:val="22"/>
              </w:rPr>
              <w:t>-наименование производителя;</w:t>
            </w:r>
          </w:p>
          <w:p w:rsidR="009515BE" w:rsidRPr="00D04A57" w:rsidRDefault="009515BE" w:rsidP="00957CDA">
            <w:pPr>
              <w:pStyle w:val="Style3"/>
              <w:widowControl/>
              <w:tabs>
                <w:tab w:val="left" w:pos="586"/>
              </w:tabs>
              <w:spacing w:line="240" w:lineRule="atLeast"/>
              <w:ind w:firstLine="0"/>
              <w:rPr>
                <w:rStyle w:val="FontStyle11"/>
                <w:sz w:val="22"/>
                <w:szCs w:val="22"/>
              </w:rPr>
            </w:pPr>
            <w:r w:rsidRPr="00D04A57">
              <w:rPr>
                <w:rStyle w:val="FontStyle11"/>
                <w:sz w:val="22"/>
                <w:szCs w:val="22"/>
              </w:rPr>
              <w:t>-адрес производителя;</w:t>
            </w:r>
          </w:p>
          <w:p w:rsidR="009515BE" w:rsidRPr="00D04A57" w:rsidRDefault="009515BE" w:rsidP="00957CDA">
            <w:pPr>
              <w:pStyle w:val="Style3"/>
              <w:widowControl/>
              <w:tabs>
                <w:tab w:val="left" w:pos="586"/>
              </w:tabs>
              <w:spacing w:line="240" w:lineRule="atLeast"/>
              <w:ind w:firstLine="0"/>
              <w:rPr>
                <w:rStyle w:val="FontStyle11"/>
                <w:sz w:val="22"/>
                <w:szCs w:val="22"/>
              </w:rPr>
            </w:pPr>
            <w:r w:rsidRPr="00D04A57">
              <w:rPr>
                <w:rStyle w:val="FontStyle11"/>
                <w:sz w:val="22"/>
                <w:szCs w:val="22"/>
              </w:rPr>
              <w:t>-обозначение типа (модели) кресла-коляски (в зависимости от модификации);</w:t>
            </w:r>
          </w:p>
          <w:p w:rsidR="009515BE" w:rsidRPr="00D04A57" w:rsidRDefault="009515BE" w:rsidP="00957CDA">
            <w:pPr>
              <w:pStyle w:val="Style3"/>
              <w:widowControl/>
              <w:tabs>
                <w:tab w:val="left" w:pos="586"/>
              </w:tabs>
              <w:spacing w:line="240" w:lineRule="atLeast"/>
              <w:ind w:firstLine="0"/>
              <w:rPr>
                <w:rStyle w:val="FontStyle11"/>
                <w:sz w:val="22"/>
                <w:szCs w:val="22"/>
              </w:rPr>
            </w:pPr>
            <w:r w:rsidRPr="00D04A57">
              <w:rPr>
                <w:rStyle w:val="FontStyle11"/>
                <w:sz w:val="22"/>
                <w:szCs w:val="22"/>
              </w:rPr>
              <w:t>-дату выпуска (месяц, год);</w:t>
            </w:r>
          </w:p>
          <w:p w:rsidR="009515BE" w:rsidRPr="00D04A57" w:rsidRDefault="009515BE" w:rsidP="00957CDA">
            <w:pPr>
              <w:pStyle w:val="Style3"/>
              <w:widowControl/>
              <w:tabs>
                <w:tab w:val="left" w:pos="586"/>
              </w:tabs>
              <w:spacing w:line="240" w:lineRule="atLeast"/>
              <w:ind w:firstLine="0"/>
              <w:rPr>
                <w:rStyle w:val="FontStyle11"/>
                <w:sz w:val="22"/>
                <w:szCs w:val="22"/>
              </w:rPr>
            </w:pPr>
            <w:r w:rsidRPr="00D04A57">
              <w:rPr>
                <w:rStyle w:val="FontStyle11"/>
                <w:sz w:val="22"/>
                <w:szCs w:val="22"/>
              </w:rPr>
              <w:t>-артикул модификации кресла-коляски;</w:t>
            </w:r>
          </w:p>
          <w:p w:rsidR="009515BE" w:rsidRPr="00D04A57" w:rsidRDefault="009515BE" w:rsidP="00957CDA">
            <w:pPr>
              <w:pStyle w:val="Style3"/>
              <w:widowControl/>
              <w:tabs>
                <w:tab w:val="left" w:pos="586"/>
                <w:tab w:val="left" w:leader="underscore" w:pos="7565"/>
              </w:tabs>
              <w:spacing w:line="240" w:lineRule="atLeast"/>
              <w:ind w:firstLine="0"/>
              <w:rPr>
                <w:rStyle w:val="FontStyle12"/>
                <w:sz w:val="22"/>
                <w:szCs w:val="22"/>
              </w:rPr>
            </w:pPr>
            <w:r w:rsidRPr="00D04A57">
              <w:rPr>
                <w:rStyle w:val="FontStyle11"/>
                <w:sz w:val="22"/>
                <w:szCs w:val="22"/>
              </w:rPr>
              <w:t>-обозначение технических условий (номер);</w:t>
            </w:r>
          </w:p>
          <w:p w:rsidR="009515BE" w:rsidRPr="00D04A57" w:rsidRDefault="009515BE" w:rsidP="00957CDA">
            <w:pPr>
              <w:pStyle w:val="Style4"/>
              <w:widowControl/>
              <w:tabs>
                <w:tab w:val="left" w:pos="528"/>
              </w:tabs>
              <w:spacing w:line="240" w:lineRule="atLeast"/>
              <w:rPr>
                <w:rStyle w:val="FontStyle11"/>
                <w:sz w:val="22"/>
                <w:szCs w:val="22"/>
              </w:rPr>
            </w:pPr>
            <w:r w:rsidRPr="00D04A57">
              <w:rPr>
                <w:rStyle w:val="FontStyle11"/>
                <w:sz w:val="22"/>
                <w:szCs w:val="22"/>
              </w:rPr>
              <w:t>-номер декларации о соответствии;</w:t>
            </w:r>
          </w:p>
          <w:p w:rsidR="009515BE" w:rsidRPr="00D04A57" w:rsidRDefault="009515BE" w:rsidP="00957CDA">
            <w:pPr>
              <w:pStyle w:val="Style4"/>
              <w:widowControl/>
              <w:tabs>
                <w:tab w:val="left" w:pos="528"/>
              </w:tabs>
              <w:spacing w:line="240" w:lineRule="atLeast"/>
              <w:rPr>
                <w:rStyle w:val="FontStyle11"/>
                <w:sz w:val="22"/>
                <w:szCs w:val="22"/>
              </w:rPr>
            </w:pPr>
            <w:r w:rsidRPr="00D04A57">
              <w:rPr>
                <w:rStyle w:val="FontStyle11"/>
                <w:sz w:val="22"/>
                <w:szCs w:val="22"/>
              </w:rPr>
              <w:t>-серийный номер.</w:t>
            </w:r>
          </w:p>
          <w:p w:rsidR="009515BE" w:rsidRPr="00D04A57" w:rsidRDefault="009515BE" w:rsidP="00957CDA">
            <w:pPr>
              <w:pStyle w:val="Style3"/>
              <w:widowControl/>
              <w:spacing w:line="240" w:lineRule="atLeast"/>
              <w:ind w:firstLine="0"/>
              <w:rPr>
                <w:rStyle w:val="FontStyle11"/>
                <w:sz w:val="22"/>
                <w:szCs w:val="22"/>
              </w:rPr>
            </w:pPr>
            <w:r w:rsidRPr="00D04A57">
              <w:rPr>
                <w:rStyle w:val="FontStyle11"/>
                <w:sz w:val="22"/>
                <w:szCs w:val="22"/>
              </w:rPr>
              <w:t>В комплект поставки должно входить:</w:t>
            </w:r>
          </w:p>
          <w:p w:rsidR="009515BE" w:rsidRPr="00D04A57" w:rsidRDefault="009515BE" w:rsidP="00957CDA">
            <w:pPr>
              <w:pStyle w:val="Style4"/>
              <w:widowControl/>
              <w:tabs>
                <w:tab w:val="left" w:pos="528"/>
              </w:tabs>
              <w:spacing w:line="240" w:lineRule="atLeast"/>
              <w:rPr>
                <w:rStyle w:val="FontStyle11"/>
                <w:sz w:val="22"/>
                <w:szCs w:val="22"/>
              </w:rPr>
            </w:pPr>
            <w:r w:rsidRPr="00D04A57">
              <w:rPr>
                <w:rStyle w:val="FontStyle11"/>
                <w:sz w:val="22"/>
                <w:szCs w:val="22"/>
              </w:rPr>
              <w:t>-набор инструментов;</w:t>
            </w:r>
          </w:p>
          <w:p w:rsidR="009515BE" w:rsidRPr="00D04A57" w:rsidRDefault="009515BE" w:rsidP="00957CDA">
            <w:pPr>
              <w:pStyle w:val="Style4"/>
              <w:widowControl/>
              <w:tabs>
                <w:tab w:val="left" w:pos="528"/>
              </w:tabs>
              <w:spacing w:line="240" w:lineRule="atLeast"/>
              <w:rPr>
                <w:rStyle w:val="FontStyle11"/>
                <w:sz w:val="22"/>
                <w:szCs w:val="22"/>
              </w:rPr>
            </w:pPr>
            <w:r w:rsidRPr="00D04A57">
              <w:rPr>
                <w:rStyle w:val="FontStyle11"/>
                <w:sz w:val="22"/>
                <w:szCs w:val="22"/>
              </w:rPr>
              <w:t>-инструкция для пользователя (на русском языке);</w:t>
            </w:r>
          </w:p>
          <w:p w:rsidR="009515BE" w:rsidRPr="00D04A57" w:rsidRDefault="009515BE" w:rsidP="00957CDA">
            <w:pPr>
              <w:pStyle w:val="Style4"/>
              <w:widowControl/>
              <w:tabs>
                <w:tab w:val="left" w:pos="710"/>
              </w:tabs>
              <w:spacing w:line="240" w:lineRule="atLeast"/>
              <w:rPr>
                <w:rStyle w:val="FontStyle11"/>
                <w:sz w:val="22"/>
                <w:szCs w:val="22"/>
              </w:rPr>
            </w:pPr>
            <w:r w:rsidRPr="00D04A57">
              <w:rPr>
                <w:rStyle w:val="FontStyle11"/>
                <w:sz w:val="22"/>
                <w:szCs w:val="22"/>
              </w:rPr>
              <w:t>-гарантийный талон (с отметкой о произведенной проверке контроля качества).</w:t>
            </w:r>
          </w:p>
          <w:p w:rsidR="009515BE" w:rsidRPr="00D04A57" w:rsidRDefault="009515BE" w:rsidP="00957CDA">
            <w:pPr>
              <w:pStyle w:val="Style1"/>
              <w:widowControl/>
              <w:spacing w:line="240" w:lineRule="atLeast"/>
              <w:jc w:val="left"/>
              <w:rPr>
                <w:rFonts w:eastAsia="Arial Unicode MS"/>
                <w:sz w:val="22"/>
                <w:szCs w:val="22"/>
              </w:rPr>
            </w:pPr>
            <w:r w:rsidRPr="00D04A57">
              <w:rPr>
                <w:rStyle w:val="FontStyle11"/>
                <w:sz w:val="22"/>
                <w:szCs w:val="22"/>
              </w:rPr>
              <w:t>Кресло-коляска должна соответствовать требованиям государственных стандартов ГОСТ Р 50444-92 (Разд. 3,4), ГОСТ Р ИСО 7176-8-2015, ГОСТ Р 51083-2015, ГОСТ Р ИСО 7176-16-2015.</w:t>
            </w:r>
          </w:p>
        </w:tc>
        <w:tc>
          <w:tcPr>
            <w:tcW w:w="1559" w:type="dxa"/>
            <w:shd w:val="clear" w:color="auto" w:fill="auto"/>
          </w:tcPr>
          <w:p w:rsidR="009515BE" w:rsidRPr="00CA27C4" w:rsidRDefault="000A35D4" w:rsidP="00957CDA">
            <w:pPr>
              <w:widowControl w:val="0"/>
              <w:suppressAutoHyphens/>
              <w:jc w:val="both"/>
            </w:pPr>
            <w:r>
              <w:lastRenderedPageBreak/>
              <w:t>5</w:t>
            </w:r>
            <w:r w:rsidR="009515BE" w:rsidRPr="00CA27C4">
              <w:t>00</w:t>
            </w:r>
          </w:p>
        </w:tc>
      </w:tr>
      <w:tr w:rsidR="009515BE" w:rsidRPr="00CA27C4" w:rsidTr="00957CDA">
        <w:trPr>
          <w:trHeight w:val="635"/>
        </w:trPr>
        <w:tc>
          <w:tcPr>
            <w:tcW w:w="984" w:type="dxa"/>
            <w:shd w:val="clear" w:color="auto" w:fill="auto"/>
          </w:tcPr>
          <w:p w:rsidR="009515BE" w:rsidRPr="00CA27C4" w:rsidRDefault="009515BE" w:rsidP="00957CDA">
            <w:pPr>
              <w:widowControl w:val="0"/>
              <w:suppressAutoHyphens/>
              <w:autoSpaceDE w:val="0"/>
              <w:autoSpaceDN w:val="0"/>
              <w:adjustRightInd w:val="0"/>
            </w:pPr>
            <w:r w:rsidRPr="00CA27C4">
              <w:lastRenderedPageBreak/>
              <w:t>2</w:t>
            </w:r>
          </w:p>
        </w:tc>
        <w:tc>
          <w:tcPr>
            <w:tcW w:w="2101" w:type="dxa"/>
            <w:shd w:val="clear" w:color="auto" w:fill="auto"/>
          </w:tcPr>
          <w:p w:rsidR="009515BE" w:rsidRPr="00CA27C4" w:rsidRDefault="009515BE" w:rsidP="00957CDA">
            <w:r w:rsidRPr="00CA27C4">
              <w:rPr>
                <w:color w:val="000000"/>
              </w:rPr>
              <w:t>Кресло-коляска с ручным приводом базовая прогулочная</w:t>
            </w:r>
            <w:r w:rsidRPr="00CA27C4">
              <w:t>, в том числе для детей-инвалидов</w:t>
            </w:r>
          </w:p>
        </w:tc>
        <w:tc>
          <w:tcPr>
            <w:tcW w:w="5064" w:type="dxa"/>
            <w:shd w:val="clear" w:color="auto" w:fill="auto"/>
            <w:vAlign w:val="center"/>
          </w:tcPr>
          <w:p w:rsidR="009515BE" w:rsidRPr="00D04A57" w:rsidRDefault="009515BE" w:rsidP="00957CDA">
            <w:pPr>
              <w:pStyle w:val="Style2"/>
              <w:widowControl/>
              <w:spacing w:line="240" w:lineRule="atLeast"/>
              <w:ind w:firstLine="0"/>
              <w:jc w:val="left"/>
              <w:rPr>
                <w:rStyle w:val="FontStyle12"/>
                <w:sz w:val="22"/>
                <w:szCs w:val="22"/>
              </w:rPr>
            </w:pPr>
            <w:r w:rsidRPr="00D04A57">
              <w:rPr>
                <w:rStyle w:val="FontStyle12"/>
                <w:sz w:val="22"/>
                <w:szCs w:val="22"/>
              </w:rPr>
              <w:t>Кресла-коляски для инвалидов с ручным приводом</w:t>
            </w:r>
            <w:r w:rsidRPr="00D04A57">
              <w:rPr>
                <w:rStyle w:val="FontStyle12"/>
                <w:sz w:val="22"/>
                <w:szCs w:val="22"/>
              </w:rPr>
              <w:br/>
              <w:t>прогулочные, оснащенные набором инструментов, насосом и</w:t>
            </w:r>
            <w:r w:rsidRPr="00D04A57">
              <w:rPr>
                <w:rStyle w:val="FontStyle12"/>
                <w:sz w:val="22"/>
                <w:szCs w:val="22"/>
              </w:rPr>
              <w:br/>
              <w:t xml:space="preserve">антиопрокидывающим устройством, должны иметь следующие функциональные и технические характеристики: </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Кресло-коляска должна быть с приводом от обода колеса.</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w:t>
            </w:r>
            <w:r w:rsidRPr="00D04A57">
              <w:rPr>
                <w:rStyle w:val="FontStyle11"/>
                <w:sz w:val="22"/>
                <w:szCs w:val="22"/>
              </w:rPr>
              <w:lastRenderedPageBreak/>
              <w:t>трехтрубного исполнения, обеспечивающую стабильность конструкции при эксплуатации.</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Возможность складывания и раскладывания кресла-коляски без применения инструмента.</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Диаметр приводных колес должен составлять не менее 57 см и не более 62 см.</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ободами и обручами.</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 xml:space="preserve">Высота спинки должна быть не менее 42,5 см и иметь возможность регулировки по высоте не менее чем </w:t>
            </w:r>
            <w:r w:rsidRPr="005B07F0">
              <w:rPr>
                <w:rStyle w:val="FontStyle11"/>
                <w:rFonts w:hint="eastAsia"/>
                <w:sz w:val="22"/>
                <w:szCs w:val="22"/>
              </w:rPr>
              <w:t>±</w:t>
            </w:r>
            <w:r w:rsidRPr="00D04A57">
              <w:rPr>
                <w:rStyle w:val="FontStyle11"/>
                <w:sz w:val="22"/>
                <w:szCs w:val="22"/>
              </w:rPr>
              <w:t xml:space="preserve"> 5 см.</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Глубина сиденья должна регулироваться в зависимости от длины бедра не менее чем в трех положениях в диапазоне не менее 6 см.</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+/-1 см и углу наклона не менее 10°.</w:t>
            </w:r>
          </w:p>
          <w:p w:rsidR="009515BE" w:rsidRPr="00D04A57" w:rsidRDefault="009515BE" w:rsidP="00957CDA">
            <w:pPr>
              <w:pStyle w:val="Style2"/>
              <w:widowControl/>
              <w:spacing w:line="240" w:lineRule="atLeast"/>
              <w:ind w:firstLine="0"/>
              <w:jc w:val="left"/>
              <w:rPr>
                <w:rStyle w:val="FontStyle11"/>
                <w:sz w:val="22"/>
                <w:szCs w:val="22"/>
              </w:rPr>
            </w:pPr>
            <w:r w:rsidRPr="00D04A57">
              <w:rPr>
                <w:rStyle w:val="FontStyle11"/>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9515BE" w:rsidRPr="00D04A57" w:rsidRDefault="009515BE" w:rsidP="00957CDA">
            <w:pPr>
              <w:pStyle w:val="Style3"/>
              <w:widowControl/>
              <w:tabs>
                <w:tab w:val="left" w:pos="0"/>
              </w:tabs>
              <w:spacing w:line="240" w:lineRule="atLeast"/>
              <w:ind w:firstLine="0"/>
              <w:rPr>
                <w:rStyle w:val="FontStyle11"/>
                <w:sz w:val="22"/>
                <w:szCs w:val="22"/>
              </w:rPr>
            </w:pPr>
            <w:r w:rsidRPr="00D04A57">
              <w:rPr>
                <w:rStyle w:val="FontStyle11"/>
                <w:sz w:val="22"/>
                <w:szCs w:val="22"/>
              </w:rPr>
              <w:t>-изменение высоты сиденья спереди в диапазоне не менее 3 и сзади в диапазоне не менее 9 см;</w:t>
            </w:r>
          </w:p>
          <w:p w:rsidR="009515BE" w:rsidRPr="00D04A57" w:rsidRDefault="009515BE" w:rsidP="00957CDA">
            <w:pPr>
              <w:pStyle w:val="Style3"/>
              <w:widowControl/>
              <w:tabs>
                <w:tab w:val="left" w:pos="667"/>
              </w:tabs>
              <w:spacing w:line="240" w:lineRule="atLeast"/>
              <w:ind w:firstLine="0"/>
              <w:rPr>
                <w:rStyle w:val="FontStyle11"/>
                <w:sz w:val="22"/>
                <w:szCs w:val="22"/>
              </w:rPr>
            </w:pPr>
            <w:r w:rsidRPr="00D04A57">
              <w:rPr>
                <w:rStyle w:val="FontStyle11"/>
                <w:sz w:val="22"/>
                <w:szCs w:val="22"/>
              </w:rPr>
              <w:lastRenderedPageBreak/>
              <w:t>-изменение угла наклона сиденья от минус 5° до 15°;</w:t>
            </w:r>
          </w:p>
          <w:p w:rsidR="009515BE" w:rsidRPr="00D04A57" w:rsidRDefault="009515BE" w:rsidP="00957CDA">
            <w:pPr>
              <w:pStyle w:val="Style3"/>
              <w:widowControl/>
              <w:tabs>
                <w:tab w:val="left" w:pos="782"/>
              </w:tabs>
              <w:spacing w:line="240" w:lineRule="atLeast"/>
              <w:ind w:firstLine="34"/>
              <w:rPr>
                <w:rStyle w:val="FontStyle11"/>
                <w:sz w:val="22"/>
                <w:szCs w:val="22"/>
              </w:rPr>
            </w:pPr>
            <w:r w:rsidRPr="00D04A57">
              <w:rPr>
                <w:rStyle w:val="FontStyle11"/>
                <w:sz w:val="22"/>
                <w:szCs w:val="22"/>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9515BE" w:rsidRPr="00D04A57" w:rsidRDefault="009515BE" w:rsidP="00957CDA">
            <w:pPr>
              <w:pStyle w:val="Style3"/>
              <w:widowControl/>
              <w:spacing w:line="240" w:lineRule="atLeast"/>
              <w:ind w:firstLine="0"/>
              <w:rPr>
                <w:rStyle w:val="FontStyle11"/>
                <w:sz w:val="22"/>
                <w:szCs w:val="22"/>
              </w:rPr>
            </w:pPr>
            <w:r w:rsidRPr="00D04A57">
              <w:rPr>
                <w:rStyle w:val="FontStyle11"/>
                <w:sz w:val="22"/>
                <w:szCs w:val="22"/>
              </w:rPr>
              <w:t>Кресло-коляска должна быть укомплектована подушкой на</w:t>
            </w:r>
            <w:r>
              <w:rPr>
                <w:rStyle w:val="FontStyle11"/>
                <w:sz w:val="22"/>
                <w:szCs w:val="22"/>
              </w:rPr>
              <w:t xml:space="preserve"> </w:t>
            </w:r>
            <w:r w:rsidRPr="00D04A57">
              <w:rPr>
                <w:rStyle w:val="FontStyle11"/>
                <w:sz w:val="22"/>
                <w:szCs w:val="22"/>
              </w:rPr>
              <w:t>сиденье толщиной не менее 5 см. Кресло-коляска должна быть укомплектована страховочным устройством от опрокидывания.</w:t>
            </w:r>
          </w:p>
          <w:p w:rsidR="009515BE" w:rsidRPr="00D04A57" w:rsidRDefault="009515BE" w:rsidP="00957CDA">
            <w:pPr>
              <w:pStyle w:val="Style3"/>
              <w:widowControl/>
              <w:spacing w:line="240" w:lineRule="atLeast"/>
              <w:ind w:firstLine="0"/>
              <w:rPr>
                <w:rStyle w:val="FontStyle11"/>
                <w:sz w:val="22"/>
                <w:szCs w:val="22"/>
              </w:rPr>
            </w:pPr>
            <w:r w:rsidRPr="00D04A57">
              <w:rPr>
                <w:rStyle w:val="FontStyle11"/>
                <w:sz w:val="22"/>
                <w:szCs w:val="22"/>
              </w:rPr>
              <w:t>Максимальный вес пользователя: не менее 125 кг включительно.</w:t>
            </w:r>
          </w:p>
          <w:p w:rsidR="009515BE" w:rsidRPr="00D04A57" w:rsidRDefault="009515BE" w:rsidP="00957CDA">
            <w:pPr>
              <w:pStyle w:val="Style3"/>
              <w:widowControl/>
              <w:spacing w:line="240" w:lineRule="atLeast"/>
              <w:ind w:firstLine="0"/>
              <w:rPr>
                <w:rStyle w:val="FontStyle11"/>
                <w:sz w:val="22"/>
                <w:szCs w:val="22"/>
              </w:rPr>
            </w:pPr>
            <w:r w:rsidRPr="00D04A57">
              <w:rPr>
                <w:rStyle w:val="FontStyle11"/>
                <w:sz w:val="22"/>
                <w:szCs w:val="22"/>
              </w:rPr>
              <w:t>Вес кресла-коляски без дополнительного оснащения и без подушки не более 18 кг.</w:t>
            </w:r>
          </w:p>
          <w:p w:rsidR="009515BE" w:rsidRPr="00D04A57" w:rsidRDefault="009515BE" w:rsidP="00957CDA">
            <w:pPr>
              <w:pStyle w:val="Style3"/>
              <w:widowControl/>
              <w:spacing w:line="240" w:lineRule="atLeast"/>
              <w:ind w:firstLine="0"/>
              <w:rPr>
                <w:rStyle w:val="FontStyle11"/>
                <w:sz w:val="22"/>
                <w:szCs w:val="22"/>
              </w:rPr>
            </w:pPr>
            <w:r w:rsidRPr="00D04A57">
              <w:rPr>
                <w:rStyle w:val="FontStyle11"/>
                <w:sz w:val="22"/>
                <w:szCs w:val="22"/>
              </w:rPr>
              <w:t>Кресла-коляски должны иметь ширины сиденья: 38 см +/- 1 см, 40 см +/- 1 см, 43 см +/- 1 см, 45 см +/- 1 см, 48 см +/- 1 см, 50 см +/-1 см и поставляться в 6 типоразмерах.</w:t>
            </w:r>
          </w:p>
          <w:p w:rsidR="009515BE" w:rsidRPr="00D04A57" w:rsidRDefault="009515BE" w:rsidP="00957CDA">
            <w:pPr>
              <w:pStyle w:val="Style3"/>
              <w:widowControl/>
              <w:spacing w:line="240" w:lineRule="atLeast"/>
              <w:ind w:firstLine="0"/>
              <w:rPr>
                <w:rStyle w:val="FontStyle11"/>
                <w:sz w:val="22"/>
                <w:szCs w:val="22"/>
              </w:rPr>
            </w:pPr>
            <w:r w:rsidRPr="00D04A57">
              <w:rPr>
                <w:rStyle w:val="FontStyle11"/>
                <w:sz w:val="22"/>
                <w:szCs w:val="22"/>
              </w:rPr>
              <w:t>Количество кресел-колясок в зависимости от ширины сидения определяется в соответствии с заявкой (разнарядкой) Получателя.</w:t>
            </w:r>
          </w:p>
          <w:p w:rsidR="009515BE" w:rsidRPr="00D04A57" w:rsidRDefault="009515BE" w:rsidP="00957CDA">
            <w:pPr>
              <w:pStyle w:val="Style3"/>
              <w:widowControl/>
              <w:spacing w:line="240" w:lineRule="atLeast"/>
              <w:ind w:firstLine="0"/>
              <w:rPr>
                <w:rStyle w:val="FontStyle11"/>
                <w:sz w:val="22"/>
                <w:szCs w:val="22"/>
              </w:rPr>
            </w:pPr>
            <w:r w:rsidRPr="00D04A57">
              <w:rPr>
                <w:rStyle w:val="FontStyle11"/>
                <w:sz w:val="22"/>
                <w:szCs w:val="22"/>
              </w:rPr>
              <w:t>Маркировка кресла-коляски должна содержать:</w:t>
            </w:r>
          </w:p>
          <w:p w:rsidR="009515BE" w:rsidRPr="00D04A57" w:rsidRDefault="009515BE" w:rsidP="00957CDA">
            <w:pPr>
              <w:pStyle w:val="Style4"/>
              <w:widowControl/>
              <w:tabs>
                <w:tab w:val="left" w:pos="571"/>
              </w:tabs>
              <w:spacing w:line="240" w:lineRule="atLeast"/>
              <w:rPr>
                <w:rStyle w:val="FontStyle11"/>
                <w:sz w:val="22"/>
                <w:szCs w:val="22"/>
              </w:rPr>
            </w:pPr>
            <w:r w:rsidRPr="00D04A57">
              <w:rPr>
                <w:rStyle w:val="FontStyle11"/>
                <w:sz w:val="22"/>
                <w:szCs w:val="22"/>
              </w:rPr>
              <w:t>-наименование производителя;</w:t>
            </w:r>
          </w:p>
          <w:p w:rsidR="009515BE" w:rsidRPr="00D04A57" w:rsidRDefault="009515BE" w:rsidP="00957CDA">
            <w:pPr>
              <w:pStyle w:val="Style4"/>
              <w:widowControl/>
              <w:tabs>
                <w:tab w:val="left" w:pos="571"/>
              </w:tabs>
              <w:spacing w:line="240" w:lineRule="atLeast"/>
              <w:rPr>
                <w:rStyle w:val="FontStyle11"/>
                <w:sz w:val="22"/>
                <w:szCs w:val="22"/>
              </w:rPr>
            </w:pPr>
            <w:r w:rsidRPr="00D04A57">
              <w:rPr>
                <w:rStyle w:val="FontStyle11"/>
                <w:sz w:val="22"/>
                <w:szCs w:val="22"/>
              </w:rPr>
              <w:t>-адрес производителя;</w:t>
            </w:r>
          </w:p>
          <w:p w:rsidR="009515BE" w:rsidRPr="00D04A57" w:rsidRDefault="009515BE" w:rsidP="00957CDA">
            <w:pPr>
              <w:pStyle w:val="Style4"/>
              <w:widowControl/>
              <w:tabs>
                <w:tab w:val="left" w:pos="571"/>
              </w:tabs>
              <w:spacing w:line="240" w:lineRule="atLeast"/>
              <w:rPr>
                <w:rStyle w:val="FontStyle11"/>
                <w:sz w:val="22"/>
                <w:szCs w:val="22"/>
              </w:rPr>
            </w:pPr>
            <w:r w:rsidRPr="00D04A57">
              <w:rPr>
                <w:rStyle w:val="FontStyle11"/>
                <w:sz w:val="22"/>
                <w:szCs w:val="22"/>
              </w:rPr>
              <w:t>-обозначение типа (модели) кресла-коляски (в зависимости от модификации);</w:t>
            </w:r>
          </w:p>
          <w:p w:rsidR="009515BE" w:rsidRPr="00D04A57" w:rsidRDefault="009515BE" w:rsidP="00957CDA">
            <w:pPr>
              <w:pStyle w:val="Style4"/>
              <w:widowControl/>
              <w:tabs>
                <w:tab w:val="left" w:pos="571"/>
              </w:tabs>
              <w:spacing w:line="240" w:lineRule="atLeast"/>
              <w:rPr>
                <w:rStyle w:val="FontStyle11"/>
                <w:sz w:val="22"/>
                <w:szCs w:val="22"/>
              </w:rPr>
            </w:pPr>
            <w:r w:rsidRPr="00D04A57">
              <w:rPr>
                <w:rStyle w:val="FontStyle11"/>
                <w:sz w:val="22"/>
                <w:szCs w:val="22"/>
              </w:rPr>
              <w:t>-дату выпуска (месяц, год);</w:t>
            </w:r>
          </w:p>
          <w:p w:rsidR="009515BE" w:rsidRPr="00D04A57" w:rsidRDefault="009515BE" w:rsidP="00957CDA">
            <w:pPr>
              <w:pStyle w:val="Style4"/>
              <w:widowControl/>
              <w:tabs>
                <w:tab w:val="left" w:pos="571"/>
              </w:tabs>
              <w:spacing w:line="240" w:lineRule="atLeast"/>
              <w:rPr>
                <w:rStyle w:val="FontStyle11"/>
                <w:sz w:val="22"/>
                <w:szCs w:val="22"/>
              </w:rPr>
            </w:pPr>
            <w:r w:rsidRPr="00D04A57">
              <w:rPr>
                <w:rStyle w:val="FontStyle11"/>
                <w:sz w:val="22"/>
                <w:szCs w:val="22"/>
              </w:rPr>
              <w:t>-артикул модификации кресла-коляски;</w:t>
            </w:r>
          </w:p>
          <w:p w:rsidR="009515BE" w:rsidRPr="00D04A57" w:rsidRDefault="009515BE" w:rsidP="00957CDA">
            <w:pPr>
              <w:pStyle w:val="Style4"/>
              <w:widowControl/>
              <w:tabs>
                <w:tab w:val="left" w:pos="571"/>
              </w:tabs>
              <w:spacing w:line="240" w:lineRule="atLeast"/>
              <w:rPr>
                <w:rStyle w:val="FontStyle11"/>
                <w:sz w:val="22"/>
                <w:szCs w:val="22"/>
              </w:rPr>
            </w:pPr>
            <w:r w:rsidRPr="00D04A57">
              <w:rPr>
                <w:rStyle w:val="FontStyle11"/>
                <w:sz w:val="22"/>
                <w:szCs w:val="22"/>
              </w:rPr>
              <w:t>-обозначение технических условий (номер);</w:t>
            </w:r>
          </w:p>
          <w:p w:rsidR="009515BE" w:rsidRPr="00D04A57" w:rsidRDefault="009515BE" w:rsidP="00957CDA">
            <w:pPr>
              <w:pStyle w:val="Style4"/>
              <w:widowControl/>
              <w:tabs>
                <w:tab w:val="left" w:pos="571"/>
              </w:tabs>
              <w:spacing w:line="240" w:lineRule="atLeast"/>
              <w:rPr>
                <w:rStyle w:val="FontStyle11"/>
                <w:sz w:val="22"/>
                <w:szCs w:val="22"/>
              </w:rPr>
            </w:pPr>
            <w:r w:rsidRPr="00D04A57">
              <w:rPr>
                <w:rStyle w:val="FontStyle11"/>
                <w:sz w:val="22"/>
                <w:szCs w:val="22"/>
              </w:rPr>
              <w:t>-номер декларации о соответствии;</w:t>
            </w:r>
          </w:p>
          <w:p w:rsidR="009515BE" w:rsidRPr="00D04A57" w:rsidRDefault="009515BE" w:rsidP="00957CDA">
            <w:pPr>
              <w:pStyle w:val="Style4"/>
              <w:widowControl/>
              <w:tabs>
                <w:tab w:val="left" w:pos="571"/>
              </w:tabs>
              <w:spacing w:line="240" w:lineRule="atLeast"/>
              <w:rPr>
                <w:rStyle w:val="FontStyle11"/>
                <w:sz w:val="22"/>
                <w:szCs w:val="22"/>
              </w:rPr>
            </w:pPr>
            <w:r w:rsidRPr="00D04A57">
              <w:rPr>
                <w:rStyle w:val="FontStyle11"/>
                <w:sz w:val="22"/>
                <w:szCs w:val="22"/>
              </w:rPr>
              <w:t>-серийный номер.</w:t>
            </w:r>
          </w:p>
          <w:p w:rsidR="009515BE" w:rsidRPr="00D04A57" w:rsidRDefault="009515BE" w:rsidP="00957CDA">
            <w:pPr>
              <w:pStyle w:val="Style3"/>
              <w:widowControl/>
              <w:spacing w:line="240" w:lineRule="atLeast"/>
              <w:ind w:firstLine="0"/>
              <w:rPr>
                <w:rStyle w:val="FontStyle11"/>
                <w:sz w:val="22"/>
                <w:szCs w:val="22"/>
              </w:rPr>
            </w:pPr>
            <w:r w:rsidRPr="00D04A57">
              <w:rPr>
                <w:rStyle w:val="FontStyle11"/>
                <w:sz w:val="22"/>
                <w:szCs w:val="22"/>
              </w:rPr>
              <w:t>В комплект поставки должно входить:</w:t>
            </w:r>
          </w:p>
          <w:p w:rsidR="009515BE" w:rsidRPr="00D04A57" w:rsidRDefault="009515BE" w:rsidP="00957CDA">
            <w:pPr>
              <w:pStyle w:val="Style4"/>
              <w:widowControl/>
              <w:tabs>
                <w:tab w:val="left" w:pos="658"/>
              </w:tabs>
              <w:spacing w:line="240" w:lineRule="atLeast"/>
              <w:rPr>
                <w:rStyle w:val="FontStyle11"/>
                <w:sz w:val="22"/>
                <w:szCs w:val="22"/>
              </w:rPr>
            </w:pPr>
            <w:r w:rsidRPr="00D04A57">
              <w:rPr>
                <w:rStyle w:val="FontStyle11"/>
                <w:sz w:val="22"/>
                <w:szCs w:val="22"/>
              </w:rPr>
              <w:t>-набор инструментов;</w:t>
            </w:r>
          </w:p>
          <w:p w:rsidR="009515BE" w:rsidRPr="00D04A57" w:rsidRDefault="009515BE" w:rsidP="00957CDA">
            <w:pPr>
              <w:pStyle w:val="Style4"/>
              <w:widowControl/>
              <w:tabs>
                <w:tab w:val="left" w:pos="658"/>
              </w:tabs>
              <w:spacing w:line="240" w:lineRule="atLeast"/>
              <w:rPr>
                <w:rStyle w:val="FontStyle11"/>
                <w:sz w:val="22"/>
                <w:szCs w:val="22"/>
              </w:rPr>
            </w:pPr>
            <w:r w:rsidRPr="00D04A57">
              <w:rPr>
                <w:rStyle w:val="FontStyle11"/>
                <w:sz w:val="22"/>
                <w:szCs w:val="22"/>
              </w:rPr>
              <w:t>-инструкция для пользователя (на русском языке);</w:t>
            </w:r>
          </w:p>
          <w:p w:rsidR="009515BE" w:rsidRPr="00D04A57" w:rsidRDefault="009515BE" w:rsidP="00957CDA">
            <w:pPr>
              <w:pStyle w:val="Style4"/>
              <w:widowControl/>
              <w:tabs>
                <w:tab w:val="left" w:pos="768"/>
              </w:tabs>
              <w:spacing w:line="240" w:lineRule="atLeast"/>
              <w:rPr>
                <w:sz w:val="22"/>
                <w:szCs w:val="22"/>
              </w:rPr>
            </w:pPr>
            <w:r w:rsidRPr="00D04A57">
              <w:rPr>
                <w:rStyle w:val="FontStyle11"/>
                <w:sz w:val="22"/>
                <w:szCs w:val="22"/>
              </w:rPr>
              <w:t>-гарантийный талон (с отметкой о произведенной проверке контроля качества).</w:t>
            </w:r>
          </w:p>
          <w:p w:rsidR="009515BE" w:rsidRPr="00D04A57" w:rsidRDefault="009515BE" w:rsidP="00957CDA">
            <w:pPr>
              <w:pStyle w:val="Style1"/>
              <w:widowControl/>
              <w:spacing w:line="240" w:lineRule="atLeast"/>
              <w:jc w:val="left"/>
              <w:rPr>
                <w:rFonts w:eastAsia="Arial Unicode MS"/>
                <w:sz w:val="22"/>
                <w:szCs w:val="22"/>
              </w:rPr>
            </w:pPr>
            <w:r w:rsidRPr="00D04A57">
              <w:rPr>
                <w:rStyle w:val="FontStyle11"/>
                <w:sz w:val="22"/>
                <w:szCs w:val="22"/>
              </w:rPr>
              <w:t xml:space="preserve">Кресло-коляска должна соответствовать требованиям </w:t>
            </w:r>
            <w:r w:rsidRPr="00D04A57">
              <w:rPr>
                <w:rStyle w:val="FontStyle11"/>
                <w:sz w:val="22"/>
                <w:szCs w:val="22"/>
                <w:u w:val="single"/>
              </w:rPr>
              <w:t xml:space="preserve">государственных стандартов ГОСТ Р 50444-92 (Разд. 3,4), ГОСТ Р </w:t>
            </w:r>
            <w:r w:rsidRPr="00D04A57">
              <w:rPr>
                <w:rStyle w:val="FontStyle11"/>
                <w:sz w:val="22"/>
                <w:szCs w:val="22"/>
              </w:rPr>
              <w:t>ИСО 7176-8-2015, ГОСТ Р 51083-2015, ГОСТ Р ИСО 7176-16-2015.</w:t>
            </w:r>
          </w:p>
        </w:tc>
        <w:tc>
          <w:tcPr>
            <w:tcW w:w="1559" w:type="dxa"/>
            <w:shd w:val="clear" w:color="auto" w:fill="auto"/>
          </w:tcPr>
          <w:p w:rsidR="009515BE" w:rsidRPr="00CA27C4" w:rsidRDefault="000A35D4" w:rsidP="00957CDA">
            <w:pPr>
              <w:widowControl w:val="0"/>
              <w:suppressAutoHyphens/>
              <w:jc w:val="both"/>
            </w:pPr>
            <w:r>
              <w:lastRenderedPageBreak/>
              <w:t>5</w:t>
            </w:r>
            <w:r w:rsidR="009515BE" w:rsidRPr="00CA27C4">
              <w:t>00</w:t>
            </w:r>
          </w:p>
        </w:tc>
      </w:tr>
      <w:tr w:rsidR="009515BE" w:rsidRPr="00CA27C4" w:rsidTr="00957CDA">
        <w:tc>
          <w:tcPr>
            <w:tcW w:w="8149" w:type="dxa"/>
            <w:gridSpan w:val="3"/>
            <w:shd w:val="clear" w:color="auto" w:fill="auto"/>
          </w:tcPr>
          <w:p w:rsidR="009515BE" w:rsidRPr="00CA27C4" w:rsidRDefault="009515BE" w:rsidP="00957CDA">
            <w:pPr>
              <w:widowControl w:val="0"/>
              <w:suppressAutoHyphens/>
              <w:snapToGrid w:val="0"/>
              <w:jc w:val="right"/>
              <w:rPr>
                <w:rFonts w:eastAsia="Arial Unicode MS"/>
              </w:rPr>
            </w:pPr>
            <w:r w:rsidRPr="00CA27C4">
              <w:rPr>
                <w:rFonts w:eastAsia="Arial Unicode MS"/>
              </w:rPr>
              <w:lastRenderedPageBreak/>
              <w:t>Итого:</w:t>
            </w:r>
          </w:p>
        </w:tc>
        <w:tc>
          <w:tcPr>
            <w:tcW w:w="1559" w:type="dxa"/>
            <w:shd w:val="clear" w:color="auto" w:fill="auto"/>
          </w:tcPr>
          <w:p w:rsidR="009515BE" w:rsidRPr="00CA27C4" w:rsidRDefault="000A35D4" w:rsidP="00957CDA">
            <w:pPr>
              <w:widowControl w:val="0"/>
              <w:suppressAutoHyphens/>
              <w:jc w:val="both"/>
            </w:pPr>
            <w:r>
              <w:t>1</w:t>
            </w:r>
            <w:r w:rsidR="009515BE" w:rsidRPr="00CA27C4">
              <w:t>000</w:t>
            </w:r>
          </w:p>
        </w:tc>
      </w:tr>
    </w:tbl>
    <w:p w:rsidR="009515BE" w:rsidRPr="008109CA" w:rsidRDefault="009515BE" w:rsidP="009515BE">
      <w:pPr>
        <w:jc w:val="both"/>
      </w:pPr>
      <w:r>
        <w:t>1.5</w:t>
      </w:r>
      <w:r w:rsidRPr="008109CA">
        <w:t>. Упаковка Изделия должна обеспечивать защиту Изделия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9515BE" w:rsidRPr="008109CA" w:rsidRDefault="009515BE" w:rsidP="009515BE">
      <w:pPr>
        <w:jc w:val="both"/>
      </w:pPr>
      <w:r w:rsidRPr="008109CA">
        <w:t>1.</w:t>
      </w:r>
      <w:r>
        <w:t>6</w:t>
      </w:r>
      <w:r w:rsidRPr="008109CA">
        <w:t>. Гарантийный ремонт Изделия осуществляется Поставщиком в период гарантийного срока.</w:t>
      </w:r>
    </w:p>
    <w:p w:rsidR="009515BE" w:rsidRPr="008109CA" w:rsidRDefault="009515BE" w:rsidP="009515BE">
      <w:pPr>
        <w:suppressAutoHyphens/>
        <w:spacing w:line="240" w:lineRule="atLeast"/>
        <w:jc w:val="both"/>
      </w:pPr>
      <w:r w:rsidRPr="008109CA">
        <w:t xml:space="preserve">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 указанного в гарантийном талоне. Гарантия Поставщика – не менее </w:t>
      </w:r>
      <w:r>
        <w:t>12 месяцев</w:t>
      </w:r>
      <w:r w:rsidRPr="008109CA">
        <w:t xml:space="preserve"> с момента получения Изделия Получателем. Срок выполнения гарантийного ремонта, либо замены изделия со дня обращения получателя не должен превышать 15 рабочих дней. 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w:t>
      </w:r>
      <w:r w:rsidRPr="008109CA">
        <w:lastRenderedPageBreak/>
        <w:t>Поставщик должен осуществить замену такого Изделия. В связи с тем, что передача Изделий осуществляется непосредственно Получателю, Поставщик должен вместе с Изделием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Изделия, а также содержащий адрес (адреса) и режим работы пункта (пунктов) приема Получателей.</w:t>
      </w:r>
    </w:p>
    <w:p w:rsidR="009515BE" w:rsidRPr="008109CA" w:rsidRDefault="009515BE" w:rsidP="009515BE">
      <w:pPr>
        <w:suppressAutoHyphens/>
        <w:spacing w:line="240" w:lineRule="atLeast"/>
        <w:jc w:val="both"/>
      </w:pPr>
      <w:r w:rsidRPr="008109CA">
        <w:t xml:space="preserve">Прием Получателей по вопросам, касающимся выдачи и гарантийного ремонта Изделий, осуществляется Поставщиком по месту нахождения организованных Поставщиком пунктов приема (не менее </w:t>
      </w:r>
      <w:r>
        <w:t>1 (одного)</w:t>
      </w:r>
      <w:r w:rsidRPr="008109CA">
        <w:t>) на территории Санкт-Петербурга.</w:t>
      </w:r>
    </w:p>
    <w:p w:rsidR="009515BE" w:rsidRPr="008109CA" w:rsidRDefault="009515BE" w:rsidP="009515BE">
      <w:pPr>
        <w:jc w:val="both"/>
      </w:pPr>
    </w:p>
    <w:p w:rsidR="009515BE" w:rsidRPr="008109CA" w:rsidRDefault="009515BE" w:rsidP="009515BE">
      <w:pPr>
        <w:jc w:val="both"/>
        <w:rPr>
          <w:b/>
          <w:lang w:eastAsia="ar-SA"/>
        </w:rPr>
      </w:pPr>
      <w:r w:rsidRPr="008109CA">
        <w:rPr>
          <w:b/>
          <w:lang w:eastAsia="ar-SA"/>
        </w:rPr>
        <w:t>2. Поставщик обязан:</w:t>
      </w:r>
    </w:p>
    <w:p w:rsidR="009515BE" w:rsidRPr="008109CA" w:rsidRDefault="009515BE" w:rsidP="009515BE">
      <w:pPr>
        <w:jc w:val="both"/>
      </w:pPr>
      <w:r w:rsidRPr="008109CA">
        <w:rPr>
          <w:lang w:eastAsia="ar-SA"/>
        </w:rPr>
        <w:t xml:space="preserve">2.1. </w:t>
      </w:r>
      <w:r w:rsidRPr="008109CA">
        <w:t>Поставлять Изделие для Получателя. Изделие должно иметь действующее регистрационное удостоверение, выданное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оформленную в соответствии с законодательством Российской Федерации. В случае если ранее (в соответствии с нормативно-правовыми актами Российской Федерации) Изделие подлежало обязательной сертификации, допускается поставка Изделия, имеющего действующий сертификат соответствия.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9515BE" w:rsidRPr="008109CA" w:rsidRDefault="009515BE" w:rsidP="009515BE">
      <w:pPr>
        <w:jc w:val="both"/>
      </w:pPr>
      <w:r w:rsidRPr="008109CA">
        <w:rPr>
          <w:lang w:eastAsia="ar-SA"/>
        </w:rPr>
        <w:t>2.2. Осуществлять поставку путем передачи Изделий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8109CA">
        <w:t xml:space="preserve"> выдаваемого Заказчиком, подписанного уполномоченным на дату выдачи направления лицом Заказчика.</w:t>
      </w:r>
    </w:p>
    <w:p w:rsidR="009515BE" w:rsidRPr="008109CA" w:rsidRDefault="009515BE" w:rsidP="009515BE">
      <w:pPr>
        <w:jc w:val="both"/>
      </w:pPr>
      <w:r w:rsidRPr="008109CA">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9515BE" w:rsidRPr="008109CA" w:rsidRDefault="009515BE" w:rsidP="009515BE">
      <w:pPr>
        <w:spacing w:line="240" w:lineRule="atLeast"/>
        <w:jc w:val="both"/>
        <w:rPr>
          <w:lang w:eastAsia="ar-SA"/>
        </w:rPr>
      </w:pPr>
      <w:r w:rsidRPr="008109CA">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9515BE" w:rsidRPr="008109CA" w:rsidRDefault="009515BE" w:rsidP="009515BE">
      <w:pPr>
        <w:suppressAutoHyphens/>
        <w:jc w:val="both"/>
        <w:rPr>
          <w:lang w:eastAsia="ar-SA"/>
        </w:rPr>
      </w:pPr>
      <w:r w:rsidRPr="008109CA">
        <w:rPr>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9515BE" w:rsidRPr="008109CA" w:rsidRDefault="009515BE" w:rsidP="009515BE">
      <w:pPr>
        <w:jc w:val="both"/>
      </w:pPr>
      <w:r w:rsidRPr="008109CA">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9515BE" w:rsidRPr="008B30B2" w:rsidRDefault="009515BE" w:rsidP="009515BE">
      <w:pPr>
        <w:widowControl w:val="0"/>
        <w:jc w:val="both"/>
        <w:rPr>
          <w:bCs/>
        </w:rPr>
      </w:pPr>
      <w:r w:rsidRPr="008B30B2">
        <w:t xml:space="preserve">2.3. Обеспечить возможность выдачи Изделий со дня, следующего за днем заключения государственного контракта. </w:t>
      </w:r>
    </w:p>
    <w:p w:rsidR="009515BE" w:rsidRPr="008109CA" w:rsidRDefault="009515BE" w:rsidP="009515BE">
      <w:pPr>
        <w:jc w:val="both"/>
        <w:rPr>
          <w:sz w:val="22"/>
          <w:szCs w:val="22"/>
        </w:rPr>
      </w:pPr>
      <w:r w:rsidRPr="008109CA">
        <w:t xml:space="preserve">2.4. Давать справки Получателям по вопросам, связанным с поставкой Изделий. </w:t>
      </w:r>
      <w:r w:rsidRPr="008109CA">
        <w:rPr>
          <w:szCs w:val="22"/>
        </w:rPr>
        <w:t xml:space="preserve">Для звонков Получателей должен быть выделен телефонный номер, указанный в приложении к государственному контракту. </w:t>
      </w:r>
    </w:p>
    <w:p w:rsidR="009515BE" w:rsidRPr="008109CA" w:rsidRDefault="009515BE" w:rsidP="009515BE">
      <w:pPr>
        <w:jc w:val="both"/>
      </w:pPr>
      <w:r w:rsidRPr="008109CA">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9515BE" w:rsidRPr="008109CA" w:rsidRDefault="009515BE" w:rsidP="009515BE">
      <w:pPr>
        <w:jc w:val="both"/>
        <w:rPr>
          <w:szCs w:val="28"/>
        </w:rPr>
      </w:pPr>
      <w:r w:rsidRPr="008109CA">
        <w:rPr>
          <w:szCs w:val="28"/>
        </w:rPr>
        <w:lastRenderedPageBreak/>
        <w:t>2.5.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w:t>
      </w:r>
    </w:p>
    <w:p w:rsidR="009515BE" w:rsidRPr="008109CA" w:rsidRDefault="009515BE" w:rsidP="009515BE">
      <w:pPr>
        <w:jc w:val="both"/>
      </w:pPr>
      <w:r w:rsidRPr="008109CA">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инвалидами способа, места и времени доставки Изделия.</w:t>
      </w:r>
    </w:p>
    <w:p w:rsidR="009515BE" w:rsidRPr="008109CA" w:rsidRDefault="009515BE" w:rsidP="009515BE">
      <w:pPr>
        <w:jc w:val="both"/>
        <w:rPr>
          <w:szCs w:val="28"/>
        </w:rPr>
      </w:pPr>
      <w:r w:rsidRPr="008109CA">
        <w:rPr>
          <w:szCs w:val="28"/>
        </w:rPr>
        <w:t>Предоставлять Заказчику в рамках подтверждения исполнения государственного контракта журнал телефонных звонков.</w:t>
      </w:r>
    </w:p>
    <w:p w:rsidR="009515BE" w:rsidRPr="008109CA" w:rsidRDefault="009515BE" w:rsidP="009515BE">
      <w:pPr>
        <w:jc w:val="both"/>
      </w:pPr>
      <w:r w:rsidRPr="008109CA">
        <w:t xml:space="preserve">2.6. При приеме-передаче Изделия осуществить его распаковку, приведение в товарный вид. Провести инструктаж Получателя об условиях и требованиях к эксплуатации Изделия. </w:t>
      </w:r>
    </w:p>
    <w:p w:rsidR="009515BE" w:rsidRPr="008109CA" w:rsidRDefault="009515BE" w:rsidP="009515BE">
      <w:pPr>
        <w:jc w:val="both"/>
      </w:pPr>
      <w:r w:rsidRPr="008109CA">
        <w:t xml:space="preserve">2.7. Давать справки Получателям по вопросам, связанным с поставкой Изделий, в часы работы пунктов приема. </w:t>
      </w:r>
    </w:p>
    <w:p w:rsidR="009515BE" w:rsidRPr="008109CA" w:rsidRDefault="009515BE" w:rsidP="009515BE"/>
    <w:p w:rsidR="009515BE" w:rsidRPr="008109CA" w:rsidRDefault="009515BE" w:rsidP="009515BE">
      <w:pPr>
        <w:suppressAutoHyphens/>
        <w:spacing w:line="240" w:lineRule="atLeast"/>
        <w:jc w:val="both"/>
        <w:rPr>
          <w:b/>
        </w:rPr>
      </w:pPr>
      <w:r w:rsidRPr="008109CA">
        <w:rPr>
          <w:b/>
        </w:rPr>
        <w:t>3. Способ поставки:</w:t>
      </w:r>
    </w:p>
    <w:p w:rsidR="009515BE" w:rsidRPr="008109CA" w:rsidRDefault="009515BE" w:rsidP="009515BE">
      <w:pPr>
        <w:suppressAutoHyphens/>
        <w:spacing w:line="240" w:lineRule="atLeast"/>
        <w:jc w:val="both"/>
      </w:pPr>
      <w:r w:rsidRPr="008109CA">
        <w:t xml:space="preserve">3.1. Поставщик передает Изделия Получателям следующими способами: </w:t>
      </w:r>
    </w:p>
    <w:p w:rsidR="009515BE" w:rsidRPr="008109CA" w:rsidRDefault="009515BE" w:rsidP="009515BE">
      <w:pPr>
        <w:suppressAutoHyphens/>
        <w:spacing w:line="240" w:lineRule="atLeast"/>
        <w:jc w:val="both"/>
      </w:pPr>
      <w:r w:rsidRPr="008109CA">
        <w:t>- по месту нахождения пунктов приема, организованных Поставщиком, в день обращения Получателя,</w:t>
      </w:r>
    </w:p>
    <w:p w:rsidR="009515BE" w:rsidRPr="008109CA" w:rsidRDefault="009515BE" w:rsidP="009515BE">
      <w:pPr>
        <w:suppressAutoHyphens/>
        <w:spacing w:line="240" w:lineRule="atLeast"/>
        <w:jc w:val="both"/>
      </w:pPr>
      <w:r w:rsidRPr="008109CA">
        <w:t xml:space="preserve">- по месту нахождения Получателя. </w:t>
      </w:r>
    </w:p>
    <w:p w:rsidR="009515BE" w:rsidRPr="008109CA" w:rsidRDefault="009515BE" w:rsidP="009515BE">
      <w:pPr>
        <w:jc w:val="both"/>
      </w:pPr>
      <w:r w:rsidRPr="008109CA">
        <w:t>Поставщик обязан предоставлять Получателям право выбора способа получения Изделия (по месту жительства Получателя или по месту нахождения пункта (пунктов) приема).</w:t>
      </w:r>
    </w:p>
    <w:p w:rsidR="009515BE" w:rsidRPr="008109CA" w:rsidRDefault="009515BE" w:rsidP="009515BE">
      <w:pPr>
        <w:suppressAutoHyphens/>
        <w:spacing w:line="240" w:lineRule="atLeast"/>
        <w:jc w:val="both"/>
      </w:pPr>
      <w:r w:rsidRPr="008109CA">
        <w:t xml:space="preserve">3.2.1. 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 Не позднее дня, следующего за днем заключения контракта, Поставщик передает Заказчику документы, подтверждающие право Поставщика использовать помещения пунктов выдачи. Адреса и график работы пунктов должны быть указаны в приложении к государственному контракту. </w:t>
      </w:r>
    </w:p>
    <w:p w:rsidR="009515BE" w:rsidRPr="008109CA" w:rsidRDefault="009515BE" w:rsidP="009515BE">
      <w:pPr>
        <w:suppressAutoHyphens/>
        <w:spacing w:line="240" w:lineRule="atLeast"/>
        <w:jc w:val="both"/>
      </w:pPr>
      <w:r w:rsidRPr="008109CA">
        <w:t xml:space="preserve">Количество пунктов приема – не менее </w:t>
      </w:r>
      <w:r>
        <w:t>1 (одного)</w:t>
      </w:r>
      <w:r w:rsidRPr="008109CA">
        <w:t xml:space="preserve">. Максимальное время ожидания Получателей в очереди не должно превышать </w:t>
      </w:r>
      <w:r w:rsidRPr="00F61E16">
        <w:t>15 минут.</w:t>
      </w:r>
    </w:p>
    <w:p w:rsidR="009515BE" w:rsidRPr="008109CA" w:rsidRDefault="009515BE" w:rsidP="009515BE">
      <w:pPr>
        <w:spacing w:line="240" w:lineRule="atLeast"/>
        <w:jc w:val="both"/>
      </w:pPr>
      <w:r w:rsidRPr="008109CA">
        <w:t>3.2.2. 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w:t>
      </w:r>
    </w:p>
    <w:p w:rsidR="009515BE" w:rsidRPr="008109CA" w:rsidRDefault="009515BE" w:rsidP="009515BE">
      <w:pPr>
        <w:jc w:val="both"/>
      </w:pPr>
      <w:r w:rsidRPr="008109CA">
        <w:t>Проход в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или иными приспособлениями для облегчения передвижения инвалидов). Пункты приема должны иметь туалетные комнаты, оборудованные для посещения инвалидами, со свободным и бесплатным доступом Получателей.</w:t>
      </w:r>
    </w:p>
    <w:p w:rsidR="009515BE" w:rsidRPr="008109CA" w:rsidRDefault="009515BE" w:rsidP="009515BE">
      <w:pPr>
        <w:jc w:val="both"/>
      </w:pPr>
      <w:r w:rsidRPr="008109CA">
        <w:t>3.2.3. В случае выбора Получателем способа получения Изделия по месту нахождения пунктов приема, организованных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9515BE" w:rsidRPr="008109CA" w:rsidRDefault="009515BE" w:rsidP="009515BE">
      <w:pPr>
        <w:jc w:val="both"/>
      </w:pPr>
      <w:r w:rsidRPr="008109CA">
        <w:t>3.2.4. Передача Изделий Получателям должна производиться в каждом из пунктов приема не менее 5 (пяти) дней в неделю, не менее 40 (сорока) часов в неделю, при этом время работы каждого из пунктов должно попадать в интервал с 08:00 до 22:00.</w:t>
      </w:r>
    </w:p>
    <w:p w:rsidR="009515BE" w:rsidRPr="008109CA" w:rsidRDefault="009515BE" w:rsidP="009515BE">
      <w:pPr>
        <w:suppressAutoHyphens/>
        <w:spacing w:line="240" w:lineRule="atLeast"/>
        <w:jc w:val="both"/>
      </w:pPr>
      <w:r w:rsidRPr="008109CA">
        <w:t>3.3. В случае выбора Получателем способа получения Изделия путем передачи Изделий по месту нахождения Получателя, такая доставка осуществляется Поставщиком в пределах административной границы субъекта, не менее чем с 10:00 до 21:00 с понедельника по пятницу, 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7 дней с даты обращения Получателя.</w:t>
      </w:r>
    </w:p>
    <w:p w:rsidR="009515BE" w:rsidRPr="008109CA" w:rsidRDefault="009515BE" w:rsidP="009515BE">
      <w:pPr>
        <w:jc w:val="both"/>
      </w:pPr>
      <w:r w:rsidRPr="008109CA">
        <w:rPr>
          <w:szCs w:val="28"/>
        </w:rPr>
        <w:t xml:space="preserve">Поставщик обязан информировать </w:t>
      </w:r>
      <w:r w:rsidRPr="008109CA">
        <w:t>Заказчика</w:t>
      </w:r>
      <w:r w:rsidRPr="008109CA">
        <w:rPr>
          <w:szCs w:val="28"/>
        </w:rPr>
        <w:t xml:space="preserve"> </w:t>
      </w:r>
      <w:r w:rsidRPr="008109CA">
        <w:t xml:space="preserve">о невозможности доставки Изделия Получателю </w:t>
      </w:r>
      <w:r w:rsidRPr="008109CA">
        <w:rPr>
          <w:szCs w:val="28"/>
        </w:rPr>
        <w:t>не позднее дня, следующего за днем доставки, согласованным с Получателем</w:t>
      </w:r>
      <w:r w:rsidRPr="008109CA">
        <w:t>.</w:t>
      </w:r>
    </w:p>
    <w:p w:rsidR="009515BE" w:rsidRPr="008109CA" w:rsidRDefault="009515BE" w:rsidP="009515BE">
      <w:pPr>
        <w:jc w:val="both"/>
      </w:pPr>
    </w:p>
    <w:p w:rsidR="009515BE" w:rsidRPr="008109CA" w:rsidRDefault="009515BE" w:rsidP="009515BE">
      <w:pPr>
        <w:jc w:val="both"/>
      </w:pPr>
      <w:r w:rsidRPr="008109CA">
        <w:lastRenderedPageBreak/>
        <w:t>4. Заказчик вправе произвести выборочную проверку Изделий и соответствия пунктов приема требованиям государственного контракта начиная со дня, следующего за днем заключения контракта.</w:t>
      </w:r>
    </w:p>
    <w:p w:rsidR="009515BE" w:rsidRPr="008109CA" w:rsidRDefault="009515BE" w:rsidP="009515BE">
      <w:pPr>
        <w:jc w:val="both"/>
      </w:pPr>
      <w:r w:rsidRPr="008109CA">
        <w:t>При проведении выборочной проверки Заказчик вправе осуществлять видеозапись.</w:t>
      </w:r>
    </w:p>
    <w:p w:rsidR="009515BE" w:rsidRDefault="009515BE" w:rsidP="009515BE">
      <w:pPr>
        <w:jc w:val="both"/>
      </w:pPr>
      <w:r w:rsidRPr="008109CA">
        <w:t xml:space="preserve">В день, следующий за днем заключения контракта, на пунктах приема должно находиться не менее </w:t>
      </w:r>
      <w:r w:rsidR="000A35D4">
        <w:t>одного изделия каждого вида и типоразмера, предусмотренных</w:t>
      </w:r>
      <w:r w:rsidRPr="008109CA">
        <w:t xml:space="preserve"> контрактом. В дальнейшем на пунктах приема ежедневно должно находиться количество Изделий достаточное для организации их бесперебойной выдачи.</w:t>
      </w:r>
    </w:p>
    <w:p w:rsidR="00A264D3" w:rsidRDefault="00A264D3"/>
    <w:sectPr w:rsidR="00A264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9DB" w:rsidRDefault="003A19DB" w:rsidP="009515BE">
      <w:r>
        <w:separator/>
      </w:r>
    </w:p>
  </w:endnote>
  <w:endnote w:type="continuationSeparator" w:id="0">
    <w:p w:rsidR="003A19DB" w:rsidRDefault="003A19DB" w:rsidP="0095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9DB" w:rsidRDefault="003A19DB" w:rsidP="009515BE">
      <w:r>
        <w:separator/>
      </w:r>
    </w:p>
  </w:footnote>
  <w:footnote w:type="continuationSeparator" w:id="0">
    <w:p w:rsidR="003A19DB" w:rsidRDefault="003A19DB" w:rsidP="009515BE">
      <w:r>
        <w:continuationSeparator/>
      </w:r>
    </w:p>
  </w:footnote>
  <w:footnote w:id="1">
    <w:p w:rsidR="009515BE" w:rsidRPr="004D2FEC" w:rsidRDefault="009515BE" w:rsidP="009515BE">
      <w:pPr>
        <w:autoSpaceDE w:val="0"/>
        <w:autoSpaceDN w:val="0"/>
        <w:adjustRightInd w:val="0"/>
        <w:ind w:firstLine="539"/>
        <w:jc w:val="both"/>
        <w:rPr>
          <w:sz w:val="20"/>
          <w:szCs w:val="20"/>
        </w:rPr>
      </w:pPr>
      <w:r>
        <w:rPr>
          <w:rStyle w:val="a5"/>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9515BE" w:rsidRDefault="009515BE" w:rsidP="009515BE">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E"/>
    <w:rsid w:val="000A35D4"/>
    <w:rsid w:val="003A19DB"/>
    <w:rsid w:val="005D13BE"/>
    <w:rsid w:val="009515BE"/>
    <w:rsid w:val="00A26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2A82A-B022-4991-9CC3-81FE11A3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5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link w:val="a4"/>
    <w:semiHidden/>
    <w:locked/>
    <w:rsid w:val="009515BE"/>
    <w:rPr>
      <w:rFonts w:ascii="Courier New" w:hAnsi="Courier New" w:cs="Courier New"/>
      <w:lang w:eastAsia="ru-RU"/>
    </w:rPr>
  </w:style>
  <w:style w:type="paragraph" w:styleId="a4">
    <w:name w:val="footnote text"/>
    <w:basedOn w:val="a"/>
    <w:link w:val="a3"/>
    <w:semiHidden/>
    <w:rsid w:val="009515BE"/>
    <w:rPr>
      <w:rFonts w:ascii="Courier New" w:eastAsiaTheme="minorHAnsi" w:hAnsi="Courier New" w:cs="Courier New"/>
      <w:sz w:val="22"/>
      <w:szCs w:val="22"/>
    </w:rPr>
  </w:style>
  <w:style w:type="character" w:customStyle="1" w:styleId="1">
    <w:name w:val="Текст сноски Знак1"/>
    <w:basedOn w:val="a0"/>
    <w:uiPriority w:val="99"/>
    <w:semiHidden/>
    <w:rsid w:val="009515BE"/>
    <w:rPr>
      <w:rFonts w:ascii="Times New Roman" w:eastAsia="Times New Roman" w:hAnsi="Times New Roman" w:cs="Times New Roman"/>
      <w:sz w:val="20"/>
      <w:szCs w:val="20"/>
      <w:lang w:eastAsia="ru-RU"/>
    </w:rPr>
  </w:style>
  <w:style w:type="character" w:styleId="a5">
    <w:name w:val="footnote reference"/>
    <w:semiHidden/>
    <w:rsid w:val="009515BE"/>
    <w:rPr>
      <w:vertAlign w:val="superscript"/>
    </w:rPr>
  </w:style>
  <w:style w:type="paragraph" w:customStyle="1" w:styleId="Style2">
    <w:name w:val="Style2"/>
    <w:basedOn w:val="a"/>
    <w:uiPriority w:val="99"/>
    <w:rsid w:val="009515BE"/>
    <w:pPr>
      <w:widowControl w:val="0"/>
      <w:autoSpaceDE w:val="0"/>
      <w:autoSpaceDN w:val="0"/>
      <w:adjustRightInd w:val="0"/>
      <w:spacing w:line="317" w:lineRule="exact"/>
      <w:ind w:firstLine="662"/>
      <w:jc w:val="both"/>
    </w:pPr>
  </w:style>
  <w:style w:type="paragraph" w:customStyle="1" w:styleId="Style4">
    <w:name w:val="Style4"/>
    <w:basedOn w:val="a"/>
    <w:uiPriority w:val="99"/>
    <w:rsid w:val="009515BE"/>
    <w:pPr>
      <w:widowControl w:val="0"/>
      <w:autoSpaceDE w:val="0"/>
      <w:autoSpaceDN w:val="0"/>
      <w:adjustRightInd w:val="0"/>
    </w:pPr>
  </w:style>
  <w:style w:type="paragraph" w:customStyle="1" w:styleId="Style1">
    <w:name w:val="Style1"/>
    <w:basedOn w:val="a"/>
    <w:uiPriority w:val="99"/>
    <w:rsid w:val="009515BE"/>
    <w:pPr>
      <w:widowControl w:val="0"/>
      <w:autoSpaceDE w:val="0"/>
      <w:autoSpaceDN w:val="0"/>
      <w:adjustRightInd w:val="0"/>
      <w:jc w:val="both"/>
    </w:pPr>
  </w:style>
  <w:style w:type="paragraph" w:customStyle="1" w:styleId="Style3">
    <w:name w:val="Style3"/>
    <w:basedOn w:val="a"/>
    <w:uiPriority w:val="99"/>
    <w:rsid w:val="009515BE"/>
    <w:pPr>
      <w:widowControl w:val="0"/>
      <w:autoSpaceDE w:val="0"/>
      <w:autoSpaceDN w:val="0"/>
      <w:adjustRightInd w:val="0"/>
      <w:spacing w:line="317" w:lineRule="exact"/>
      <w:ind w:firstLine="670"/>
    </w:pPr>
  </w:style>
  <w:style w:type="character" w:customStyle="1" w:styleId="FontStyle11">
    <w:name w:val="Font Style11"/>
    <w:uiPriority w:val="99"/>
    <w:rsid w:val="009515BE"/>
    <w:rPr>
      <w:rFonts w:ascii="Times New Roman" w:hAnsi="Times New Roman" w:cs="Times New Roman"/>
      <w:sz w:val="26"/>
      <w:szCs w:val="26"/>
    </w:rPr>
  </w:style>
  <w:style w:type="character" w:customStyle="1" w:styleId="FontStyle12">
    <w:name w:val="Font Style12"/>
    <w:uiPriority w:val="99"/>
    <w:rsid w:val="009515BE"/>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2858</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Соколова</dc:creator>
  <cp:keywords/>
  <dc:description/>
  <cp:lastModifiedBy>Светлана Соколова</cp:lastModifiedBy>
  <cp:revision>3</cp:revision>
  <dcterms:created xsi:type="dcterms:W3CDTF">2018-02-14T07:38:00Z</dcterms:created>
  <dcterms:modified xsi:type="dcterms:W3CDTF">2018-02-14T07:42:00Z</dcterms:modified>
</cp:coreProperties>
</file>