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E3" w:rsidRDefault="000F7DE3" w:rsidP="000F7DE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Техническое задание</w:t>
      </w:r>
    </w:p>
    <w:p w:rsidR="000F7DE3" w:rsidRDefault="000F7DE3" w:rsidP="000F7DE3">
      <w:pPr>
        <w:jc w:val="center"/>
        <w:rPr>
          <w:b/>
          <w:sz w:val="18"/>
          <w:szCs w:val="18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6520"/>
        <w:gridCol w:w="1275"/>
      </w:tblGrid>
      <w:tr w:rsidR="000F7DE3" w:rsidTr="000F7DE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keepNext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Наименование изделия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Pr="001F5117" w:rsidRDefault="000F7DE3" w:rsidP="00A37634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Количество (шт.)</w:t>
            </w: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F7347" w:rsidRDefault="000F7DE3" w:rsidP="00A37634">
            <w:pPr>
              <w:widowControl w:val="0"/>
              <w:suppressAutoHyphens/>
              <w:snapToGrid w:val="0"/>
              <w:rPr>
                <w:sz w:val="20"/>
                <w:lang w:eastAsia="ar-SA"/>
              </w:rPr>
            </w:pPr>
            <w:r w:rsidRPr="009D217D">
              <w:rPr>
                <w:sz w:val="20"/>
                <w:lang w:eastAsia="ar-SA"/>
              </w:rPr>
              <w:t xml:space="preserve">Ходунки  шагающие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Ходунок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 xml:space="preserve">Ходунки не должны иметь трещин, отслоений покрытий и других дефектов внешнего вида при воздействии температуры воздуха </w:t>
            </w:r>
            <w:proofErr w:type="gramStart"/>
            <w:r w:rsidRPr="009D217D">
              <w:rPr>
                <w:sz w:val="20"/>
                <w:szCs w:val="20"/>
              </w:rPr>
              <w:t>от</w:t>
            </w:r>
            <w:proofErr w:type="gramEnd"/>
            <w:r w:rsidRPr="009D217D">
              <w:rPr>
                <w:sz w:val="20"/>
                <w:szCs w:val="20"/>
              </w:rPr>
              <w:t xml:space="preserve"> плюс 40С</w:t>
            </w:r>
            <w:bookmarkStart w:id="0" w:name="_GoBack"/>
            <w:bookmarkEnd w:id="0"/>
            <w:r w:rsidRPr="009D217D">
              <w:rPr>
                <w:sz w:val="20"/>
                <w:szCs w:val="20"/>
              </w:rPr>
              <w:t xml:space="preserve"> до минус 40С.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 xml:space="preserve">Рукоятки (ручки) ходунков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(отсутствие скольжения рук при захвате), а также легкость чистки и санитарной обработки. 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Опоры ходунков должны иметь наконечники такой конструкции, которая обеспечивает надежное их удержание на опорах.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Конструкция наконечников ходунков должна обеспечивать легкость их замены (при необходимости) и не должна создавать «эффекта присоски» с поверхностью, по которой происходит движение ходунка.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Наконечники ходунков должны быть изготовлены из упругого, прочного материала, имеющего высокий коэффициент трения.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По соотношению высоты ходунка и роста пользователя должно быть не менее шести типоразмеров ходунков, благодаря механизму регулирования высоты.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Устройство регулирования высоты должно иметь отчетливые отметки с указанием максимально допустимого удлинения.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Регулировать высоту и складывать ходунки пользователь должен без применения специальных инструментов.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Устройство складывания должно обеспечивать надежную фиксацию ходунков в рабочем положении.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Ходунки должны иметь функцию «</w:t>
            </w:r>
            <w:proofErr w:type="spellStart"/>
            <w:r w:rsidRPr="009D217D">
              <w:rPr>
                <w:sz w:val="20"/>
                <w:szCs w:val="20"/>
              </w:rPr>
              <w:t>шагание</w:t>
            </w:r>
            <w:proofErr w:type="spellEnd"/>
            <w:r w:rsidRPr="009D217D">
              <w:rPr>
                <w:sz w:val="20"/>
                <w:szCs w:val="20"/>
              </w:rPr>
              <w:t>».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Шаг возвратно-поступательного движения ходунка при его перемещении (возвратно-поступательном движении) должен составлять не менее 90% максимальной ширины ходунка.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Ходунки должны иметь возможность крепления дополнительных подмышечных упоров.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Ширина ходунка – не более 57 см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Вес ходунка – не более 3кг.</w:t>
            </w:r>
          </w:p>
          <w:p w:rsidR="000F7DE3" w:rsidRPr="009D217D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Грузоподъёмность – не менее 100кг.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9D217D">
              <w:rPr>
                <w:sz w:val="20"/>
                <w:szCs w:val="20"/>
              </w:rPr>
              <w:t>Типоразмеры ходунков указаны в Таблице (приложение №1).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F7347" w:rsidRDefault="000F7DE3" w:rsidP="00A37634">
            <w:pPr>
              <w:widowControl w:val="0"/>
              <w:suppressAutoHyphens/>
              <w:snapToGrid w:val="0"/>
              <w:rPr>
                <w:sz w:val="20"/>
                <w:lang w:eastAsia="ar-SA"/>
              </w:rPr>
            </w:pPr>
            <w:r w:rsidRPr="004048CC">
              <w:rPr>
                <w:sz w:val="20"/>
                <w:lang w:eastAsia="ar-SA"/>
              </w:rPr>
              <w:t xml:space="preserve">Ходунки на колесах 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Ходунок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Ходунок должен иметь возможность крепления дополнительных подмышечных упоров.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По соотношению высоты ходунка и роста пользователя должно быть не менее шести типоразмеров ходунков, благодаря механизму регулирования высоты.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Ходунки не должны иметь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4048CC">
              <w:rPr>
                <w:sz w:val="20"/>
                <w:szCs w:val="20"/>
              </w:rPr>
              <w:t xml:space="preserve"> С</w:t>
            </w:r>
            <w:proofErr w:type="gramEnd"/>
            <w:r w:rsidRPr="004048CC">
              <w:rPr>
                <w:sz w:val="20"/>
                <w:szCs w:val="20"/>
              </w:rPr>
              <w:t xml:space="preserve"> до минус 40 С. 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 xml:space="preserve">Рукоятки (ручки) ходунка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(отсутствие скольжения рук при захвате), а также легкость чистки и санитарной обработки. 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Устройство регулирования высоты должно иметь отчетливые отметки с указанием максимально допустимого удлинения.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Регулировать высоту и складывать ходунки пользователь должен без применения специальных инструментов.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Ходунки должны иметь функцию «</w:t>
            </w:r>
            <w:proofErr w:type="spellStart"/>
            <w:r w:rsidRPr="004048CC">
              <w:rPr>
                <w:sz w:val="20"/>
                <w:szCs w:val="20"/>
              </w:rPr>
              <w:t>шагание</w:t>
            </w:r>
            <w:proofErr w:type="spellEnd"/>
            <w:r w:rsidRPr="004048CC">
              <w:rPr>
                <w:sz w:val="20"/>
                <w:szCs w:val="20"/>
              </w:rPr>
              <w:t xml:space="preserve">». 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lastRenderedPageBreak/>
              <w:t>Диаметр колес двухколёсных ходунков должен быть не менее 90 мм и не более 110 мм.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Вес ходунка – не более 3кг.</w:t>
            </w:r>
          </w:p>
          <w:p w:rsidR="000F7DE3" w:rsidRPr="004048CC" w:rsidRDefault="000F7DE3" w:rsidP="00A37634">
            <w:pPr>
              <w:rPr>
                <w:sz w:val="20"/>
                <w:szCs w:val="20"/>
              </w:rPr>
            </w:pPr>
            <w:r w:rsidRPr="004048CC">
              <w:rPr>
                <w:sz w:val="20"/>
                <w:szCs w:val="20"/>
              </w:rPr>
              <w:t>Грузоподъёмность – не менее 120кг.</w:t>
            </w:r>
          </w:p>
          <w:p w:rsidR="000F7DE3" w:rsidRPr="008944B6" w:rsidRDefault="000F7DE3" w:rsidP="00A37634">
            <w:r w:rsidRPr="004048CC">
              <w:rPr>
                <w:sz w:val="20"/>
                <w:szCs w:val="20"/>
              </w:rPr>
              <w:t>Типоразмеры ходунков указаны в Таблице (приложение №1).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rPr>
          <w:trHeight w:val="263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82A39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6-44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lang w:eastAsia="ar-SA"/>
              </w:rPr>
              <w:t>Ходунки на колесах</w:t>
            </w:r>
            <w:r>
              <w:rPr>
                <w:sz w:val="20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B7363D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szCs w:val="20"/>
              </w:rPr>
              <w:t>Ходунки на 4-х колесах со страховочными ремнями предназначены для обучения ходьбе детей - инвалидов с нарушениями опорно-двигательного аппарата.</w:t>
            </w:r>
          </w:p>
          <w:p w:rsidR="000F7DE3" w:rsidRPr="00B7363D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szCs w:val="20"/>
              </w:rPr>
              <w:t>Ходунки должны иметь:</w:t>
            </w:r>
          </w:p>
          <w:p w:rsidR="000F7DE3" w:rsidRPr="00B7363D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szCs w:val="20"/>
              </w:rPr>
              <w:t>- складной корпус,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szCs w:val="20"/>
              </w:rPr>
              <w:t xml:space="preserve">- четыре колеса со стойками, </w:t>
            </w:r>
          </w:p>
          <w:p w:rsidR="000F7DE3" w:rsidRPr="00B7363D" w:rsidRDefault="000F7DE3" w:rsidP="00A37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поддерживающие трусики, </w:t>
            </w:r>
          </w:p>
          <w:p w:rsidR="000F7DE3" w:rsidRPr="00B7363D" w:rsidRDefault="000F7DE3" w:rsidP="00A37634">
            <w:pPr>
              <w:rPr>
                <w:sz w:val="20"/>
                <w:szCs w:val="20"/>
              </w:rPr>
            </w:pPr>
            <w:r w:rsidRPr="00B7363D">
              <w:rPr>
                <w:sz w:val="20"/>
                <w:szCs w:val="20"/>
              </w:rPr>
              <w:t>- стабилизатор</w:t>
            </w:r>
            <w:r>
              <w:rPr>
                <w:sz w:val="20"/>
                <w:szCs w:val="20"/>
              </w:rPr>
              <w:t xml:space="preserve"> спины со страховочными ремнями.</w:t>
            </w:r>
          </w:p>
          <w:p w:rsidR="000F7DE3" w:rsidRPr="008944B6" w:rsidRDefault="000F7DE3" w:rsidP="00A37634">
            <w:r w:rsidRPr="00B7363D">
              <w:rPr>
                <w:sz w:val="20"/>
                <w:szCs w:val="20"/>
              </w:rPr>
              <w:t xml:space="preserve"> </w:t>
            </w:r>
            <w:r w:rsidRPr="00FE0752">
              <w:rPr>
                <w:sz w:val="20"/>
                <w:szCs w:val="20"/>
              </w:rPr>
              <w:t>Ходунки должны регулироваться по высоте: минимальная высота от ручек до пола ходунка должна быть не более 40 см, максимальная высота не менее 80см. Должно быть не менее трех регулировок по высоте с интервалом регулировки не менее 2,5 см.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F7DE3" w:rsidRPr="002368F0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82A39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2368F0" w:rsidRDefault="000F7DE3" w:rsidP="00A37634">
            <w:pPr>
              <w:pStyle w:val="11"/>
              <w:jc w:val="left"/>
              <w:rPr>
                <w:sz w:val="20"/>
              </w:rPr>
            </w:pPr>
            <w:r w:rsidRPr="00650B7D">
              <w:rPr>
                <w:sz w:val="20"/>
                <w:szCs w:val="24"/>
                <w:lang w:eastAsia="ar-SA"/>
              </w:rPr>
              <w:t>Ходунки на колёсах</w:t>
            </w:r>
            <w:r>
              <w:rPr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 xml:space="preserve">Ходунки на 4-х колёсах с рамой и тканевым сидением предназначены для развития навыков ходьбы у детей с ДЦП.  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Ходунки должны поставляться не менее чем, в 2-х размерах  и  иметь следующие параметры: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стальную раму;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тканевое сидение;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 четыре колеса;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два задних колеса должны быть оснащены стояночными тормозами;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ширину без винтов не более 55 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ширину с винтами не более 70 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регулировку между ручками по ширине: минимальная ширина между ручками должна быть не более от 35 см, максимальная ширина не менее 45 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регулировку по высоте от ручек до пола: минимальная высота от ручек до пола должна быть не более 55 см, максимальная высота не менее 85см;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регулировку охватывающего механизма по высоте: минимальная высота охватывающего механизма должна быть не более 55 см, максимальная высота не менее 85см;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>- длину не более  80 см;</w:t>
            </w:r>
          </w:p>
          <w:p w:rsidR="000F7DE3" w:rsidRPr="00D30481" w:rsidRDefault="000F7DE3" w:rsidP="00A37634">
            <w:pPr>
              <w:rPr>
                <w:sz w:val="20"/>
                <w:szCs w:val="20"/>
              </w:rPr>
            </w:pPr>
            <w:r w:rsidRPr="00D30481">
              <w:rPr>
                <w:sz w:val="20"/>
                <w:szCs w:val="20"/>
              </w:rPr>
              <w:t xml:space="preserve">- грузоподъемность не менее 70 кг; </w:t>
            </w:r>
          </w:p>
          <w:p w:rsidR="000F7DE3" w:rsidRDefault="000F7DE3" w:rsidP="00A37634">
            <w:r w:rsidRPr="00D30481">
              <w:rPr>
                <w:sz w:val="20"/>
                <w:szCs w:val="20"/>
              </w:rPr>
              <w:t>- вес ходунка не более 13,4 кг.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F7DE3" w:rsidRPr="002368F0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996FCA" w:rsidRDefault="000F7DE3" w:rsidP="00A376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96FCA">
              <w:rPr>
                <w:sz w:val="20"/>
                <w:szCs w:val="20"/>
                <w:lang w:eastAsia="ar-SA"/>
              </w:rPr>
              <w:t xml:space="preserve">Ходунки с опорой на предплечье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 xml:space="preserve">Ходунки подлокотные на 4-х колесах предназначены для перемещения людей с ограниченными двигательными возможностями. 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Ходунки должны иметь: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U образные подлокотные опоры,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регулировку подлокотников по высоте: минимальная высота подлокотников должна быть не более 100 см, максимальная высота не менее 120см;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четыре колеса диаметром не менее 10 см.,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не менее чем два стояночных тормоза,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сидение для отдыха, съ</w:t>
            </w:r>
            <w:r>
              <w:rPr>
                <w:sz w:val="20"/>
                <w:szCs w:val="20"/>
              </w:rPr>
              <w:t>е</w:t>
            </w:r>
            <w:r w:rsidRPr="00996FCA">
              <w:rPr>
                <w:sz w:val="20"/>
                <w:szCs w:val="20"/>
              </w:rPr>
              <w:t>мное,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 xml:space="preserve">- длину в рабочем состоянии не более 80 см, 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ширину в рабочем состоянии не более  64 см,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ширину между подлокотниками не более  36 см,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 длина подлокотной опоры не менее 43 см.,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расстояние между поручнями не менее 25 см,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ширину сидения не более  20 см,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высоту сидения не более  54см,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должна иметь дополнительную опору с крючком для личных вещей,</w:t>
            </w:r>
          </w:p>
          <w:p w:rsidR="000F7DE3" w:rsidRPr="00996FCA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>- вес ходунка не более 12 кг,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996FCA">
              <w:rPr>
                <w:sz w:val="20"/>
                <w:szCs w:val="20"/>
              </w:rPr>
              <w:t xml:space="preserve">- </w:t>
            </w:r>
            <w:proofErr w:type="spellStart"/>
            <w:r w:rsidRPr="00996FCA">
              <w:rPr>
                <w:sz w:val="20"/>
                <w:szCs w:val="20"/>
              </w:rPr>
              <w:t>грузоподьемность</w:t>
            </w:r>
            <w:proofErr w:type="spellEnd"/>
            <w:r w:rsidRPr="00996FCA">
              <w:rPr>
                <w:sz w:val="20"/>
                <w:szCs w:val="20"/>
              </w:rPr>
              <w:t xml:space="preserve"> не менее 100 кг.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9A00CD" w:rsidRDefault="000F7DE3" w:rsidP="00A376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A00CD">
              <w:rPr>
                <w:sz w:val="20"/>
                <w:szCs w:val="20"/>
                <w:lang w:eastAsia="ar-SA"/>
              </w:rPr>
              <w:t xml:space="preserve">Ходунки с подмышечной </w:t>
            </w:r>
            <w:r w:rsidRPr="009A00CD">
              <w:rPr>
                <w:sz w:val="20"/>
                <w:szCs w:val="20"/>
                <w:lang w:eastAsia="ar-SA"/>
              </w:rPr>
              <w:lastRenderedPageBreak/>
              <w:t xml:space="preserve">опорой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lastRenderedPageBreak/>
              <w:t xml:space="preserve">Ходунки с подмышечной опорой на 4-х колесах предназначены для повышения уровня устойчивости при перемещении людей, особенно имеющих нарушение координации движения. 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lastRenderedPageBreak/>
              <w:t>Ходунки должны иметь: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складной корпус,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регулировку подмышечных стоек по высоте: минимальная высота подмышечных стоек должна быть не более 105 см, максимальная высота не менее 140 см;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регулировку подмышечных стоек по ширине: минимальная ширина подмышечных стоек должна быть не более 30 см, максимальная ширина не менее 75 см;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мягкие валики на подмышечных впадинах,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четыре колеса,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не менее чем два тормоза,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съемное сидение для отдыха шириной не более 55 см,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длину рамы не более 69 см,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ширину не более 55 см,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высоту не более 81 см,</w:t>
            </w:r>
          </w:p>
          <w:p w:rsidR="000F7DE3" w:rsidRPr="00A37318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37318">
              <w:rPr>
                <w:sz w:val="20"/>
                <w:szCs w:val="20"/>
                <w:lang w:eastAsia="ar-SA"/>
              </w:rPr>
              <w:t>- вес ходунка не более 12 кг,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A37318">
              <w:rPr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A37318">
              <w:rPr>
                <w:sz w:val="20"/>
                <w:szCs w:val="20"/>
                <w:lang w:eastAsia="ar-SA"/>
              </w:rPr>
              <w:t>грузоподьемность</w:t>
            </w:r>
            <w:proofErr w:type="spellEnd"/>
            <w:r w:rsidRPr="00A37318">
              <w:rPr>
                <w:sz w:val="20"/>
                <w:szCs w:val="20"/>
                <w:lang w:eastAsia="ar-SA"/>
              </w:rPr>
              <w:t xml:space="preserve"> не менее 100 кг.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6-48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37318" w:rsidRDefault="000F7DE3" w:rsidP="00A376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Ходунки </w:t>
            </w:r>
            <w:proofErr w:type="gramStart"/>
            <w:r w:rsidRPr="00AF42BA">
              <w:rPr>
                <w:sz w:val="20"/>
                <w:szCs w:val="20"/>
                <w:lang w:eastAsia="ar-SA"/>
              </w:rPr>
              <w:t>–</w:t>
            </w:r>
            <w:proofErr w:type="spellStart"/>
            <w:r w:rsidRPr="00AF42BA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AF42BA">
              <w:rPr>
                <w:sz w:val="20"/>
                <w:szCs w:val="20"/>
                <w:lang w:eastAsia="ar-SA"/>
              </w:rPr>
              <w:t>оллаторы</w:t>
            </w:r>
            <w:proofErr w:type="spellEnd"/>
            <w:r w:rsidRPr="00AF42B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(для взрослых)</w:t>
            </w:r>
            <w:r w:rsidRPr="00AF42B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Ходунки - на 4-х колесах с ручным тормозом предназначены для перемещения людей с ограниченными двигательными возможностями. 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 Ходунки должны иметь: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- не менее чем два ручных тормоза, 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регулируемые по высоте ручки,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- сидение для отдыха, 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изогнутый мягкий упор для опоры спины,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четыре колеса,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- длину в рабочем состоянии не более 77  см, 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ширину в рабочем состоянии не более 61 см,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регулировку по высоте: минимальная высота ходунка должна быть не более 77 см, максимальная высота не менее 90 см.</w:t>
            </w:r>
          </w:p>
          <w:p w:rsidR="000F7DE3" w:rsidRPr="00AF42BA" w:rsidRDefault="000F7DE3" w:rsidP="00A37634">
            <w:pPr>
              <w:widowControl w:val="0"/>
              <w:shd w:val="clear" w:color="auto" w:fill="FFFFFF"/>
              <w:suppressAutoHyphens/>
              <w:spacing w:line="226" w:lineRule="exact"/>
              <w:ind w:right="24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>- вес ходунка не более 9 кг,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AF42BA">
              <w:rPr>
                <w:sz w:val="20"/>
                <w:szCs w:val="20"/>
                <w:lang w:eastAsia="ar-SA"/>
              </w:rPr>
              <w:t>грузоподьемность</w:t>
            </w:r>
            <w:proofErr w:type="spellEnd"/>
            <w:r w:rsidRPr="00AF42BA">
              <w:rPr>
                <w:sz w:val="20"/>
                <w:szCs w:val="20"/>
                <w:lang w:eastAsia="ar-SA"/>
              </w:rPr>
              <w:t xml:space="preserve"> не менее 100 кг.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Default="000F7DE3" w:rsidP="00A3763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AF42BA" w:rsidRDefault="000F7DE3" w:rsidP="00A376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F42BA">
              <w:rPr>
                <w:sz w:val="20"/>
                <w:szCs w:val="20"/>
                <w:lang w:eastAsia="ar-SA"/>
              </w:rPr>
              <w:t xml:space="preserve">Ходунки </w:t>
            </w:r>
            <w:proofErr w:type="gramStart"/>
            <w:r w:rsidRPr="00AF42BA">
              <w:rPr>
                <w:sz w:val="20"/>
                <w:szCs w:val="20"/>
                <w:lang w:eastAsia="ar-SA"/>
              </w:rPr>
              <w:t>–</w:t>
            </w:r>
            <w:proofErr w:type="spellStart"/>
            <w:r w:rsidRPr="00AF42BA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AF42BA">
              <w:rPr>
                <w:sz w:val="20"/>
                <w:szCs w:val="20"/>
                <w:lang w:eastAsia="ar-SA"/>
              </w:rPr>
              <w:t>оллаторы</w:t>
            </w:r>
            <w:proofErr w:type="spellEnd"/>
            <w:r w:rsidRPr="00AF42B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(для детей)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Ходунки - на 4-х колесах с ручным тормозом должны быть предназначены для передвижения детей с нарушениями двигательных функций. 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Ходунки должны состоять из рамы ходунков, соединяющего механизма и четырёх колёс.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Высота ходунков должны регулироваться за счёт телескопической конструкции ручек.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Фиксация высоты ходунков должна осуществляться без дополнительных инструментов, при помощи винтов.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Ходунки должны иметь: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опорные ручки, имеющие противоскользящее покрытие;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- ручные тормоза задних колёс, расположенные на ручках ходунков; 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- четыре </w:t>
            </w:r>
            <w:proofErr w:type="spellStart"/>
            <w:r w:rsidRPr="0091410E">
              <w:rPr>
                <w:sz w:val="20"/>
                <w:szCs w:val="20"/>
              </w:rPr>
              <w:t>безкамерных</w:t>
            </w:r>
            <w:proofErr w:type="spellEnd"/>
            <w:r w:rsidRPr="0091410E">
              <w:rPr>
                <w:sz w:val="20"/>
                <w:szCs w:val="20"/>
              </w:rPr>
              <w:t xml:space="preserve"> колеса;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два нефиксированных передних колеса, легко вращающихся вокруг своей оси;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- два фиксированных задних колеса, с возможностью вращения только в направлении движения; 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не менее пяти регулировок по высоте, с шагом регулировки не более 2,5 см;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устройство складывания, обеспечивающее надежную фиксацию ходунка в рабочем положении;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- ходунки должны регулироваться по высоте: минимальная высота должна быть не более 79 см, максимальная высота не менее 90 см. 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ширину не более 62 см;</w:t>
            </w:r>
          </w:p>
          <w:p w:rsidR="000F7DE3" w:rsidRPr="0091410E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>- вес ходунка не более 7.5 кг,</w:t>
            </w:r>
          </w:p>
          <w:p w:rsidR="000F7DE3" w:rsidRDefault="000F7DE3" w:rsidP="00A37634">
            <w:pPr>
              <w:rPr>
                <w:sz w:val="20"/>
                <w:szCs w:val="20"/>
              </w:rPr>
            </w:pPr>
            <w:r w:rsidRPr="0091410E">
              <w:rPr>
                <w:sz w:val="20"/>
                <w:szCs w:val="20"/>
              </w:rPr>
              <w:t xml:space="preserve">- </w:t>
            </w:r>
            <w:proofErr w:type="spellStart"/>
            <w:r w:rsidRPr="0091410E">
              <w:rPr>
                <w:sz w:val="20"/>
                <w:szCs w:val="20"/>
              </w:rPr>
              <w:t>грузоподьемность</w:t>
            </w:r>
            <w:proofErr w:type="spellEnd"/>
            <w:r w:rsidRPr="0091410E">
              <w:rPr>
                <w:sz w:val="20"/>
                <w:szCs w:val="20"/>
              </w:rPr>
              <w:t xml:space="preserve"> не менее 100 кг.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F7DE3" w:rsidRDefault="000F7DE3" w:rsidP="00A37634">
            <w:pPr>
              <w:jc w:val="center"/>
              <w:rPr>
                <w:sz w:val="20"/>
                <w:szCs w:val="20"/>
              </w:rPr>
            </w:pPr>
          </w:p>
        </w:tc>
      </w:tr>
      <w:tr w:rsidR="000F7DE3" w:rsidTr="000F7DE3">
        <w:tc>
          <w:tcPr>
            <w:tcW w:w="8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F7DE3" w:rsidRPr="00C7370A" w:rsidRDefault="000F7DE3" w:rsidP="00A37634">
            <w:pPr>
              <w:jc w:val="right"/>
              <w:rPr>
                <w:b/>
                <w:sz w:val="20"/>
                <w:szCs w:val="20"/>
              </w:rPr>
            </w:pPr>
            <w:r w:rsidRPr="00C7370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7DE3" w:rsidRPr="00C7370A" w:rsidRDefault="000F7DE3" w:rsidP="00A376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</w:tr>
    </w:tbl>
    <w:p w:rsidR="000F7DE3" w:rsidRDefault="000F7DE3" w:rsidP="000F7DE3">
      <w:pPr>
        <w:jc w:val="center"/>
        <w:rPr>
          <w:b/>
          <w:sz w:val="18"/>
          <w:szCs w:val="18"/>
        </w:rPr>
      </w:pPr>
    </w:p>
    <w:p w:rsidR="000F7DE3" w:rsidRDefault="000F7DE3" w:rsidP="000F7DE3">
      <w:pPr>
        <w:tabs>
          <w:tab w:val="left" w:pos="708"/>
        </w:tabs>
        <w:ind w:firstLine="709"/>
        <w:jc w:val="right"/>
        <w:rPr>
          <w:b/>
          <w:sz w:val="20"/>
          <w:szCs w:val="26"/>
        </w:rPr>
      </w:pPr>
      <w:r>
        <w:rPr>
          <w:lang w:eastAsia="ar-SA"/>
        </w:rPr>
        <w:tab/>
      </w:r>
      <w:r>
        <w:rPr>
          <w:b/>
          <w:sz w:val="20"/>
          <w:szCs w:val="26"/>
        </w:rPr>
        <w:t xml:space="preserve">Таблица типоразмеров </w:t>
      </w:r>
    </w:p>
    <w:p w:rsidR="000F7DE3" w:rsidRDefault="000F7DE3" w:rsidP="000F7DE3">
      <w:pPr>
        <w:keepNext/>
        <w:tabs>
          <w:tab w:val="left" w:pos="708"/>
        </w:tabs>
        <w:ind w:left="360"/>
        <w:jc w:val="right"/>
        <w:rPr>
          <w:sz w:val="20"/>
          <w:szCs w:val="26"/>
        </w:rPr>
      </w:pPr>
      <w:r>
        <w:rPr>
          <w:sz w:val="20"/>
          <w:szCs w:val="26"/>
        </w:rPr>
        <w:lastRenderedPageBreak/>
        <w:t>Размеры указаны в миллиметрах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5"/>
        <w:gridCol w:w="2400"/>
        <w:gridCol w:w="2385"/>
        <w:gridCol w:w="2652"/>
      </w:tblGrid>
      <w:tr w:rsidR="000F7DE3" w:rsidTr="00A37634">
        <w:trPr>
          <w:cantSplit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Типоразмер ходунка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6"/>
                <w:lang w:eastAsia="ar-SA"/>
              </w:rPr>
            </w:pPr>
            <w:r>
              <w:rPr>
                <w:b/>
                <w:sz w:val="20"/>
                <w:szCs w:val="26"/>
                <w:lang w:eastAsia="ar-SA"/>
              </w:rPr>
              <w:t>Рост пользователя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Высота ходунка</w:t>
            </w:r>
          </w:p>
        </w:tc>
      </w:tr>
      <w:tr w:rsidR="000F7DE3" w:rsidTr="00A37634">
        <w:trPr>
          <w:cantSplit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DE3" w:rsidRDefault="000F7DE3" w:rsidP="00A37634">
            <w:pPr>
              <w:rPr>
                <w:b/>
                <w:sz w:val="20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DE3" w:rsidRDefault="000F7DE3" w:rsidP="00A37634">
            <w:pPr>
              <w:rPr>
                <w:b/>
                <w:sz w:val="20"/>
                <w:szCs w:val="26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Минимальная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Максимальная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550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650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750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850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1800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950</w:t>
            </w:r>
          </w:p>
        </w:tc>
      </w:tr>
      <w:tr w:rsidR="000F7DE3" w:rsidTr="00A376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850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DE3" w:rsidRDefault="000F7DE3" w:rsidP="00A37634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1100</w:t>
            </w:r>
          </w:p>
        </w:tc>
      </w:tr>
    </w:tbl>
    <w:p w:rsidR="000F7DE3" w:rsidRDefault="000F7DE3" w:rsidP="000F7DE3">
      <w:pPr>
        <w:suppressAutoHyphens/>
        <w:snapToGrid w:val="0"/>
        <w:ind w:firstLine="420"/>
        <w:jc w:val="both"/>
        <w:rPr>
          <w:sz w:val="26"/>
          <w:highlight w:val="red"/>
          <w:lang w:eastAsia="ar-SA"/>
        </w:rPr>
      </w:pPr>
    </w:p>
    <w:p w:rsidR="000F7DE3" w:rsidRDefault="000F7DE3" w:rsidP="000F7DE3">
      <w:pPr>
        <w:suppressAutoHyphens/>
        <w:snapToGrid w:val="0"/>
        <w:ind w:firstLine="42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Ходунки должны соответствовать требованиям ГОСТ </w:t>
      </w:r>
      <w:proofErr w:type="gramStart"/>
      <w:r>
        <w:rPr>
          <w:sz w:val="22"/>
          <w:szCs w:val="22"/>
          <w:lang w:eastAsia="ar-SA"/>
        </w:rPr>
        <w:t>Р</w:t>
      </w:r>
      <w:proofErr w:type="gramEnd"/>
      <w:r>
        <w:rPr>
          <w:sz w:val="22"/>
          <w:szCs w:val="22"/>
          <w:lang w:eastAsia="ar-SA"/>
        </w:rPr>
        <w:t xml:space="preserve"> 50444-92, </w:t>
      </w:r>
      <w:r w:rsidRPr="006434A7">
        <w:rPr>
          <w:sz w:val="22"/>
          <w:szCs w:val="22"/>
          <w:lang w:eastAsia="ar-SA"/>
        </w:rPr>
        <w:t>ГОСТ Р ИСО 11199-1-2015 "Средства вспомогательные для ходьбы, управляемые обеими руками. Требования и методы испытаний.</w:t>
      </w:r>
    </w:p>
    <w:p w:rsidR="000F7DE3" w:rsidRDefault="000F7DE3" w:rsidP="000F7DE3">
      <w:pPr>
        <w:suppressAutoHyphens/>
        <w:ind w:firstLine="42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Сырье и </w:t>
      </w:r>
      <w:proofErr w:type="gramStart"/>
      <w:r>
        <w:rPr>
          <w:sz w:val="22"/>
          <w:szCs w:val="22"/>
          <w:lang w:eastAsia="ar-SA"/>
        </w:rPr>
        <w:t>материалы</w:t>
      </w:r>
      <w:proofErr w:type="gramEnd"/>
      <w:r>
        <w:rPr>
          <w:sz w:val="22"/>
          <w:szCs w:val="22"/>
          <w:lang w:eastAsia="ar-SA"/>
        </w:rPr>
        <w:t xml:space="preserve"> применяемые для изготовления ходунков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0F7DE3" w:rsidRDefault="000F7DE3" w:rsidP="000F7DE3">
      <w:pPr>
        <w:widowControl w:val="0"/>
        <w:ind w:firstLine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Ходунки должны быть новыми (не бывшие в употреблении, в ремонте, в том </w:t>
      </w: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0F7DE3" w:rsidRDefault="000F7DE3" w:rsidP="000F7DE3">
      <w:pPr>
        <w:ind w:firstLine="420"/>
        <w:jc w:val="both"/>
        <w:rPr>
          <w:sz w:val="22"/>
          <w:szCs w:val="22"/>
        </w:rPr>
      </w:pPr>
      <w:r>
        <w:rPr>
          <w:sz w:val="22"/>
          <w:szCs w:val="22"/>
        </w:rPr>
        <w:t>Упаковка ходунков должна обеспечивать их защиту от повреждений, порчи (изнашивания), или загрязнения во время хранения и от воздействия механических и климатических факторов во время транспортировки к месту использования по назначению. Транспортировка ходунков должна осуществляться  любым видом крытого транспорта в соответствии с правилами перевозки грузов, действующими на данном виде транспорта.</w:t>
      </w:r>
    </w:p>
    <w:p w:rsidR="000F7DE3" w:rsidRDefault="000F7DE3" w:rsidP="000F7DE3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предоставления гарантии качества должен составлять не менее </w:t>
      </w:r>
      <w:r>
        <w:rPr>
          <w:b/>
          <w:bCs/>
          <w:sz w:val="22"/>
          <w:szCs w:val="22"/>
        </w:rPr>
        <w:t>24 месяцев</w:t>
      </w:r>
      <w:r>
        <w:rPr>
          <w:sz w:val="22"/>
          <w:szCs w:val="22"/>
        </w:rPr>
        <w:t xml:space="preserve">. Срок гарантийного ремонта со дня обращения инвалида не должен превышать </w:t>
      </w:r>
      <w:r>
        <w:rPr>
          <w:b/>
          <w:bCs/>
          <w:sz w:val="22"/>
          <w:szCs w:val="22"/>
        </w:rPr>
        <w:t>30 рабочих дней</w:t>
      </w:r>
      <w:r>
        <w:rPr>
          <w:sz w:val="22"/>
          <w:szCs w:val="22"/>
        </w:rPr>
        <w:t>.</w:t>
      </w:r>
    </w:p>
    <w:p w:rsidR="000F7DE3" w:rsidRDefault="000F7DE3" w:rsidP="000F7DE3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</w:t>
      </w:r>
      <w:proofErr w:type="gramStart"/>
      <w:r>
        <w:rPr>
          <w:sz w:val="22"/>
          <w:szCs w:val="22"/>
          <w:lang w:eastAsia="ar-SA"/>
        </w:rPr>
        <w:t>т-</w:t>
      </w:r>
      <w:proofErr w:type="gramEnd"/>
      <w:r>
        <w:rPr>
          <w:sz w:val="22"/>
          <w:szCs w:val="22"/>
          <w:lang w:eastAsia="ar-SA"/>
        </w:rPr>
        <w:t xml:space="preserve"> гарантийного ремонта изделий, а также для устранения возможных неисправностей в течение срока эксплуатации ТСР. </w:t>
      </w:r>
    </w:p>
    <w:p w:rsidR="000F7DE3" w:rsidRDefault="000F7DE3" w:rsidP="000F7DE3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Поставка изделий должна быть осуществлена в полном объёме в установленные контрактом сроки. </w:t>
      </w:r>
    </w:p>
    <w:p w:rsidR="000F7DE3" w:rsidRDefault="000F7DE3" w:rsidP="000F7DE3">
      <w:pPr>
        <w:widowControl w:val="0"/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Поставщик предоставляет Товар непосредственно Получателю по домашнему адресу  в течение 30 календарных дней </w:t>
      </w:r>
      <w:proofErr w:type="gramStart"/>
      <w:r>
        <w:rPr>
          <w:color w:val="000000"/>
          <w:sz w:val="22"/>
          <w:szCs w:val="22"/>
        </w:rPr>
        <w:t>с даты получения</w:t>
      </w:r>
      <w:proofErr w:type="gramEnd"/>
      <w:r>
        <w:rPr>
          <w:color w:val="000000"/>
          <w:sz w:val="22"/>
          <w:szCs w:val="22"/>
        </w:rPr>
        <w:t xml:space="preserve"> Поставщиком реестра нуждающихся от Заказчика. Реестры направляются Поставщику в течение года по мере поступления заявок от инвалидов. Срок поставки Товара по последнему переданному реестру инвалидов  – не позднее 15 ноября 2018 года.</w:t>
      </w:r>
    </w:p>
    <w:p w:rsidR="000F7DE3" w:rsidRDefault="000F7DE3" w:rsidP="000F7DE3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Качество изделий должно подтверждаться регистрационными удостоверениями, декларациями соответствия, сертификатами, которые должны быть представлены поставщиком заказчику в течение 5 дней с момента заключения контракта.               </w:t>
      </w:r>
    </w:p>
    <w:p w:rsidR="00BC1357" w:rsidRDefault="000F7DE3" w:rsidP="000F7DE3">
      <w:r>
        <w:rPr>
          <w:sz w:val="22"/>
          <w:szCs w:val="22"/>
        </w:rPr>
        <w:t xml:space="preserve">   Не позднее чем через 5 дней  после заключения контракта поставщик обязан представить заказчику  изделия, подлежащие поставке, на проверку качества и соответствия техническим характеристикам, указанным в техническом задании.</w:t>
      </w:r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E3"/>
    <w:rsid w:val="000016F4"/>
    <w:rsid w:val="0000409E"/>
    <w:rsid w:val="00005900"/>
    <w:rsid w:val="00020435"/>
    <w:rsid w:val="000221D2"/>
    <w:rsid w:val="00026154"/>
    <w:rsid w:val="0002628B"/>
    <w:rsid w:val="00032CC1"/>
    <w:rsid w:val="000336D8"/>
    <w:rsid w:val="00045A59"/>
    <w:rsid w:val="00045F23"/>
    <w:rsid w:val="00050573"/>
    <w:rsid w:val="00053D04"/>
    <w:rsid w:val="000662A6"/>
    <w:rsid w:val="00071DE8"/>
    <w:rsid w:val="00072E75"/>
    <w:rsid w:val="000733D8"/>
    <w:rsid w:val="000767ED"/>
    <w:rsid w:val="000778C9"/>
    <w:rsid w:val="000854C9"/>
    <w:rsid w:val="00096842"/>
    <w:rsid w:val="000A46C5"/>
    <w:rsid w:val="000A5113"/>
    <w:rsid w:val="000B04BC"/>
    <w:rsid w:val="000B4F7C"/>
    <w:rsid w:val="000C0599"/>
    <w:rsid w:val="000C0A10"/>
    <w:rsid w:val="000C4A46"/>
    <w:rsid w:val="000C5B45"/>
    <w:rsid w:val="000C60DE"/>
    <w:rsid w:val="000C704C"/>
    <w:rsid w:val="000C7057"/>
    <w:rsid w:val="000C7CFE"/>
    <w:rsid w:val="000D0608"/>
    <w:rsid w:val="000D2060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0F7DE3"/>
    <w:rsid w:val="00101B0A"/>
    <w:rsid w:val="00102F32"/>
    <w:rsid w:val="00104913"/>
    <w:rsid w:val="001053AD"/>
    <w:rsid w:val="00107AE3"/>
    <w:rsid w:val="00127A7D"/>
    <w:rsid w:val="00130BCA"/>
    <w:rsid w:val="001338D2"/>
    <w:rsid w:val="0013462A"/>
    <w:rsid w:val="00136388"/>
    <w:rsid w:val="00141F50"/>
    <w:rsid w:val="00142492"/>
    <w:rsid w:val="00146735"/>
    <w:rsid w:val="0015086B"/>
    <w:rsid w:val="001512E4"/>
    <w:rsid w:val="00153951"/>
    <w:rsid w:val="0015741F"/>
    <w:rsid w:val="00160D04"/>
    <w:rsid w:val="00161931"/>
    <w:rsid w:val="00170C92"/>
    <w:rsid w:val="001729D3"/>
    <w:rsid w:val="0017426D"/>
    <w:rsid w:val="00175B5E"/>
    <w:rsid w:val="00183EC7"/>
    <w:rsid w:val="00185D17"/>
    <w:rsid w:val="001917E1"/>
    <w:rsid w:val="0019394D"/>
    <w:rsid w:val="001939E8"/>
    <w:rsid w:val="001A2DA5"/>
    <w:rsid w:val="001A31D4"/>
    <w:rsid w:val="001A458F"/>
    <w:rsid w:val="001A4935"/>
    <w:rsid w:val="001A733E"/>
    <w:rsid w:val="001B4D53"/>
    <w:rsid w:val="001B4FC4"/>
    <w:rsid w:val="001B5C62"/>
    <w:rsid w:val="001B6E7D"/>
    <w:rsid w:val="001B7D20"/>
    <w:rsid w:val="001C0947"/>
    <w:rsid w:val="001C2C62"/>
    <w:rsid w:val="001C4BDC"/>
    <w:rsid w:val="001C7950"/>
    <w:rsid w:val="001D0B9E"/>
    <w:rsid w:val="001D3B8A"/>
    <w:rsid w:val="001D3B9D"/>
    <w:rsid w:val="001D459D"/>
    <w:rsid w:val="001E09DB"/>
    <w:rsid w:val="001E1769"/>
    <w:rsid w:val="001E3A55"/>
    <w:rsid w:val="001E4C53"/>
    <w:rsid w:val="001E7D49"/>
    <w:rsid w:val="001F0E12"/>
    <w:rsid w:val="001F1373"/>
    <w:rsid w:val="001F400C"/>
    <w:rsid w:val="001F4B3D"/>
    <w:rsid w:val="001F5369"/>
    <w:rsid w:val="001F5B5F"/>
    <w:rsid w:val="001F672E"/>
    <w:rsid w:val="001F682D"/>
    <w:rsid w:val="002007D5"/>
    <w:rsid w:val="00202E9D"/>
    <w:rsid w:val="002056C3"/>
    <w:rsid w:val="002100B3"/>
    <w:rsid w:val="00213B96"/>
    <w:rsid w:val="00213D94"/>
    <w:rsid w:val="00217F67"/>
    <w:rsid w:val="00220F5C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7FD5"/>
    <w:rsid w:val="00254829"/>
    <w:rsid w:val="002555CB"/>
    <w:rsid w:val="00274D6F"/>
    <w:rsid w:val="0027600E"/>
    <w:rsid w:val="0028077D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F0650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130C"/>
    <w:rsid w:val="00314D05"/>
    <w:rsid w:val="003208AC"/>
    <w:rsid w:val="0032533D"/>
    <w:rsid w:val="003258D3"/>
    <w:rsid w:val="00325EDD"/>
    <w:rsid w:val="00326E57"/>
    <w:rsid w:val="00327C84"/>
    <w:rsid w:val="003315C5"/>
    <w:rsid w:val="00334E57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543B"/>
    <w:rsid w:val="003A6E2F"/>
    <w:rsid w:val="003B0BF2"/>
    <w:rsid w:val="003B1F54"/>
    <w:rsid w:val="003B3DDC"/>
    <w:rsid w:val="003B65EA"/>
    <w:rsid w:val="003C0674"/>
    <w:rsid w:val="003D04C0"/>
    <w:rsid w:val="003D10C3"/>
    <w:rsid w:val="003D1EE5"/>
    <w:rsid w:val="003D3890"/>
    <w:rsid w:val="003D6465"/>
    <w:rsid w:val="003E3AE5"/>
    <w:rsid w:val="003E5154"/>
    <w:rsid w:val="003E6015"/>
    <w:rsid w:val="003F0900"/>
    <w:rsid w:val="003F1772"/>
    <w:rsid w:val="003F273B"/>
    <w:rsid w:val="003F3E1E"/>
    <w:rsid w:val="003F49D3"/>
    <w:rsid w:val="0040039B"/>
    <w:rsid w:val="00411D45"/>
    <w:rsid w:val="00416E8E"/>
    <w:rsid w:val="0041758F"/>
    <w:rsid w:val="00417FBA"/>
    <w:rsid w:val="00420A4B"/>
    <w:rsid w:val="00420B4A"/>
    <w:rsid w:val="00421B87"/>
    <w:rsid w:val="004237F9"/>
    <w:rsid w:val="004242FF"/>
    <w:rsid w:val="00426126"/>
    <w:rsid w:val="00427FA4"/>
    <w:rsid w:val="00432C03"/>
    <w:rsid w:val="00447DD6"/>
    <w:rsid w:val="00450833"/>
    <w:rsid w:val="0045562D"/>
    <w:rsid w:val="0045666F"/>
    <w:rsid w:val="00463C72"/>
    <w:rsid w:val="004657E4"/>
    <w:rsid w:val="00470570"/>
    <w:rsid w:val="00471539"/>
    <w:rsid w:val="004744F2"/>
    <w:rsid w:val="00477E17"/>
    <w:rsid w:val="00482704"/>
    <w:rsid w:val="00484403"/>
    <w:rsid w:val="004844BD"/>
    <w:rsid w:val="00486F7E"/>
    <w:rsid w:val="004875DB"/>
    <w:rsid w:val="00487CBD"/>
    <w:rsid w:val="004914EA"/>
    <w:rsid w:val="00491996"/>
    <w:rsid w:val="00492CB8"/>
    <w:rsid w:val="004935C1"/>
    <w:rsid w:val="004975EF"/>
    <w:rsid w:val="004A647A"/>
    <w:rsid w:val="004B60C3"/>
    <w:rsid w:val="004B60EB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E133E"/>
    <w:rsid w:val="004E5262"/>
    <w:rsid w:val="004F084B"/>
    <w:rsid w:val="004F19D2"/>
    <w:rsid w:val="004F32B2"/>
    <w:rsid w:val="004F4E15"/>
    <w:rsid w:val="005059F0"/>
    <w:rsid w:val="00506956"/>
    <w:rsid w:val="00507104"/>
    <w:rsid w:val="0050720B"/>
    <w:rsid w:val="00510A6A"/>
    <w:rsid w:val="005121E1"/>
    <w:rsid w:val="00512458"/>
    <w:rsid w:val="00513F34"/>
    <w:rsid w:val="00514E21"/>
    <w:rsid w:val="0052421A"/>
    <w:rsid w:val="00524CDC"/>
    <w:rsid w:val="005304A2"/>
    <w:rsid w:val="00531402"/>
    <w:rsid w:val="005315DF"/>
    <w:rsid w:val="00534CE5"/>
    <w:rsid w:val="005360E3"/>
    <w:rsid w:val="00536144"/>
    <w:rsid w:val="005411BA"/>
    <w:rsid w:val="0054152C"/>
    <w:rsid w:val="00541844"/>
    <w:rsid w:val="00543779"/>
    <w:rsid w:val="0054663C"/>
    <w:rsid w:val="0055624E"/>
    <w:rsid w:val="005567AC"/>
    <w:rsid w:val="00557E6B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3CA3"/>
    <w:rsid w:val="0059500F"/>
    <w:rsid w:val="005A0321"/>
    <w:rsid w:val="005A2090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F1B92"/>
    <w:rsid w:val="005F43F4"/>
    <w:rsid w:val="005F4A7C"/>
    <w:rsid w:val="00600CF3"/>
    <w:rsid w:val="0060237B"/>
    <w:rsid w:val="00604C9D"/>
    <w:rsid w:val="0061473D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9002F"/>
    <w:rsid w:val="006928F7"/>
    <w:rsid w:val="0069335B"/>
    <w:rsid w:val="006A09A9"/>
    <w:rsid w:val="006A2651"/>
    <w:rsid w:val="006A453E"/>
    <w:rsid w:val="006A4AA7"/>
    <w:rsid w:val="006B0967"/>
    <w:rsid w:val="006B373A"/>
    <w:rsid w:val="006B40EF"/>
    <w:rsid w:val="006B5817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23EE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362F"/>
    <w:rsid w:val="00755D3A"/>
    <w:rsid w:val="00757E0D"/>
    <w:rsid w:val="00760847"/>
    <w:rsid w:val="00765189"/>
    <w:rsid w:val="00765F3F"/>
    <w:rsid w:val="00766916"/>
    <w:rsid w:val="0077113D"/>
    <w:rsid w:val="00771401"/>
    <w:rsid w:val="00771DF1"/>
    <w:rsid w:val="00772CC2"/>
    <w:rsid w:val="007764EC"/>
    <w:rsid w:val="007809C9"/>
    <w:rsid w:val="00780F3E"/>
    <w:rsid w:val="00782969"/>
    <w:rsid w:val="00783A63"/>
    <w:rsid w:val="007857AF"/>
    <w:rsid w:val="00787A6C"/>
    <w:rsid w:val="00787B26"/>
    <w:rsid w:val="0079214F"/>
    <w:rsid w:val="007923D7"/>
    <w:rsid w:val="007B5281"/>
    <w:rsid w:val="007B5CF9"/>
    <w:rsid w:val="007C0A78"/>
    <w:rsid w:val="007C178E"/>
    <w:rsid w:val="007D3E08"/>
    <w:rsid w:val="007D4035"/>
    <w:rsid w:val="007D412D"/>
    <w:rsid w:val="007E4D5A"/>
    <w:rsid w:val="007F43C8"/>
    <w:rsid w:val="007F623C"/>
    <w:rsid w:val="00800B45"/>
    <w:rsid w:val="00802378"/>
    <w:rsid w:val="00802882"/>
    <w:rsid w:val="008070B7"/>
    <w:rsid w:val="00810C7D"/>
    <w:rsid w:val="00811133"/>
    <w:rsid w:val="00813FED"/>
    <w:rsid w:val="00814356"/>
    <w:rsid w:val="00817A55"/>
    <w:rsid w:val="00823ABE"/>
    <w:rsid w:val="008265CB"/>
    <w:rsid w:val="0082751C"/>
    <w:rsid w:val="0083440D"/>
    <w:rsid w:val="00834FB3"/>
    <w:rsid w:val="0084030E"/>
    <w:rsid w:val="00841499"/>
    <w:rsid w:val="008421B8"/>
    <w:rsid w:val="00842AC5"/>
    <w:rsid w:val="00844278"/>
    <w:rsid w:val="008477F3"/>
    <w:rsid w:val="0085214E"/>
    <w:rsid w:val="00853DDB"/>
    <w:rsid w:val="00854FB8"/>
    <w:rsid w:val="0085613F"/>
    <w:rsid w:val="008562C0"/>
    <w:rsid w:val="00864C86"/>
    <w:rsid w:val="008777E0"/>
    <w:rsid w:val="008820BD"/>
    <w:rsid w:val="008832B5"/>
    <w:rsid w:val="00884BFE"/>
    <w:rsid w:val="00886BCD"/>
    <w:rsid w:val="00891CAB"/>
    <w:rsid w:val="00891FD8"/>
    <w:rsid w:val="00892C5C"/>
    <w:rsid w:val="00892E5E"/>
    <w:rsid w:val="008933E0"/>
    <w:rsid w:val="0089400A"/>
    <w:rsid w:val="008947D1"/>
    <w:rsid w:val="0089651E"/>
    <w:rsid w:val="008976CB"/>
    <w:rsid w:val="008A1CC6"/>
    <w:rsid w:val="008A3A0E"/>
    <w:rsid w:val="008A5B99"/>
    <w:rsid w:val="008A5B9E"/>
    <w:rsid w:val="008A5BC7"/>
    <w:rsid w:val="008A690F"/>
    <w:rsid w:val="008A7890"/>
    <w:rsid w:val="008B6E04"/>
    <w:rsid w:val="008C1E6A"/>
    <w:rsid w:val="008C319F"/>
    <w:rsid w:val="008C4815"/>
    <w:rsid w:val="008C549A"/>
    <w:rsid w:val="008C5F97"/>
    <w:rsid w:val="008C785F"/>
    <w:rsid w:val="008D148B"/>
    <w:rsid w:val="008D4DBC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2B67"/>
    <w:rsid w:val="00913073"/>
    <w:rsid w:val="00914F4A"/>
    <w:rsid w:val="0092471A"/>
    <w:rsid w:val="00924AED"/>
    <w:rsid w:val="00925C96"/>
    <w:rsid w:val="00931478"/>
    <w:rsid w:val="0093376D"/>
    <w:rsid w:val="00934145"/>
    <w:rsid w:val="00934B22"/>
    <w:rsid w:val="00934ECE"/>
    <w:rsid w:val="009350B0"/>
    <w:rsid w:val="00935AF5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484"/>
    <w:rsid w:val="0097237D"/>
    <w:rsid w:val="009732F9"/>
    <w:rsid w:val="00981C29"/>
    <w:rsid w:val="00983F90"/>
    <w:rsid w:val="00984F52"/>
    <w:rsid w:val="00990ABA"/>
    <w:rsid w:val="00992316"/>
    <w:rsid w:val="009A5104"/>
    <w:rsid w:val="009A5122"/>
    <w:rsid w:val="009A717E"/>
    <w:rsid w:val="009B3438"/>
    <w:rsid w:val="009B344D"/>
    <w:rsid w:val="009B4907"/>
    <w:rsid w:val="009B7A68"/>
    <w:rsid w:val="009C4E76"/>
    <w:rsid w:val="009C702D"/>
    <w:rsid w:val="009D0D3F"/>
    <w:rsid w:val="009D206C"/>
    <w:rsid w:val="009D4773"/>
    <w:rsid w:val="009E0CC2"/>
    <w:rsid w:val="009E0DEC"/>
    <w:rsid w:val="009E3600"/>
    <w:rsid w:val="009E4906"/>
    <w:rsid w:val="009E6815"/>
    <w:rsid w:val="009F2C79"/>
    <w:rsid w:val="00A11C55"/>
    <w:rsid w:val="00A126DA"/>
    <w:rsid w:val="00A141C2"/>
    <w:rsid w:val="00A15F6C"/>
    <w:rsid w:val="00A24300"/>
    <w:rsid w:val="00A27F24"/>
    <w:rsid w:val="00A31375"/>
    <w:rsid w:val="00A33866"/>
    <w:rsid w:val="00A41863"/>
    <w:rsid w:val="00A431B9"/>
    <w:rsid w:val="00A55998"/>
    <w:rsid w:val="00A57E1C"/>
    <w:rsid w:val="00A65420"/>
    <w:rsid w:val="00A65E90"/>
    <w:rsid w:val="00A66C40"/>
    <w:rsid w:val="00A67467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5985"/>
    <w:rsid w:val="00AC5A04"/>
    <w:rsid w:val="00AC67E5"/>
    <w:rsid w:val="00AD399E"/>
    <w:rsid w:val="00AD6229"/>
    <w:rsid w:val="00AE2AD9"/>
    <w:rsid w:val="00AE696B"/>
    <w:rsid w:val="00AE6E03"/>
    <w:rsid w:val="00AE6F8C"/>
    <w:rsid w:val="00AE70DF"/>
    <w:rsid w:val="00AE7810"/>
    <w:rsid w:val="00AF28F0"/>
    <w:rsid w:val="00AF3867"/>
    <w:rsid w:val="00AF4F4C"/>
    <w:rsid w:val="00B00F5F"/>
    <w:rsid w:val="00B046E0"/>
    <w:rsid w:val="00B060A8"/>
    <w:rsid w:val="00B06B4A"/>
    <w:rsid w:val="00B160B4"/>
    <w:rsid w:val="00B21F6E"/>
    <w:rsid w:val="00B228E9"/>
    <w:rsid w:val="00B2608B"/>
    <w:rsid w:val="00B26CC3"/>
    <w:rsid w:val="00B31A6B"/>
    <w:rsid w:val="00B4293A"/>
    <w:rsid w:val="00B50A51"/>
    <w:rsid w:val="00B5729E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3C09"/>
    <w:rsid w:val="00BA3CDA"/>
    <w:rsid w:val="00BA637D"/>
    <w:rsid w:val="00BA6A8A"/>
    <w:rsid w:val="00BA6FC4"/>
    <w:rsid w:val="00BA7A99"/>
    <w:rsid w:val="00BB114C"/>
    <w:rsid w:val="00BB140D"/>
    <w:rsid w:val="00BB2759"/>
    <w:rsid w:val="00BC1357"/>
    <w:rsid w:val="00BC3C90"/>
    <w:rsid w:val="00BC672E"/>
    <w:rsid w:val="00BD089D"/>
    <w:rsid w:val="00BE3A64"/>
    <w:rsid w:val="00BE65BE"/>
    <w:rsid w:val="00BE7395"/>
    <w:rsid w:val="00BF72BC"/>
    <w:rsid w:val="00C00D14"/>
    <w:rsid w:val="00C017AD"/>
    <w:rsid w:val="00C03950"/>
    <w:rsid w:val="00C03CC2"/>
    <w:rsid w:val="00C05353"/>
    <w:rsid w:val="00C11DE1"/>
    <w:rsid w:val="00C12CCC"/>
    <w:rsid w:val="00C15B36"/>
    <w:rsid w:val="00C22F55"/>
    <w:rsid w:val="00C3699B"/>
    <w:rsid w:val="00C42626"/>
    <w:rsid w:val="00C436D7"/>
    <w:rsid w:val="00C5379F"/>
    <w:rsid w:val="00C54C36"/>
    <w:rsid w:val="00C5644D"/>
    <w:rsid w:val="00C571D5"/>
    <w:rsid w:val="00C57CBA"/>
    <w:rsid w:val="00C57D08"/>
    <w:rsid w:val="00C620BC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F6B"/>
    <w:rsid w:val="00C94218"/>
    <w:rsid w:val="00CA1F4E"/>
    <w:rsid w:val="00CA2396"/>
    <w:rsid w:val="00CA26D7"/>
    <w:rsid w:val="00CB19B6"/>
    <w:rsid w:val="00CC13EA"/>
    <w:rsid w:val="00CC34EB"/>
    <w:rsid w:val="00CC5813"/>
    <w:rsid w:val="00CC6C7E"/>
    <w:rsid w:val="00CD03E0"/>
    <w:rsid w:val="00CD19E3"/>
    <w:rsid w:val="00CD1BB4"/>
    <w:rsid w:val="00CD228C"/>
    <w:rsid w:val="00CE279E"/>
    <w:rsid w:val="00CE4F0C"/>
    <w:rsid w:val="00CF2D4F"/>
    <w:rsid w:val="00CF4413"/>
    <w:rsid w:val="00CF562C"/>
    <w:rsid w:val="00CF7DAF"/>
    <w:rsid w:val="00D01E7B"/>
    <w:rsid w:val="00D119EA"/>
    <w:rsid w:val="00D1241A"/>
    <w:rsid w:val="00D14CDF"/>
    <w:rsid w:val="00D158B0"/>
    <w:rsid w:val="00D16418"/>
    <w:rsid w:val="00D22A2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C1777"/>
    <w:rsid w:val="00DC48D3"/>
    <w:rsid w:val="00DC4B9D"/>
    <w:rsid w:val="00DD01A2"/>
    <w:rsid w:val="00DD09C5"/>
    <w:rsid w:val="00DD17E0"/>
    <w:rsid w:val="00DD3B24"/>
    <w:rsid w:val="00DD53D2"/>
    <w:rsid w:val="00DE058D"/>
    <w:rsid w:val="00DE0740"/>
    <w:rsid w:val="00DE155E"/>
    <w:rsid w:val="00DE29D6"/>
    <w:rsid w:val="00DE71AC"/>
    <w:rsid w:val="00DF1E68"/>
    <w:rsid w:val="00DF20F1"/>
    <w:rsid w:val="00DF686E"/>
    <w:rsid w:val="00DF6BC8"/>
    <w:rsid w:val="00E00D90"/>
    <w:rsid w:val="00E03390"/>
    <w:rsid w:val="00E05080"/>
    <w:rsid w:val="00E06AD3"/>
    <w:rsid w:val="00E13561"/>
    <w:rsid w:val="00E142DF"/>
    <w:rsid w:val="00E17893"/>
    <w:rsid w:val="00E17AC5"/>
    <w:rsid w:val="00E20804"/>
    <w:rsid w:val="00E223D1"/>
    <w:rsid w:val="00E23732"/>
    <w:rsid w:val="00E252E7"/>
    <w:rsid w:val="00E27E71"/>
    <w:rsid w:val="00E32A41"/>
    <w:rsid w:val="00E32DC8"/>
    <w:rsid w:val="00E32E2E"/>
    <w:rsid w:val="00E330E5"/>
    <w:rsid w:val="00E34514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D84"/>
    <w:rsid w:val="00E85F4A"/>
    <w:rsid w:val="00E86B70"/>
    <w:rsid w:val="00E9500D"/>
    <w:rsid w:val="00E97BFD"/>
    <w:rsid w:val="00EA1D4E"/>
    <w:rsid w:val="00EA4467"/>
    <w:rsid w:val="00EB10F2"/>
    <w:rsid w:val="00EB4871"/>
    <w:rsid w:val="00EB7D3D"/>
    <w:rsid w:val="00EC3B5B"/>
    <w:rsid w:val="00EC48D1"/>
    <w:rsid w:val="00EC6EB1"/>
    <w:rsid w:val="00EC798F"/>
    <w:rsid w:val="00ED3889"/>
    <w:rsid w:val="00ED3C86"/>
    <w:rsid w:val="00ED52CD"/>
    <w:rsid w:val="00ED6EFF"/>
    <w:rsid w:val="00EE0C79"/>
    <w:rsid w:val="00EE1308"/>
    <w:rsid w:val="00EE38F6"/>
    <w:rsid w:val="00EE3ABE"/>
    <w:rsid w:val="00EE5FF1"/>
    <w:rsid w:val="00EF1ADC"/>
    <w:rsid w:val="00EF20FE"/>
    <w:rsid w:val="00F02ADD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6212"/>
    <w:rsid w:val="00F40F48"/>
    <w:rsid w:val="00F41805"/>
    <w:rsid w:val="00F42683"/>
    <w:rsid w:val="00F44912"/>
    <w:rsid w:val="00F531B3"/>
    <w:rsid w:val="00F559C9"/>
    <w:rsid w:val="00F572B9"/>
    <w:rsid w:val="00F57385"/>
    <w:rsid w:val="00F60A9E"/>
    <w:rsid w:val="00F676FF"/>
    <w:rsid w:val="00F677A8"/>
    <w:rsid w:val="00F7104F"/>
    <w:rsid w:val="00F71750"/>
    <w:rsid w:val="00F82BC6"/>
    <w:rsid w:val="00F832A6"/>
    <w:rsid w:val="00F844D6"/>
    <w:rsid w:val="00F85DE9"/>
    <w:rsid w:val="00F87112"/>
    <w:rsid w:val="00F916A9"/>
    <w:rsid w:val="00F91D12"/>
    <w:rsid w:val="00F920F8"/>
    <w:rsid w:val="00F92541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5293"/>
    <w:rsid w:val="00FC7EA9"/>
    <w:rsid w:val="00FD25EC"/>
    <w:rsid w:val="00FD6322"/>
    <w:rsid w:val="00FE00BE"/>
    <w:rsid w:val="00FE088F"/>
    <w:rsid w:val="00FE5355"/>
    <w:rsid w:val="00FE537C"/>
    <w:rsid w:val="00FE6B93"/>
    <w:rsid w:val="00FF21DD"/>
    <w:rsid w:val="00FF49C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F7DE3"/>
    <w:pPr>
      <w:keepNext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F7DE3"/>
    <w:pPr>
      <w:keepNext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2018-02-28T08:19:00Z</dcterms:created>
  <dcterms:modified xsi:type="dcterms:W3CDTF">2018-02-28T08:20:00Z</dcterms:modified>
</cp:coreProperties>
</file>