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C5" w:rsidRDefault="005C55C5" w:rsidP="005C55C5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Раздел </w:t>
      </w: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 ТЕХНИЧЕСКОЕ ЗАДАНИЕ</w:t>
      </w:r>
    </w:p>
    <w:p w:rsidR="005C55C5" w:rsidRDefault="005C55C5" w:rsidP="005C55C5">
      <w:pPr>
        <w:widowControl w:val="0"/>
        <w:tabs>
          <w:tab w:val="left" w:pos="360"/>
          <w:tab w:val="left" w:pos="708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5C55C5" w:rsidRDefault="005C55C5" w:rsidP="005C55C5">
      <w:pPr>
        <w:widowControl w:val="0"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>
        <w:rPr>
          <w:b/>
          <w:bCs/>
          <w:i/>
          <w:iCs/>
          <w:color w:val="000000"/>
          <w:sz w:val="26"/>
          <w:szCs w:val="26"/>
        </w:rPr>
        <w:t>при необходимости</w:t>
      </w:r>
      <w:r>
        <w:rPr>
          <w:b/>
          <w:bCs/>
          <w:color w:val="000000"/>
          <w:sz w:val="26"/>
          <w:szCs w:val="26"/>
        </w:rPr>
        <w:t xml:space="preserve">, требования к гарантийному сроку товара </w:t>
      </w:r>
      <w:r>
        <w:rPr>
          <w:b/>
          <w:bCs/>
          <w:sz w:val="26"/>
          <w:szCs w:val="26"/>
        </w:rPr>
        <w:t>и иные показатели, связанные с определением соответствия поставляемого товара потребностям заказчика):</w:t>
      </w:r>
    </w:p>
    <w:p w:rsidR="005C55C5" w:rsidRPr="00801FC7" w:rsidRDefault="005C55C5" w:rsidP="005C55C5">
      <w:pPr>
        <w:pStyle w:val="a4"/>
        <w:suppressLineNumbers/>
        <w:shd w:val="clear" w:color="auto" w:fill="FFFFFF"/>
        <w:tabs>
          <w:tab w:val="left" w:pos="0"/>
        </w:tabs>
        <w:snapToGrid w:val="0"/>
        <w:spacing w:line="100" w:lineRule="atLeast"/>
        <w:ind w:firstLine="709"/>
        <w:rPr>
          <w:color w:val="000000"/>
          <w:spacing w:val="-6"/>
          <w:sz w:val="26"/>
          <w:szCs w:val="26"/>
          <w:lang w:eastAsia="ru-RU"/>
        </w:rPr>
      </w:pPr>
      <w:r w:rsidRPr="00B75F7A">
        <w:rPr>
          <w:b/>
          <w:bCs/>
          <w:sz w:val="26"/>
          <w:szCs w:val="26"/>
        </w:rPr>
        <w:t xml:space="preserve">Наименование и описание объекта закупки (предмет государственного контракта): </w:t>
      </w:r>
      <w:r w:rsidRPr="00B75F7A">
        <w:rPr>
          <w:bCs/>
          <w:sz w:val="26"/>
          <w:szCs w:val="26"/>
        </w:rPr>
        <w:t xml:space="preserve">поставка </w:t>
      </w:r>
      <w:r>
        <w:rPr>
          <w:bCs/>
          <w:sz w:val="26"/>
          <w:szCs w:val="26"/>
        </w:rPr>
        <w:t xml:space="preserve">опор </w:t>
      </w:r>
      <w:r w:rsidRPr="00B75F7A">
        <w:rPr>
          <w:bCs/>
          <w:sz w:val="26"/>
          <w:szCs w:val="26"/>
        </w:rPr>
        <w:t xml:space="preserve">для обеспечения </w:t>
      </w:r>
      <w:r>
        <w:rPr>
          <w:bCs/>
          <w:sz w:val="26"/>
          <w:szCs w:val="26"/>
        </w:rPr>
        <w:t>детей-</w:t>
      </w:r>
      <w:r w:rsidRPr="00B75F7A">
        <w:rPr>
          <w:bCs/>
          <w:sz w:val="26"/>
          <w:szCs w:val="26"/>
        </w:rPr>
        <w:t>инвалидов в 201</w:t>
      </w:r>
      <w:r>
        <w:rPr>
          <w:bCs/>
          <w:sz w:val="26"/>
          <w:szCs w:val="26"/>
        </w:rPr>
        <w:t>8</w:t>
      </w:r>
      <w:r w:rsidRPr="00B75F7A">
        <w:rPr>
          <w:bCs/>
          <w:sz w:val="26"/>
          <w:szCs w:val="26"/>
        </w:rPr>
        <w:t xml:space="preserve"> году</w:t>
      </w:r>
      <w:r>
        <w:rPr>
          <w:bCs/>
          <w:sz w:val="26"/>
          <w:szCs w:val="26"/>
        </w:rPr>
        <w:t xml:space="preserve"> (далее также – Товар, Получатели). </w:t>
      </w:r>
    </w:p>
    <w:p w:rsidR="005C55C5" w:rsidRDefault="005C55C5" w:rsidP="005C55C5">
      <w:pPr>
        <w:widowControl w:val="0"/>
        <w:tabs>
          <w:tab w:val="num" w:pos="34"/>
        </w:tabs>
        <w:suppressAutoHyphens w:val="0"/>
        <w:snapToGrid w:val="0"/>
        <w:ind w:firstLine="709"/>
        <w:rPr>
          <w:rFonts w:eastAsia="Lucida Sans Unicode"/>
          <w:b/>
          <w:sz w:val="26"/>
          <w:szCs w:val="26"/>
        </w:rPr>
      </w:pPr>
      <w:r w:rsidRPr="008827FA">
        <w:rPr>
          <w:rFonts w:eastAsia="Lucida Sans Unicode"/>
          <w:b/>
          <w:bCs/>
          <w:sz w:val="26"/>
          <w:szCs w:val="26"/>
        </w:rPr>
        <w:t xml:space="preserve">Функциональные и технические характеристики </w:t>
      </w:r>
      <w:r>
        <w:rPr>
          <w:rFonts w:eastAsia="Lucida Sans Unicode"/>
          <w:b/>
          <w:sz w:val="26"/>
          <w:szCs w:val="26"/>
        </w:rPr>
        <w:t>товара</w:t>
      </w:r>
      <w:r w:rsidRPr="008827FA">
        <w:rPr>
          <w:rFonts w:eastAsia="Lucida Sans Unicode"/>
          <w:b/>
          <w:sz w:val="26"/>
          <w:szCs w:val="26"/>
        </w:rPr>
        <w:t>: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633"/>
        <w:gridCol w:w="6756"/>
        <w:gridCol w:w="939"/>
      </w:tblGrid>
      <w:tr w:rsidR="005C55C5" w:rsidTr="00C55F1D">
        <w:trPr>
          <w:trHeight w:val="636"/>
          <w:jc w:val="center"/>
        </w:trPr>
        <w:tc>
          <w:tcPr>
            <w:tcW w:w="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5C5" w:rsidRDefault="005C55C5" w:rsidP="00C55F1D">
            <w:pPr>
              <w:tabs>
                <w:tab w:val="left" w:pos="333"/>
              </w:tabs>
              <w:ind w:left="-708" w:right="28" w:firstLine="709"/>
              <w:jc w:val="center"/>
              <w:rPr>
                <w:rFonts w:eastAsia="Lucida Sans Unicode"/>
                <w:sz w:val="26"/>
                <w:szCs w:val="26"/>
              </w:rPr>
            </w:pPr>
            <w:r w:rsidRPr="003343E8">
              <w:rPr>
                <w:rFonts w:eastAsia="Lucida Sans Unicode"/>
                <w:sz w:val="26"/>
                <w:szCs w:val="26"/>
              </w:rPr>
              <w:t>№</w:t>
            </w:r>
          </w:p>
          <w:p w:rsidR="005C55C5" w:rsidRPr="003343E8" w:rsidRDefault="005C55C5" w:rsidP="00C55F1D">
            <w:pPr>
              <w:tabs>
                <w:tab w:val="left" w:pos="333"/>
              </w:tabs>
              <w:ind w:left="-708" w:right="28" w:firstLine="709"/>
              <w:jc w:val="center"/>
              <w:rPr>
                <w:rFonts w:eastAsia="Lucida Sans Unicode"/>
              </w:rPr>
            </w:pPr>
            <w:r w:rsidRPr="003343E8">
              <w:rPr>
                <w:rFonts w:eastAsia="Lucida Sans Unicode"/>
              </w:rPr>
              <w:t>п/</w:t>
            </w:r>
            <w:r>
              <w:rPr>
                <w:rFonts w:eastAsia="Lucida Sans Unicode"/>
              </w:rPr>
              <w:t>п</w:t>
            </w:r>
            <w:r w:rsidRPr="003343E8">
              <w:rPr>
                <w:rFonts w:eastAsia="Lucida Sans Unicode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5C5" w:rsidRPr="003F3943" w:rsidRDefault="005C55C5" w:rsidP="00C55F1D">
            <w:pPr>
              <w:pStyle w:val="a3"/>
              <w:tabs>
                <w:tab w:val="left" w:pos="0"/>
              </w:tabs>
              <w:ind w:right="-22"/>
              <w:jc w:val="center"/>
            </w:pPr>
            <w:r w:rsidRPr="003F3943">
              <w:t>Наименован</w:t>
            </w:r>
            <w:r>
              <w:t>и</w:t>
            </w:r>
            <w:r w:rsidRPr="003F3943">
              <w:t>е Товара</w:t>
            </w:r>
          </w:p>
        </w:tc>
        <w:tc>
          <w:tcPr>
            <w:tcW w:w="67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5C5" w:rsidRDefault="005C55C5" w:rsidP="00C55F1D">
            <w:pPr>
              <w:pStyle w:val="a5"/>
              <w:tabs>
                <w:tab w:val="clear" w:pos="709"/>
                <w:tab w:val="left" w:pos="0"/>
              </w:tabs>
              <w:spacing w:after="0"/>
              <w:ind w:hanging="16"/>
              <w:jc w:val="center"/>
              <w:rPr>
                <w:color w:val="000000"/>
              </w:rPr>
            </w:pPr>
            <w:r w:rsidRPr="003F3943">
              <w:rPr>
                <w:color w:val="000000"/>
              </w:rPr>
              <w:t xml:space="preserve">  </w:t>
            </w:r>
          </w:p>
          <w:p w:rsidR="005C55C5" w:rsidRPr="003F3943" w:rsidRDefault="005C55C5" w:rsidP="00C55F1D">
            <w:pPr>
              <w:pStyle w:val="a5"/>
              <w:tabs>
                <w:tab w:val="clear" w:pos="709"/>
                <w:tab w:val="left" w:pos="0"/>
              </w:tabs>
              <w:spacing w:after="0"/>
              <w:ind w:hanging="16"/>
              <w:jc w:val="center"/>
            </w:pPr>
            <w:r w:rsidRPr="003F3943">
              <w:rPr>
                <w:color w:val="000000"/>
              </w:rPr>
              <w:t xml:space="preserve">Функциональные и технические характеристики </w:t>
            </w:r>
          </w:p>
        </w:tc>
        <w:tc>
          <w:tcPr>
            <w:tcW w:w="9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5C5" w:rsidRPr="003F3943" w:rsidRDefault="005C55C5" w:rsidP="00C55F1D">
            <w:pPr>
              <w:pStyle w:val="a3"/>
              <w:tabs>
                <w:tab w:val="left" w:pos="0"/>
              </w:tabs>
              <w:jc w:val="center"/>
            </w:pPr>
            <w:r w:rsidRPr="003F3943">
              <w:t>Коли-</w:t>
            </w:r>
          </w:p>
          <w:p w:rsidR="005C55C5" w:rsidRPr="003F3943" w:rsidRDefault="005C55C5" w:rsidP="00C55F1D">
            <w:pPr>
              <w:pStyle w:val="a3"/>
              <w:tabs>
                <w:tab w:val="left" w:pos="0"/>
              </w:tabs>
              <w:jc w:val="center"/>
            </w:pPr>
            <w:proofErr w:type="spellStart"/>
            <w:r w:rsidRPr="003F3943">
              <w:t>чество</w:t>
            </w:r>
            <w:proofErr w:type="spellEnd"/>
            <w:r w:rsidRPr="003F3943">
              <w:t>, шт.</w:t>
            </w:r>
          </w:p>
        </w:tc>
      </w:tr>
      <w:tr w:rsidR="005C55C5" w:rsidRPr="003044C2" w:rsidTr="00C55F1D">
        <w:trPr>
          <w:trHeight w:val="30"/>
          <w:jc w:val="center"/>
        </w:trPr>
        <w:tc>
          <w:tcPr>
            <w:tcW w:w="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5C5" w:rsidRDefault="005C55C5" w:rsidP="00C55F1D">
            <w:pPr>
              <w:pStyle w:val="a3"/>
              <w:tabs>
                <w:tab w:val="left" w:pos="0"/>
              </w:tabs>
              <w:ind w:firstLine="709"/>
              <w:jc w:val="center"/>
            </w:pPr>
            <w:r w:rsidRPr="008827FA">
              <w:t>1</w:t>
            </w:r>
          </w:p>
          <w:p w:rsidR="005C55C5" w:rsidRPr="00DD4AFC" w:rsidRDefault="005C55C5" w:rsidP="00C55F1D">
            <w:pPr>
              <w:tabs>
                <w:tab w:val="left" w:pos="0"/>
              </w:tabs>
              <w:ind w:firstLine="10"/>
              <w:jc w:val="center"/>
            </w:pPr>
            <w:r w:rsidRPr="00DD4AFC">
              <w:t>1</w:t>
            </w:r>
            <w:r>
              <w:t>.</w:t>
            </w:r>
          </w:p>
        </w:tc>
        <w:tc>
          <w:tcPr>
            <w:tcW w:w="16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5C5" w:rsidRPr="00D81391" w:rsidRDefault="005C55C5" w:rsidP="00C55F1D">
            <w:pPr>
              <w:tabs>
                <w:tab w:val="left" w:pos="0"/>
              </w:tabs>
              <w:spacing w:line="259" w:lineRule="auto"/>
              <w:jc w:val="center"/>
            </w:pPr>
            <w:r w:rsidRPr="00AE13A0">
              <w:t xml:space="preserve">Опора для </w:t>
            </w:r>
            <w:r>
              <w:t>сидения</w:t>
            </w:r>
            <w:r w:rsidRPr="00AE13A0">
              <w:t xml:space="preserve"> </w:t>
            </w:r>
            <w:proofErr w:type="gramStart"/>
            <w:r w:rsidRPr="00AE13A0">
              <w:t>для  детей</w:t>
            </w:r>
            <w:proofErr w:type="gramEnd"/>
            <w:r w:rsidRPr="00AE13A0">
              <w:t>-инвалидов</w:t>
            </w:r>
          </w:p>
        </w:tc>
        <w:tc>
          <w:tcPr>
            <w:tcW w:w="67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5C5" w:rsidRDefault="005C55C5" w:rsidP="00C55F1D">
            <w:pPr>
              <w:widowControl w:val="0"/>
              <w:snapToGrid w:val="0"/>
              <w:rPr>
                <w:rFonts w:eastAsia="Lucida Sans Unicode"/>
                <w:kern w:val="2"/>
                <w:lang w:eastAsia="ru-RU"/>
              </w:rPr>
            </w:pPr>
            <w:r w:rsidRPr="00556E80">
              <w:rPr>
                <w:rFonts w:eastAsia="Lucida Sans Unicode"/>
                <w:kern w:val="2"/>
                <w:lang w:eastAsia="ru-RU"/>
              </w:rPr>
              <w:t>Опо</w:t>
            </w:r>
            <w:r>
              <w:rPr>
                <w:rFonts w:eastAsia="Lucida Sans Unicode"/>
                <w:kern w:val="2"/>
                <w:lang w:eastAsia="ru-RU"/>
              </w:rPr>
              <w:t>ра для сидения предназначена для реабилитации детей с ограниченными возможностями в том числе с ДЦП.</w:t>
            </w:r>
          </w:p>
          <w:p w:rsidR="005C55C5" w:rsidRPr="00556E80" w:rsidRDefault="005C55C5" w:rsidP="00C55F1D">
            <w:pPr>
              <w:widowControl w:val="0"/>
              <w:snapToGrid w:val="0"/>
              <w:rPr>
                <w:rFonts w:eastAsia="Lucida Sans Unicode"/>
                <w:kern w:val="2"/>
                <w:lang w:eastAsia="ru-RU"/>
              </w:rPr>
            </w:pPr>
            <w:r>
              <w:rPr>
                <w:rFonts w:eastAsia="Lucida Sans Unicode"/>
                <w:kern w:val="2"/>
                <w:lang w:eastAsia="ru-RU"/>
              </w:rPr>
              <w:t>Опора для сидения с анатомической спинкой на колёсиках с тормозами должна</w:t>
            </w:r>
            <w:r w:rsidRPr="00556E80">
              <w:rPr>
                <w:rFonts w:eastAsia="Lucida Sans Unicode"/>
                <w:kern w:val="2"/>
                <w:lang w:eastAsia="ru-RU"/>
              </w:rPr>
              <w:t>:</w:t>
            </w:r>
          </w:p>
          <w:p w:rsidR="005C55C5" w:rsidRPr="00556E80" w:rsidRDefault="005C55C5" w:rsidP="00C55F1D">
            <w:pPr>
              <w:widowControl w:val="0"/>
              <w:snapToGrid w:val="0"/>
              <w:rPr>
                <w:rFonts w:eastAsia="Lucida Sans Unicode"/>
                <w:kern w:val="2"/>
                <w:lang w:eastAsia="ru-RU"/>
              </w:rPr>
            </w:pPr>
            <w:r w:rsidRPr="00556E80">
              <w:rPr>
                <w:rFonts w:eastAsia="Lucida Sans Unicode"/>
                <w:kern w:val="2"/>
                <w:lang w:eastAsia="ru-RU"/>
              </w:rPr>
              <w:t xml:space="preserve">- помогать тормозить рефлекс </w:t>
            </w:r>
            <w:proofErr w:type="spellStart"/>
            <w:r w:rsidRPr="00556E80">
              <w:rPr>
                <w:rFonts w:eastAsia="Lucida Sans Unicode"/>
                <w:kern w:val="2"/>
                <w:lang w:eastAsia="ru-RU"/>
              </w:rPr>
              <w:t>переразгибания</w:t>
            </w:r>
            <w:proofErr w:type="spellEnd"/>
            <w:r w:rsidRPr="00556E80">
              <w:rPr>
                <w:rFonts w:eastAsia="Lucida Sans Unicode"/>
                <w:kern w:val="2"/>
                <w:lang w:eastAsia="ru-RU"/>
              </w:rPr>
              <w:t xml:space="preserve">, расслаблять спастические мышцы; за счет регулируемого угла наклона спинки и регулируемого угла наклона и высоты подножки. </w:t>
            </w:r>
          </w:p>
          <w:p w:rsidR="005C55C5" w:rsidRDefault="005C55C5" w:rsidP="00C55F1D">
            <w:pPr>
              <w:widowControl w:val="0"/>
              <w:snapToGrid w:val="0"/>
              <w:rPr>
                <w:rFonts w:eastAsia="Lucida Sans Unicode"/>
                <w:kern w:val="2"/>
                <w:lang w:eastAsia="ru-RU"/>
              </w:rPr>
            </w:pPr>
            <w:r w:rsidRPr="00556E80">
              <w:rPr>
                <w:rFonts w:eastAsia="Lucida Sans Unicode"/>
                <w:kern w:val="2"/>
                <w:lang w:eastAsia="ru-RU"/>
              </w:rPr>
              <w:t>- создавать правильное, симметричное положение за счет изменяемых по высоте нож</w:t>
            </w:r>
            <w:r>
              <w:rPr>
                <w:rFonts w:eastAsia="Lucida Sans Unicode"/>
                <w:kern w:val="2"/>
                <w:lang w:eastAsia="ru-RU"/>
              </w:rPr>
              <w:t>ек и подлокотников.</w:t>
            </w:r>
          </w:p>
          <w:p w:rsidR="005C55C5" w:rsidRDefault="005C55C5" w:rsidP="00C55F1D">
            <w:pPr>
              <w:widowControl w:val="0"/>
              <w:snapToGrid w:val="0"/>
              <w:rPr>
                <w:rFonts w:eastAsia="Lucida Sans Unicode"/>
                <w:kern w:val="2"/>
                <w:lang w:eastAsia="ru-RU"/>
              </w:rPr>
            </w:pPr>
            <w:r w:rsidRPr="00C67E4F">
              <w:rPr>
                <w:rFonts w:eastAsia="Lucida Sans Unicode"/>
                <w:kern w:val="2"/>
                <w:lang w:eastAsia="ru-RU"/>
              </w:rPr>
              <w:t>Для безопасности ребенка на опоре должны быть предусмотрены крепления в виде ремней типа «Уздечка»</w:t>
            </w:r>
            <w:r>
              <w:rPr>
                <w:rFonts w:eastAsia="Lucida Sans Unicode"/>
                <w:kern w:val="2"/>
                <w:lang w:eastAsia="ru-RU"/>
              </w:rPr>
              <w:t xml:space="preserve"> и бедренного ремня</w:t>
            </w:r>
            <w:r w:rsidRPr="00556E80">
              <w:rPr>
                <w:rFonts w:eastAsia="Lucida Sans Unicode"/>
                <w:kern w:val="2"/>
                <w:lang w:eastAsia="ru-RU"/>
              </w:rPr>
              <w:t>.</w:t>
            </w:r>
          </w:p>
          <w:p w:rsidR="005C55C5" w:rsidRDefault="005C55C5" w:rsidP="00C55F1D">
            <w:pPr>
              <w:widowControl w:val="0"/>
              <w:snapToGrid w:val="0"/>
              <w:rPr>
                <w:rFonts w:eastAsia="Lucida Sans Unicode"/>
                <w:kern w:val="2"/>
                <w:lang w:eastAsia="ru-RU"/>
              </w:rPr>
            </w:pPr>
            <w:r w:rsidRPr="00556E80">
              <w:rPr>
                <w:rFonts w:eastAsia="Lucida Sans Unicode"/>
                <w:kern w:val="2"/>
                <w:lang w:eastAsia="ru-RU"/>
              </w:rPr>
              <w:t xml:space="preserve">Опора должна быть снабжена столиком для дополнительной опоры рук, развития мелкой моторики. </w:t>
            </w:r>
          </w:p>
          <w:p w:rsidR="005C55C5" w:rsidRDefault="005C55C5" w:rsidP="00C55F1D">
            <w:pPr>
              <w:widowControl w:val="0"/>
              <w:snapToGrid w:val="0"/>
              <w:rPr>
                <w:rFonts w:eastAsia="Lucida Sans Unicode"/>
                <w:kern w:val="2"/>
                <w:lang w:eastAsia="ru-RU"/>
              </w:rPr>
            </w:pPr>
            <w:r>
              <w:rPr>
                <w:rFonts w:eastAsia="Lucida Sans Unicode"/>
                <w:kern w:val="2"/>
                <w:lang w:eastAsia="ru-RU"/>
              </w:rPr>
              <w:t>Опора должна иметь подголовник, регулируемый по высоте и ширине.</w:t>
            </w:r>
          </w:p>
          <w:p w:rsidR="005C55C5" w:rsidRPr="00556E80" w:rsidRDefault="005C55C5" w:rsidP="00C55F1D">
            <w:pPr>
              <w:widowControl w:val="0"/>
              <w:snapToGrid w:val="0"/>
              <w:rPr>
                <w:rFonts w:eastAsia="Lucida Sans Unicode"/>
                <w:kern w:val="2"/>
                <w:lang w:eastAsia="ru-RU"/>
              </w:rPr>
            </w:pPr>
            <w:r w:rsidRPr="00556E80">
              <w:rPr>
                <w:rFonts w:eastAsia="Lucida Sans Unicode"/>
                <w:kern w:val="2"/>
                <w:lang w:eastAsia="ru-RU"/>
              </w:rPr>
              <w:t xml:space="preserve">Ножки сидения и подлокотники должны регулироваться по высоте. </w:t>
            </w:r>
            <w:r>
              <w:rPr>
                <w:rFonts w:eastAsia="Lucida Sans Unicode"/>
                <w:kern w:val="2"/>
                <w:lang w:eastAsia="ru-RU"/>
              </w:rPr>
              <w:t xml:space="preserve">На сидении должен быть расположен абдуктор. </w:t>
            </w:r>
            <w:r w:rsidRPr="00556E80">
              <w:rPr>
                <w:rFonts w:eastAsia="Lucida Sans Unicode"/>
                <w:kern w:val="2"/>
                <w:lang w:eastAsia="ru-RU"/>
              </w:rPr>
              <w:t xml:space="preserve">Угол между сидением и подножкой должен меняться </w:t>
            </w:r>
            <w:r>
              <w:rPr>
                <w:rFonts w:eastAsia="Lucida Sans Unicode"/>
                <w:kern w:val="2"/>
                <w:lang w:eastAsia="ru-RU"/>
              </w:rPr>
              <w:t>от 90° до 135°</w:t>
            </w:r>
            <w:r w:rsidRPr="00556E80">
              <w:rPr>
                <w:rFonts w:eastAsia="Lucida Sans Unicode"/>
                <w:kern w:val="2"/>
                <w:lang w:eastAsia="ru-RU"/>
              </w:rPr>
              <w:t xml:space="preserve">. Угол наклона </w:t>
            </w:r>
            <w:r w:rsidRPr="00477FAE">
              <w:rPr>
                <w:rFonts w:eastAsia="Lucida Sans Unicode"/>
                <w:kern w:val="2"/>
                <w:lang w:eastAsia="ru-RU"/>
              </w:rPr>
              <w:t>спинки</w:t>
            </w:r>
            <w:r w:rsidRPr="00556E80">
              <w:rPr>
                <w:rFonts w:eastAsia="Lucida Sans Unicode"/>
                <w:kern w:val="2"/>
                <w:lang w:eastAsia="ru-RU"/>
              </w:rPr>
              <w:t xml:space="preserve"> должен меняться от 0 градусов до </w:t>
            </w:r>
            <w:r>
              <w:rPr>
                <w:rFonts w:eastAsia="Lucida Sans Unicode"/>
                <w:kern w:val="2"/>
                <w:lang w:eastAsia="ru-RU"/>
              </w:rPr>
              <w:t>30° от вертикали</w:t>
            </w:r>
            <w:r w:rsidRPr="00556E80">
              <w:rPr>
                <w:rFonts w:eastAsia="Lucida Sans Unicode"/>
                <w:kern w:val="2"/>
                <w:lang w:eastAsia="ru-RU"/>
              </w:rPr>
              <w:t xml:space="preserve">. Опора должна быть установлена на колесах, задняя пара колес должна иметь тормоза. Мягкие элементы должны быть на поролоне, и обтянуты </w:t>
            </w:r>
            <w:proofErr w:type="spellStart"/>
            <w:r w:rsidRPr="00556E80">
              <w:rPr>
                <w:rFonts w:eastAsia="Lucida Sans Unicode"/>
                <w:kern w:val="2"/>
                <w:lang w:eastAsia="ru-RU"/>
              </w:rPr>
              <w:t>винилискожей</w:t>
            </w:r>
            <w:proofErr w:type="spellEnd"/>
            <w:r w:rsidRPr="00556E80">
              <w:rPr>
                <w:rFonts w:eastAsia="Lucida Sans Unicode"/>
                <w:kern w:val="2"/>
                <w:lang w:eastAsia="ru-RU"/>
              </w:rPr>
              <w:t>.</w:t>
            </w:r>
          </w:p>
          <w:p w:rsidR="005C55C5" w:rsidRDefault="005C55C5" w:rsidP="00C55F1D">
            <w:pPr>
              <w:suppressAutoHyphens w:val="0"/>
              <w:snapToGrid w:val="0"/>
              <w:rPr>
                <w:rFonts w:eastAsia="Lucida Sans Unicode"/>
                <w:kern w:val="2"/>
                <w:lang w:eastAsia="ru-RU"/>
              </w:rPr>
            </w:pPr>
            <w:r w:rsidRPr="00556E80">
              <w:rPr>
                <w:rFonts w:eastAsia="Lucida Sans Unicode"/>
                <w:kern w:val="2"/>
                <w:lang w:eastAsia="ru-RU"/>
              </w:rPr>
              <w:t xml:space="preserve">Опора </w:t>
            </w:r>
            <w:r>
              <w:rPr>
                <w:rFonts w:eastAsia="Lucida Sans Unicode"/>
                <w:kern w:val="2"/>
                <w:lang w:eastAsia="ru-RU"/>
              </w:rPr>
              <w:t>должна</w:t>
            </w:r>
            <w:r w:rsidRPr="00556E80">
              <w:rPr>
                <w:rFonts w:eastAsia="Lucida Sans Unicode"/>
                <w:kern w:val="2"/>
                <w:lang w:eastAsia="ru-RU"/>
              </w:rPr>
              <w:t xml:space="preserve"> быть выполнена из дерева или комбинированная из дерева и металла.</w:t>
            </w:r>
            <w:r w:rsidRPr="00207226">
              <w:rPr>
                <w:rFonts w:eastAsia="Lucida Sans Unicode"/>
                <w:kern w:val="2"/>
                <w:highlight w:val="yellow"/>
                <w:lang w:eastAsia="ru-RU"/>
              </w:rPr>
              <w:t xml:space="preserve"> </w:t>
            </w:r>
          </w:p>
          <w:p w:rsidR="005C55C5" w:rsidRPr="000765C0" w:rsidRDefault="005C55C5" w:rsidP="00C55F1D">
            <w:pPr>
              <w:suppressAutoHyphens w:val="0"/>
              <w:snapToGrid w:val="0"/>
              <w:rPr>
                <w:lang w:eastAsia="ru-RU"/>
              </w:rPr>
            </w:pPr>
            <w:r w:rsidRPr="000765C0">
              <w:rPr>
                <w:lang w:eastAsia="ru-RU"/>
              </w:rPr>
              <w:t xml:space="preserve">Опора должна иметь не менее </w:t>
            </w:r>
            <w:r>
              <w:rPr>
                <w:lang w:eastAsia="ru-RU"/>
              </w:rPr>
              <w:t>3</w:t>
            </w:r>
            <w:r w:rsidRPr="000765C0">
              <w:rPr>
                <w:lang w:eastAsia="ru-RU"/>
              </w:rPr>
              <w:t>-</w:t>
            </w:r>
            <w:r>
              <w:rPr>
                <w:lang w:eastAsia="ru-RU"/>
              </w:rPr>
              <w:t>х</w:t>
            </w:r>
            <w:r w:rsidRPr="000765C0">
              <w:rPr>
                <w:lang w:eastAsia="ru-RU"/>
              </w:rPr>
              <w:t xml:space="preserve"> типоразмеров, п</w:t>
            </w:r>
            <w:r>
              <w:rPr>
                <w:lang w:eastAsia="ru-RU"/>
              </w:rPr>
              <w:t>одходящих</w:t>
            </w:r>
            <w:r w:rsidRPr="000765C0">
              <w:rPr>
                <w:lang w:eastAsia="ru-RU"/>
              </w:rPr>
              <w:t xml:space="preserve"> в зависимости от антропометрических данных ребенка:</w:t>
            </w:r>
          </w:p>
          <w:p w:rsidR="005C55C5" w:rsidRPr="00EA778D" w:rsidRDefault="005C55C5" w:rsidP="00C55F1D">
            <w:pPr>
              <w:pStyle w:val="a5"/>
              <w:spacing w:after="0" w:line="240" w:lineRule="auto"/>
              <w:rPr>
                <w:rFonts w:eastAsia="Lucida Sans Unicode"/>
                <w:kern w:val="2"/>
                <w:lang w:eastAsia="ru-RU"/>
              </w:rPr>
            </w:pPr>
            <w:r w:rsidRPr="00EA778D">
              <w:rPr>
                <w:rFonts w:eastAsia="Arial" w:cs="Arial"/>
                <w:kern w:val="1"/>
                <w:lang w:eastAsia="hi-IN" w:bidi="hi-IN"/>
              </w:rPr>
              <w:t>Для определения конкретного типоразмера опоры Заказчик в течение 5 дней со дня, следующего за днем подписания контракта, предоставляет Поставщику списки получателей Товара, содержащие информацию, необходимую Поставщику для определения типоразмера Товара, наиболее по</w:t>
            </w:r>
            <w:r>
              <w:rPr>
                <w:rFonts w:eastAsia="Arial" w:cs="Arial"/>
                <w:kern w:val="1"/>
                <w:lang w:eastAsia="hi-IN" w:bidi="hi-IN"/>
              </w:rPr>
              <w:t>дходящего Получателю.</w:t>
            </w:r>
          </w:p>
          <w:p w:rsidR="005C55C5" w:rsidRPr="0072226E" w:rsidRDefault="005C55C5" w:rsidP="00C55F1D">
            <w:pPr>
              <w:tabs>
                <w:tab w:val="left" w:pos="4568"/>
              </w:tabs>
              <w:ind w:right="87"/>
              <w:textAlignment w:val="baseline"/>
              <w:rPr>
                <w:kern w:val="1"/>
              </w:rPr>
            </w:pPr>
            <w:r w:rsidRPr="000C4B79">
              <w:rPr>
                <w:rFonts w:eastAsia="Lucida Sans Unicode"/>
                <w:kern w:val="2"/>
              </w:rPr>
              <w:t>В комплект должны входить эксплуатационная документация</w:t>
            </w:r>
            <w:r>
              <w:rPr>
                <w:rFonts w:eastAsia="Lucida Sans Unicode"/>
                <w:kern w:val="2"/>
              </w:rPr>
              <w:t>, гарантийный талон.</w:t>
            </w:r>
          </w:p>
        </w:tc>
        <w:tc>
          <w:tcPr>
            <w:tcW w:w="9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  <w:r>
              <w:t>30</w:t>
            </w: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</w:pPr>
          </w:p>
          <w:p w:rsidR="005C55C5" w:rsidRPr="0020064B" w:rsidRDefault="005C55C5" w:rsidP="00C55F1D">
            <w:pPr>
              <w:tabs>
                <w:tab w:val="left" w:pos="0"/>
              </w:tabs>
            </w:pPr>
            <w:r>
              <w:t xml:space="preserve">    </w:t>
            </w:r>
          </w:p>
        </w:tc>
      </w:tr>
      <w:tr w:rsidR="005C55C5" w:rsidRPr="003044C2" w:rsidTr="00C55F1D">
        <w:trPr>
          <w:trHeight w:val="1123"/>
          <w:jc w:val="center"/>
        </w:trPr>
        <w:tc>
          <w:tcPr>
            <w:tcW w:w="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5C5" w:rsidRPr="006E074C" w:rsidRDefault="005C55C5" w:rsidP="00C55F1D">
            <w:r>
              <w:lastRenderedPageBreak/>
              <w:t xml:space="preserve">  2  </w:t>
            </w:r>
          </w:p>
        </w:tc>
        <w:tc>
          <w:tcPr>
            <w:tcW w:w="16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5C5" w:rsidRPr="006E4CD2" w:rsidRDefault="005C55C5" w:rsidP="00C55F1D">
            <w:pPr>
              <w:tabs>
                <w:tab w:val="left" w:pos="0"/>
              </w:tabs>
              <w:spacing w:line="259" w:lineRule="auto"/>
              <w:jc w:val="center"/>
            </w:pPr>
            <w:r w:rsidRPr="00AE13A0">
              <w:t>Опора для стояния для детей-инвалидов</w:t>
            </w:r>
          </w:p>
        </w:tc>
        <w:tc>
          <w:tcPr>
            <w:tcW w:w="67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5C5" w:rsidRDefault="005C55C5" w:rsidP="00C55F1D">
            <w:pPr>
              <w:suppressAutoHyphens w:val="0"/>
              <w:snapToGrid w:val="0"/>
              <w:rPr>
                <w:lang w:eastAsia="ru-RU"/>
              </w:rPr>
            </w:pPr>
            <w:r w:rsidRPr="00AE13A0">
              <w:rPr>
                <w:lang w:eastAsia="ru-RU"/>
              </w:rPr>
              <w:t>Опора для стояния должна служить средством обучения навыкам вертикального положения ребенка и должна</w:t>
            </w:r>
            <w:r>
              <w:rPr>
                <w:lang w:eastAsia="ru-RU"/>
              </w:rPr>
              <w:t xml:space="preserve"> иметь</w:t>
            </w:r>
            <w:r w:rsidRPr="00AE13A0">
              <w:rPr>
                <w:lang w:eastAsia="ru-RU"/>
              </w:rPr>
              <w:t>:</w:t>
            </w:r>
          </w:p>
          <w:p w:rsidR="005C55C5" w:rsidRDefault="005C55C5" w:rsidP="00C55F1D">
            <w:pPr>
              <w:suppressAutoHyphens w:val="0"/>
              <w:snapToGrid w:val="0"/>
              <w:rPr>
                <w:b/>
                <w:lang w:eastAsia="ru-RU"/>
              </w:rPr>
            </w:pPr>
            <w:r w:rsidRPr="00AE13A0">
              <w:rPr>
                <w:lang w:eastAsia="ru-RU"/>
              </w:rPr>
              <w:t>- столик, регулируемый по высот</w:t>
            </w:r>
            <w:r>
              <w:rPr>
                <w:lang w:eastAsia="ru-RU"/>
              </w:rPr>
              <w:t>е,</w:t>
            </w:r>
            <w:r w:rsidRPr="00AE13A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расстояние от подставки для ног до верхней кромки столешницы</w:t>
            </w:r>
            <w:r w:rsidRPr="00AE13A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(от подошвы стопы до подмышек пациента) –</w:t>
            </w:r>
            <w:r w:rsidRPr="00E63958">
              <w:rPr>
                <w:lang w:eastAsia="ru-RU"/>
              </w:rPr>
              <w:t xml:space="preserve"> </w:t>
            </w:r>
            <w:r w:rsidRPr="00203B56">
              <w:rPr>
                <w:b/>
                <w:lang w:eastAsia="ru-RU"/>
              </w:rPr>
              <w:t>не менее</w:t>
            </w:r>
            <w:r w:rsidRPr="00E63958">
              <w:rPr>
                <w:lang w:eastAsia="ru-RU"/>
              </w:rPr>
              <w:t xml:space="preserve"> </w:t>
            </w:r>
            <w:r w:rsidRPr="00E63958">
              <w:rPr>
                <w:b/>
                <w:lang w:eastAsia="ru-RU"/>
              </w:rPr>
              <w:t>50 см и не более 155 см (в зависимости от типоразмера</w:t>
            </w:r>
            <w:r>
              <w:rPr>
                <w:b/>
                <w:lang w:eastAsia="ru-RU"/>
              </w:rPr>
              <w:t>)</w:t>
            </w:r>
            <w:r w:rsidRPr="00AE13A0">
              <w:rPr>
                <w:b/>
                <w:lang w:eastAsia="ru-RU"/>
              </w:rPr>
              <w:t>;</w:t>
            </w:r>
          </w:p>
          <w:p w:rsidR="005C55C5" w:rsidRDefault="005C55C5" w:rsidP="00C55F1D">
            <w:pPr>
              <w:suppressAutoHyphens w:val="0"/>
              <w:snapToGrid w:val="0"/>
              <w:rPr>
                <w:lang w:eastAsia="ru-RU"/>
              </w:rPr>
            </w:pPr>
            <w:r w:rsidRPr="00AE13A0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регулируемые крепления</w:t>
            </w:r>
            <w:r w:rsidRPr="00AE13A0">
              <w:rPr>
                <w:lang w:eastAsia="ru-RU"/>
              </w:rPr>
              <w:t xml:space="preserve"> для стоп, колен, тазобедренного и грудного отделов</w:t>
            </w:r>
            <w:r>
              <w:rPr>
                <w:lang w:eastAsia="ru-RU"/>
              </w:rPr>
              <w:t xml:space="preserve"> должны регулироваться по ширине и по высоте с помощью </w:t>
            </w:r>
            <w:proofErr w:type="spellStart"/>
            <w:r>
              <w:rPr>
                <w:lang w:eastAsia="ru-RU"/>
              </w:rPr>
              <w:t>маховичковых</w:t>
            </w:r>
            <w:proofErr w:type="spellEnd"/>
            <w:r>
              <w:rPr>
                <w:lang w:eastAsia="ru-RU"/>
              </w:rPr>
              <w:t xml:space="preserve"> винтов;</w:t>
            </w:r>
          </w:p>
          <w:p w:rsidR="005C55C5" w:rsidRDefault="005C55C5" w:rsidP="00C55F1D">
            <w:pPr>
              <w:suppressAutoHyphens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- регулируемые крепления колен, как по ширине (по расстоянию между коленами), так и по высоте;</w:t>
            </w:r>
          </w:p>
          <w:p w:rsidR="005C55C5" w:rsidRPr="00AE13A0" w:rsidRDefault="005C55C5" w:rsidP="00C55F1D">
            <w:pPr>
              <w:suppressAutoHyphens w:val="0"/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 - </w:t>
            </w:r>
            <w:r w:rsidRPr="00AE13A0">
              <w:rPr>
                <w:lang w:eastAsia="ru-RU"/>
              </w:rPr>
              <w:t>регулировк</w:t>
            </w:r>
            <w:r>
              <w:rPr>
                <w:lang w:eastAsia="ru-RU"/>
              </w:rPr>
              <w:t>у</w:t>
            </w:r>
            <w:r w:rsidRPr="00AE13A0">
              <w:rPr>
                <w:lang w:eastAsia="ru-RU"/>
              </w:rPr>
              <w:t xml:space="preserve"> тазобедренного крепления по высоте.</w:t>
            </w:r>
          </w:p>
          <w:p w:rsidR="005C55C5" w:rsidRPr="00AE13A0" w:rsidRDefault="005C55C5" w:rsidP="00C55F1D">
            <w:pPr>
              <w:suppressAutoHyphens w:val="0"/>
              <w:snapToGrid w:val="0"/>
              <w:rPr>
                <w:lang w:eastAsia="ru-RU"/>
              </w:rPr>
            </w:pPr>
            <w:r w:rsidRPr="00AE13A0">
              <w:rPr>
                <w:lang w:eastAsia="ru-RU"/>
              </w:rPr>
              <w:t xml:space="preserve">Опора должна быть на колесах, задняя пара колес должна иметь тормоза, мягкие элементы должны быть из поролона, обтянуты </w:t>
            </w:r>
            <w:proofErr w:type="spellStart"/>
            <w:r w:rsidRPr="00AE13A0">
              <w:rPr>
                <w:lang w:eastAsia="ru-RU"/>
              </w:rPr>
              <w:t>винилискожей</w:t>
            </w:r>
            <w:proofErr w:type="spellEnd"/>
            <w:r w:rsidRPr="00AE13A0">
              <w:rPr>
                <w:lang w:eastAsia="ru-RU"/>
              </w:rPr>
              <w:t xml:space="preserve">. </w:t>
            </w:r>
          </w:p>
          <w:p w:rsidR="005C55C5" w:rsidRPr="00AE13A0" w:rsidRDefault="005C55C5" w:rsidP="00C55F1D">
            <w:pPr>
              <w:suppressAutoHyphens w:val="0"/>
              <w:snapToGrid w:val="0"/>
              <w:rPr>
                <w:lang w:eastAsia="ru-RU"/>
              </w:rPr>
            </w:pPr>
            <w:r w:rsidRPr="00AE13A0">
              <w:rPr>
                <w:lang w:eastAsia="ru-RU"/>
              </w:rPr>
              <w:t xml:space="preserve">Опора </w:t>
            </w:r>
            <w:r>
              <w:rPr>
                <w:lang w:eastAsia="ru-RU"/>
              </w:rPr>
              <w:t>должна</w:t>
            </w:r>
            <w:r w:rsidRPr="00AE13A0">
              <w:rPr>
                <w:lang w:eastAsia="ru-RU"/>
              </w:rPr>
              <w:t xml:space="preserve"> быть выполнена из дерева или комбинированная из дерева и металла.</w:t>
            </w:r>
          </w:p>
          <w:p w:rsidR="005C55C5" w:rsidRDefault="005C55C5" w:rsidP="00C55F1D">
            <w:pPr>
              <w:suppressAutoHyphens w:val="0"/>
              <w:snapToGrid w:val="0"/>
              <w:rPr>
                <w:lang w:eastAsia="ru-RU"/>
              </w:rPr>
            </w:pPr>
            <w:r w:rsidRPr="00AE13A0">
              <w:rPr>
                <w:lang w:eastAsia="ru-RU"/>
              </w:rPr>
              <w:t xml:space="preserve">Опора для стояния - должна состоять из </w:t>
            </w:r>
            <w:proofErr w:type="spellStart"/>
            <w:r w:rsidRPr="00AE13A0">
              <w:rPr>
                <w:lang w:eastAsia="ru-RU"/>
              </w:rPr>
              <w:t>пронационной</w:t>
            </w:r>
            <w:proofErr w:type="spellEnd"/>
            <w:r w:rsidRPr="00AE13A0">
              <w:rPr>
                <w:lang w:eastAsia="ru-RU"/>
              </w:rPr>
              <w:t xml:space="preserve"> рамы с регулируемым углом наклона от 0 градусов до вертикального положения на колесиках с тормозами, должна поэтапно переводить пациента из положения (горизонтального) лежа на животе в положение стоя. </w:t>
            </w:r>
          </w:p>
          <w:p w:rsidR="005C55C5" w:rsidRPr="00AE13A0" w:rsidRDefault="005C55C5" w:rsidP="00C55F1D">
            <w:pPr>
              <w:suppressAutoHyphens w:val="0"/>
              <w:snapToGrid w:val="0"/>
              <w:rPr>
                <w:lang w:eastAsia="ru-RU"/>
              </w:rPr>
            </w:pPr>
            <w:r w:rsidRPr="00AE13A0">
              <w:rPr>
                <w:lang w:eastAsia="ru-RU"/>
              </w:rPr>
              <w:t>Опора должна иметь:</w:t>
            </w:r>
          </w:p>
          <w:p w:rsidR="005C55C5" w:rsidRDefault="005C55C5" w:rsidP="00C55F1D">
            <w:pPr>
              <w:suppressAutoHyphens w:val="0"/>
              <w:snapToGrid w:val="0"/>
              <w:rPr>
                <w:lang w:eastAsia="ru-RU"/>
              </w:rPr>
            </w:pPr>
            <w:r w:rsidRPr="000660C3">
              <w:rPr>
                <w:lang w:eastAsia="ru-RU"/>
              </w:rPr>
              <w:t>- от 4-х до 8 ми</w:t>
            </w:r>
            <w:r w:rsidRPr="00AE13A0">
              <w:rPr>
                <w:lang w:eastAsia="ru-RU"/>
              </w:rPr>
              <w:t xml:space="preserve"> положений наклона;</w:t>
            </w:r>
          </w:p>
          <w:p w:rsidR="005C55C5" w:rsidRDefault="005C55C5" w:rsidP="00C55F1D">
            <w:pPr>
              <w:suppressAutoHyphens w:val="0"/>
              <w:snapToGrid w:val="0"/>
              <w:rPr>
                <w:lang w:eastAsia="ru-RU"/>
              </w:rPr>
            </w:pPr>
            <w:r w:rsidRPr="000765C0">
              <w:rPr>
                <w:lang w:eastAsia="ru-RU"/>
              </w:rPr>
              <w:t xml:space="preserve">Опора должна иметь не менее </w:t>
            </w:r>
            <w:r>
              <w:rPr>
                <w:lang w:eastAsia="ru-RU"/>
              </w:rPr>
              <w:t>3</w:t>
            </w:r>
            <w:r w:rsidRPr="000765C0">
              <w:rPr>
                <w:lang w:eastAsia="ru-RU"/>
              </w:rPr>
              <w:t>-</w:t>
            </w:r>
            <w:r>
              <w:rPr>
                <w:lang w:eastAsia="ru-RU"/>
              </w:rPr>
              <w:t>х</w:t>
            </w:r>
            <w:r w:rsidRPr="000765C0">
              <w:rPr>
                <w:lang w:eastAsia="ru-RU"/>
              </w:rPr>
              <w:t xml:space="preserve"> типоразмеров,</w:t>
            </w:r>
            <w:r>
              <w:rPr>
                <w:lang w:eastAsia="ru-RU"/>
              </w:rPr>
              <w:t xml:space="preserve"> </w:t>
            </w:r>
            <w:r w:rsidRPr="000765C0">
              <w:rPr>
                <w:lang w:eastAsia="ru-RU"/>
              </w:rPr>
              <w:t>п</w:t>
            </w:r>
            <w:r>
              <w:rPr>
                <w:lang w:eastAsia="ru-RU"/>
              </w:rPr>
              <w:t>одходящих</w:t>
            </w:r>
            <w:r w:rsidRPr="000765C0">
              <w:rPr>
                <w:lang w:eastAsia="ru-RU"/>
              </w:rPr>
              <w:t xml:space="preserve"> в зависимости от антропометрических данных ребенка</w:t>
            </w:r>
            <w:r w:rsidRPr="00E63958">
              <w:rPr>
                <w:lang w:eastAsia="ru-RU"/>
              </w:rPr>
              <w:t>:</w:t>
            </w:r>
          </w:p>
          <w:p w:rsidR="005C55C5" w:rsidRPr="00EA778D" w:rsidRDefault="005C55C5" w:rsidP="00C55F1D">
            <w:pPr>
              <w:pStyle w:val="a5"/>
              <w:spacing w:after="0" w:line="240" w:lineRule="auto"/>
              <w:rPr>
                <w:rFonts w:eastAsia="Lucida Sans Unicode"/>
                <w:kern w:val="2"/>
                <w:lang w:eastAsia="ru-RU"/>
              </w:rPr>
            </w:pPr>
            <w:r w:rsidRPr="00EA778D">
              <w:rPr>
                <w:rFonts w:eastAsia="Arial" w:cs="Arial"/>
                <w:kern w:val="1"/>
                <w:lang w:eastAsia="hi-IN" w:bidi="hi-IN"/>
              </w:rPr>
              <w:t>Для определения конкретного типоразмера опоры Заказчик в течение 5 дней со дня, следующего за днем подписания контракта, предоставляет Поставщику списки получателей Товара, содержащие информацию, необходимую Поставщику для определения типоразмера Товара, наиболее по</w:t>
            </w:r>
            <w:r>
              <w:rPr>
                <w:rFonts w:eastAsia="Arial" w:cs="Arial"/>
                <w:kern w:val="1"/>
                <w:lang w:eastAsia="hi-IN" w:bidi="hi-IN"/>
              </w:rPr>
              <w:t>дходящего Получателю.</w:t>
            </w:r>
          </w:p>
          <w:p w:rsidR="005C55C5" w:rsidRDefault="005C55C5" w:rsidP="00C55F1D">
            <w:pPr>
              <w:keepNext/>
              <w:widowControl w:val="0"/>
              <w:snapToGrid w:val="0"/>
              <w:rPr>
                <w:rFonts w:eastAsia="Lucida Sans Unicode"/>
                <w:kern w:val="2"/>
              </w:rPr>
            </w:pPr>
            <w:r w:rsidRPr="000C4B79">
              <w:rPr>
                <w:rFonts w:eastAsia="Lucida Sans Unicode"/>
                <w:kern w:val="2"/>
              </w:rPr>
              <w:t>В комплект должны входить эксплуатационная документация</w:t>
            </w:r>
            <w:r>
              <w:rPr>
                <w:rFonts w:eastAsia="Lucida Sans Unicode"/>
                <w:kern w:val="2"/>
              </w:rPr>
              <w:t>, гарантийный талон.</w:t>
            </w:r>
          </w:p>
        </w:tc>
        <w:tc>
          <w:tcPr>
            <w:tcW w:w="9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  <w:r>
              <w:t>40</w:t>
            </w: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</w:p>
          <w:p w:rsidR="005C55C5" w:rsidRDefault="005C55C5" w:rsidP="00C55F1D">
            <w:pPr>
              <w:tabs>
                <w:tab w:val="left" w:pos="0"/>
              </w:tabs>
            </w:pPr>
            <w:r>
              <w:t xml:space="preserve">      </w:t>
            </w:r>
          </w:p>
          <w:p w:rsidR="005C55C5" w:rsidRDefault="005C55C5" w:rsidP="00C55F1D">
            <w:pPr>
              <w:tabs>
                <w:tab w:val="left" w:pos="0"/>
              </w:tabs>
            </w:pPr>
          </w:p>
          <w:p w:rsidR="005C55C5" w:rsidRDefault="005C55C5" w:rsidP="00C55F1D">
            <w:pPr>
              <w:tabs>
                <w:tab w:val="left" w:pos="0"/>
              </w:tabs>
            </w:pPr>
          </w:p>
          <w:p w:rsidR="005C55C5" w:rsidRDefault="005C55C5" w:rsidP="00C55F1D">
            <w:pPr>
              <w:tabs>
                <w:tab w:val="left" w:pos="0"/>
              </w:tabs>
            </w:pPr>
          </w:p>
          <w:p w:rsidR="005C55C5" w:rsidRDefault="005C55C5" w:rsidP="00C55F1D">
            <w:pPr>
              <w:tabs>
                <w:tab w:val="left" w:pos="0"/>
              </w:tabs>
            </w:pPr>
          </w:p>
          <w:p w:rsidR="005C55C5" w:rsidRDefault="005C55C5" w:rsidP="00C55F1D">
            <w:pPr>
              <w:tabs>
                <w:tab w:val="left" w:pos="0"/>
              </w:tabs>
            </w:pPr>
          </w:p>
          <w:p w:rsidR="005C55C5" w:rsidRDefault="005C55C5" w:rsidP="00C55F1D">
            <w:pPr>
              <w:tabs>
                <w:tab w:val="left" w:pos="0"/>
              </w:tabs>
            </w:pPr>
          </w:p>
          <w:p w:rsidR="005C55C5" w:rsidRDefault="005C55C5" w:rsidP="00C55F1D">
            <w:pPr>
              <w:tabs>
                <w:tab w:val="left" w:pos="0"/>
              </w:tabs>
            </w:pPr>
          </w:p>
          <w:p w:rsidR="005C55C5" w:rsidRDefault="005C55C5" w:rsidP="00C55F1D">
            <w:pPr>
              <w:tabs>
                <w:tab w:val="left" w:pos="0"/>
              </w:tabs>
            </w:pPr>
          </w:p>
          <w:p w:rsidR="005C55C5" w:rsidRPr="0061354D" w:rsidRDefault="005C55C5" w:rsidP="00C55F1D">
            <w:pPr>
              <w:tabs>
                <w:tab w:val="left" w:pos="0"/>
              </w:tabs>
              <w:rPr>
                <w:u w:val="single"/>
              </w:rPr>
            </w:pPr>
          </w:p>
        </w:tc>
      </w:tr>
      <w:tr w:rsidR="005C55C5" w:rsidRPr="003044C2" w:rsidTr="00C55F1D">
        <w:trPr>
          <w:trHeight w:val="503"/>
          <w:jc w:val="center"/>
        </w:trPr>
        <w:tc>
          <w:tcPr>
            <w:tcW w:w="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5C5" w:rsidRDefault="005C55C5" w:rsidP="00C55F1D">
            <w:r>
              <w:t>3</w:t>
            </w:r>
          </w:p>
        </w:tc>
        <w:tc>
          <w:tcPr>
            <w:tcW w:w="16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5C5" w:rsidRPr="00AE13A0" w:rsidRDefault="005C55C5" w:rsidP="00C55F1D">
            <w:pPr>
              <w:tabs>
                <w:tab w:val="left" w:pos="0"/>
              </w:tabs>
              <w:spacing w:line="259" w:lineRule="auto"/>
              <w:jc w:val="center"/>
            </w:pPr>
            <w:r>
              <w:t xml:space="preserve">Опора для ползания для детей-инвалид </w:t>
            </w:r>
          </w:p>
        </w:tc>
        <w:tc>
          <w:tcPr>
            <w:tcW w:w="67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5C5" w:rsidRPr="009B26CB" w:rsidRDefault="005C55C5" w:rsidP="00C55F1D">
            <w:pPr>
              <w:widowControl w:val="0"/>
              <w:snapToGrid w:val="0"/>
              <w:ind w:left="-108"/>
              <w:rPr>
                <w:rFonts w:eastAsia="Lucida Sans Unicode"/>
                <w:kern w:val="2"/>
              </w:rPr>
            </w:pPr>
            <w:r>
              <w:rPr>
                <w:lang w:eastAsia="ru-RU"/>
              </w:rPr>
              <w:t xml:space="preserve"> </w:t>
            </w:r>
            <w:r w:rsidRPr="009B26CB">
              <w:rPr>
                <w:rFonts w:eastAsia="Lucida Sans Unicode"/>
                <w:kern w:val="2"/>
              </w:rPr>
              <w:t>Опора для ползания</w:t>
            </w:r>
            <w:r>
              <w:rPr>
                <w:rFonts w:eastAsia="Lucida Sans Unicode"/>
                <w:kern w:val="2"/>
              </w:rPr>
              <w:t xml:space="preserve"> должна</w:t>
            </w:r>
            <w:r w:rsidRPr="009B26CB">
              <w:rPr>
                <w:rFonts w:eastAsia="Lucida Sans Unicode"/>
                <w:kern w:val="2"/>
              </w:rPr>
              <w:t xml:space="preserve"> помога</w:t>
            </w:r>
            <w:r>
              <w:rPr>
                <w:rFonts w:eastAsia="Lucida Sans Unicode"/>
                <w:kern w:val="2"/>
              </w:rPr>
              <w:t>ть</w:t>
            </w:r>
            <w:r w:rsidRPr="009B26CB">
              <w:rPr>
                <w:rFonts w:eastAsia="Lucida Sans Unicode"/>
                <w:kern w:val="2"/>
              </w:rPr>
              <w:t xml:space="preserve"> отработать правильный </w:t>
            </w:r>
            <w:r>
              <w:rPr>
                <w:rFonts w:eastAsia="Lucida Sans Unicode"/>
                <w:kern w:val="2"/>
              </w:rPr>
              <w:t>стереотип движения, используется</w:t>
            </w:r>
            <w:r w:rsidRPr="009B26CB">
              <w:rPr>
                <w:rFonts w:eastAsia="Lucida Sans Unicode"/>
                <w:kern w:val="2"/>
              </w:rPr>
              <w:t xml:space="preserve"> для стимуляц</w:t>
            </w:r>
            <w:r>
              <w:rPr>
                <w:rFonts w:eastAsia="Lucida Sans Unicode"/>
                <w:kern w:val="2"/>
              </w:rPr>
              <w:t>ии мышц плечевого пояса. П</w:t>
            </w:r>
            <w:r w:rsidRPr="009B26CB">
              <w:rPr>
                <w:rFonts w:eastAsia="Lucida Sans Unicode"/>
                <w:kern w:val="2"/>
              </w:rPr>
              <w:t>омога</w:t>
            </w:r>
            <w:r>
              <w:rPr>
                <w:rFonts w:eastAsia="Lucida Sans Unicode"/>
                <w:kern w:val="2"/>
              </w:rPr>
              <w:t>е</w:t>
            </w:r>
            <w:r w:rsidRPr="009B26CB">
              <w:rPr>
                <w:rFonts w:eastAsia="Lucida Sans Unicode"/>
                <w:kern w:val="2"/>
              </w:rPr>
              <w:t>т обучить ребенка ползать на четвереньках, что является подготовительным этапом для самостоятельного ползания и вставания.</w:t>
            </w:r>
          </w:p>
          <w:p w:rsidR="005C55C5" w:rsidRPr="00AE13A0" w:rsidRDefault="005C55C5" w:rsidP="00C55F1D">
            <w:pPr>
              <w:suppressAutoHyphens w:val="0"/>
              <w:snapToGrid w:val="0"/>
              <w:rPr>
                <w:lang w:eastAsia="ru-RU"/>
              </w:rPr>
            </w:pPr>
            <w:r w:rsidRPr="009B26CB">
              <w:rPr>
                <w:rFonts w:eastAsia="Lucida Sans Unicode"/>
                <w:kern w:val="2"/>
              </w:rPr>
              <w:t xml:space="preserve">Высота </w:t>
            </w:r>
            <w:r>
              <w:rPr>
                <w:rFonts w:eastAsia="Lucida Sans Unicode"/>
                <w:kern w:val="2"/>
              </w:rPr>
              <w:t xml:space="preserve">и угол наклона платформы должны </w:t>
            </w:r>
            <w:r w:rsidRPr="009B26CB">
              <w:rPr>
                <w:rFonts w:eastAsia="Lucida Sans Unicode"/>
                <w:kern w:val="2"/>
              </w:rPr>
              <w:t>регулир</w:t>
            </w:r>
            <w:r>
              <w:rPr>
                <w:rFonts w:eastAsia="Lucida Sans Unicode"/>
                <w:kern w:val="2"/>
              </w:rPr>
              <w:t>оваться</w:t>
            </w:r>
            <w:r w:rsidRPr="009B26CB">
              <w:rPr>
                <w:rFonts w:eastAsia="Lucida Sans Unicode"/>
                <w:kern w:val="2"/>
              </w:rPr>
              <w:t xml:space="preserve"> в зависимости от роста ребенка таким образом, чтобы руки были полусогнуты в локтях, а коленные суставы свободно сгибались и разгибались. </w:t>
            </w:r>
            <w:r w:rsidRPr="00AE13A0">
              <w:rPr>
                <w:lang w:eastAsia="ru-RU"/>
              </w:rPr>
              <w:t xml:space="preserve">Опора </w:t>
            </w:r>
            <w:r>
              <w:rPr>
                <w:lang w:eastAsia="ru-RU"/>
              </w:rPr>
              <w:t>должна</w:t>
            </w:r>
            <w:r w:rsidRPr="00AE13A0">
              <w:rPr>
                <w:lang w:eastAsia="ru-RU"/>
              </w:rPr>
              <w:t xml:space="preserve"> быть выполнена из дерева или комбинированная из дерева и металла.</w:t>
            </w:r>
          </w:p>
          <w:p w:rsidR="005C55C5" w:rsidRPr="009B26CB" w:rsidRDefault="005C55C5" w:rsidP="00C55F1D">
            <w:pPr>
              <w:widowControl w:val="0"/>
              <w:snapToGrid w:val="0"/>
              <w:ind w:left="-108"/>
              <w:rPr>
                <w:rFonts w:eastAsia="Lucida Sans Unicode"/>
                <w:kern w:val="2"/>
              </w:rPr>
            </w:pPr>
            <w:r w:rsidRPr="009B26CB">
              <w:rPr>
                <w:rFonts w:eastAsia="Lucida Sans Unicode"/>
                <w:kern w:val="2"/>
              </w:rPr>
              <w:t>.</w:t>
            </w:r>
            <w:r>
              <w:rPr>
                <w:rFonts w:eastAsia="Lucida Sans Unicode"/>
                <w:kern w:val="2"/>
              </w:rPr>
              <w:t xml:space="preserve"> </w:t>
            </w:r>
            <w:r w:rsidRPr="009B26CB">
              <w:rPr>
                <w:rFonts w:eastAsia="Lucida Sans Unicode"/>
                <w:kern w:val="2"/>
              </w:rPr>
              <w:t xml:space="preserve">Рама </w:t>
            </w:r>
            <w:r>
              <w:rPr>
                <w:rFonts w:eastAsia="Lucida Sans Unicode"/>
                <w:kern w:val="2"/>
              </w:rPr>
              <w:t xml:space="preserve">опоры должна быть </w:t>
            </w:r>
            <w:r w:rsidRPr="009B26CB">
              <w:rPr>
                <w:rFonts w:eastAsia="Lucida Sans Unicode"/>
                <w:kern w:val="2"/>
              </w:rPr>
              <w:t xml:space="preserve">на четырех колесиках. </w:t>
            </w:r>
          </w:p>
          <w:p w:rsidR="005C55C5" w:rsidRPr="009B26CB" w:rsidRDefault="005C55C5" w:rsidP="00C55F1D">
            <w:pPr>
              <w:widowControl w:val="0"/>
              <w:snapToGrid w:val="0"/>
              <w:ind w:left="-108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 Опора должна </w:t>
            </w:r>
            <w:r w:rsidRPr="009B26CB">
              <w:rPr>
                <w:rFonts w:eastAsia="Lucida Sans Unicode"/>
                <w:kern w:val="2"/>
              </w:rPr>
              <w:t>име</w:t>
            </w:r>
            <w:r>
              <w:rPr>
                <w:rFonts w:eastAsia="Lucida Sans Unicode"/>
                <w:kern w:val="2"/>
              </w:rPr>
              <w:t>ть</w:t>
            </w:r>
            <w:r w:rsidRPr="009B26CB">
              <w:rPr>
                <w:rFonts w:eastAsia="Lucida Sans Unicode"/>
                <w:kern w:val="2"/>
              </w:rPr>
              <w:t>:</w:t>
            </w:r>
          </w:p>
          <w:p w:rsidR="005C55C5" w:rsidRPr="009B26CB" w:rsidRDefault="005C55C5" w:rsidP="00C55F1D">
            <w:pPr>
              <w:widowControl w:val="0"/>
              <w:snapToGrid w:val="0"/>
              <w:ind w:left="-108"/>
              <w:rPr>
                <w:rFonts w:eastAsia="Lucida Sans Unicode"/>
                <w:kern w:val="2"/>
              </w:rPr>
            </w:pPr>
            <w:r w:rsidRPr="009B26CB">
              <w:rPr>
                <w:rFonts w:eastAsia="Lucida Sans Unicode"/>
                <w:kern w:val="2"/>
              </w:rPr>
              <w:t>- крепление</w:t>
            </w:r>
            <w:r>
              <w:rPr>
                <w:rFonts w:eastAsia="Lucida Sans Unicode"/>
                <w:kern w:val="2"/>
              </w:rPr>
              <w:t>,</w:t>
            </w:r>
            <w:r w:rsidRPr="009B26CB">
              <w:rPr>
                <w:rFonts w:eastAsia="Lucida Sans Unicode"/>
                <w:kern w:val="2"/>
              </w:rPr>
              <w:t xml:space="preserve"> сшитое из кожгалантерейной ткани. </w:t>
            </w:r>
          </w:p>
          <w:p w:rsidR="005C55C5" w:rsidRPr="009B26CB" w:rsidRDefault="005C55C5" w:rsidP="00C55F1D">
            <w:pPr>
              <w:widowControl w:val="0"/>
              <w:snapToGrid w:val="0"/>
              <w:ind w:left="-108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 </w:t>
            </w:r>
            <w:r w:rsidRPr="009B26CB">
              <w:rPr>
                <w:rFonts w:eastAsia="Lucida Sans Unicode"/>
                <w:kern w:val="2"/>
              </w:rPr>
              <w:t>Угол накл</w:t>
            </w:r>
            <w:r>
              <w:rPr>
                <w:rFonts w:eastAsia="Lucida Sans Unicode"/>
                <w:kern w:val="2"/>
              </w:rPr>
              <w:t xml:space="preserve">она должен </w:t>
            </w:r>
            <w:r w:rsidRPr="009B26CB">
              <w:rPr>
                <w:rFonts w:eastAsia="Lucida Sans Unicode"/>
                <w:kern w:val="2"/>
              </w:rPr>
              <w:t xml:space="preserve">меняется от 0 до 30 градусов. </w:t>
            </w:r>
          </w:p>
          <w:p w:rsidR="005C55C5" w:rsidRPr="009B26CB" w:rsidRDefault="005C55C5" w:rsidP="00C55F1D">
            <w:pPr>
              <w:widowControl w:val="0"/>
              <w:snapToGrid w:val="0"/>
              <w:ind w:left="-108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 </w:t>
            </w:r>
            <w:r w:rsidRPr="009B26CB">
              <w:rPr>
                <w:rFonts w:eastAsia="Lucida Sans Unicode"/>
                <w:kern w:val="2"/>
              </w:rPr>
              <w:t xml:space="preserve">Длина </w:t>
            </w:r>
            <w:r>
              <w:rPr>
                <w:rFonts w:eastAsia="Lucida Sans Unicode"/>
                <w:kern w:val="2"/>
              </w:rPr>
              <w:t>–</w:t>
            </w:r>
            <w:r w:rsidRPr="009B26CB">
              <w:rPr>
                <w:rFonts w:eastAsia="Lucida Sans Unicode"/>
                <w:kern w:val="2"/>
              </w:rPr>
              <w:t xml:space="preserve"> </w:t>
            </w:r>
            <w:r>
              <w:rPr>
                <w:rFonts w:eastAsia="Lucida Sans Unicode"/>
                <w:kern w:val="2"/>
              </w:rPr>
              <w:t xml:space="preserve">от </w:t>
            </w:r>
            <w:r w:rsidRPr="009B26CB">
              <w:rPr>
                <w:rFonts w:eastAsia="Lucida Sans Unicode"/>
                <w:kern w:val="2"/>
              </w:rPr>
              <w:t xml:space="preserve">51 см </w:t>
            </w:r>
            <w:r>
              <w:rPr>
                <w:rFonts w:eastAsia="Lucida Sans Unicode"/>
                <w:kern w:val="2"/>
              </w:rPr>
              <w:t>до 59 см.</w:t>
            </w:r>
          </w:p>
          <w:p w:rsidR="005C55C5" w:rsidRPr="009B26CB" w:rsidRDefault="005C55C5" w:rsidP="00C55F1D">
            <w:pPr>
              <w:widowControl w:val="0"/>
              <w:snapToGrid w:val="0"/>
              <w:ind w:left="-108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 Ширина от 51 см до 59 см. </w:t>
            </w:r>
          </w:p>
          <w:p w:rsidR="005C55C5" w:rsidRDefault="005C55C5" w:rsidP="00C55F1D">
            <w:pPr>
              <w:widowControl w:val="0"/>
              <w:snapToGrid w:val="0"/>
              <w:ind w:left="-108"/>
              <w:rPr>
                <w:rFonts w:eastAsia="Lucida Sans Unicode"/>
                <w:kern w:val="2"/>
              </w:rPr>
            </w:pPr>
            <w:r w:rsidRPr="009B26CB">
              <w:rPr>
                <w:rFonts w:eastAsia="Lucida Sans Unicode"/>
                <w:kern w:val="2"/>
              </w:rPr>
              <w:lastRenderedPageBreak/>
              <w:t xml:space="preserve">Высота крепления над полом под нагрузкой </w:t>
            </w:r>
            <w:r>
              <w:rPr>
                <w:rFonts w:eastAsia="Lucida Sans Unicode"/>
                <w:kern w:val="2"/>
              </w:rPr>
              <w:t xml:space="preserve">при параллельном положении опоры должна </w:t>
            </w:r>
            <w:r w:rsidRPr="009B26CB">
              <w:rPr>
                <w:rFonts w:eastAsia="Lucida Sans Unicode"/>
                <w:kern w:val="2"/>
              </w:rPr>
              <w:t>меня</w:t>
            </w:r>
            <w:r>
              <w:rPr>
                <w:rFonts w:eastAsia="Lucida Sans Unicode"/>
                <w:kern w:val="2"/>
              </w:rPr>
              <w:t>ться</w:t>
            </w:r>
            <w:r w:rsidRPr="009B26CB">
              <w:rPr>
                <w:rFonts w:eastAsia="Lucida Sans Unicode"/>
                <w:kern w:val="2"/>
              </w:rPr>
              <w:t xml:space="preserve"> </w:t>
            </w:r>
            <w:r>
              <w:rPr>
                <w:rFonts w:eastAsia="Lucida Sans Unicode"/>
                <w:kern w:val="2"/>
              </w:rPr>
              <w:t>от</w:t>
            </w:r>
            <w:r w:rsidRPr="009B26CB">
              <w:rPr>
                <w:rFonts w:eastAsia="Lucida Sans Unicode"/>
                <w:kern w:val="2"/>
              </w:rPr>
              <w:t xml:space="preserve"> 15 см</w:t>
            </w:r>
            <w:r>
              <w:rPr>
                <w:rFonts w:eastAsia="Lucida Sans Unicode"/>
                <w:kern w:val="2"/>
              </w:rPr>
              <w:t>.</w:t>
            </w:r>
            <w:r w:rsidRPr="009B26CB">
              <w:rPr>
                <w:rFonts w:eastAsia="Lucida Sans Unicode"/>
                <w:kern w:val="2"/>
              </w:rPr>
              <w:t xml:space="preserve"> </w:t>
            </w:r>
            <w:r>
              <w:rPr>
                <w:rFonts w:eastAsia="Lucida Sans Unicode"/>
                <w:kern w:val="2"/>
              </w:rPr>
              <w:t>до</w:t>
            </w:r>
            <w:r w:rsidRPr="009B26CB">
              <w:rPr>
                <w:rFonts w:eastAsia="Lucida Sans Unicode"/>
                <w:kern w:val="2"/>
              </w:rPr>
              <w:t xml:space="preserve"> 30 см.</w:t>
            </w:r>
          </w:p>
          <w:p w:rsidR="005C55C5" w:rsidRPr="00C230C2" w:rsidRDefault="005C55C5" w:rsidP="00C55F1D">
            <w:pPr>
              <w:widowControl w:val="0"/>
              <w:snapToGrid w:val="0"/>
              <w:ind w:left="-108"/>
              <w:rPr>
                <w:rFonts w:eastAsia="Lucida Sans Unicode"/>
                <w:kern w:val="2"/>
              </w:rPr>
            </w:pPr>
            <w:r w:rsidRPr="000C4B79">
              <w:rPr>
                <w:rFonts w:eastAsia="Lucida Sans Unicode"/>
                <w:kern w:val="2"/>
              </w:rPr>
              <w:t>В комплект должны входить эксплуатационная документация</w:t>
            </w:r>
            <w:r>
              <w:rPr>
                <w:rFonts w:eastAsia="Lucida Sans Unicode"/>
                <w:kern w:val="2"/>
              </w:rPr>
              <w:t>, гарантийный талон.</w:t>
            </w:r>
          </w:p>
        </w:tc>
        <w:tc>
          <w:tcPr>
            <w:tcW w:w="9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55C5" w:rsidRDefault="005C55C5" w:rsidP="00C55F1D">
            <w:pPr>
              <w:tabs>
                <w:tab w:val="left" w:pos="0"/>
              </w:tabs>
              <w:ind w:firstLine="10"/>
              <w:jc w:val="center"/>
            </w:pPr>
            <w:r>
              <w:lastRenderedPageBreak/>
              <w:t>10</w:t>
            </w:r>
          </w:p>
        </w:tc>
      </w:tr>
      <w:tr w:rsidR="005C55C5" w:rsidRPr="003044C2" w:rsidTr="00C55F1D">
        <w:trPr>
          <w:trHeight w:val="1123"/>
          <w:jc w:val="center"/>
        </w:trPr>
        <w:tc>
          <w:tcPr>
            <w:tcW w:w="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5C5" w:rsidRDefault="005C55C5" w:rsidP="00C55F1D">
            <w:r>
              <w:lastRenderedPageBreak/>
              <w:t>4</w:t>
            </w:r>
          </w:p>
        </w:tc>
        <w:tc>
          <w:tcPr>
            <w:tcW w:w="163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5C5" w:rsidRPr="00AD6421" w:rsidRDefault="005C55C5" w:rsidP="00C55F1D">
            <w:pPr>
              <w:tabs>
                <w:tab w:val="left" w:pos="0"/>
              </w:tabs>
              <w:ind w:firstLine="10"/>
              <w:jc w:val="center"/>
            </w:pPr>
            <w:r>
              <w:t>Опора для лежания для детей-инвалидов</w:t>
            </w:r>
          </w:p>
        </w:tc>
        <w:tc>
          <w:tcPr>
            <w:tcW w:w="67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5C5" w:rsidRDefault="005C55C5" w:rsidP="00C55F1D">
            <w:pPr>
              <w:pStyle w:val="a5"/>
              <w:spacing w:after="0"/>
            </w:pPr>
            <w:r>
              <w:t xml:space="preserve">Опора для лежания предназначена для первичных реабилитационных мероприятий с детьми с ограниченными возможностями, коррекции </w:t>
            </w:r>
            <w:proofErr w:type="spellStart"/>
            <w:r>
              <w:t>потологических</w:t>
            </w:r>
            <w:proofErr w:type="spellEnd"/>
            <w:r>
              <w:t xml:space="preserve"> поз, позиционной терапии в процессе комплексной реабилитации детей с ДЦП и другими </w:t>
            </w:r>
            <w:proofErr w:type="spellStart"/>
            <w:r>
              <w:t>потологиями</w:t>
            </w:r>
            <w:proofErr w:type="spellEnd"/>
            <w:r>
              <w:t>.</w:t>
            </w:r>
          </w:p>
          <w:p w:rsidR="005C55C5" w:rsidRDefault="005C55C5" w:rsidP="00C55F1D">
            <w:pPr>
              <w:pStyle w:val="a5"/>
              <w:spacing w:after="0"/>
            </w:pPr>
            <w:r>
              <w:t>Конструкция опоры должна состоять из сидения-ложа, боковин и спинки.</w:t>
            </w:r>
          </w:p>
          <w:p w:rsidR="005C55C5" w:rsidRDefault="005C55C5" w:rsidP="00C55F1D">
            <w:pPr>
              <w:pStyle w:val="a5"/>
              <w:spacing w:after="0"/>
            </w:pPr>
            <w:r>
              <w:t>Спинка опоры должна регулироваться от горизонтального положения до вертикального, при этом сила тяжести должна помогать скорректировать положение ребенка.</w:t>
            </w:r>
          </w:p>
          <w:p w:rsidR="005C55C5" w:rsidRDefault="005C55C5" w:rsidP="00C55F1D">
            <w:pPr>
              <w:pStyle w:val="a5"/>
              <w:spacing w:after="0"/>
            </w:pPr>
            <w:r>
              <w:t xml:space="preserve">Мягкие элементы опоры должны быть изготовлены из поролона, обтянуты кожей или </w:t>
            </w:r>
            <w:proofErr w:type="spellStart"/>
            <w:r>
              <w:t>винилискожей</w:t>
            </w:r>
            <w:proofErr w:type="spellEnd"/>
            <w:r>
              <w:t>, устойчивой к многократной обработке чистящими средствами.</w:t>
            </w:r>
          </w:p>
          <w:p w:rsidR="005C55C5" w:rsidRDefault="005C55C5" w:rsidP="00C55F1D">
            <w:pPr>
              <w:pStyle w:val="a5"/>
              <w:spacing w:after="0"/>
            </w:pPr>
            <w:r>
              <w:t>Опора должна быть установлена на колесах, со стояночными тормозами.</w:t>
            </w:r>
          </w:p>
          <w:p w:rsidR="005C55C5" w:rsidRDefault="005C55C5" w:rsidP="00C55F1D">
            <w:pPr>
              <w:pStyle w:val="a5"/>
              <w:spacing w:after="0"/>
            </w:pPr>
            <w:r>
              <w:t>Длина сидения должна быть не менее 85 см. и не более 155 см.</w:t>
            </w:r>
          </w:p>
          <w:p w:rsidR="005C55C5" w:rsidRDefault="005C55C5" w:rsidP="00C55F1D">
            <w:pPr>
              <w:pStyle w:val="a5"/>
              <w:spacing w:after="0"/>
            </w:pPr>
            <w:r>
              <w:t>Ширина сидения должна быть не менее 32 см. и не более 45 см.</w:t>
            </w:r>
          </w:p>
          <w:p w:rsidR="005C55C5" w:rsidRDefault="005C55C5" w:rsidP="00C55F1D">
            <w:pPr>
              <w:pStyle w:val="a5"/>
              <w:spacing w:after="0"/>
            </w:pPr>
            <w:r>
              <w:t>Ширина спинки должна быть не менее 30 см. и не более 40см.</w:t>
            </w:r>
          </w:p>
          <w:p w:rsidR="005C55C5" w:rsidRDefault="005C55C5" w:rsidP="00C55F1D">
            <w:pPr>
              <w:pStyle w:val="a5"/>
              <w:spacing w:after="0"/>
            </w:pPr>
            <w:r>
              <w:t>В комплект должны входить:</w:t>
            </w:r>
          </w:p>
          <w:p w:rsidR="005C55C5" w:rsidRDefault="005C55C5" w:rsidP="00C55F1D">
            <w:pPr>
              <w:pStyle w:val="a5"/>
              <w:spacing w:after="0"/>
            </w:pPr>
            <w:r>
              <w:t>- ремни крепления;</w:t>
            </w:r>
          </w:p>
          <w:p w:rsidR="005C55C5" w:rsidRPr="00F76EB7" w:rsidRDefault="005C55C5" w:rsidP="00C55F1D">
            <w:pPr>
              <w:shd w:val="clear" w:color="auto" w:fill="FFFFFF"/>
              <w:rPr>
                <w:color w:val="000000"/>
              </w:rPr>
            </w:pPr>
            <w:r>
              <w:t>- руководство по эксплуатации, гарантийный талон.</w:t>
            </w:r>
          </w:p>
        </w:tc>
        <w:tc>
          <w:tcPr>
            <w:tcW w:w="9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55C5" w:rsidRDefault="005C55C5" w:rsidP="00C55F1D">
            <w:pPr>
              <w:tabs>
                <w:tab w:val="left" w:pos="0"/>
              </w:tabs>
            </w:pPr>
            <w:r>
              <w:t>1</w:t>
            </w:r>
          </w:p>
        </w:tc>
      </w:tr>
      <w:tr w:rsidR="005C55C5" w:rsidTr="00C55F1D">
        <w:trPr>
          <w:trHeight w:val="350"/>
          <w:jc w:val="center"/>
        </w:trPr>
        <w:tc>
          <w:tcPr>
            <w:tcW w:w="892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55C5" w:rsidRDefault="005C55C5" w:rsidP="00C55F1D">
            <w:pPr>
              <w:pStyle w:val="a3"/>
              <w:tabs>
                <w:tab w:val="left" w:pos="0"/>
              </w:tabs>
              <w:jc w:val="left"/>
            </w:pPr>
            <w:r>
              <w:rPr>
                <w:b/>
              </w:rPr>
              <w:t>Итого:</w:t>
            </w:r>
          </w:p>
        </w:tc>
        <w:tc>
          <w:tcPr>
            <w:tcW w:w="93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C55C5" w:rsidRDefault="005C55C5" w:rsidP="00C55F1D">
            <w:pPr>
              <w:pStyle w:val="a3"/>
              <w:tabs>
                <w:tab w:val="left" w:pos="0"/>
              </w:tabs>
              <w:ind w:hanging="65"/>
              <w:jc w:val="center"/>
            </w:pPr>
            <w:r>
              <w:rPr>
                <w:b/>
              </w:rPr>
              <w:t>81</w:t>
            </w:r>
          </w:p>
        </w:tc>
      </w:tr>
    </w:tbl>
    <w:p w:rsidR="005C55C5" w:rsidRDefault="005C55C5" w:rsidP="005C55C5">
      <w:pPr>
        <w:pStyle w:val="1"/>
        <w:spacing w:before="0" w:after="0"/>
        <w:jc w:val="both"/>
        <w:rPr>
          <w:rFonts w:eastAsia="Times New Roman CYR"/>
          <w:bCs/>
          <w:sz w:val="26"/>
          <w:szCs w:val="26"/>
        </w:rPr>
      </w:pPr>
    </w:p>
    <w:p w:rsidR="005C55C5" w:rsidRDefault="005C55C5" w:rsidP="005C55C5">
      <w:pPr>
        <w:pStyle w:val="1"/>
        <w:spacing w:before="0" w:after="0"/>
        <w:jc w:val="both"/>
        <w:rPr>
          <w:b w:val="0"/>
          <w:color w:val="000000"/>
          <w:spacing w:val="-6"/>
          <w:sz w:val="26"/>
          <w:szCs w:val="26"/>
          <w:lang w:eastAsia="ru-RU"/>
        </w:rPr>
      </w:pPr>
      <w:r w:rsidRPr="004D4BD2">
        <w:rPr>
          <w:rFonts w:eastAsia="Times New Roman CYR"/>
          <w:bCs/>
          <w:sz w:val="26"/>
          <w:szCs w:val="26"/>
        </w:rPr>
        <w:t>Требования к качеству и безопасности товара</w:t>
      </w:r>
      <w:r w:rsidRPr="009B1B89">
        <w:rPr>
          <w:rFonts w:eastAsia="Times New Roman CYR"/>
          <w:b w:val="0"/>
          <w:bCs/>
          <w:sz w:val="26"/>
          <w:szCs w:val="26"/>
        </w:rPr>
        <w:t>:</w:t>
      </w:r>
      <w:r w:rsidRPr="009B1B89">
        <w:rPr>
          <w:rFonts w:eastAsia="Times New Roman CYR"/>
          <w:bCs/>
          <w:sz w:val="26"/>
          <w:szCs w:val="26"/>
        </w:rPr>
        <w:t xml:space="preserve"> </w:t>
      </w:r>
      <w:r w:rsidRPr="009B1B89">
        <w:rPr>
          <w:b w:val="0"/>
          <w:color w:val="000000"/>
          <w:spacing w:val="-6"/>
          <w:sz w:val="26"/>
          <w:szCs w:val="26"/>
          <w:lang w:eastAsia="ru-RU"/>
        </w:rPr>
        <w:t xml:space="preserve">Весь поставляемый Товар должен отвечать требованиям безопасности для Получателей и сопровождающих их лиц, а также для окружающих предметов при эксплуатации и техническом обслуживании в соответствии с нормативными требованиями, установленными: </w:t>
      </w:r>
      <w:r w:rsidRPr="009B1B89">
        <w:rPr>
          <w:rFonts w:eastAsia="Times New Roman CYR" w:cs="Times New Roman CYR"/>
          <w:b w:val="0"/>
          <w:sz w:val="26"/>
          <w:szCs w:val="26"/>
        </w:rPr>
        <w:t xml:space="preserve">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9B1B89">
        <w:rPr>
          <w:b w:val="0"/>
          <w:color w:val="000000"/>
          <w:spacing w:val="-6"/>
          <w:sz w:val="26"/>
          <w:szCs w:val="26"/>
          <w:lang w:eastAsia="ru-RU"/>
        </w:rPr>
        <w:t xml:space="preserve">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9B1B89">
        <w:rPr>
          <w:b w:val="0"/>
          <w:color w:val="000000"/>
          <w:spacing w:val="-6"/>
          <w:sz w:val="26"/>
          <w:szCs w:val="26"/>
          <w:lang w:eastAsia="ru-RU"/>
        </w:rPr>
        <w:t>цитотоксичность</w:t>
      </w:r>
      <w:proofErr w:type="spellEnd"/>
      <w:r w:rsidRPr="009B1B89">
        <w:rPr>
          <w:b w:val="0"/>
          <w:color w:val="000000"/>
          <w:spacing w:val="-6"/>
          <w:sz w:val="26"/>
          <w:szCs w:val="26"/>
          <w:lang w:eastAsia="ru-RU"/>
        </w:rPr>
        <w:t xml:space="preserve">: методы </w:t>
      </w:r>
      <w:proofErr w:type="spellStart"/>
      <w:r w:rsidRPr="009B1B89">
        <w:rPr>
          <w:b w:val="0"/>
          <w:color w:val="000000"/>
          <w:spacing w:val="-6"/>
          <w:sz w:val="26"/>
          <w:szCs w:val="26"/>
          <w:lang w:eastAsia="ru-RU"/>
        </w:rPr>
        <w:t>in</w:t>
      </w:r>
      <w:proofErr w:type="spellEnd"/>
      <w:r w:rsidRPr="009B1B89">
        <w:rPr>
          <w:b w:val="0"/>
          <w:color w:val="000000"/>
          <w:spacing w:val="-6"/>
          <w:sz w:val="26"/>
          <w:szCs w:val="26"/>
          <w:lang w:eastAsia="ru-RU"/>
        </w:rPr>
        <w:t xml:space="preserve"> </w:t>
      </w:r>
      <w:proofErr w:type="spellStart"/>
      <w:r w:rsidRPr="009B1B89">
        <w:rPr>
          <w:b w:val="0"/>
          <w:color w:val="000000"/>
          <w:spacing w:val="-6"/>
          <w:sz w:val="26"/>
          <w:szCs w:val="26"/>
          <w:lang w:eastAsia="ru-RU"/>
        </w:rPr>
        <w:t>vitro</w:t>
      </w:r>
      <w:proofErr w:type="spellEnd"/>
      <w:r w:rsidRPr="009B1B89">
        <w:rPr>
          <w:b w:val="0"/>
          <w:color w:val="000000"/>
          <w:spacing w:val="-6"/>
          <w:sz w:val="26"/>
          <w:szCs w:val="26"/>
          <w:lang w:eastAsia="ru-RU"/>
        </w:rPr>
        <w:t>.»,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52770-2007 «Изделия медицинские требования безопасности. Методы санитарно-химических и токсикологических испытаний», ГОСТ Р 50444-92 (раздел 3-4) «Межгосударственный стандарт приборы, аппараты и оборудование медицинские. Общие технические условия».</w:t>
      </w:r>
    </w:p>
    <w:p w:rsidR="005C55C5" w:rsidRPr="00D34BFD" w:rsidRDefault="005C55C5" w:rsidP="005C55C5">
      <w:pPr>
        <w:rPr>
          <w:sz w:val="26"/>
          <w:szCs w:val="26"/>
          <w:lang w:eastAsia="ru-RU"/>
        </w:rPr>
      </w:pPr>
      <w:r>
        <w:rPr>
          <w:lang w:eastAsia="ru-RU"/>
        </w:rPr>
        <w:tab/>
      </w:r>
      <w:r w:rsidRPr="00D34BFD">
        <w:rPr>
          <w:sz w:val="26"/>
          <w:szCs w:val="26"/>
          <w:lang w:eastAsia="ru-RU"/>
        </w:rPr>
        <w:t>При использовании</w:t>
      </w:r>
      <w:r>
        <w:rPr>
          <w:sz w:val="26"/>
          <w:szCs w:val="26"/>
          <w:lang w:eastAsia="ru-RU"/>
        </w:rPr>
        <w:t xml:space="preserve"> Товара по назначению не должно создаваться угрозы для жизни и здоровья инвалидов, окружающей среды, с также использование изделий не должно причинять вред имуществу пользователей при его эксплуатации.</w:t>
      </w:r>
    </w:p>
    <w:p w:rsidR="005C55C5" w:rsidRDefault="005C55C5" w:rsidP="005C55C5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b w:val="0"/>
          <w:color w:val="000000"/>
          <w:spacing w:val="-6"/>
          <w:sz w:val="26"/>
          <w:szCs w:val="26"/>
        </w:rPr>
      </w:pPr>
      <w:r w:rsidRPr="0049171B">
        <w:rPr>
          <w:b w:val="0"/>
          <w:color w:val="000000"/>
          <w:spacing w:val="-6"/>
          <w:sz w:val="26"/>
          <w:szCs w:val="26"/>
        </w:rPr>
        <w:lastRenderedPageBreak/>
        <w:t>Материалы, применяемые для изготовления Товара, не должны содержать ядовитых (токсичных) компонентов, а также воздействовать на цвет поверхности (пола, одежды, кожи пользователя), с которым контак</w:t>
      </w:r>
      <w:r>
        <w:rPr>
          <w:b w:val="0"/>
          <w:color w:val="000000"/>
          <w:spacing w:val="-6"/>
          <w:sz w:val="26"/>
          <w:szCs w:val="26"/>
        </w:rPr>
        <w:t>тируют те или иные детали опоры</w:t>
      </w:r>
      <w:r w:rsidRPr="0049171B">
        <w:rPr>
          <w:b w:val="0"/>
          <w:color w:val="000000"/>
          <w:spacing w:val="-6"/>
          <w:sz w:val="26"/>
          <w:szCs w:val="26"/>
        </w:rPr>
        <w:t xml:space="preserve"> при ее нормальной эксплуатации; материалы должны быть разрешены к применению Минздравом России. </w:t>
      </w:r>
      <w:r w:rsidRPr="0049171B">
        <w:rPr>
          <w:b w:val="0"/>
          <w:color w:val="000000"/>
          <w:spacing w:val="-6"/>
          <w:sz w:val="26"/>
          <w:szCs w:val="26"/>
          <w:lang w:eastAsia="ru-RU"/>
        </w:rPr>
        <w:t xml:space="preserve">Обтяжка Товара не должна пропускать мочу, сохранять устойчивость к ее воздействию и поддаваться санитарной обработке. </w:t>
      </w:r>
      <w:r w:rsidRPr="0049171B">
        <w:rPr>
          <w:b w:val="0"/>
          <w:color w:val="000000"/>
          <w:spacing w:val="-6"/>
          <w:sz w:val="26"/>
          <w:szCs w:val="26"/>
        </w:rPr>
        <w:t>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</w:t>
      </w:r>
    </w:p>
    <w:p w:rsidR="005C55C5" w:rsidRDefault="005C55C5" w:rsidP="005C55C5">
      <w:pPr>
        <w:pStyle w:val="a5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Конструкция Товара должна обеспечивать удобство пользования им и свободу действий пользователя, плавность перемещения и отсутствие дребезжания Товара в процессе эксплуатации, а также ремонтопригодность, включая взаимозаменяемость отдельных деталей, при необходимости их замены. </w:t>
      </w:r>
    </w:p>
    <w:p w:rsidR="005C55C5" w:rsidRDefault="005C55C5" w:rsidP="005C55C5">
      <w:pPr>
        <w:widowControl w:val="0"/>
        <w:tabs>
          <w:tab w:val="left" w:pos="0"/>
        </w:tabs>
        <w:contextualSpacing/>
        <w:rPr>
          <w:color w:val="000000"/>
          <w:spacing w:val="-6"/>
          <w:sz w:val="26"/>
          <w:szCs w:val="26"/>
        </w:rPr>
      </w:pPr>
      <w:r>
        <w:tab/>
      </w:r>
      <w:r w:rsidRPr="0084526A">
        <w:rPr>
          <w:color w:val="000000"/>
          <w:spacing w:val="-6"/>
          <w:sz w:val="26"/>
          <w:szCs w:val="26"/>
        </w:rPr>
        <w:t xml:space="preserve">Наружные поверхности </w:t>
      </w:r>
      <w:r>
        <w:rPr>
          <w:color w:val="000000"/>
          <w:spacing w:val="-6"/>
          <w:sz w:val="26"/>
          <w:szCs w:val="26"/>
        </w:rPr>
        <w:t>Товара</w:t>
      </w:r>
      <w:r w:rsidRPr="0084526A">
        <w:rPr>
          <w:color w:val="000000"/>
          <w:spacing w:val="-6"/>
          <w:sz w:val="26"/>
          <w:szCs w:val="26"/>
        </w:rPr>
        <w:t xml:space="preserve"> должны быть устойчивы к воздействию 1%-</w:t>
      </w:r>
      <w:proofErr w:type="spellStart"/>
      <w:r w:rsidRPr="0084526A">
        <w:rPr>
          <w:color w:val="000000"/>
          <w:spacing w:val="-6"/>
          <w:sz w:val="26"/>
          <w:szCs w:val="26"/>
        </w:rPr>
        <w:t>го</w:t>
      </w:r>
      <w:proofErr w:type="spellEnd"/>
      <w:r w:rsidRPr="0084526A">
        <w:rPr>
          <w:color w:val="000000"/>
          <w:spacing w:val="-6"/>
          <w:sz w:val="26"/>
          <w:szCs w:val="26"/>
        </w:rPr>
        <w:t xml:space="preserve"> раствора монохлорамина ХБ по ГОСТ 14193 и растворов моющих средств, применяемых при дезинфекции. </w:t>
      </w:r>
    </w:p>
    <w:p w:rsidR="005C55C5" w:rsidRDefault="005C55C5" w:rsidP="005C55C5">
      <w:pPr>
        <w:pStyle w:val="a5"/>
        <w:tabs>
          <w:tab w:val="clear" w:pos="709"/>
          <w:tab w:val="left" w:pos="0"/>
        </w:tabs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Товар не должен иметь трещин, отслоений покрытий и других дефектов    внешнего вида при воздействии температуры воздуха от + 40 </w:t>
      </w:r>
      <w:proofErr w:type="spellStart"/>
      <w:r>
        <w:rPr>
          <w:sz w:val="26"/>
          <w:szCs w:val="26"/>
          <w:vertAlign w:val="superscript"/>
        </w:rPr>
        <w:t>о</w:t>
      </w:r>
      <w:r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 xml:space="preserve"> до - 40 </w:t>
      </w:r>
      <w:proofErr w:type="spellStart"/>
      <w:r>
        <w:rPr>
          <w:sz w:val="26"/>
          <w:szCs w:val="26"/>
          <w:vertAlign w:val="superscript"/>
        </w:rPr>
        <w:t>о</w:t>
      </w:r>
      <w:r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>.</w:t>
      </w:r>
    </w:p>
    <w:p w:rsidR="005C55C5" w:rsidRDefault="005C55C5" w:rsidP="005C55C5">
      <w:pPr>
        <w:pStyle w:val="a5"/>
        <w:tabs>
          <w:tab w:val="left" w:pos="0"/>
        </w:tabs>
        <w:spacing w:after="0" w:line="240" w:lineRule="auto"/>
        <w:rPr>
          <w:color w:val="000000"/>
          <w:spacing w:val="-6"/>
          <w:sz w:val="26"/>
          <w:szCs w:val="26"/>
          <w:lang w:eastAsia="ru-RU"/>
        </w:rPr>
      </w:pPr>
      <w:r>
        <w:rPr>
          <w:color w:val="000000"/>
          <w:spacing w:val="-6"/>
          <w:sz w:val="26"/>
          <w:szCs w:val="26"/>
        </w:rPr>
        <w:tab/>
      </w:r>
      <w:r w:rsidRPr="003C0579">
        <w:rPr>
          <w:sz w:val="26"/>
          <w:szCs w:val="26"/>
        </w:rPr>
        <w:t xml:space="preserve">Не позднее дня осуществления выборочной проверки Товара предоставить Заказчику копии регистрационных удостоверений на </w:t>
      </w:r>
      <w:r>
        <w:rPr>
          <w:sz w:val="26"/>
          <w:szCs w:val="26"/>
        </w:rPr>
        <w:t xml:space="preserve">товар, </w:t>
      </w:r>
      <w:r w:rsidRPr="008F6AC9">
        <w:rPr>
          <w:color w:val="000000"/>
          <w:spacing w:val="-6"/>
          <w:sz w:val="26"/>
          <w:szCs w:val="26"/>
        </w:rPr>
        <w:t>выданны</w:t>
      </w:r>
      <w:r>
        <w:rPr>
          <w:color w:val="000000"/>
          <w:spacing w:val="-6"/>
          <w:sz w:val="26"/>
          <w:szCs w:val="26"/>
        </w:rPr>
        <w:t xml:space="preserve">х </w:t>
      </w:r>
      <w:r w:rsidRPr="008F6AC9">
        <w:rPr>
          <w:color w:val="000000"/>
          <w:spacing w:val="-6"/>
          <w:sz w:val="26"/>
          <w:szCs w:val="26"/>
        </w:rPr>
        <w:t>федеральной службой по надзору в сфере здравоох</w:t>
      </w:r>
      <w:r>
        <w:rPr>
          <w:color w:val="000000"/>
          <w:spacing w:val="-6"/>
          <w:sz w:val="26"/>
          <w:szCs w:val="26"/>
        </w:rPr>
        <w:t xml:space="preserve">ранения и социального развития </w:t>
      </w:r>
      <w:r w:rsidRPr="008F6AC9">
        <w:rPr>
          <w:color w:val="000000"/>
          <w:spacing w:val="-6"/>
          <w:sz w:val="26"/>
          <w:szCs w:val="26"/>
        </w:rPr>
        <w:t>в соответствии с Федеральным законом от 21.11.2011 № 323-ФЗ «Об основах охраны здоровья граждан в Российской Федерации» и Приказом Минздрава России от 14.10.2013 № 737н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</w:t>
      </w:r>
      <w:r>
        <w:rPr>
          <w:color w:val="000000"/>
          <w:spacing w:val="-6"/>
          <w:sz w:val="26"/>
          <w:szCs w:val="26"/>
        </w:rPr>
        <w:t>ии медицинских изделий»</w:t>
      </w:r>
      <w:r w:rsidRPr="00D2546B">
        <w:rPr>
          <w:sz w:val="26"/>
          <w:szCs w:val="26"/>
        </w:rPr>
        <w:t>,</w:t>
      </w:r>
      <w:r w:rsidRPr="00D2546B">
        <w:rPr>
          <w:color w:val="000000"/>
          <w:spacing w:val="-6"/>
          <w:sz w:val="26"/>
          <w:szCs w:val="26"/>
          <w:lang w:eastAsia="ru-RU"/>
        </w:rPr>
        <w:t xml:space="preserve"> а также копии паспортов (инструкций по эксплуатации) на Товар, предоставленный Поставщиком для проверки (планируемый к предоставлению для проверки).</w:t>
      </w:r>
    </w:p>
    <w:p w:rsidR="005C55C5" w:rsidRPr="00121AEF" w:rsidRDefault="005C55C5" w:rsidP="005C55C5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121AEF">
        <w:rPr>
          <w:color w:val="000000"/>
          <w:spacing w:val="-6"/>
          <w:sz w:val="26"/>
          <w:szCs w:val="26"/>
        </w:rPr>
        <w:t xml:space="preserve">При поставке </w:t>
      </w:r>
      <w:r>
        <w:rPr>
          <w:color w:val="000000"/>
          <w:spacing w:val="-6"/>
          <w:sz w:val="26"/>
          <w:szCs w:val="26"/>
        </w:rPr>
        <w:t>Товара</w:t>
      </w:r>
      <w:r w:rsidRPr="00121AEF">
        <w:rPr>
          <w:color w:val="000000"/>
          <w:spacing w:val="-6"/>
          <w:sz w:val="26"/>
          <w:szCs w:val="26"/>
        </w:rPr>
        <w:t xml:space="preserve"> обязательно наличие сертификатов соответствия (если выданы до вступления в силу Постановления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соответствии»), либо деклараций о соответствии (если выданы после вступления в силу Постановления Правительства Российской Федерации от 01.12.2009 № 982) или иных документов, свидетельствующих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5C55C5" w:rsidRPr="00121AEF" w:rsidRDefault="005C55C5" w:rsidP="005C55C5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121AEF">
        <w:rPr>
          <w:color w:val="000000"/>
          <w:spacing w:val="-6"/>
          <w:sz w:val="26"/>
          <w:szCs w:val="26"/>
        </w:rPr>
        <w:t>На момент передачи Получателям Товар</w:t>
      </w:r>
      <w:r w:rsidRPr="00121AEF">
        <w:rPr>
          <w:sz w:val="26"/>
          <w:szCs w:val="26"/>
        </w:rPr>
        <w:t xml:space="preserve"> должен быть новым, не бывшим в употреблении </w:t>
      </w:r>
      <w:r w:rsidRPr="00121AEF">
        <w:rPr>
          <w:color w:val="000000"/>
          <w:sz w:val="26"/>
          <w:szCs w:val="26"/>
        </w:rPr>
        <w:t>(товаром, который не прошел ремонт, в том числе восстановление, замену составных частей, восстановление потребительских свойств)</w:t>
      </w:r>
      <w:r w:rsidRPr="00121AEF">
        <w:rPr>
          <w:sz w:val="26"/>
          <w:szCs w:val="26"/>
        </w:rPr>
        <w:t>.</w:t>
      </w:r>
    </w:p>
    <w:p w:rsidR="005C55C5" w:rsidRPr="0067170F" w:rsidRDefault="005C55C5" w:rsidP="005C55C5">
      <w:pPr>
        <w:pStyle w:val="a4"/>
        <w:suppressLineNumbers/>
        <w:shd w:val="clear" w:color="auto" w:fill="FFFFFF"/>
        <w:tabs>
          <w:tab w:val="left" w:pos="0"/>
        </w:tabs>
        <w:snapToGrid w:val="0"/>
        <w:spacing w:line="100" w:lineRule="atLeast"/>
        <w:ind w:firstLine="709"/>
        <w:rPr>
          <w:b/>
          <w:color w:val="000000"/>
          <w:spacing w:val="-6"/>
          <w:sz w:val="26"/>
          <w:szCs w:val="26"/>
          <w:lang w:eastAsia="ru-RU"/>
        </w:rPr>
      </w:pPr>
      <w:r w:rsidRPr="0067170F">
        <w:rPr>
          <w:b/>
          <w:color w:val="000000"/>
          <w:spacing w:val="-6"/>
          <w:sz w:val="26"/>
          <w:szCs w:val="26"/>
          <w:lang w:eastAsia="ru-RU"/>
        </w:rPr>
        <w:t>Требования к упаковке и транспортировке:</w:t>
      </w:r>
    </w:p>
    <w:p w:rsidR="005C55C5" w:rsidRDefault="005C55C5" w:rsidP="005C55C5">
      <w:pPr>
        <w:pStyle w:val="a5"/>
        <w:suppressLineNumbers/>
        <w:tabs>
          <w:tab w:val="clear" w:pos="709"/>
          <w:tab w:val="left" w:pos="708"/>
        </w:tabs>
        <w:spacing w:after="0" w:line="240" w:lineRule="auto"/>
        <w:ind w:right="165" w:firstLine="709"/>
      </w:pPr>
      <w:r>
        <w:rPr>
          <w:sz w:val="26"/>
          <w:szCs w:val="26"/>
        </w:rPr>
        <w:t>Упаковка Товара должна обеспечивать их защиту от порчи, загрязнения, воздействия механических и климатических факторов во время транспортирования</w:t>
      </w:r>
      <w:r w:rsidRPr="00A16361">
        <w:rPr>
          <w:sz w:val="26"/>
          <w:szCs w:val="26"/>
        </w:rPr>
        <w:t xml:space="preserve"> </w:t>
      </w:r>
      <w:r>
        <w:rPr>
          <w:sz w:val="26"/>
          <w:szCs w:val="26"/>
        </w:rPr>
        <w:t>к месту использования по назначению, хранения и выполнения погрузо-разгрузочных работ.</w:t>
      </w:r>
    </w:p>
    <w:p w:rsidR="005C55C5" w:rsidRDefault="005C55C5" w:rsidP="005C55C5">
      <w:pPr>
        <w:pStyle w:val="a5"/>
        <w:spacing w:after="0" w:line="240" w:lineRule="auto"/>
        <w:ind w:firstLine="709"/>
      </w:pPr>
      <w:r>
        <w:rPr>
          <w:sz w:val="26"/>
          <w:szCs w:val="26"/>
        </w:rPr>
        <w:t>Хранение Товара должно осуществляться в соответствие с требованиями, предъявляемыми к данной категории товара.</w:t>
      </w:r>
    </w:p>
    <w:p w:rsidR="005C55C5" w:rsidRDefault="005C55C5" w:rsidP="005C55C5">
      <w:pPr>
        <w:pStyle w:val="a5"/>
        <w:spacing w:after="0" w:line="240" w:lineRule="auto"/>
        <w:ind w:firstLine="709"/>
        <w:rPr>
          <w:rFonts w:eastAsia="Times New Roman CYR" w:cs="Times New Roman CYR"/>
          <w:sz w:val="26"/>
          <w:szCs w:val="26"/>
        </w:rPr>
      </w:pPr>
      <w:r>
        <w:rPr>
          <w:sz w:val="26"/>
          <w:szCs w:val="26"/>
        </w:rPr>
        <w:lastRenderedPageBreak/>
        <w:t xml:space="preserve">Транспортирование Товара производится любым видом транспорта в соответствии с правилами перевозки грузов, действующими на данном виде транспорта. </w:t>
      </w:r>
      <w:r>
        <w:rPr>
          <w:rFonts w:eastAsia="Times New Roman CYR" w:cs="Times New Roman CYR"/>
          <w:sz w:val="26"/>
          <w:szCs w:val="26"/>
        </w:rPr>
        <w:t>На каждое изделие должны быть нанесены товарный знак (при его наличии), установленный для предприятия-изготовителя, и маркировка, не нарушающая покрытие и товарный вид изделия.</w:t>
      </w:r>
    </w:p>
    <w:p w:rsidR="005C55C5" w:rsidRPr="00685A3C" w:rsidRDefault="005C55C5" w:rsidP="005C55C5">
      <w:pPr>
        <w:pStyle w:val="3---"/>
        <w:spacing w:before="0" w:after="0" w:line="200" w:lineRule="atLeast"/>
        <w:ind w:firstLine="709"/>
        <w:rPr>
          <w:sz w:val="26"/>
          <w:szCs w:val="26"/>
        </w:rPr>
      </w:pPr>
      <w:r w:rsidRPr="00685A3C">
        <w:rPr>
          <w:sz w:val="26"/>
          <w:szCs w:val="26"/>
        </w:rPr>
        <w:t>Маркировка упаковки товара должна включать:</w:t>
      </w:r>
    </w:p>
    <w:p w:rsidR="005C55C5" w:rsidRPr="00685A3C" w:rsidRDefault="005C55C5" w:rsidP="005C55C5">
      <w:pPr>
        <w:pStyle w:val="3---"/>
        <w:spacing w:before="0" w:after="0" w:line="200" w:lineRule="atLeast"/>
        <w:ind w:firstLine="709"/>
        <w:rPr>
          <w:sz w:val="26"/>
          <w:szCs w:val="26"/>
        </w:rPr>
      </w:pPr>
      <w:r w:rsidRPr="00685A3C">
        <w:rPr>
          <w:sz w:val="26"/>
          <w:szCs w:val="26"/>
        </w:rPr>
        <w:t>- страну-изготовителя;</w:t>
      </w:r>
    </w:p>
    <w:p w:rsidR="005C55C5" w:rsidRPr="00685A3C" w:rsidRDefault="005C55C5" w:rsidP="005C55C5">
      <w:pPr>
        <w:pStyle w:val="3---"/>
        <w:spacing w:before="0" w:after="0" w:line="200" w:lineRule="atLeast"/>
        <w:ind w:firstLine="709"/>
        <w:rPr>
          <w:sz w:val="26"/>
          <w:szCs w:val="26"/>
        </w:rPr>
      </w:pPr>
      <w:r w:rsidRPr="00685A3C">
        <w:rPr>
          <w:sz w:val="26"/>
          <w:szCs w:val="26"/>
        </w:rPr>
        <w:t>- наименование предприятия-изготовителя, юридический адрес, товарный знак (при наличии);</w:t>
      </w:r>
    </w:p>
    <w:p w:rsidR="005C55C5" w:rsidRPr="004E3A36" w:rsidRDefault="005C55C5" w:rsidP="005C55C5">
      <w:pPr>
        <w:widowControl w:val="0"/>
        <w:suppressLineNumbers/>
        <w:snapToGrid w:val="0"/>
        <w:spacing w:line="200" w:lineRule="atLeast"/>
        <w:ind w:left="-1" w:right="-135" w:firstLine="709"/>
        <w:rPr>
          <w:sz w:val="26"/>
          <w:szCs w:val="26"/>
        </w:rPr>
      </w:pPr>
      <w:r w:rsidRPr="00685A3C">
        <w:rPr>
          <w:sz w:val="26"/>
          <w:szCs w:val="26"/>
        </w:rPr>
        <w:t>- дату (месяц, год) изготовления, гарантийный срок годности.</w:t>
      </w:r>
    </w:p>
    <w:p w:rsidR="005C55C5" w:rsidRDefault="005C55C5" w:rsidP="005C55C5">
      <w:pPr>
        <w:pStyle w:val="a5"/>
        <w:tabs>
          <w:tab w:val="clear" w:pos="709"/>
          <w:tab w:val="left" w:pos="0"/>
        </w:tabs>
        <w:spacing w:after="0" w:line="240" w:lineRule="auto"/>
        <w:ind w:firstLine="709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Упаковка т</w:t>
      </w:r>
      <w:r w:rsidRPr="00C749BE">
        <w:rPr>
          <w:color w:val="000000"/>
          <w:spacing w:val="-6"/>
          <w:sz w:val="26"/>
          <w:szCs w:val="26"/>
        </w:rPr>
        <w:t>овара, предназначенн</w:t>
      </w:r>
      <w:r>
        <w:rPr>
          <w:color w:val="000000"/>
          <w:spacing w:val="-6"/>
          <w:sz w:val="26"/>
          <w:szCs w:val="26"/>
        </w:rPr>
        <w:t>ого</w:t>
      </w:r>
      <w:r w:rsidRPr="00C749BE">
        <w:rPr>
          <w:color w:val="000000"/>
          <w:spacing w:val="-6"/>
          <w:sz w:val="26"/>
          <w:szCs w:val="26"/>
        </w:rPr>
        <w:t xml:space="preserve"> для отправки в районы Крайнего Севера и районы, приравненные к районам Крайнего Севера, производится в соответствии с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5C55C5" w:rsidRDefault="005C55C5" w:rsidP="005C55C5">
      <w:pPr>
        <w:pStyle w:val="a5"/>
        <w:spacing w:after="0" w:line="240" w:lineRule="auto"/>
        <w:ind w:firstLine="709"/>
      </w:pPr>
      <w:r w:rsidRPr="00A16F7B">
        <w:rPr>
          <w:color w:val="000000"/>
          <w:spacing w:val="-6"/>
          <w:sz w:val="26"/>
          <w:szCs w:val="26"/>
        </w:rPr>
        <w:t xml:space="preserve">Погрузочно-разгрузочные работы производятся за счет и силами </w:t>
      </w:r>
      <w:r>
        <w:rPr>
          <w:color w:val="000000"/>
          <w:spacing w:val="-6"/>
          <w:sz w:val="26"/>
          <w:szCs w:val="26"/>
        </w:rPr>
        <w:t>Поставщика.</w:t>
      </w:r>
    </w:p>
    <w:p w:rsidR="005C55C5" w:rsidRPr="0067170F" w:rsidRDefault="005C55C5" w:rsidP="005C55C5">
      <w:pPr>
        <w:pStyle w:val="a4"/>
        <w:suppressLineNumbers/>
        <w:shd w:val="clear" w:color="auto" w:fill="FFFFFF"/>
        <w:tabs>
          <w:tab w:val="left" w:pos="0"/>
        </w:tabs>
        <w:snapToGrid w:val="0"/>
        <w:spacing w:line="100" w:lineRule="atLeast"/>
        <w:ind w:firstLine="709"/>
        <w:rPr>
          <w:b/>
          <w:color w:val="000000"/>
          <w:spacing w:val="-6"/>
          <w:sz w:val="26"/>
          <w:szCs w:val="26"/>
          <w:lang w:eastAsia="ru-RU"/>
        </w:rPr>
      </w:pPr>
      <w:r w:rsidRPr="0067170F">
        <w:rPr>
          <w:b/>
          <w:color w:val="000000"/>
          <w:spacing w:val="-6"/>
          <w:sz w:val="26"/>
          <w:szCs w:val="26"/>
          <w:lang w:eastAsia="ru-RU"/>
        </w:rPr>
        <w:t>Гарантийные обязательства</w:t>
      </w:r>
      <w:r>
        <w:rPr>
          <w:b/>
          <w:color w:val="000000"/>
          <w:spacing w:val="-6"/>
          <w:sz w:val="26"/>
          <w:szCs w:val="26"/>
          <w:lang w:eastAsia="ru-RU"/>
        </w:rPr>
        <w:t>:</w:t>
      </w:r>
    </w:p>
    <w:p w:rsidR="005C55C5" w:rsidRPr="00121AEF" w:rsidRDefault="005C55C5" w:rsidP="005C55C5">
      <w:pPr>
        <w:tabs>
          <w:tab w:val="left" w:pos="0"/>
          <w:tab w:val="left" w:pos="709"/>
        </w:tabs>
        <w:ind w:firstLine="709"/>
        <w:rPr>
          <w:b/>
          <w:sz w:val="26"/>
          <w:szCs w:val="26"/>
        </w:rPr>
      </w:pPr>
      <w:r w:rsidRPr="004B6410">
        <w:rPr>
          <w:color w:val="000000"/>
          <w:spacing w:val="-6"/>
          <w:sz w:val="26"/>
          <w:szCs w:val="26"/>
        </w:rPr>
        <w:t>Товар должен иметь установленный производителем срок службы с момента передачи его Получателю не менее срока пользования Товаром, утвержденного Приказом Министерства труда и социальной защиты Российской Федерации от 24.05.2013 № 215н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>
        <w:rPr>
          <w:sz w:val="26"/>
          <w:szCs w:val="26"/>
        </w:rPr>
        <w:t>.</w:t>
      </w:r>
    </w:p>
    <w:p w:rsidR="005C55C5" w:rsidRPr="004B6410" w:rsidRDefault="005C55C5" w:rsidP="005C55C5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4B6410">
        <w:rPr>
          <w:color w:val="000000"/>
          <w:spacing w:val="-6"/>
          <w:sz w:val="26"/>
          <w:szCs w:val="26"/>
        </w:rPr>
        <w:t xml:space="preserve"> Срок службы Товара, устанавливается в соответствии с Перечнем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назначению, утвержденным Постановлением Правительства Российской Федерации от 16 июня 1997 № 720.</w:t>
      </w:r>
    </w:p>
    <w:p w:rsidR="005C55C5" w:rsidRDefault="005C55C5" w:rsidP="005C55C5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FB19F3">
        <w:rPr>
          <w:b/>
          <w:color w:val="000000"/>
          <w:spacing w:val="-6"/>
          <w:sz w:val="26"/>
          <w:szCs w:val="26"/>
        </w:rPr>
        <w:t>Гарантийный срок эксплуатац</w:t>
      </w:r>
      <w:r>
        <w:rPr>
          <w:b/>
          <w:color w:val="000000"/>
          <w:spacing w:val="-6"/>
          <w:sz w:val="26"/>
          <w:szCs w:val="26"/>
        </w:rPr>
        <w:t>ии т</w:t>
      </w:r>
      <w:r w:rsidRPr="00FB19F3">
        <w:rPr>
          <w:b/>
          <w:color w:val="000000"/>
          <w:spacing w:val="-6"/>
          <w:sz w:val="26"/>
          <w:szCs w:val="26"/>
        </w:rPr>
        <w:t>овара</w:t>
      </w:r>
      <w:r>
        <w:rPr>
          <w:b/>
          <w:color w:val="000000"/>
          <w:spacing w:val="-6"/>
          <w:sz w:val="26"/>
          <w:szCs w:val="26"/>
        </w:rPr>
        <w:t xml:space="preserve">: </w:t>
      </w:r>
      <w:r w:rsidRPr="00297211">
        <w:rPr>
          <w:color w:val="000000"/>
          <w:spacing w:val="-6"/>
          <w:sz w:val="26"/>
          <w:szCs w:val="26"/>
        </w:rPr>
        <w:t>не менее</w:t>
      </w:r>
      <w:r w:rsidRPr="00297211">
        <w:rPr>
          <w:sz w:val="26"/>
          <w:szCs w:val="26"/>
        </w:rPr>
        <w:t xml:space="preserve"> 24 месяца</w:t>
      </w:r>
      <w:r w:rsidRPr="00121AEF">
        <w:rPr>
          <w:sz w:val="26"/>
          <w:szCs w:val="26"/>
        </w:rPr>
        <w:t xml:space="preserve"> </w:t>
      </w:r>
      <w:r w:rsidRPr="004B6410">
        <w:rPr>
          <w:color w:val="000000"/>
          <w:spacing w:val="-6"/>
          <w:sz w:val="26"/>
          <w:szCs w:val="26"/>
        </w:rPr>
        <w:t>с даты подписания Получателем акта приема-передачи Товара, и не может быть меньше установленного изготовителем гарантийного срока эксплуатации.</w:t>
      </w:r>
    </w:p>
    <w:p w:rsidR="005C55C5" w:rsidRPr="004B6410" w:rsidRDefault="005C55C5" w:rsidP="005C55C5">
      <w:pPr>
        <w:tabs>
          <w:tab w:val="left" w:pos="0"/>
        </w:tabs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ab/>
      </w:r>
      <w:r w:rsidRPr="004B6410">
        <w:rPr>
          <w:color w:val="000000"/>
          <w:spacing w:val="-6"/>
          <w:sz w:val="26"/>
          <w:szCs w:val="26"/>
        </w:rPr>
        <w:t>При передаче Товара Получателю обязательно наличие гарантийных талонов, дающих право на бесплатный ремонт Товара во время гарантийного срока эксплуатации.</w:t>
      </w:r>
    </w:p>
    <w:p w:rsidR="005C55C5" w:rsidRPr="004B6410" w:rsidRDefault="005C55C5" w:rsidP="005C55C5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4B6410">
        <w:rPr>
          <w:color w:val="000000"/>
          <w:spacing w:val="-6"/>
          <w:sz w:val="26"/>
          <w:szCs w:val="26"/>
        </w:rPr>
        <w:t>При передаче Получателям Товар должен соответствовать комплектности согласно паспорту (инструкции по эксплуатации) изделия, выданного его изготовителем, и быть готовым к эксплуатации.</w:t>
      </w:r>
    </w:p>
    <w:p w:rsidR="005C55C5" w:rsidRDefault="005C55C5" w:rsidP="005C55C5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4B6410">
        <w:rPr>
          <w:color w:val="000000"/>
          <w:spacing w:val="-6"/>
          <w:sz w:val="26"/>
          <w:szCs w:val="26"/>
        </w:rPr>
        <w:t>В передаваемой Получателю документации должны быть указаны адреса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5C55C5" w:rsidRPr="00D14DB9" w:rsidRDefault="005C55C5" w:rsidP="005C55C5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D14DB9">
        <w:rPr>
          <w:color w:val="000000"/>
          <w:spacing w:val="-6"/>
          <w:sz w:val="26"/>
          <w:szCs w:val="26"/>
        </w:rPr>
        <w:t xml:space="preserve">Установленный гарантийный срок эксплуатации </w:t>
      </w:r>
      <w:r>
        <w:rPr>
          <w:color w:val="000000"/>
          <w:spacing w:val="-6"/>
          <w:sz w:val="26"/>
          <w:szCs w:val="26"/>
        </w:rPr>
        <w:t>Товара</w:t>
      </w:r>
      <w:r w:rsidRPr="00D14DB9">
        <w:rPr>
          <w:color w:val="000000"/>
          <w:spacing w:val="-6"/>
          <w:sz w:val="26"/>
          <w:szCs w:val="26"/>
        </w:rPr>
        <w:t xml:space="preserve"> не распространяется на случаи нарушения пользователем условий и требований к эксплуатации </w:t>
      </w:r>
      <w:r>
        <w:rPr>
          <w:color w:val="000000"/>
          <w:spacing w:val="-6"/>
          <w:sz w:val="26"/>
          <w:szCs w:val="26"/>
        </w:rPr>
        <w:t>опор</w:t>
      </w:r>
      <w:r w:rsidRPr="00D14DB9">
        <w:rPr>
          <w:color w:val="000000"/>
          <w:spacing w:val="-6"/>
          <w:sz w:val="26"/>
          <w:szCs w:val="26"/>
        </w:rPr>
        <w:t>.</w:t>
      </w:r>
    </w:p>
    <w:p w:rsidR="005C55C5" w:rsidRPr="00121AEF" w:rsidRDefault="005C55C5" w:rsidP="005C55C5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121AEF">
        <w:rPr>
          <w:color w:val="000000"/>
          <w:spacing w:val="-6"/>
          <w:sz w:val="26"/>
          <w:szCs w:val="26"/>
        </w:rPr>
        <w:t xml:space="preserve">Гарантия не распространяется или частично не распространяется на расходные материалы и комплектующие (входящих в состав </w:t>
      </w:r>
      <w:r>
        <w:rPr>
          <w:color w:val="000000"/>
          <w:spacing w:val="-6"/>
          <w:sz w:val="26"/>
          <w:szCs w:val="26"/>
        </w:rPr>
        <w:t>опор</w:t>
      </w:r>
      <w:r w:rsidRPr="00121AEF">
        <w:rPr>
          <w:color w:val="000000"/>
          <w:spacing w:val="-6"/>
          <w:sz w:val="26"/>
          <w:szCs w:val="26"/>
        </w:rPr>
        <w:t>), износ которых неизбежен вследствие их эксплуатации.</w:t>
      </w:r>
    </w:p>
    <w:p w:rsidR="005C55C5" w:rsidRPr="00121AEF" w:rsidRDefault="005C55C5" w:rsidP="005C55C5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121AEF">
        <w:rPr>
          <w:color w:val="000000"/>
          <w:spacing w:val="-6"/>
          <w:sz w:val="26"/>
          <w:szCs w:val="26"/>
        </w:rPr>
        <w:t>Срок безвозмездного устранения недостатков Товара (гарантийного ремонта) со дня обращения Получателя не должен превышать 20 рабочих дней.</w:t>
      </w:r>
    </w:p>
    <w:p w:rsidR="005C55C5" w:rsidRPr="00121AEF" w:rsidRDefault="005C55C5" w:rsidP="005C55C5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121AEF">
        <w:rPr>
          <w:color w:val="000000"/>
          <w:spacing w:val="-6"/>
          <w:sz w:val="26"/>
          <w:szCs w:val="26"/>
        </w:rPr>
        <w:lastRenderedPageBreak/>
        <w:t xml:space="preserve">Обеспечение ремонта и технического обслуживания </w:t>
      </w:r>
      <w:r>
        <w:rPr>
          <w:color w:val="000000"/>
          <w:spacing w:val="-6"/>
          <w:sz w:val="26"/>
          <w:szCs w:val="26"/>
        </w:rPr>
        <w:t>Товара</w:t>
      </w:r>
      <w:r w:rsidRPr="00121AEF">
        <w:rPr>
          <w:color w:val="000000"/>
          <w:spacing w:val="-6"/>
          <w:sz w:val="26"/>
          <w:szCs w:val="26"/>
        </w:rPr>
        <w:t>, устранение недостатков осуществляется в соответствии с Законом РФ от 07.02.1992 г. № 2300-1 «О защите прав потребителей».</w:t>
      </w:r>
    </w:p>
    <w:p w:rsidR="005C55C5" w:rsidRPr="004B6410" w:rsidRDefault="005C55C5" w:rsidP="005C55C5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4B6410">
        <w:rPr>
          <w:color w:val="000000"/>
          <w:spacing w:val="-6"/>
          <w:sz w:val="26"/>
          <w:szCs w:val="26"/>
        </w:rPr>
        <w:t>Если в период гарантийного срока будет выявлено, что Товар не соотв</w:t>
      </w:r>
      <w:r>
        <w:rPr>
          <w:color w:val="000000"/>
          <w:spacing w:val="-6"/>
          <w:sz w:val="26"/>
          <w:szCs w:val="26"/>
        </w:rPr>
        <w:t>етствует требованиям контракта.</w:t>
      </w:r>
      <w:r w:rsidRPr="004B6410">
        <w:rPr>
          <w:color w:val="000000"/>
          <w:spacing w:val="-6"/>
          <w:sz w:val="26"/>
          <w:szCs w:val="26"/>
        </w:rPr>
        <w:t xml:space="preserve"> </w:t>
      </w:r>
      <w:r w:rsidRPr="00E870FF">
        <w:rPr>
          <w:color w:val="000000"/>
          <w:spacing w:val="-6"/>
          <w:sz w:val="26"/>
          <w:szCs w:val="26"/>
        </w:rPr>
        <w:t xml:space="preserve">Поставщик обязан принять от Получателя Товар ненадлежащего качества и заменить его </w:t>
      </w:r>
      <w:r w:rsidRPr="002901B1">
        <w:rPr>
          <w:color w:val="000000"/>
          <w:spacing w:val="-6"/>
          <w:sz w:val="26"/>
          <w:szCs w:val="26"/>
        </w:rPr>
        <w:t xml:space="preserve">Товаром, соответствующим требованиям контракта </w:t>
      </w:r>
      <w:r w:rsidRPr="00E870FF">
        <w:rPr>
          <w:color w:val="000000"/>
          <w:spacing w:val="-6"/>
          <w:sz w:val="26"/>
          <w:szCs w:val="26"/>
        </w:rPr>
        <w:t>в срок, установленный Законом РФ от 07.02.1992</w:t>
      </w:r>
      <w:r>
        <w:rPr>
          <w:color w:val="000000"/>
          <w:spacing w:val="-6"/>
          <w:sz w:val="26"/>
          <w:szCs w:val="26"/>
        </w:rPr>
        <w:t xml:space="preserve"> </w:t>
      </w:r>
      <w:r w:rsidRPr="00E870FF">
        <w:rPr>
          <w:color w:val="000000"/>
          <w:spacing w:val="-6"/>
          <w:sz w:val="26"/>
          <w:szCs w:val="26"/>
        </w:rPr>
        <w:t>г.</w:t>
      </w:r>
      <w:r>
        <w:rPr>
          <w:color w:val="000000"/>
          <w:spacing w:val="-6"/>
          <w:sz w:val="26"/>
          <w:szCs w:val="26"/>
        </w:rPr>
        <w:t xml:space="preserve"> </w:t>
      </w:r>
      <w:r w:rsidRPr="00E870FF">
        <w:rPr>
          <w:color w:val="000000"/>
          <w:spacing w:val="-6"/>
          <w:sz w:val="26"/>
          <w:szCs w:val="26"/>
        </w:rPr>
        <w:t>№</w:t>
      </w:r>
      <w:r>
        <w:rPr>
          <w:color w:val="000000"/>
          <w:spacing w:val="-6"/>
          <w:sz w:val="26"/>
          <w:szCs w:val="26"/>
        </w:rPr>
        <w:t xml:space="preserve"> </w:t>
      </w:r>
      <w:r w:rsidRPr="00E870FF">
        <w:rPr>
          <w:color w:val="000000"/>
          <w:spacing w:val="-6"/>
          <w:sz w:val="26"/>
          <w:szCs w:val="26"/>
        </w:rPr>
        <w:t>2300-1 «О защите прав потребителей»</w:t>
      </w:r>
      <w:r>
        <w:rPr>
          <w:color w:val="000000"/>
          <w:spacing w:val="-6"/>
          <w:sz w:val="26"/>
          <w:szCs w:val="26"/>
        </w:rPr>
        <w:t xml:space="preserve">, </w:t>
      </w:r>
      <w:r w:rsidRPr="004B6410">
        <w:rPr>
          <w:color w:val="000000"/>
          <w:spacing w:val="-6"/>
          <w:sz w:val="26"/>
          <w:szCs w:val="26"/>
        </w:rPr>
        <w:t>без дополнительных затрат со стороны Заказчика.</w:t>
      </w:r>
    </w:p>
    <w:p w:rsidR="005C55C5" w:rsidRDefault="005C55C5" w:rsidP="005C55C5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4B6410">
        <w:rPr>
          <w:color w:val="000000"/>
          <w:spacing w:val="-6"/>
          <w:sz w:val="26"/>
          <w:szCs w:val="26"/>
        </w:rPr>
        <w:t>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</w:t>
      </w:r>
      <w:r w:rsidRPr="00D14DB9">
        <w:rPr>
          <w:color w:val="000000"/>
          <w:spacing w:val="-6"/>
          <w:sz w:val="26"/>
          <w:szCs w:val="26"/>
        </w:rPr>
        <w:t xml:space="preserve"> </w:t>
      </w:r>
      <w:r w:rsidRPr="004B6410">
        <w:rPr>
          <w:color w:val="000000"/>
          <w:spacing w:val="-6"/>
          <w:sz w:val="26"/>
          <w:szCs w:val="26"/>
        </w:rPr>
        <w:t xml:space="preserve">качеством и такими характеристиками Товара, указанными в контракте. </w:t>
      </w:r>
    </w:p>
    <w:p w:rsidR="005C55C5" w:rsidRPr="004B6410" w:rsidRDefault="005C55C5" w:rsidP="005C55C5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4B6410">
        <w:rPr>
          <w:b/>
          <w:color w:val="000000"/>
          <w:spacing w:val="-6"/>
          <w:sz w:val="26"/>
          <w:szCs w:val="26"/>
        </w:rPr>
        <w:t>Место поставки товара:</w:t>
      </w:r>
      <w:r w:rsidRPr="004B6410">
        <w:rPr>
          <w:color w:val="000000"/>
          <w:spacing w:val="-6"/>
          <w:sz w:val="26"/>
          <w:szCs w:val="26"/>
        </w:rPr>
        <w:t xml:space="preserve"> Амурская область Российской Федерации.</w:t>
      </w:r>
    </w:p>
    <w:p w:rsidR="005C55C5" w:rsidRPr="00C749BE" w:rsidRDefault="005C55C5" w:rsidP="005C55C5">
      <w:pPr>
        <w:tabs>
          <w:tab w:val="left" w:pos="0"/>
        </w:tabs>
        <w:ind w:firstLine="709"/>
        <w:rPr>
          <w:color w:val="000000"/>
          <w:spacing w:val="-6"/>
          <w:sz w:val="26"/>
          <w:szCs w:val="26"/>
        </w:rPr>
      </w:pPr>
      <w:r w:rsidRPr="00C749BE">
        <w:rPr>
          <w:color w:val="000000"/>
          <w:spacing w:val="-6"/>
          <w:sz w:val="26"/>
          <w:szCs w:val="26"/>
        </w:rPr>
        <w:t>По согласованию с Поставщиком Получатель может выбрать способ получения Товара (по месту жительства Получателя, по месту нахождения пунктов выдачи товара, по месту нахождения Поставщика или иное).</w:t>
      </w:r>
    </w:p>
    <w:p w:rsidR="005C55C5" w:rsidRPr="00216D85" w:rsidRDefault="005C55C5" w:rsidP="005C55C5">
      <w:pPr>
        <w:tabs>
          <w:tab w:val="left" w:pos="0"/>
        </w:tabs>
        <w:ind w:firstLine="709"/>
        <w:rPr>
          <w:sz w:val="26"/>
          <w:szCs w:val="26"/>
        </w:rPr>
      </w:pPr>
      <w:r w:rsidRPr="00C749BE">
        <w:rPr>
          <w:color w:val="000000"/>
          <w:spacing w:val="-6"/>
          <w:sz w:val="26"/>
          <w:szCs w:val="26"/>
        </w:rPr>
        <w:t>В случае если, способ получения Товара определен по месту жительства Получателя, поставка и выдача товара Поставщиком (Соисполнителем) по месту нахождения Получателя (месту жительства) осуществляется в срок</w:t>
      </w:r>
      <w:r w:rsidRPr="00216D85">
        <w:rPr>
          <w:sz w:val="26"/>
          <w:szCs w:val="26"/>
        </w:rPr>
        <w:t xml:space="preserve"> </w:t>
      </w:r>
      <w:r>
        <w:rPr>
          <w:b/>
          <w:color w:val="000000"/>
          <w:spacing w:val="-6"/>
          <w:sz w:val="26"/>
          <w:szCs w:val="26"/>
        </w:rPr>
        <w:t>не позднее 2</w:t>
      </w:r>
      <w:r w:rsidRPr="004B6410">
        <w:rPr>
          <w:b/>
          <w:color w:val="000000"/>
          <w:spacing w:val="-6"/>
          <w:sz w:val="26"/>
          <w:szCs w:val="26"/>
        </w:rPr>
        <w:t>0 дней с момента получения Направления</w:t>
      </w:r>
      <w:r w:rsidRPr="00216D85">
        <w:rPr>
          <w:sz w:val="26"/>
          <w:szCs w:val="26"/>
        </w:rPr>
        <w:t xml:space="preserve">, выданного Заказчиком. </w:t>
      </w:r>
    </w:p>
    <w:p w:rsidR="005C55C5" w:rsidRDefault="005C55C5" w:rsidP="005C55C5">
      <w:pPr>
        <w:pStyle w:val="a5"/>
        <w:tabs>
          <w:tab w:val="clear" w:pos="709"/>
          <w:tab w:val="left" w:pos="0"/>
        </w:tabs>
        <w:spacing w:after="0" w:line="240" w:lineRule="auto"/>
        <w:ind w:firstLine="709"/>
        <w:rPr>
          <w:color w:val="000000"/>
          <w:spacing w:val="-6"/>
          <w:sz w:val="26"/>
          <w:szCs w:val="26"/>
        </w:rPr>
      </w:pPr>
      <w:r w:rsidRPr="00C749BE">
        <w:rPr>
          <w:color w:val="000000"/>
          <w:spacing w:val="-6"/>
          <w:sz w:val="26"/>
          <w:szCs w:val="26"/>
        </w:rPr>
        <w:t>Поставка Товара осуществляется по направлениям Заказчика до места проживания Получателей в следующие населенные пункты:</w:t>
      </w:r>
    </w:p>
    <w:p w:rsidR="005C55C5" w:rsidRDefault="005C55C5" w:rsidP="005C55C5">
      <w:pPr>
        <w:pStyle w:val="a5"/>
        <w:tabs>
          <w:tab w:val="clear" w:pos="709"/>
          <w:tab w:val="left" w:pos="0"/>
        </w:tabs>
        <w:spacing w:after="0" w:line="240" w:lineRule="auto"/>
        <w:ind w:firstLine="709"/>
        <w:rPr>
          <w:color w:val="000000"/>
          <w:spacing w:val="-6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5"/>
        <w:gridCol w:w="4239"/>
        <w:gridCol w:w="3259"/>
        <w:gridCol w:w="1086"/>
      </w:tblGrid>
      <w:tr w:rsidR="005C55C5" w:rsidTr="00C55F1D"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C5" w:rsidRDefault="005C55C5" w:rsidP="00C55F1D">
            <w:pPr>
              <w:pStyle w:val="a5"/>
              <w:spacing w:after="0" w:line="240" w:lineRule="auto"/>
              <w:jc w:val="center"/>
            </w:pPr>
            <w:r>
              <w:rPr>
                <w:rFonts w:eastAsia="Lucida Sans Unicode"/>
                <w:sz w:val="26"/>
                <w:szCs w:val="26"/>
              </w:rPr>
              <w:t>№ п/п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C5" w:rsidRDefault="005C55C5" w:rsidP="00C55F1D">
            <w:pPr>
              <w:pStyle w:val="a5"/>
              <w:spacing w:after="0" w:line="240" w:lineRule="auto"/>
              <w:jc w:val="center"/>
            </w:pPr>
            <w:r>
              <w:rPr>
                <w:rFonts w:eastAsia="Lucida Sans Unicode"/>
                <w:sz w:val="26"/>
                <w:szCs w:val="26"/>
              </w:rPr>
              <w:t>Наименование товара</w:t>
            </w:r>
          </w:p>
        </w:tc>
        <w:tc>
          <w:tcPr>
            <w:tcW w:w="341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C5" w:rsidRDefault="005C55C5" w:rsidP="00C55F1D">
            <w:pPr>
              <w:pStyle w:val="a5"/>
              <w:spacing w:after="0" w:line="240" w:lineRule="auto"/>
              <w:jc w:val="center"/>
            </w:pPr>
            <w:r>
              <w:rPr>
                <w:rFonts w:eastAsia="Lucida Sans Unicode"/>
                <w:sz w:val="26"/>
                <w:szCs w:val="26"/>
              </w:rPr>
              <w:t>Районы доставки*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C5" w:rsidRDefault="005C55C5" w:rsidP="00C55F1D">
            <w:pPr>
              <w:pStyle w:val="a5"/>
              <w:spacing w:after="0" w:line="240" w:lineRule="auto"/>
              <w:jc w:val="center"/>
            </w:pPr>
            <w:r>
              <w:rPr>
                <w:rFonts w:eastAsia="Lucida Sans Unicode"/>
                <w:sz w:val="26"/>
                <w:szCs w:val="26"/>
              </w:rPr>
              <w:t>Кол-во,</w:t>
            </w:r>
          </w:p>
          <w:p w:rsidR="005C55C5" w:rsidRDefault="005C55C5" w:rsidP="00C55F1D">
            <w:pPr>
              <w:pStyle w:val="a5"/>
              <w:spacing w:after="0" w:line="240" w:lineRule="auto"/>
              <w:jc w:val="center"/>
            </w:pPr>
            <w:r>
              <w:rPr>
                <w:rFonts w:eastAsia="Lucida Sans Unicode"/>
                <w:sz w:val="26"/>
                <w:szCs w:val="26"/>
              </w:rPr>
              <w:t>штук</w:t>
            </w:r>
          </w:p>
        </w:tc>
      </w:tr>
      <w:tr w:rsidR="005C55C5" w:rsidRPr="00693D8F" w:rsidTr="00C55F1D">
        <w:trPr>
          <w:trHeight w:val="23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C5" w:rsidRDefault="005C55C5" w:rsidP="00C55F1D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DF5697">
              <w:rPr>
                <w:rFonts w:eastAsia="Lucida Sans Unicode"/>
                <w:sz w:val="26"/>
                <w:szCs w:val="26"/>
              </w:rPr>
              <w:t>1</w:t>
            </w:r>
          </w:p>
          <w:p w:rsidR="005C55C5" w:rsidRPr="00DD4AFC" w:rsidRDefault="005C55C5" w:rsidP="00C55F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C5" w:rsidRDefault="005C55C5" w:rsidP="00C55F1D">
            <w:pPr>
              <w:tabs>
                <w:tab w:val="left" w:pos="0"/>
              </w:tabs>
            </w:pPr>
            <w:r w:rsidRPr="00AE13A0">
              <w:t xml:space="preserve">Опора для </w:t>
            </w:r>
            <w:r>
              <w:t>сидения</w:t>
            </w:r>
            <w:r w:rsidRPr="00AE13A0">
              <w:t xml:space="preserve"> для детей-инвалидов</w:t>
            </w:r>
          </w:p>
          <w:p w:rsidR="005C55C5" w:rsidRPr="00E4149A" w:rsidRDefault="005C55C5" w:rsidP="00C55F1D">
            <w:pPr>
              <w:tabs>
                <w:tab w:val="left" w:pos="0"/>
              </w:tabs>
            </w:pPr>
            <w:r>
              <w:t>(30шт)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C5" w:rsidRPr="00F80341" w:rsidRDefault="005C55C5" w:rsidP="00C55F1D">
            <w:pPr>
              <w:tabs>
                <w:tab w:val="left" w:pos="0"/>
              </w:tabs>
            </w:pPr>
            <w:r w:rsidRPr="00F80341">
              <w:t>Благовещенский</w:t>
            </w:r>
          </w:p>
          <w:p w:rsidR="005C55C5" w:rsidRPr="00F80341" w:rsidRDefault="005C55C5" w:rsidP="00C55F1D">
            <w:pPr>
              <w:tabs>
                <w:tab w:val="left" w:pos="0"/>
              </w:tabs>
            </w:pPr>
            <w:r w:rsidRPr="00F80341">
              <w:t>Белогорский</w:t>
            </w:r>
          </w:p>
          <w:p w:rsidR="005C55C5" w:rsidRPr="00F80341" w:rsidRDefault="005C55C5" w:rsidP="00C55F1D">
            <w:pPr>
              <w:tabs>
                <w:tab w:val="left" w:pos="0"/>
              </w:tabs>
            </w:pPr>
            <w:proofErr w:type="spellStart"/>
            <w:r w:rsidRPr="00F80341">
              <w:t>Свободненский</w:t>
            </w:r>
            <w:proofErr w:type="spellEnd"/>
          </w:p>
          <w:p w:rsidR="005C55C5" w:rsidRPr="00F80341" w:rsidRDefault="005C55C5" w:rsidP="00C55F1D">
            <w:pPr>
              <w:tabs>
                <w:tab w:val="left" w:pos="0"/>
              </w:tabs>
            </w:pPr>
            <w:proofErr w:type="spellStart"/>
            <w:r w:rsidRPr="00F80341">
              <w:t>Магдагачинский</w:t>
            </w:r>
            <w:proofErr w:type="spellEnd"/>
          </w:p>
          <w:p w:rsidR="005C55C5" w:rsidRPr="00F80341" w:rsidRDefault="005C55C5" w:rsidP="00C55F1D">
            <w:pPr>
              <w:tabs>
                <w:tab w:val="left" w:pos="0"/>
              </w:tabs>
            </w:pPr>
            <w:proofErr w:type="spellStart"/>
            <w:r w:rsidRPr="00F80341">
              <w:t>Мазановский</w:t>
            </w:r>
            <w:proofErr w:type="spellEnd"/>
          </w:p>
          <w:p w:rsidR="005C55C5" w:rsidRPr="00F80341" w:rsidRDefault="005C55C5" w:rsidP="00C55F1D">
            <w:pPr>
              <w:tabs>
                <w:tab w:val="left" w:pos="0"/>
              </w:tabs>
            </w:pPr>
            <w:proofErr w:type="spellStart"/>
            <w:r w:rsidRPr="00F80341">
              <w:t>Сковородинский</w:t>
            </w:r>
            <w:proofErr w:type="spellEnd"/>
          </w:p>
          <w:p w:rsidR="005C55C5" w:rsidRDefault="005C55C5" w:rsidP="00C55F1D">
            <w:pPr>
              <w:tabs>
                <w:tab w:val="left" w:pos="0"/>
              </w:tabs>
            </w:pPr>
            <w:proofErr w:type="spellStart"/>
            <w:r w:rsidRPr="00F80341">
              <w:t>Серышевский</w:t>
            </w:r>
            <w:proofErr w:type="spellEnd"/>
          </w:p>
          <w:p w:rsidR="005C55C5" w:rsidRPr="00693D8F" w:rsidRDefault="005C55C5" w:rsidP="00C55F1D">
            <w:pPr>
              <w:tabs>
                <w:tab w:val="left" w:pos="0"/>
              </w:tabs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C5" w:rsidRDefault="005C55C5" w:rsidP="00C55F1D">
            <w:pPr>
              <w:tabs>
                <w:tab w:val="left" w:pos="0"/>
              </w:tabs>
              <w:jc w:val="center"/>
              <w:rPr>
                <w:rFonts w:eastAsia="Lucida Sans Unicode"/>
                <w:sz w:val="26"/>
                <w:szCs w:val="26"/>
              </w:rPr>
            </w:pPr>
            <w:r>
              <w:rPr>
                <w:rFonts w:eastAsia="Lucida Sans Unicode"/>
                <w:sz w:val="26"/>
                <w:szCs w:val="26"/>
              </w:rPr>
              <w:t>12</w:t>
            </w:r>
          </w:p>
          <w:p w:rsidR="005C55C5" w:rsidRDefault="005C55C5" w:rsidP="00C55F1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rFonts w:eastAsia="Lucida Sans Unicode"/>
                <w:sz w:val="26"/>
                <w:szCs w:val="26"/>
              </w:rPr>
              <w:t>8</w:t>
            </w:r>
          </w:p>
          <w:p w:rsidR="005C55C5" w:rsidRDefault="005C55C5" w:rsidP="00C55F1D">
            <w:pPr>
              <w:tabs>
                <w:tab w:val="left" w:pos="0"/>
              </w:tabs>
              <w:jc w:val="center"/>
            </w:pPr>
            <w:r>
              <w:t>3</w:t>
            </w:r>
          </w:p>
          <w:p w:rsidR="005C55C5" w:rsidRDefault="005C55C5" w:rsidP="00C55F1D">
            <w:pPr>
              <w:tabs>
                <w:tab w:val="left" w:pos="0"/>
              </w:tabs>
              <w:jc w:val="center"/>
            </w:pPr>
            <w:r>
              <w:t>1</w:t>
            </w:r>
          </w:p>
          <w:p w:rsidR="005C55C5" w:rsidRDefault="005C55C5" w:rsidP="00C55F1D">
            <w:pPr>
              <w:tabs>
                <w:tab w:val="left" w:pos="0"/>
              </w:tabs>
              <w:jc w:val="center"/>
            </w:pPr>
            <w:r>
              <w:t>1</w:t>
            </w:r>
          </w:p>
          <w:p w:rsidR="005C55C5" w:rsidRDefault="005C55C5" w:rsidP="00C55F1D">
            <w:pPr>
              <w:tabs>
                <w:tab w:val="left" w:pos="0"/>
              </w:tabs>
              <w:jc w:val="center"/>
            </w:pPr>
            <w:r>
              <w:t>3</w:t>
            </w:r>
          </w:p>
          <w:p w:rsidR="005C55C5" w:rsidRDefault="005C55C5" w:rsidP="00C55F1D">
            <w:pPr>
              <w:tabs>
                <w:tab w:val="left" w:pos="0"/>
              </w:tabs>
              <w:jc w:val="center"/>
            </w:pPr>
            <w:r>
              <w:t>2</w:t>
            </w:r>
          </w:p>
          <w:p w:rsidR="005C55C5" w:rsidRPr="00693D8F" w:rsidRDefault="005C55C5" w:rsidP="00C55F1D">
            <w:pPr>
              <w:tabs>
                <w:tab w:val="left" w:pos="0"/>
              </w:tabs>
              <w:jc w:val="center"/>
            </w:pPr>
          </w:p>
        </w:tc>
      </w:tr>
      <w:tr w:rsidR="005C55C5" w:rsidRPr="00B1533D" w:rsidTr="00C55F1D">
        <w:trPr>
          <w:trHeight w:val="45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C5" w:rsidRDefault="005C55C5" w:rsidP="00C55F1D">
            <w:pPr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 w:rsidRPr="00DF5697">
              <w:rPr>
                <w:rFonts w:eastAsia="Lucida Sans Unicode"/>
                <w:sz w:val="26"/>
                <w:szCs w:val="26"/>
              </w:rPr>
              <w:t>1</w:t>
            </w:r>
          </w:p>
          <w:p w:rsidR="005C55C5" w:rsidRPr="00DD4AFC" w:rsidRDefault="005C55C5" w:rsidP="00C55F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C5" w:rsidRDefault="005C55C5" w:rsidP="00C55F1D">
            <w:pPr>
              <w:tabs>
                <w:tab w:val="left" w:pos="0"/>
              </w:tabs>
            </w:pPr>
            <w:r w:rsidRPr="00AE13A0">
              <w:t>Опора для стояния для детей-инвалидов</w:t>
            </w:r>
          </w:p>
          <w:p w:rsidR="005C55C5" w:rsidRPr="00E4149A" w:rsidRDefault="005C55C5" w:rsidP="00C55F1D">
            <w:pPr>
              <w:tabs>
                <w:tab w:val="left" w:pos="0"/>
              </w:tabs>
            </w:pPr>
            <w:r>
              <w:t>(40шт)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C5" w:rsidRPr="00F80341" w:rsidRDefault="005C55C5" w:rsidP="00C55F1D">
            <w:pPr>
              <w:tabs>
                <w:tab w:val="left" w:pos="0"/>
              </w:tabs>
            </w:pPr>
            <w:r w:rsidRPr="00F80341">
              <w:t>Благовещенский</w:t>
            </w:r>
          </w:p>
          <w:p w:rsidR="005C55C5" w:rsidRPr="00F80341" w:rsidRDefault="005C55C5" w:rsidP="00C55F1D">
            <w:pPr>
              <w:tabs>
                <w:tab w:val="left" w:pos="0"/>
              </w:tabs>
            </w:pPr>
            <w:r w:rsidRPr="00F80341">
              <w:t>Белогорский</w:t>
            </w:r>
          </w:p>
          <w:p w:rsidR="005C55C5" w:rsidRPr="00F80341" w:rsidRDefault="005C55C5" w:rsidP="00C55F1D">
            <w:pPr>
              <w:tabs>
                <w:tab w:val="left" w:pos="0"/>
              </w:tabs>
            </w:pPr>
            <w:proofErr w:type="spellStart"/>
            <w:r w:rsidRPr="00F80341">
              <w:t>Свободненский</w:t>
            </w:r>
            <w:proofErr w:type="spellEnd"/>
          </w:p>
          <w:p w:rsidR="005C55C5" w:rsidRPr="00F80341" w:rsidRDefault="005C55C5" w:rsidP="00C55F1D">
            <w:pPr>
              <w:tabs>
                <w:tab w:val="left" w:pos="0"/>
              </w:tabs>
            </w:pPr>
            <w:r w:rsidRPr="00F80341">
              <w:t>Тындинский</w:t>
            </w:r>
          </w:p>
          <w:p w:rsidR="005C55C5" w:rsidRPr="00F80341" w:rsidRDefault="005C55C5" w:rsidP="00C55F1D">
            <w:pPr>
              <w:tabs>
                <w:tab w:val="left" w:pos="0"/>
              </w:tabs>
            </w:pPr>
            <w:proofErr w:type="spellStart"/>
            <w:r w:rsidRPr="00F80341">
              <w:t>Зейский</w:t>
            </w:r>
            <w:proofErr w:type="spellEnd"/>
          </w:p>
          <w:p w:rsidR="005C55C5" w:rsidRPr="00F80341" w:rsidRDefault="005C55C5" w:rsidP="00C55F1D">
            <w:pPr>
              <w:tabs>
                <w:tab w:val="left" w:pos="0"/>
              </w:tabs>
            </w:pPr>
            <w:proofErr w:type="spellStart"/>
            <w:r w:rsidRPr="00F80341">
              <w:t>Магдагачинский</w:t>
            </w:r>
            <w:proofErr w:type="spellEnd"/>
          </w:p>
          <w:p w:rsidR="005C55C5" w:rsidRPr="00F80341" w:rsidRDefault="005C55C5" w:rsidP="00C55F1D">
            <w:pPr>
              <w:tabs>
                <w:tab w:val="left" w:pos="0"/>
              </w:tabs>
            </w:pPr>
            <w:r w:rsidRPr="00F80341">
              <w:t>Октябрьский</w:t>
            </w:r>
          </w:p>
          <w:p w:rsidR="005C55C5" w:rsidRPr="00F80341" w:rsidRDefault="005C55C5" w:rsidP="00C55F1D">
            <w:pPr>
              <w:tabs>
                <w:tab w:val="left" w:pos="0"/>
              </w:tabs>
            </w:pPr>
            <w:proofErr w:type="spellStart"/>
            <w:r w:rsidRPr="00F80341">
              <w:t>Сковородинский</w:t>
            </w:r>
            <w:proofErr w:type="spellEnd"/>
          </w:p>
          <w:p w:rsidR="005C55C5" w:rsidRDefault="005C55C5" w:rsidP="00C55F1D">
            <w:pPr>
              <w:tabs>
                <w:tab w:val="left" w:pos="0"/>
              </w:tabs>
            </w:pPr>
            <w:proofErr w:type="spellStart"/>
            <w:r w:rsidRPr="00F80341">
              <w:t>Серышевский</w:t>
            </w:r>
            <w:proofErr w:type="spellEnd"/>
          </w:p>
          <w:p w:rsidR="005C55C5" w:rsidRPr="00F80341" w:rsidRDefault="005C55C5" w:rsidP="00C55F1D">
            <w:pPr>
              <w:tabs>
                <w:tab w:val="left" w:pos="0"/>
              </w:tabs>
            </w:pPr>
            <w:r w:rsidRPr="00F80341">
              <w:t>Шимановский</w:t>
            </w:r>
          </w:p>
          <w:p w:rsidR="005C55C5" w:rsidRPr="00E4149A" w:rsidRDefault="005C55C5" w:rsidP="00C55F1D">
            <w:pPr>
              <w:tabs>
                <w:tab w:val="left" w:pos="0"/>
              </w:tabs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C5" w:rsidRDefault="005C55C5" w:rsidP="00C55F1D">
            <w:pPr>
              <w:tabs>
                <w:tab w:val="left" w:pos="0"/>
              </w:tabs>
              <w:jc w:val="center"/>
              <w:rPr>
                <w:rFonts w:eastAsia="Lucida Sans Unicode"/>
                <w:sz w:val="26"/>
                <w:szCs w:val="26"/>
              </w:rPr>
            </w:pPr>
            <w:r>
              <w:rPr>
                <w:rFonts w:eastAsia="Lucida Sans Unicode"/>
                <w:sz w:val="26"/>
                <w:szCs w:val="26"/>
              </w:rPr>
              <w:t>16</w:t>
            </w:r>
          </w:p>
          <w:p w:rsidR="005C55C5" w:rsidRDefault="005C55C5" w:rsidP="00C55F1D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rFonts w:eastAsia="Lucida Sans Unicode"/>
                <w:sz w:val="26"/>
                <w:szCs w:val="26"/>
              </w:rPr>
              <w:t>8</w:t>
            </w:r>
          </w:p>
          <w:p w:rsidR="005C55C5" w:rsidRDefault="005C55C5" w:rsidP="00C55F1D">
            <w:pPr>
              <w:tabs>
                <w:tab w:val="left" w:pos="0"/>
              </w:tabs>
              <w:jc w:val="center"/>
            </w:pPr>
            <w:r>
              <w:t>2</w:t>
            </w:r>
          </w:p>
          <w:p w:rsidR="005C55C5" w:rsidRDefault="005C55C5" w:rsidP="00C55F1D">
            <w:pPr>
              <w:tabs>
                <w:tab w:val="left" w:pos="0"/>
              </w:tabs>
              <w:jc w:val="center"/>
            </w:pPr>
            <w:r>
              <w:t>2</w:t>
            </w:r>
          </w:p>
          <w:p w:rsidR="005C55C5" w:rsidRDefault="005C55C5" w:rsidP="00C55F1D">
            <w:pPr>
              <w:tabs>
                <w:tab w:val="left" w:pos="0"/>
              </w:tabs>
              <w:jc w:val="center"/>
            </w:pPr>
            <w:r>
              <w:t>1</w:t>
            </w:r>
          </w:p>
          <w:p w:rsidR="005C55C5" w:rsidRDefault="005C55C5" w:rsidP="00C55F1D">
            <w:pPr>
              <w:tabs>
                <w:tab w:val="left" w:pos="0"/>
              </w:tabs>
              <w:jc w:val="center"/>
            </w:pPr>
            <w:r>
              <w:t>3</w:t>
            </w:r>
          </w:p>
          <w:p w:rsidR="005C55C5" w:rsidRDefault="005C55C5" w:rsidP="00C55F1D">
            <w:pPr>
              <w:tabs>
                <w:tab w:val="left" w:pos="0"/>
              </w:tabs>
              <w:jc w:val="center"/>
            </w:pPr>
            <w:r>
              <w:t>2</w:t>
            </w:r>
          </w:p>
          <w:p w:rsidR="005C55C5" w:rsidRDefault="005C55C5" w:rsidP="00C55F1D">
            <w:pPr>
              <w:tabs>
                <w:tab w:val="left" w:pos="0"/>
              </w:tabs>
              <w:jc w:val="center"/>
            </w:pPr>
            <w:r>
              <w:t>3</w:t>
            </w:r>
          </w:p>
          <w:p w:rsidR="005C55C5" w:rsidRDefault="005C55C5" w:rsidP="00C55F1D">
            <w:pPr>
              <w:tabs>
                <w:tab w:val="left" w:pos="0"/>
              </w:tabs>
              <w:jc w:val="center"/>
            </w:pPr>
            <w:r>
              <w:t>2</w:t>
            </w:r>
          </w:p>
          <w:p w:rsidR="005C55C5" w:rsidRDefault="005C55C5" w:rsidP="00C55F1D">
            <w:pPr>
              <w:tabs>
                <w:tab w:val="left" w:pos="0"/>
              </w:tabs>
              <w:jc w:val="center"/>
            </w:pPr>
            <w:r>
              <w:t>1</w:t>
            </w:r>
          </w:p>
          <w:p w:rsidR="005C55C5" w:rsidRPr="00B1533D" w:rsidRDefault="005C55C5" w:rsidP="00C55F1D">
            <w:pPr>
              <w:tabs>
                <w:tab w:val="left" w:pos="0"/>
              </w:tabs>
              <w:jc w:val="center"/>
              <w:rPr>
                <w:rFonts w:eastAsia="Lucida Sans Unicode"/>
              </w:rPr>
            </w:pPr>
          </w:p>
        </w:tc>
      </w:tr>
      <w:tr w:rsidR="005C55C5" w:rsidRPr="00B1533D" w:rsidTr="00C55F1D">
        <w:trPr>
          <w:trHeight w:val="113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C5" w:rsidRDefault="005C55C5" w:rsidP="00C55F1D">
            <w:pPr>
              <w:tabs>
                <w:tab w:val="left" w:pos="0"/>
              </w:tabs>
              <w:ind w:firstLine="709"/>
              <w:jc w:val="center"/>
              <w:rPr>
                <w:rFonts w:eastAsia="Lucida Sans Unicode"/>
                <w:sz w:val="26"/>
                <w:szCs w:val="26"/>
              </w:rPr>
            </w:pPr>
          </w:p>
          <w:p w:rsidR="005C55C5" w:rsidRPr="0076202E" w:rsidRDefault="005C55C5" w:rsidP="00C55F1D">
            <w:pPr>
              <w:rPr>
                <w:rFonts w:eastAsia="Lucida Sans Unicode"/>
                <w:sz w:val="26"/>
                <w:szCs w:val="26"/>
              </w:rPr>
            </w:pPr>
            <w:r>
              <w:rPr>
                <w:rFonts w:eastAsia="Lucida Sans Unicode"/>
                <w:sz w:val="26"/>
                <w:szCs w:val="26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C5" w:rsidRDefault="005C55C5" w:rsidP="00C55F1D">
            <w:pPr>
              <w:tabs>
                <w:tab w:val="left" w:pos="0"/>
              </w:tabs>
            </w:pPr>
            <w:r>
              <w:t>Опора для ползания для детей-инвалид</w:t>
            </w:r>
          </w:p>
          <w:p w:rsidR="005C55C5" w:rsidRPr="006E4CD2" w:rsidRDefault="005C55C5" w:rsidP="00C55F1D">
            <w:pPr>
              <w:tabs>
                <w:tab w:val="left" w:pos="0"/>
              </w:tabs>
              <w:rPr>
                <w:bCs/>
              </w:rPr>
            </w:pPr>
            <w:r>
              <w:t>(10шт)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C5" w:rsidRDefault="005C55C5" w:rsidP="00C55F1D">
            <w:pPr>
              <w:tabs>
                <w:tab w:val="left" w:pos="0"/>
              </w:tabs>
            </w:pPr>
            <w:r w:rsidRPr="00F80341">
              <w:t>Благовещенский</w:t>
            </w:r>
          </w:p>
          <w:p w:rsidR="005C55C5" w:rsidRPr="00F80341" w:rsidRDefault="005C55C5" w:rsidP="00C55F1D">
            <w:pPr>
              <w:tabs>
                <w:tab w:val="left" w:pos="0"/>
              </w:tabs>
            </w:pPr>
            <w:proofErr w:type="spellStart"/>
            <w:r w:rsidRPr="00F80341">
              <w:t>Свободненский</w:t>
            </w:r>
            <w:proofErr w:type="spellEnd"/>
          </w:p>
          <w:p w:rsidR="005C55C5" w:rsidRDefault="005C55C5" w:rsidP="00C55F1D">
            <w:pPr>
              <w:tabs>
                <w:tab w:val="left" w:pos="0"/>
              </w:tabs>
            </w:pPr>
            <w:proofErr w:type="spellStart"/>
            <w:r w:rsidRPr="00F80341">
              <w:t>Сковородинский</w:t>
            </w:r>
            <w:proofErr w:type="spellEnd"/>
          </w:p>
          <w:p w:rsidR="005C55C5" w:rsidRPr="00F80341" w:rsidRDefault="005C55C5" w:rsidP="00C55F1D">
            <w:pPr>
              <w:tabs>
                <w:tab w:val="left" w:pos="0"/>
              </w:tabs>
            </w:pPr>
            <w:proofErr w:type="spellStart"/>
            <w:r w:rsidRPr="00F80341">
              <w:t>Магдагачинский</w:t>
            </w:r>
            <w:proofErr w:type="spellEnd"/>
          </w:p>
          <w:p w:rsidR="005C55C5" w:rsidRPr="00F80341" w:rsidRDefault="005C55C5" w:rsidP="00C55F1D">
            <w:pPr>
              <w:tabs>
                <w:tab w:val="left" w:pos="0"/>
              </w:tabs>
            </w:pPr>
            <w:r w:rsidRPr="00F80341">
              <w:t>Октябрьский</w:t>
            </w:r>
          </w:p>
          <w:p w:rsidR="005C55C5" w:rsidRPr="004E73B9" w:rsidRDefault="005C55C5" w:rsidP="00C55F1D">
            <w:pPr>
              <w:tabs>
                <w:tab w:val="left" w:pos="0"/>
              </w:tabs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C5" w:rsidRPr="0032137A" w:rsidRDefault="005C55C5" w:rsidP="00C55F1D">
            <w:pPr>
              <w:tabs>
                <w:tab w:val="left" w:pos="0"/>
              </w:tabs>
              <w:jc w:val="center"/>
              <w:rPr>
                <w:rFonts w:eastAsia="Lucida Sans Unicode"/>
              </w:rPr>
            </w:pPr>
            <w:r w:rsidRPr="0032137A">
              <w:rPr>
                <w:rFonts w:eastAsia="Lucida Sans Unicode"/>
              </w:rPr>
              <w:t>6</w:t>
            </w:r>
          </w:p>
          <w:p w:rsidR="005C55C5" w:rsidRPr="0032137A" w:rsidRDefault="005C55C5" w:rsidP="00C55F1D">
            <w:pPr>
              <w:tabs>
                <w:tab w:val="left" w:pos="0"/>
              </w:tabs>
              <w:jc w:val="center"/>
              <w:rPr>
                <w:rFonts w:eastAsia="Lucida Sans Unicode"/>
              </w:rPr>
            </w:pPr>
            <w:r w:rsidRPr="0032137A">
              <w:rPr>
                <w:rFonts w:eastAsia="Lucida Sans Unicode"/>
              </w:rPr>
              <w:t>1</w:t>
            </w:r>
          </w:p>
          <w:p w:rsidR="005C55C5" w:rsidRPr="0032137A" w:rsidRDefault="005C55C5" w:rsidP="00C55F1D">
            <w:pPr>
              <w:tabs>
                <w:tab w:val="left" w:pos="0"/>
              </w:tabs>
              <w:jc w:val="center"/>
              <w:rPr>
                <w:rFonts w:eastAsia="Lucida Sans Unicode"/>
              </w:rPr>
            </w:pPr>
            <w:r w:rsidRPr="0032137A">
              <w:rPr>
                <w:rFonts w:eastAsia="Lucida Sans Unicode"/>
              </w:rPr>
              <w:t>1</w:t>
            </w:r>
          </w:p>
          <w:p w:rsidR="005C55C5" w:rsidRPr="0032137A" w:rsidRDefault="005C55C5" w:rsidP="00C55F1D">
            <w:pPr>
              <w:tabs>
                <w:tab w:val="left" w:pos="0"/>
              </w:tabs>
              <w:jc w:val="center"/>
              <w:rPr>
                <w:rFonts w:eastAsia="Lucida Sans Unicode"/>
              </w:rPr>
            </w:pPr>
            <w:r w:rsidRPr="0032137A">
              <w:rPr>
                <w:rFonts w:eastAsia="Lucida Sans Unicode"/>
              </w:rPr>
              <w:t>1</w:t>
            </w:r>
          </w:p>
          <w:p w:rsidR="005C55C5" w:rsidRDefault="005C55C5" w:rsidP="00C55F1D">
            <w:pPr>
              <w:tabs>
                <w:tab w:val="left" w:pos="0"/>
              </w:tabs>
              <w:jc w:val="center"/>
              <w:rPr>
                <w:rFonts w:eastAsia="Lucida Sans Unicode"/>
                <w:sz w:val="26"/>
                <w:szCs w:val="26"/>
              </w:rPr>
            </w:pPr>
            <w:r w:rsidRPr="0032137A">
              <w:rPr>
                <w:rFonts w:eastAsia="Lucida Sans Unicode"/>
              </w:rPr>
              <w:t>1</w:t>
            </w:r>
          </w:p>
        </w:tc>
      </w:tr>
      <w:tr w:rsidR="005C55C5" w:rsidRPr="00B1533D" w:rsidTr="00C55F1D">
        <w:trPr>
          <w:trHeight w:val="113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C5" w:rsidRDefault="005C55C5" w:rsidP="00C55F1D">
            <w:pPr>
              <w:tabs>
                <w:tab w:val="left" w:pos="0"/>
              </w:tabs>
              <w:ind w:firstLine="709"/>
              <w:jc w:val="center"/>
              <w:rPr>
                <w:rFonts w:eastAsia="Lucida Sans Unicode"/>
                <w:sz w:val="26"/>
                <w:szCs w:val="26"/>
              </w:rPr>
            </w:pPr>
          </w:p>
          <w:p w:rsidR="005C55C5" w:rsidRPr="00EE4E79" w:rsidRDefault="005C55C5" w:rsidP="00C55F1D">
            <w:pPr>
              <w:rPr>
                <w:rFonts w:eastAsia="Lucida Sans Unicode"/>
                <w:sz w:val="26"/>
                <w:szCs w:val="26"/>
              </w:rPr>
            </w:pPr>
            <w:r>
              <w:rPr>
                <w:rFonts w:eastAsia="Lucida Sans Unicode"/>
                <w:sz w:val="26"/>
                <w:szCs w:val="26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C5" w:rsidRPr="00AD6421" w:rsidRDefault="005C55C5" w:rsidP="00C55F1D">
            <w:pPr>
              <w:tabs>
                <w:tab w:val="left" w:pos="0"/>
              </w:tabs>
              <w:rPr>
                <w:bCs/>
              </w:rPr>
            </w:pPr>
            <w:r>
              <w:t>Опора для лежания для детей-инвалид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C5" w:rsidRDefault="005C55C5" w:rsidP="00C55F1D">
            <w:pPr>
              <w:tabs>
                <w:tab w:val="left" w:pos="0"/>
              </w:tabs>
            </w:pPr>
            <w:proofErr w:type="spellStart"/>
            <w:r>
              <w:t>Свободненский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C5" w:rsidRDefault="005C55C5" w:rsidP="00C55F1D">
            <w:pPr>
              <w:tabs>
                <w:tab w:val="left" w:pos="0"/>
              </w:tabs>
              <w:jc w:val="center"/>
              <w:rPr>
                <w:rFonts w:eastAsia="Lucida Sans Unicode"/>
                <w:sz w:val="26"/>
                <w:szCs w:val="26"/>
              </w:rPr>
            </w:pPr>
            <w:r>
              <w:rPr>
                <w:rFonts w:eastAsia="Lucida Sans Unicode"/>
                <w:sz w:val="26"/>
                <w:szCs w:val="26"/>
              </w:rPr>
              <w:t>1</w:t>
            </w:r>
          </w:p>
        </w:tc>
      </w:tr>
    </w:tbl>
    <w:p w:rsidR="005C55C5" w:rsidRDefault="005C55C5" w:rsidP="005C55C5">
      <w:pPr>
        <w:pStyle w:val="a5"/>
        <w:tabs>
          <w:tab w:val="clear" w:pos="709"/>
          <w:tab w:val="left" w:pos="0"/>
        </w:tabs>
        <w:spacing w:after="0"/>
        <w:ind w:firstLine="709"/>
        <w:rPr>
          <w:i/>
          <w:color w:val="000000"/>
          <w:spacing w:val="-6"/>
          <w:sz w:val="26"/>
          <w:szCs w:val="26"/>
        </w:rPr>
      </w:pPr>
      <w:r w:rsidRPr="00DF5697">
        <w:rPr>
          <w:i/>
          <w:color w:val="000000"/>
          <w:spacing w:val="-6"/>
          <w:sz w:val="26"/>
          <w:szCs w:val="26"/>
        </w:rPr>
        <w:t>*</w:t>
      </w:r>
    </w:p>
    <w:p w:rsidR="005C55C5" w:rsidRPr="00DF5697" w:rsidRDefault="005C55C5" w:rsidP="005C55C5">
      <w:pPr>
        <w:pStyle w:val="a5"/>
        <w:tabs>
          <w:tab w:val="clear" w:pos="709"/>
          <w:tab w:val="left" w:pos="0"/>
        </w:tabs>
        <w:spacing w:after="0"/>
        <w:ind w:firstLine="709"/>
        <w:rPr>
          <w:i/>
          <w:sz w:val="26"/>
          <w:szCs w:val="26"/>
        </w:rPr>
      </w:pPr>
      <w:r w:rsidRPr="00DF5697">
        <w:rPr>
          <w:i/>
          <w:color w:val="000000"/>
          <w:spacing w:val="-6"/>
          <w:sz w:val="26"/>
          <w:szCs w:val="26"/>
        </w:rPr>
        <w:t xml:space="preserve"> В ходе исполнения Государственного контракта распределение товара по районам может быть изменено по независящим от воли Сторон причинам, в том числе с учетом фактических обращений инвалидов. </w:t>
      </w:r>
    </w:p>
    <w:p w:rsidR="005C55C5" w:rsidRPr="004B6410" w:rsidRDefault="005C55C5" w:rsidP="005C55C5">
      <w:pPr>
        <w:pStyle w:val="a5"/>
        <w:tabs>
          <w:tab w:val="clear" w:pos="709"/>
          <w:tab w:val="left" w:pos="0"/>
        </w:tabs>
        <w:spacing w:after="0"/>
        <w:rPr>
          <w:color w:val="000000"/>
          <w:spacing w:val="-6"/>
          <w:sz w:val="26"/>
          <w:szCs w:val="26"/>
        </w:rPr>
      </w:pPr>
      <w:r>
        <w:rPr>
          <w:b/>
          <w:color w:val="000000"/>
          <w:spacing w:val="-6"/>
          <w:sz w:val="26"/>
          <w:szCs w:val="26"/>
        </w:rPr>
        <w:tab/>
      </w:r>
      <w:r w:rsidRPr="00DF5697">
        <w:rPr>
          <w:b/>
          <w:color w:val="000000"/>
          <w:spacing w:val="-6"/>
          <w:sz w:val="26"/>
          <w:szCs w:val="26"/>
        </w:rPr>
        <w:t xml:space="preserve">Срок поставки товара: </w:t>
      </w:r>
      <w:r w:rsidRPr="00DF5697">
        <w:rPr>
          <w:color w:val="000000"/>
          <w:spacing w:val="-6"/>
          <w:sz w:val="26"/>
          <w:szCs w:val="26"/>
        </w:rPr>
        <w:t xml:space="preserve">со дня следующего за днем заключения контракта по </w:t>
      </w:r>
      <w:r>
        <w:rPr>
          <w:color w:val="000000"/>
          <w:spacing w:val="-6"/>
          <w:sz w:val="26"/>
          <w:szCs w:val="26"/>
        </w:rPr>
        <w:t>30.11.2018</w:t>
      </w:r>
      <w:r w:rsidRPr="00B179FE">
        <w:rPr>
          <w:color w:val="000000"/>
          <w:spacing w:val="-6"/>
          <w:sz w:val="26"/>
          <w:szCs w:val="26"/>
        </w:rPr>
        <w:t xml:space="preserve"> г.</w:t>
      </w:r>
      <w:r>
        <w:rPr>
          <w:color w:val="000000"/>
          <w:spacing w:val="-6"/>
          <w:sz w:val="26"/>
          <w:szCs w:val="26"/>
        </w:rPr>
        <w:t xml:space="preserve"> (включительно).</w:t>
      </w:r>
    </w:p>
    <w:p w:rsidR="005C55C5" w:rsidRDefault="005C55C5" w:rsidP="005C55C5">
      <w:pPr>
        <w:tabs>
          <w:tab w:val="left" w:pos="708"/>
        </w:tabs>
        <w:spacing w:line="0" w:lineRule="atLeast"/>
        <w:rPr>
          <w:b/>
          <w:bCs/>
          <w:sz w:val="26"/>
          <w:szCs w:val="26"/>
        </w:rPr>
      </w:pPr>
    </w:p>
    <w:p w:rsidR="005C55C5" w:rsidRDefault="005C55C5" w:rsidP="005C55C5">
      <w:pPr>
        <w:tabs>
          <w:tab w:val="left" w:pos="708"/>
        </w:tabs>
        <w:spacing w:line="0" w:lineRule="atLeast"/>
        <w:rPr>
          <w:b/>
          <w:bCs/>
          <w:sz w:val="26"/>
          <w:szCs w:val="26"/>
        </w:rPr>
      </w:pPr>
    </w:p>
    <w:p w:rsidR="005C55C5" w:rsidRDefault="005C55C5" w:rsidP="005C55C5">
      <w:pPr>
        <w:tabs>
          <w:tab w:val="left" w:pos="708"/>
        </w:tabs>
        <w:spacing w:line="0" w:lineRule="atLeast"/>
        <w:rPr>
          <w:b/>
          <w:bCs/>
          <w:sz w:val="26"/>
          <w:szCs w:val="26"/>
        </w:rPr>
      </w:pPr>
    </w:p>
    <w:p w:rsidR="005C55C5" w:rsidRDefault="005C55C5" w:rsidP="005C55C5">
      <w:pPr>
        <w:tabs>
          <w:tab w:val="left" w:pos="708"/>
        </w:tabs>
        <w:spacing w:line="0" w:lineRule="atLeast"/>
        <w:rPr>
          <w:b/>
          <w:bCs/>
          <w:sz w:val="26"/>
          <w:szCs w:val="26"/>
        </w:rPr>
      </w:pPr>
    </w:p>
    <w:p w:rsidR="005C55C5" w:rsidRDefault="005C55C5" w:rsidP="005C55C5">
      <w:pPr>
        <w:tabs>
          <w:tab w:val="left" w:pos="708"/>
        </w:tabs>
        <w:spacing w:line="0" w:lineRule="atLeast"/>
        <w:rPr>
          <w:b/>
          <w:bCs/>
          <w:sz w:val="26"/>
          <w:szCs w:val="26"/>
        </w:rPr>
      </w:pPr>
    </w:p>
    <w:p w:rsidR="005C55C5" w:rsidRDefault="005C55C5" w:rsidP="005C55C5">
      <w:pPr>
        <w:tabs>
          <w:tab w:val="left" w:pos="708"/>
        </w:tabs>
        <w:spacing w:line="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5C55C5" w:rsidRDefault="005C55C5" w:rsidP="005C55C5">
      <w:pPr>
        <w:tabs>
          <w:tab w:val="left" w:pos="708"/>
        </w:tabs>
        <w:spacing w:line="0" w:lineRule="atLeast"/>
        <w:rPr>
          <w:b/>
          <w:bCs/>
          <w:sz w:val="26"/>
          <w:szCs w:val="26"/>
        </w:rPr>
      </w:pPr>
    </w:p>
    <w:p w:rsidR="005C55C5" w:rsidRDefault="005C55C5" w:rsidP="005C55C5">
      <w:pPr>
        <w:tabs>
          <w:tab w:val="left" w:pos="708"/>
        </w:tabs>
        <w:spacing w:line="0" w:lineRule="atLeast"/>
        <w:rPr>
          <w:b/>
          <w:bCs/>
          <w:sz w:val="26"/>
          <w:szCs w:val="26"/>
        </w:rPr>
      </w:pPr>
    </w:p>
    <w:p w:rsidR="005C55C5" w:rsidRDefault="005C55C5" w:rsidP="005C55C5">
      <w:pPr>
        <w:tabs>
          <w:tab w:val="left" w:pos="708"/>
        </w:tabs>
        <w:spacing w:line="0" w:lineRule="atLeast"/>
        <w:rPr>
          <w:b/>
          <w:bCs/>
          <w:sz w:val="26"/>
          <w:szCs w:val="26"/>
        </w:rPr>
      </w:pPr>
    </w:p>
    <w:p w:rsidR="005C55C5" w:rsidRDefault="005C55C5" w:rsidP="005C55C5">
      <w:pPr>
        <w:tabs>
          <w:tab w:val="left" w:pos="708"/>
        </w:tabs>
        <w:spacing w:line="0" w:lineRule="atLeast"/>
        <w:rPr>
          <w:b/>
          <w:bCs/>
          <w:sz w:val="26"/>
          <w:szCs w:val="26"/>
        </w:rPr>
      </w:pPr>
    </w:p>
    <w:p w:rsidR="005C55C5" w:rsidRDefault="005C55C5" w:rsidP="005C55C5">
      <w:pPr>
        <w:tabs>
          <w:tab w:val="left" w:pos="708"/>
        </w:tabs>
        <w:spacing w:line="0" w:lineRule="atLeast"/>
        <w:rPr>
          <w:b/>
          <w:bCs/>
          <w:sz w:val="26"/>
          <w:szCs w:val="26"/>
        </w:rPr>
      </w:pPr>
    </w:p>
    <w:p w:rsidR="005C55C5" w:rsidRDefault="005C55C5" w:rsidP="005C55C5">
      <w:pPr>
        <w:tabs>
          <w:tab w:val="left" w:pos="708"/>
        </w:tabs>
        <w:spacing w:line="0" w:lineRule="atLeast"/>
        <w:rPr>
          <w:b/>
          <w:bCs/>
          <w:sz w:val="26"/>
          <w:szCs w:val="26"/>
        </w:rPr>
      </w:pPr>
    </w:p>
    <w:p w:rsidR="0091578E" w:rsidRDefault="0091578E">
      <w:bookmarkStart w:id="0" w:name="_GoBack"/>
      <w:bookmarkEnd w:id="0"/>
    </w:p>
    <w:sectPr w:rsidR="0091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A4"/>
    <w:rsid w:val="003F7FA4"/>
    <w:rsid w:val="005C55C5"/>
    <w:rsid w:val="0091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C4F0-5295-4F8D-A86A-5CCA44F1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C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55C5"/>
    <w:pPr>
      <w:keepNext/>
      <w:spacing w:before="240" w:after="60"/>
      <w:jc w:val="center"/>
      <w:outlineLvl w:val="0"/>
    </w:pPr>
    <w:rPr>
      <w:b/>
      <w:kern w:val="1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5C5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a3">
    <w:name w:val="Содержимое таблицы"/>
    <w:basedOn w:val="a"/>
    <w:rsid w:val="005C55C5"/>
    <w:pPr>
      <w:suppressLineNumbers/>
    </w:pPr>
  </w:style>
  <w:style w:type="paragraph" w:customStyle="1" w:styleId="a4">
    <w:name w:val="Обычный таблица"/>
    <w:basedOn w:val="a"/>
    <w:rsid w:val="005C55C5"/>
  </w:style>
  <w:style w:type="paragraph" w:customStyle="1" w:styleId="a5">
    <w:name w:val="Базовый"/>
    <w:rsid w:val="005C55C5"/>
    <w:pPr>
      <w:tabs>
        <w:tab w:val="left" w:pos="709"/>
      </w:tabs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---">
    <w:name w:val="3---"/>
    <w:basedOn w:val="a"/>
    <w:rsid w:val="005C55C5"/>
    <w:pPr>
      <w:spacing w:before="120" w:after="120" w:line="10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2424</Words>
  <Characters>13822</Characters>
  <Application>Microsoft Office Word</Application>
  <DocSecurity>0</DocSecurity>
  <Lines>115</Lines>
  <Paragraphs>32</Paragraphs>
  <ScaleCrop>false</ScaleCrop>
  <Company/>
  <LinksUpToDate>false</LinksUpToDate>
  <CharactersWithSpaces>16214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Евгения Федоровна</dc:creator>
  <cp:keywords/>
  <dc:description/>
  <cp:lastModifiedBy>Ковалева Евгения Федоровна</cp:lastModifiedBy>
  <cp:revision>2</cp:revision>
  <dcterms:created xsi:type="dcterms:W3CDTF">2018-02-08T05:09:00Z</dcterms:created>
  <dcterms:modified xsi:type="dcterms:W3CDTF">2018-02-08T05:09:00Z</dcterms:modified>
</cp:coreProperties>
</file>