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2BB" w:rsidRPr="000623C4" w:rsidRDefault="00197778" w:rsidP="000623C4">
      <w:pPr>
        <w:keepNext/>
        <w:keepLine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3C4">
        <w:rPr>
          <w:rFonts w:ascii="Times New Roman" w:hAnsi="Times New Roman" w:cs="Times New Roman"/>
          <w:b/>
          <w:sz w:val="24"/>
          <w:szCs w:val="24"/>
        </w:rPr>
        <w:t xml:space="preserve">Техническое задание </w:t>
      </w:r>
    </w:p>
    <w:p w:rsidR="0058745F" w:rsidRPr="000623C4" w:rsidRDefault="0084379A" w:rsidP="000623C4">
      <w:pPr>
        <w:keepNext/>
        <w:keepLine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3C4">
        <w:rPr>
          <w:rFonts w:ascii="Times New Roman" w:hAnsi="Times New Roman" w:cs="Times New Roman"/>
          <w:b/>
          <w:sz w:val="24"/>
          <w:szCs w:val="24"/>
        </w:rPr>
        <w:t xml:space="preserve">На поставку технических средств реабилитации (подгузники для </w:t>
      </w:r>
      <w:r w:rsidR="00A86FF4">
        <w:rPr>
          <w:rFonts w:ascii="Times New Roman" w:hAnsi="Times New Roman" w:cs="Times New Roman"/>
          <w:b/>
          <w:sz w:val="24"/>
          <w:szCs w:val="24"/>
        </w:rPr>
        <w:t>взрослых) для обеспечения в 2018</w:t>
      </w:r>
      <w:r w:rsidRPr="000623C4">
        <w:rPr>
          <w:rFonts w:ascii="Times New Roman" w:hAnsi="Times New Roman" w:cs="Times New Roman"/>
          <w:b/>
          <w:sz w:val="24"/>
          <w:szCs w:val="24"/>
        </w:rPr>
        <w:t xml:space="preserve"> году инвалидов</w:t>
      </w:r>
    </w:p>
    <w:tbl>
      <w:tblPr>
        <w:tblW w:w="1013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70" w:type="dxa"/>
          <w:right w:w="75" w:type="dxa"/>
        </w:tblCellMar>
        <w:tblLook w:val="0000" w:firstRow="0" w:lastRow="0" w:firstColumn="0" w:lastColumn="0" w:noHBand="0" w:noVBand="0"/>
      </w:tblPr>
      <w:tblGrid>
        <w:gridCol w:w="1199"/>
        <w:gridCol w:w="2557"/>
        <w:gridCol w:w="5103"/>
        <w:gridCol w:w="1276"/>
      </w:tblGrid>
      <w:tr w:rsidR="00295077" w:rsidRPr="000623C4" w:rsidTr="00295077">
        <w:trPr>
          <w:trHeight w:val="461"/>
        </w:trPr>
        <w:tc>
          <w:tcPr>
            <w:tcW w:w="1199" w:type="dxa"/>
            <w:tcBorders>
              <w:left w:val="single" w:sz="4" w:space="0" w:color="000000"/>
              <w:right w:val="nil"/>
            </w:tcBorders>
          </w:tcPr>
          <w:p w:rsidR="00295077" w:rsidRPr="000623C4" w:rsidRDefault="00CB175C" w:rsidP="000623C4">
            <w:pPr>
              <w:keepNext/>
              <w:keepLines/>
              <w:tabs>
                <w:tab w:val="left" w:pos="1701"/>
              </w:tabs>
              <w:snapToGrid w:val="0"/>
              <w:ind w:left="-67" w:right="-7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Шифр</w:t>
            </w:r>
          </w:p>
        </w:tc>
        <w:tc>
          <w:tcPr>
            <w:tcW w:w="2557" w:type="dxa"/>
            <w:tcBorders>
              <w:left w:val="single" w:sz="4" w:space="0" w:color="000000"/>
              <w:right w:val="nil"/>
            </w:tcBorders>
            <w:tcMar>
              <w:left w:w="70" w:type="dxa"/>
            </w:tcMar>
          </w:tcPr>
          <w:p w:rsidR="00295077" w:rsidRPr="000623C4" w:rsidRDefault="00295077" w:rsidP="000623C4">
            <w:pPr>
              <w:keepNext/>
              <w:keepLines/>
              <w:tabs>
                <w:tab w:val="left" w:pos="1701"/>
              </w:tabs>
              <w:snapToGrid w:val="0"/>
              <w:ind w:left="-67" w:right="-7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3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закупаемого товара</w:t>
            </w:r>
          </w:p>
        </w:tc>
        <w:tc>
          <w:tcPr>
            <w:tcW w:w="5103" w:type="dxa"/>
            <w:tcBorders>
              <w:left w:val="single" w:sz="4" w:space="0" w:color="000000"/>
              <w:right w:val="nil"/>
            </w:tcBorders>
            <w:tcMar>
              <w:left w:w="70" w:type="dxa"/>
            </w:tcMar>
          </w:tcPr>
          <w:p w:rsidR="00295077" w:rsidRPr="000623C4" w:rsidRDefault="00295077" w:rsidP="000623C4">
            <w:pPr>
              <w:keepNext/>
              <w:keepLines/>
              <w:tabs>
                <w:tab w:val="left" w:pos="1701"/>
              </w:tabs>
              <w:snapToGrid w:val="0"/>
              <w:ind w:left="-6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3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Описание функциональных и технических характеристик закупаемого товара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tcMar>
              <w:left w:w="70" w:type="dxa"/>
            </w:tcMar>
          </w:tcPr>
          <w:p w:rsidR="00295077" w:rsidRPr="000623C4" w:rsidRDefault="00295077" w:rsidP="000623C4">
            <w:pPr>
              <w:pStyle w:val="24"/>
              <w:keepNext/>
              <w:keepLines/>
              <w:tabs>
                <w:tab w:val="left" w:pos="1701"/>
              </w:tabs>
              <w:suppressAutoHyphens w:val="0"/>
              <w:ind w:left="-67" w:right="-78"/>
              <w:jc w:val="center"/>
              <w:rPr>
                <w:bCs/>
                <w:color w:val="000000"/>
                <w:sz w:val="20"/>
                <w:szCs w:val="20"/>
              </w:rPr>
            </w:pPr>
            <w:r w:rsidRPr="000623C4">
              <w:rPr>
                <w:bCs/>
                <w:color w:val="000000"/>
                <w:sz w:val="20"/>
                <w:szCs w:val="20"/>
              </w:rPr>
              <w:t>Количество</w:t>
            </w:r>
          </w:p>
          <w:p w:rsidR="00295077" w:rsidRPr="000623C4" w:rsidRDefault="00295077" w:rsidP="000623C4">
            <w:pPr>
              <w:keepNext/>
              <w:keepLines/>
              <w:tabs>
                <w:tab w:val="left" w:pos="1701"/>
              </w:tabs>
              <w:snapToGrid w:val="0"/>
              <w:ind w:left="-67" w:right="-7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23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закупаемого товара (шт.)</w:t>
            </w:r>
          </w:p>
        </w:tc>
      </w:tr>
      <w:tr w:rsidR="00295077" w:rsidRPr="000623C4" w:rsidTr="00295077">
        <w:trPr>
          <w:trHeight w:val="701"/>
        </w:trPr>
        <w:tc>
          <w:tcPr>
            <w:tcW w:w="1199" w:type="dxa"/>
            <w:tcBorders>
              <w:left w:val="single" w:sz="4" w:space="0" w:color="000000"/>
              <w:right w:val="nil"/>
            </w:tcBorders>
          </w:tcPr>
          <w:p w:rsidR="00295077" w:rsidRPr="000623C4" w:rsidRDefault="00CB175C" w:rsidP="000623C4">
            <w:pPr>
              <w:keepNext/>
              <w:keepLines/>
              <w:ind w:right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22-01-06</w:t>
            </w:r>
          </w:p>
        </w:tc>
        <w:tc>
          <w:tcPr>
            <w:tcW w:w="2557" w:type="dxa"/>
            <w:tcBorders>
              <w:left w:val="single" w:sz="4" w:space="0" w:color="000000"/>
              <w:right w:val="nil"/>
            </w:tcBorders>
            <w:tcMar>
              <w:left w:w="70" w:type="dxa"/>
            </w:tcMar>
          </w:tcPr>
          <w:p w:rsidR="00295077" w:rsidRPr="000623C4" w:rsidRDefault="00295077" w:rsidP="000623C4">
            <w:pPr>
              <w:keepNext/>
              <w:keepLines/>
              <w:ind w:right="6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Подгузники для взрослых, размер "S" (объем талии/бедер до 90 см), с полным влагопоглощением не менее 1000 г</w:t>
            </w:r>
          </w:p>
        </w:tc>
        <w:tc>
          <w:tcPr>
            <w:tcW w:w="5103" w:type="dxa"/>
            <w:vMerge w:val="restart"/>
            <w:tcBorders>
              <w:left w:val="single" w:sz="4" w:space="0" w:color="000000"/>
              <w:right w:val="nil"/>
            </w:tcBorders>
            <w:tcMar>
              <w:left w:w="70" w:type="dxa"/>
            </w:tcMar>
          </w:tcPr>
          <w:p w:rsidR="00295077" w:rsidRPr="000623C4" w:rsidRDefault="00295077" w:rsidP="00437EEE">
            <w:pPr>
              <w:pStyle w:val="24"/>
              <w:keepNext/>
              <w:keepLines/>
              <w:tabs>
                <w:tab w:val="left" w:pos="1701"/>
              </w:tabs>
              <w:suppressAutoHyphens w:val="0"/>
              <w:snapToGrid w:val="0"/>
              <w:ind w:right="67" w:firstLine="5"/>
              <w:rPr>
                <w:sz w:val="18"/>
                <w:szCs w:val="18"/>
              </w:rPr>
            </w:pPr>
            <w:r w:rsidRPr="000623C4">
              <w:rPr>
                <w:sz w:val="18"/>
                <w:szCs w:val="18"/>
              </w:rPr>
              <w:t xml:space="preserve">Подгузники должны быть изготовлены в соответствии с требованиями ГОСТ </w:t>
            </w:r>
            <w:proofErr w:type="gramStart"/>
            <w:r w:rsidRPr="000623C4">
              <w:rPr>
                <w:sz w:val="18"/>
                <w:szCs w:val="18"/>
              </w:rPr>
              <w:t>Р</w:t>
            </w:r>
            <w:proofErr w:type="gramEnd"/>
            <w:r w:rsidRPr="000623C4">
              <w:rPr>
                <w:sz w:val="18"/>
                <w:szCs w:val="18"/>
              </w:rPr>
              <w:t xml:space="preserve"> 55082-2012 «Изделия бумажные медицинского назначения. Подгузники для взрослых. Общие технические условия» (далее - ГОСТ Р 55082-2012) по технической документации (технологический регламент, техническое описание и т.п.) на конкретный подгузник и / или группу подгузников.</w:t>
            </w:r>
          </w:p>
          <w:p w:rsidR="00295077" w:rsidRPr="000623C4" w:rsidRDefault="00295077" w:rsidP="00437EEE">
            <w:pPr>
              <w:pStyle w:val="24"/>
              <w:keepNext/>
              <w:keepLines/>
              <w:tabs>
                <w:tab w:val="left" w:pos="1701"/>
              </w:tabs>
              <w:suppressAutoHyphens w:val="0"/>
              <w:snapToGrid w:val="0"/>
              <w:ind w:right="67" w:firstLine="5"/>
              <w:rPr>
                <w:sz w:val="18"/>
                <w:szCs w:val="18"/>
              </w:rPr>
            </w:pPr>
            <w:r w:rsidRPr="000623C4">
              <w:rPr>
                <w:sz w:val="18"/>
                <w:szCs w:val="18"/>
              </w:rPr>
              <w:t>При необходимости на подгузники утверждают образец – эталон по ГОСТ 15.009 «Система разработки и постановки продукции на производство (СРПП). Непродовольственные товары народного потребления».</w:t>
            </w:r>
          </w:p>
          <w:p w:rsidR="00295077" w:rsidRPr="000623C4" w:rsidRDefault="00295077" w:rsidP="00437EEE">
            <w:pPr>
              <w:pStyle w:val="24"/>
              <w:keepNext/>
              <w:keepLines/>
              <w:tabs>
                <w:tab w:val="left" w:pos="1701"/>
              </w:tabs>
              <w:suppressAutoHyphens w:val="0"/>
              <w:snapToGrid w:val="0"/>
              <w:ind w:right="67" w:firstLine="5"/>
              <w:rPr>
                <w:sz w:val="18"/>
                <w:szCs w:val="18"/>
              </w:rPr>
            </w:pPr>
            <w:r w:rsidRPr="000623C4">
              <w:rPr>
                <w:sz w:val="18"/>
                <w:szCs w:val="18"/>
              </w:rPr>
              <w:t>Подгузники для взрослых – многослойное изделие с абсорбирующим слоем одноразового пользования для впитывания и удержания мочи и недопущения загрязнения верхней одежды Получателя, предназначено для Получателя с нарушением функции выделения (больных, страдающих недержанием мочи средней и тяжелой степени, лежачих больных и т.д.).</w:t>
            </w:r>
          </w:p>
          <w:p w:rsidR="00295077" w:rsidRPr="000623C4" w:rsidRDefault="00295077" w:rsidP="00437EEE">
            <w:pPr>
              <w:pStyle w:val="24"/>
              <w:keepNext/>
              <w:keepLines/>
              <w:tabs>
                <w:tab w:val="left" w:pos="1701"/>
              </w:tabs>
              <w:suppressAutoHyphens w:val="0"/>
              <w:snapToGrid w:val="0"/>
              <w:ind w:right="67" w:firstLine="5"/>
              <w:rPr>
                <w:sz w:val="18"/>
                <w:szCs w:val="18"/>
              </w:rPr>
            </w:pPr>
            <w:r w:rsidRPr="000623C4">
              <w:rPr>
                <w:sz w:val="18"/>
                <w:szCs w:val="18"/>
              </w:rPr>
              <w:t>Форма подгузника - анатомическая, повторяющая контуры тела.</w:t>
            </w:r>
          </w:p>
          <w:p w:rsidR="00295077" w:rsidRPr="000623C4" w:rsidRDefault="00295077" w:rsidP="00437EEE">
            <w:pPr>
              <w:pStyle w:val="24"/>
              <w:keepNext/>
              <w:keepLines/>
              <w:tabs>
                <w:tab w:val="left" w:pos="1701"/>
              </w:tabs>
              <w:suppressAutoHyphens w:val="0"/>
              <w:snapToGrid w:val="0"/>
              <w:ind w:right="67" w:firstLine="5"/>
              <w:rPr>
                <w:sz w:val="18"/>
                <w:szCs w:val="18"/>
              </w:rPr>
            </w:pPr>
            <w:r w:rsidRPr="000623C4">
              <w:rPr>
                <w:sz w:val="18"/>
                <w:szCs w:val="18"/>
              </w:rPr>
              <w:t>Прилегание подгузника к телу обеспечивается за счёт многоразовых застёжек - липучек.</w:t>
            </w:r>
          </w:p>
          <w:p w:rsidR="00295077" w:rsidRPr="000623C4" w:rsidRDefault="00295077" w:rsidP="00437EEE">
            <w:pPr>
              <w:pStyle w:val="24"/>
              <w:keepNext/>
              <w:keepLines/>
              <w:tabs>
                <w:tab w:val="left" w:pos="1701"/>
              </w:tabs>
              <w:suppressAutoHyphens w:val="0"/>
              <w:snapToGrid w:val="0"/>
              <w:ind w:right="67" w:firstLine="5"/>
              <w:rPr>
                <w:sz w:val="18"/>
                <w:szCs w:val="18"/>
              </w:rPr>
            </w:pPr>
            <w:r w:rsidRPr="000623C4">
              <w:rPr>
                <w:sz w:val="18"/>
                <w:szCs w:val="18"/>
              </w:rPr>
              <w:t>Суперабсорбент обеспечивает высокий уровень впитывания и предотвращение неприятного запаха.</w:t>
            </w:r>
          </w:p>
          <w:p w:rsidR="00295077" w:rsidRPr="000623C4" w:rsidRDefault="00295077" w:rsidP="00437EEE">
            <w:pPr>
              <w:pStyle w:val="24"/>
              <w:keepNext/>
              <w:keepLines/>
              <w:tabs>
                <w:tab w:val="left" w:pos="1701"/>
              </w:tabs>
              <w:suppressAutoHyphens w:val="0"/>
              <w:snapToGrid w:val="0"/>
              <w:ind w:right="67" w:firstLine="5"/>
              <w:rPr>
                <w:sz w:val="18"/>
                <w:szCs w:val="18"/>
              </w:rPr>
            </w:pPr>
            <w:r w:rsidRPr="000623C4">
              <w:rPr>
                <w:sz w:val="18"/>
                <w:szCs w:val="18"/>
              </w:rPr>
              <w:t>Показатели, обеспечивающие функциональное назначение подгузников должны соответствовать требованиям ГОСТ Р 55082-2012:</w:t>
            </w:r>
          </w:p>
          <w:p w:rsidR="00295077" w:rsidRPr="000623C4" w:rsidRDefault="00295077" w:rsidP="00437EEE">
            <w:pPr>
              <w:pStyle w:val="24"/>
              <w:keepNext/>
              <w:keepLines/>
              <w:tabs>
                <w:tab w:val="left" w:pos="1701"/>
              </w:tabs>
              <w:suppressAutoHyphens w:val="0"/>
              <w:snapToGrid w:val="0"/>
              <w:ind w:right="67" w:firstLine="5"/>
              <w:rPr>
                <w:sz w:val="18"/>
                <w:szCs w:val="18"/>
              </w:rPr>
            </w:pPr>
            <w:r w:rsidRPr="000623C4">
              <w:rPr>
                <w:sz w:val="18"/>
                <w:szCs w:val="18"/>
              </w:rPr>
              <w:t xml:space="preserve">- обратная сорбция не более </w:t>
            </w:r>
            <w:smartTag w:uri="urn:schemas-microsoft-com:office:smarttags" w:element="metricconverter">
              <w:smartTagPr>
                <w:attr w:name="ProductID" w:val="4,4 г"/>
              </w:smartTagPr>
              <w:r w:rsidRPr="000623C4">
                <w:rPr>
                  <w:sz w:val="18"/>
                  <w:szCs w:val="18"/>
                </w:rPr>
                <w:t>4,4 г</w:t>
              </w:r>
            </w:smartTag>
            <w:r w:rsidRPr="000623C4">
              <w:rPr>
                <w:sz w:val="18"/>
                <w:szCs w:val="18"/>
              </w:rPr>
              <w:t>.;</w:t>
            </w:r>
          </w:p>
          <w:p w:rsidR="00295077" w:rsidRPr="000623C4" w:rsidRDefault="00295077" w:rsidP="00437EEE">
            <w:pPr>
              <w:keepNext/>
              <w:keepLines/>
              <w:tabs>
                <w:tab w:val="left" w:pos="1701"/>
              </w:tabs>
              <w:snapToGrid w:val="0"/>
              <w:ind w:right="67" w:firstLine="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23C4">
              <w:rPr>
                <w:rFonts w:ascii="Times New Roman" w:hAnsi="Times New Roman" w:cs="Times New Roman"/>
                <w:sz w:val="18"/>
                <w:szCs w:val="18"/>
              </w:rPr>
              <w:t>- скорость впитывания не менее 2,3 см</w:t>
            </w:r>
            <w:r w:rsidRPr="000623C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0623C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 w:rsidRPr="000623C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0623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95077" w:rsidRPr="000623C4" w:rsidRDefault="00295077" w:rsidP="00437EEE">
            <w:pPr>
              <w:keepNext/>
              <w:keepLines/>
              <w:tabs>
                <w:tab w:val="left" w:pos="1701"/>
              </w:tabs>
              <w:ind w:right="67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623C4">
              <w:rPr>
                <w:rFonts w:ascii="Times New Roman" w:hAnsi="Times New Roman" w:cs="Times New Roman"/>
                <w:sz w:val="18"/>
                <w:szCs w:val="18"/>
              </w:rPr>
              <w:t>Срок годности должен истекать не ранее чем 01.12.2018 г.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tcMar>
              <w:left w:w="70" w:type="dxa"/>
            </w:tcMar>
            <w:vAlign w:val="bottom"/>
          </w:tcPr>
          <w:p w:rsidR="00295077" w:rsidRPr="00437EEE" w:rsidRDefault="00295077" w:rsidP="000623C4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49 950</w:t>
            </w:r>
          </w:p>
        </w:tc>
      </w:tr>
      <w:tr w:rsidR="00295077" w:rsidRPr="000623C4" w:rsidTr="00295077">
        <w:trPr>
          <w:trHeight w:val="757"/>
        </w:trPr>
        <w:tc>
          <w:tcPr>
            <w:tcW w:w="1199" w:type="dxa"/>
            <w:tcBorders>
              <w:left w:val="single" w:sz="4" w:space="0" w:color="000000"/>
              <w:right w:val="nil"/>
            </w:tcBorders>
          </w:tcPr>
          <w:p w:rsidR="00295077" w:rsidRPr="000623C4" w:rsidRDefault="00CB175C" w:rsidP="000623C4">
            <w:pPr>
              <w:keepNext/>
              <w:keepLines/>
              <w:ind w:right="2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22-01-07</w:t>
            </w:r>
          </w:p>
        </w:tc>
        <w:tc>
          <w:tcPr>
            <w:tcW w:w="2557" w:type="dxa"/>
            <w:tcBorders>
              <w:left w:val="single" w:sz="4" w:space="0" w:color="000000"/>
              <w:right w:val="nil"/>
            </w:tcBorders>
            <w:tcMar>
              <w:left w:w="70" w:type="dxa"/>
            </w:tcMar>
          </w:tcPr>
          <w:p w:rsidR="00295077" w:rsidRPr="000623C4" w:rsidRDefault="00295077" w:rsidP="000623C4">
            <w:pPr>
              <w:keepNext/>
              <w:keepLines/>
              <w:ind w:right="2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Подгузники для взрослых, размер "S" (объем талии/бедер до 90 см), с полным влагопоглощением не менее 1400 г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right w:val="nil"/>
            </w:tcBorders>
            <w:tcMar>
              <w:left w:w="70" w:type="dxa"/>
            </w:tcMar>
          </w:tcPr>
          <w:p w:rsidR="00295077" w:rsidRPr="000623C4" w:rsidRDefault="00295077" w:rsidP="000623C4">
            <w:pPr>
              <w:keepNext/>
              <w:keepLines/>
              <w:tabs>
                <w:tab w:val="left" w:pos="1701"/>
              </w:tabs>
              <w:ind w:left="-67" w:right="-78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tcMar>
              <w:left w:w="70" w:type="dxa"/>
            </w:tcMar>
            <w:vAlign w:val="bottom"/>
          </w:tcPr>
          <w:p w:rsidR="00295077" w:rsidRPr="00437EEE" w:rsidRDefault="00295077" w:rsidP="009108DA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20 100</w:t>
            </w:r>
          </w:p>
        </w:tc>
      </w:tr>
      <w:tr w:rsidR="00295077" w:rsidRPr="000623C4" w:rsidTr="00295077">
        <w:trPr>
          <w:trHeight w:val="684"/>
        </w:trPr>
        <w:tc>
          <w:tcPr>
            <w:tcW w:w="1199" w:type="dxa"/>
            <w:tcBorders>
              <w:left w:val="single" w:sz="4" w:space="0" w:color="000000"/>
              <w:right w:val="nil"/>
            </w:tcBorders>
          </w:tcPr>
          <w:p w:rsidR="00295077" w:rsidRPr="000623C4" w:rsidRDefault="00CB175C" w:rsidP="000623C4">
            <w:pPr>
              <w:keepNext/>
              <w:keepLines/>
              <w:ind w:right="2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22-01-08</w:t>
            </w:r>
          </w:p>
        </w:tc>
        <w:tc>
          <w:tcPr>
            <w:tcW w:w="2557" w:type="dxa"/>
            <w:tcBorders>
              <w:left w:val="single" w:sz="4" w:space="0" w:color="000000"/>
              <w:right w:val="nil"/>
            </w:tcBorders>
            <w:tcMar>
              <w:left w:w="70" w:type="dxa"/>
            </w:tcMar>
          </w:tcPr>
          <w:p w:rsidR="00295077" w:rsidRPr="000623C4" w:rsidRDefault="00295077" w:rsidP="000623C4">
            <w:pPr>
              <w:keepNext/>
              <w:keepLines/>
              <w:ind w:right="2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Подгузники для взрослых, размер "М" (объем талии/бедер до 120 см), с полным влагопоглощением не менее 1300 г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right w:val="nil"/>
            </w:tcBorders>
            <w:tcMar>
              <w:left w:w="70" w:type="dxa"/>
            </w:tcMar>
          </w:tcPr>
          <w:p w:rsidR="00295077" w:rsidRPr="000623C4" w:rsidRDefault="00295077" w:rsidP="000623C4">
            <w:pPr>
              <w:keepNext/>
              <w:keepLines/>
              <w:tabs>
                <w:tab w:val="left" w:pos="1701"/>
              </w:tabs>
              <w:ind w:left="-67" w:right="-78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tcMar>
              <w:left w:w="70" w:type="dxa"/>
            </w:tcMar>
            <w:vAlign w:val="bottom"/>
          </w:tcPr>
          <w:p w:rsidR="00295077" w:rsidRPr="00437EEE" w:rsidRDefault="00295077" w:rsidP="000623C4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315 000</w:t>
            </w:r>
          </w:p>
        </w:tc>
      </w:tr>
      <w:tr w:rsidR="00295077" w:rsidRPr="000623C4" w:rsidTr="00295077">
        <w:trPr>
          <w:trHeight w:val="613"/>
        </w:trPr>
        <w:tc>
          <w:tcPr>
            <w:tcW w:w="1199" w:type="dxa"/>
            <w:tcBorders>
              <w:left w:val="single" w:sz="4" w:space="0" w:color="000000"/>
              <w:right w:val="nil"/>
            </w:tcBorders>
          </w:tcPr>
          <w:p w:rsidR="00295077" w:rsidRPr="000623C4" w:rsidRDefault="00CB175C" w:rsidP="000623C4">
            <w:pPr>
              <w:keepNext/>
              <w:keepLines/>
              <w:ind w:right="2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22-01-09</w:t>
            </w:r>
          </w:p>
        </w:tc>
        <w:tc>
          <w:tcPr>
            <w:tcW w:w="2557" w:type="dxa"/>
            <w:tcBorders>
              <w:left w:val="single" w:sz="4" w:space="0" w:color="000000"/>
              <w:right w:val="nil"/>
            </w:tcBorders>
            <w:tcMar>
              <w:left w:w="70" w:type="dxa"/>
            </w:tcMar>
          </w:tcPr>
          <w:p w:rsidR="00295077" w:rsidRPr="000623C4" w:rsidRDefault="00295077" w:rsidP="000623C4">
            <w:pPr>
              <w:keepNext/>
              <w:keepLines/>
              <w:ind w:right="2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Подгузники для взрослых, размер "М" (объем талии/бедер до 120 см), с полным влагопоглощением не менее 1800 г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right w:val="nil"/>
            </w:tcBorders>
            <w:tcMar>
              <w:left w:w="70" w:type="dxa"/>
            </w:tcMar>
          </w:tcPr>
          <w:p w:rsidR="00295077" w:rsidRPr="000623C4" w:rsidRDefault="00295077" w:rsidP="000623C4">
            <w:pPr>
              <w:keepNext/>
              <w:keepLines/>
              <w:tabs>
                <w:tab w:val="left" w:pos="1701"/>
              </w:tabs>
              <w:ind w:left="-67" w:right="-78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tcMar>
              <w:left w:w="70" w:type="dxa"/>
            </w:tcMar>
            <w:vAlign w:val="bottom"/>
          </w:tcPr>
          <w:p w:rsidR="00295077" w:rsidRPr="00437EEE" w:rsidRDefault="00295077" w:rsidP="000623C4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66 090</w:t>
            </w:r>
          </w:p>
        </w:tc>
      </w:tr>
      <w:tr w:rsidR="00295077" w:rsidRPr="000623C4" w:rsidTr="00295077">
        <w:trPr>
          <w:trHeight w:val="683"/>
        </w:trPr>
        <w:tc>
          <w:tcPr>
            <w:tcW w:w="1199" w:type="dxa"/>
            <w:tcBorders>
              <w:left w:val="single" w:sz="4" w:space="0" w:color="000000"/>
              <w:right w:val="nil"/>
            </w:tcBorders>
          </w:tcPr>
          <w:p w:rsidR="00295077" w:rsidRPr="000623C4" w:rsidRDefault="00CB175C" w:rsidP="000623C4">
            <w:pPr>
              <w:keepNext/>
              <w:keepLines/>
              <w:ind w:right="2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22-01-10</w:t>
            </w:r>
          </w:p>
        </w:tc>
        <w:tc>
          <w:tcPr>
            <w:tcW w:w="2557" w:type="dxa"/>
            <w:tcBorders>
              <w:left w:val="single" w:sz="4" w:space="0" w:color="000000"/>
              <w:right w:val="nil"/>
            </w:tcBorders>
            <w:tcMar>
              <w:left w:w="70" w:type="dxa"/>
            </w:tcMar>
          </w:tcPr>
          <w:p w:rsidR="00295077" w:rsidRPr="000623C4" w:rsidRDefault="00295077" w:rsidP="000623C4">
            <w:pPr>
              <w:keepNext/>
              <w:keepLines/>
              <w:ind w:right="2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Подгузники для взрослых, размер "</w:t>
            </w:r>
            <w:r w:rsidRPr="000623C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L</w:t>
            </w:r>
            <w:r w:rsidRPr="00062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 (объем талии/бедер до 150 см), с полным влагопоглощением не менее 1450 г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right w:val="nil"/>
            </w:tcBorders>
            <w:tcMar>
              <w:left w:w="70" w:type="dxa"/>
            </w:tcMar>
          </w:tcPr>
          <w:p w:rsidR="00295077" w:rsidRPr="000623C4" w:rsidRDefault="00295077" w:rsidP="000623C4">
            <w:pPr>
              <w:keepNext/>
              <w:keepLines/>
              <w:tabs>
                <w:tab w:val="left" w:pos="1701"/>
              </w:tabs>
              <w:ind w:left="-67" w:right="-78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tcMar>
              <w:left w:w="70" w:type="dxa"/>
            </w:tcMar>
            <w:vAlign w:val="bottom"/>
          </w:tcPr>
          <w:p w:rsidR="00295077" w:rsidRPr="00437EEE" w:rsidRDefault="00295077" w:rsidP="000623C4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120 630</w:t>
            </w:r>
          </w:p>
        </w:tc>
      </w:tr>
      <w:tr w:rsidR="00295077" w:rsidRPr="000623C4" w:rsidTr="00295077">
        <w:trPr>
          <w:trHeight w:val="753"/>
        </w:trPr>
        <w:tc>
          <w:tcPr>
            <w:tcW w:w="1199" w:type="dxa"/>
            <w:tcBorders>
              <w:left w:val="single" w:sz="4" w:space="0" w:color="000000"/>
              <w:right w:val="nil"/>
            </w:tcBorders>
          </w:tcPr>
          <w:p w:rsidR="00295077" w:rsidRPr="000623C4" w:rsidRDefault="00CB175C" w:rsidP="000623C4">
            <w:pPr>
              <w:keepNext/>
              <w:keepLines/>
              <w:ind w:right="2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22-01-11</w:t>
            </w:r>
          </w:p>
        </w:tc>
        <w:tc>
          <w:tcPr>
            <w:tcW w:w="2557" w:type="dxa"/>
            <w:tcBorders>
              <w:left w:val="single" w:sz="4" w:space="0" w:color="000000"/>
              <w:right w:val="nil"/>
            </w:tcBorders>
            <w:tcMar>
              <w:left w:w="70" w:type="dxa"/>
            </w:tcMar>
          </w:tcPr>
          <w:p w:rsidR="00295077" w:rsidRPr="000623C4" w:rsidRDefault="00295077" w:rsidP="000623C4">
            <w:pPr>
              <w:keepNext/>
              <w:keepLines/>
              <w:ind w:right="2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Подгузники для взрослых, размер "</w:t>
            </w:r>
            <w:r w:rsidRPr="000623C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L</w:t>
            </w:r>
            <w:r w:rsidRPr="00062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 (объем талии/бедер до 150 см), с полным влагопоглощением не менее 2000 г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right w:val="nil"/>
            </w:tcBorders>
            <w:tcMar>
              <w:left w:w="70" w:type="dxa"/>
            </w:tcMar>
          </w:tcPr>
          <w:p w:rsidR="00295077" w:rsidRPr="000623C4" w:rsidRDefault="00295077" w:rsidP="000623C4">
            <w:pPr>
              <w:keepNext/>
              <w:keepLines/>
              <w:tabs>
                <w:tab w:val="left" w:pos="1701"/>
              </w:tabs>
              <w:ind w:left="-67" w:right="-78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tcMar>
              <w:left w:w="70" w:type="dxa"/>
            </w:tcMar>
            <w:vAlign w:val="bottom"/>
          </w:tcPr>
          <w:p w:rsidR="00295077" w:rsidRPr="00437EEE" w:rsidRDefault="00295077" w:rsidP="009108DA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35 310</w:t>
            </w:r>
          </w:p>
        </w:tc>
      </w:tr>
      <w:tr w:rsidR="00295077" w:rsidRPr="000623C4" w:rsidTr="00295077">
        <w:trPr>
          <w:trHeight w:val="681"/>
        </w:trPr>
        <w:tc>
          <w:tcPr>
            <w:tcW w:w="1199" w:type="dxa"/>
            <w:tcBorders>
              <w:left w:val="single" w:sz="4" w:space="0" w:color="000000"/>
              <w:right w:val="nil"/>
            </w:tcBorders>
          </w:tcPr>
          <w:p w:rsidR="00295077" w:rsidRPr="000623C4" w:rsidRDefault="00CB175C" w:rsidP="000623C4">
            <w:pPr>
              <w:keepNext/>
              <w:keepLines/>
              <w:ind w:right="2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22-01-12</w:t>
            </w:r>
          </w:p>
        </w:tc>
        <w:tc>
          <w:tcPr>
            <w:tcW w:w="2557" w:type="dxa"/>
            <w:tcBorders>
              <w:left w:val="single" w:sz="4" w:space="0" w:color="000000"/>
              <w:right w:val="nil"/>
            </w:tcBorders>
            <w:tcMar>
              <w:left w:w="70" w:type="dxa"/>
            </w:tcMar>
          </w:tcPr>
          <w:p w:rsidR="00295077" w:rsidRPr="000623C4" w:rsidRDefault="00295077" w:rsidP="000623C4">
            <w:pPr>
              <w:keepNext/>
              <w:keepLines/>
              <w:ind w:right="2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3C4">
              <w:rPr>
                <w:rFonts w:ascii="Times New Roman" w:hAnsi="Times New Roman" w:cs="Times New Roman"/>
                <w:sz w:val="18"/>
                <w:szCs w:val="18"/>
              </w:rPr>
              <w:t>Подгузники для взрослых, размер "Х</w:t>
            </w:r>
            <w:proofErr w:type="gramStart"/>
            <w:r w:rsidRPr="000623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proofErr w:type="gramEnd"/>
            <w:r w:rsidRPr="000623C4">
              <w:rPr>
                <w:rFonts w:ascii="Times New Roman" w:hAnsi="Times New Roman" w:cs="Times New Roman"/>
                <w:sz w:val="18"/>
                <w:szCs w:val="18"/>
              </w:rPr>
              <w:t>" (объем талии/бедер до 175 см), с полным влагопоглощением не менее 1450 г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right w:val="nil"/>
            </w:tcBorders>
            <w:tcMar>
              <w:left w:w="70" w:type="dxa"/>
            </w:tcMar>
          </w:tcPr>
          <w:p w:rsidR="00295077" w:rsidRPr="000623C4" w:rsidRDefault="00295077" w:rsidP="000623C4">
            <w:pPr>
              <w:keepNext/>
              <w:keepLines/>
              <w:tabs>
                <w:tab w:val="left" w:pos="1701"/>
              </w:tabs>
              <w:ind w:left="-67" w:right="-78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tcMar>
              <w:left w:w="70" w:type="dxa"/>
            </w:tcMar>
            <w:vAlign w:val="bottom"/>
          </w:tcPr>
          <w:p w:rsidR="00295077" w:rsidRPr="00437EEE" w:rsidRDefault="00295077" w:rsidP="000623C4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10 890</w:t>
            </w:r>
          </w:p>
        </w:tc>
      </w:tr>
      <w:tr w:rsidR="00295077" w:rsidRPr="000623C4" w:rsidTr="00CB175C">
        <w:trPr>
          <w:trHeight w:val="681"/>
        </w:trPr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295077" w:rsidRPr="000623C4" w:rsidRDefault="00CB175C" w:rsidP="000623C4">
            <w:pPr>
              <w:keepNext/>
              <w:keepLines/>
              <w:ind w:right="2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22-01-13</w:t>
            </w: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</w:tcMar>
          </w:tcPr>
          <w:p w:rsidR="00295077" w:rsidRPr="000623C4" w:rsidRDefault="00295077" w:rsidP="000623C4">
            <w:pPr>
              <w:keepNext/>
              <w:keepLines/>
              <w:ind w:right="2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3C4">
              <w:rPr>
                <w:rFonts w:ascii="Times New Roman" w:hAnsi="Times New Roman" w:cs="Times New Roman"/>
                <w:sz w:val="18"/>
                <w:szCs w:val="18"/>
              </w:rPr>
              <w:t>Подгузники для взрослых, размер "Х</w:t>
            </w:r>
            <w:proofErr w:type="gramStart"/>
            <w:r w:rsidRPr="000623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proofErr w:type="gramEnd"/>
            <w:r w:rsidRPr="000623C4">
              <w:rPr>
                <w:rFonts w:ascii="Times New Roman" w:hAnsi="Times New Roman" w:cs="Times New Roman"/>
                <w:sz w:val="18"/>
                <w:szCs w:val="18"/>
              </w:rPr>
              <w:t>" (объем талии/бедер до 175 см), с полным влагопоглощением не менее 2800 г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</w:tcMar>
          </w:tcPr>
          <w:p w:rsidR="00295077" w:rsidRPr="000623C4" w:rsidRDefault="00295077" w:rsidP="000623C4">
            <w:pPr>
              <w:keepNext/>
              <w:keepLines/>
              <w:tabs>
                <w:tab w:val="left" w:pos="1701"/>
              </w:tabs>
              <w:ind w:left="-67" w:right="-78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</w:tcMar>
            <w:vAlign w:val="bottom"/>
          </w:tcPr>
          <w:p w:rsidR="00295077" w:rsidRPr="00437EEE" w:rsidRDefault="00295077" w:rsidP="000623C4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1 920</w:t>
            </w:r>
          </w:p>
        </w:tc>
      </w:tr>
      <w:tr w:rsidR="00295077" w:rsidRPr="000623C4" w:rsidTr="00CB175C">
        <w:trPr>
          <w:trHeight w:val="356"/>
        </w:trPr>
        <w:tc>
          <w:tcPr>
            <w:tcW w:w="1199" w:type="dxa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295077" w:rsidRPr="000623C4" w:rsidRDefault="00295077" w:rsidP="000623C4">
            <w:pPr>
              <w:keepNext/>
              <w:keepLines/>
              <w:ind w:left="-68" w:right="-9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left w:w="70" w:type="dxa"/>
            </w:tcMar>
          </w:tcPr>
          <w:p w:rsidR="00295077" w:rsidRPr="000623C4" w:rsidRDefault="00295077" w:rsidP="000623C4">
            <w:pPr>
              <w:keepNext/>
              <w:keepLines/>
              <w:ind w:left="-68" w:right="-9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23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left w:w="70" w:type="dxa"/>
            </w:tcMar>
          </w:tcPr>
          <w:p w:rsidR="00295077" w:rsidRPr="000623C4" w:rsidRDefault="00295077" w:rsidP="000623C4">
            <w:pPr>
              <w:keepNext/>
              <w:keepLines/>
              <w:tabs>
                <w:tab w:val="left" w:pos="1701"/>
              </w:tabs>
              <w:ind w:left="-67" w:right="-7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70" w:type="dxa"/>
            </w:tcMar>
            <w:vAlign w:val="bottom"/>
          </w:tcPr>
          <w:p w:rsidR="00295077" w:rsidRPr="00E862EA" w:rsidRDefault="00295077" w:rsidP="000623C4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2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619 890</w:t>
            </w:r>
          </w:p>
        </w:tc>
      </w:tr>
      <w:tr w:rsidR="00CB175C" w:rsidRPr="000623C4" w:rsidTr="00CB175C">
        <w:trPr>
          <w:trHeight w:val="280"/>
        </w:trPr>
        <w:tc>
          <w:tcPr>
            <w:tcW w:w="1013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202D" w:rsidRPr="0022202D" w:rsidRDefault="0022202D" w:rsidP="0022202D">
            <w:pPr>
              <w:pStyle w:val="24"/>
              <w:keepNext/>
              <w:keepLines/>
              <w:suppressAutoHyphens w:val="0"/>
              <w:ind w:left="67" w:right="67" w:firstLine="283"/>
              <w:rPr>
                <w:sz w:val="22"/>
                <w:szCs w:val="22"/>
              </w:rPr>
            </w:pPr>
            <w:r w:rsidRPr="0022202D">
              <w:rPr>
                <w:sz w:val="22"/>
                <w:szCs w:val="22"/>
              </w:rPr>
              <w:t>Срок пользования товаром устанавливается в соответствии с Приказом Министерства труда и социальной защиты Российской Федерации от 13.02.2018 г. № 85н «Об утверждении сроков пользования техническими средствами реабилитации, протезами и протезно-ортопедическими изделиями до их замены».</w:t>
            </w:r>
          </w:p>
          <w:p w:rsidR="00CB175C" w:rsidRPr="000623C4" w:rsidRDefault="00CB175C" w:rsidP="00CB175C">
            <w:pPr>
              <w:keepNext/>
              <w:keepLines/>
              <w:tabs>
                <w:tab w:val="left" w:pos="3495"/>
              </w:tabs>
              <w:spacing w:line="240" w:lineRule="auto"/>
              <w:ind w:right="127" w:firstLine="425"/>
              <w:jc w:val="both"/>
              <w:rPr>
                <w:rFonts w:ascii="Times New Roman" w:hAnsi="Times New Roman" w:cs="Times New Roman"/>
              </w:rPr>
            </w:pPr>
            <w:r w:rsidRPr="000623C4">
              <w:rPr>
                <w:rFonts w:ascii="Times New Roman" w:hAnsi="Times New Roman" w:cs="Times New Roman"/>
              </w:rPr>
              <w:t xml:space="preserve">В соответствии с Федеральным законом от 21.11.2011г. № 323-ФЗ «Об основах охраны здоровья </w:t>
            </w:r>
            <w:r w:rsidRPr="000623C4">
              <w:rPr>
                <w:rFonts w:ascii="Times New Roman" w:hAnsi="Times New Roman" w:cs="Times New Roman"/>
              </w:rPr>
              <w:lastRenderedPageBreak/>
              <w:t>граждан в Российской Федерации» и Постановлением Правительства Российской Федерации от 27.12.2012г. № 1416 «Об утверждении правил государственной регистрации медицинских изделий» на все товары должны быть регистрационные удостоверения.</w:t>
            </w:r>
          </w:p>
          <w:p w:rsidR="00CB175C" w:rsidRPr="000623C4" w:rsidRDefault="00CB175C" w:rsidP="00CB175C">
            <w:pPr>
              <w:keepNext/>
              <w:keepLines/>
              <w:tabs>
                <w:tab w:val="left" w:pos="3495"/>
              </w:tabs>
              <w:spacing w:line="240" w:lineRule="auto"/>
              <w:ind w:right="127" w:firstLine="425"/>
              <w:jc w:val="both"/>
              <w:rPr>
                <w:rFonts w:ascii="Times New Roman" w:hAnsi="Times New Roman" w:cs="Times New Roman"/>
              </w:rPr>
            </w:pPr>
            <w:r w:rsidRPr="000623C4">
              <w:rPr>
                <w:rFonts w:ascii="Times New Roman" w:hAnsi="Times New Roman" w:cs="Times New Roman"/>
              </w:rPr>
              <w:t>Поставка товаров осуществляется при наличии документов подтверждающих соответствие товара (регистрационное удостоверение, сертификат соответствия или декларация о соответствии), в случае если законодательством Российской Федерации предусмотрено наличие таких документов.</w:t>
            </w:r>
          </w:p>
          <w:p w:rsidR="00CB175C" w:rsidRPr="000623C4" w:rsidRDefault="00CB175C" w:rsidP="00CB175C">
            <w:pPr>
              <w:keepNext/>
              <w:keepLines/>
              <w:tabs>
                <w:tab w:val="left" w:pos="180"/>
              </w:tabs>
              <w:spacing w:line="240" w:lineRule="auto"/>
              <w:ind w:right="127" w:firstLine="425"/>
              <w:jc w:val="both"/>
              <w:rPr>
                <w:rFonts w:ascii="Times New Roman" w:hAnsi="Times New Roman" w:cs="Times New Roman"/>
              </w:rPr>
            </w:pPr>
            <w:r w:rsidRPr="000623C4">
              <w:rPr>
                <w:rFonts w:ascii="Times New Roman" w:hAnsi="Times New Roman" w:cs="Times New Roman"/>
              </w:rPr>
              <w:t xml:space="preserve">Товар должен быть новым (ранее неиспользованным), не иметь дефектов, связанных с конструкцией, материалами или функционированием при штатном использовании, изготовлен в соответствии действующими требованиями Государственного стандарта Российской Федерации (ГОСТ </w:t>
            </w:r>
            <w:proofErr w:type="gramStart"/>
            <w:r w:rsidRPr="000623C4">
              <w:rPr>
                <w:rFonts w:ascii="Times New Roman" w:hAnsi="Times New Roman" w:cs="Times New Roman"/>
              </w:rPr>
              <w:t>Р</w:t>
            </w:r>
            <w:proofErr w:type="gramEnd"/>
            <w:r w:rsidRPr="000623C4">
              <w:rPr>
                <w:rFonts w:ascii="Times New Roman" w:hAnsi="Times New Roman" w:cs="Times New Roman"/>
              </w:rPr>
              <w:t xml:space="preserve"> ИСО 11948-1-2015 «Подгузники для взрослых. Часть 1. Испытания изделия целиком», ГОСТ </w:t>
            </w:r>
            <w:proofErr w:type="gramStart"/>
            <w:r w:rsidRPr="000623C4">
              <w:rPr>
                <w:rFonts w:ascii="Times New Roman" w:hAnsi="Times New Roman" w:cs="Times New Roman"/>
              </w:rPr>
              <w:t>Р</w:t>
            </w:r>
            <w:proofErr w:type="gramEnd"/>
            <w:r w:rsidRPr="000623C4">
              <w:rPr>
                <w:rFonts w:ascii="Times New Roman" w:hAnsi="Times New Roman" w:cs="Times New Roman"/>
              </w:rPr>
              <w:t xml:space="preserve"> 55082-2012 «Изделия бумажные медицинского назначения. Подгузники для взрослых. Общие технические условия», ГОСТ ИСО 10993-1-2011 «Изделия медицинские. Оценка биологического действия медицинских изделий. Часть 1. Оценка и исследования», ГОСТ ИСО 10993-5-2011 «Изделия медицинские. Оценка биологического действия медицинских изделий. Часть 5. Исследования на цитотоксичность: методы in vitro», ГОСТ ИСО 10993-10-2011 «Изделия медицинские. Оценка биологического действия медицинских изделий. Часть 10. Исследования раздражающего и сенсибилизирующего действия», ГОСТ </w:t>
            </w:r>
            <w:proofErr w:type="gramStart"/>
            <w:r w:rsidRPr="000623C4">
              <w:rPr>
                <w:rFonts w:ascii="Times New Roman" w:hAnsi="Times New Roman" w:cs="Times New Roman"/>
              </w:rPr>
              <w:t>Р</w:t>
            </w:r>
            <w:proofErr w:type="gramEnd"/>
            <w:r w:rsidRPr="000623C4">
              <w:rPr>
                <w:rFonts w:ascii="Times New Roman" w:hAnsi="Times New Roman" w:cs="Times New Roman"/>
              </w:rPr>
              <w:t xml:space="preserve"> 52770-2016 «Изделия медицинские. Требования безопасности. Методы санитарно-химических и токсикологических испытаний», ГОСТ </w:t>
            </w:r>
            <w:proofErr w:type="gramStart"/>
            <w:r w:rsidRPr="000623C4">
              <w:rPr>
                <w:rFonts w:ascii="Times New Roman" w:hAnsi="Times New Roman" w:cs="Times New Roman"/>
              </w:rPr>
              <w:t>Р</w:t>
            </w:r>
            <w:proofErr w:type="gramEnd"/>
            <w:r w:rsidRPr="000623C4">
              <w:rPr>
                <w:rFonts w:ascii="Times New Roman" w:hAnsi="Times New Roman" w:cs="Times New Roman"/>
              </w:rPr>
      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испытаний»).</w:t>
            </w:r>
          </w:p>
          <w:p w:rsidR="00CB175C" w:rsidRPr="000623C4" w:rsidRDefault="00CB175C" w:rsidP="00CB175C">
            <w:pPr>
              <w:keepNext/>
              <w:keepLines/>
              <w:tabs>
                <w:tab w:val="left" w:pos="3495"/>
              </w:tabs>
              <w:spacing w:line="240" w:lineRule="auto"/>
              <w:ind w:right="127" w:firstLine="425"/>
              <w:jc w:val="both"/>
              <w:rPr>
                <w:rFonts w:ascii="Times New Roman" w:hAnsi="Times New Roman" w:cs="Times New Roman"/>
              </w:rPr>
            </w:pPr>
            <w:r w:rsidRPr="000623C4">
              <w:rPr>
                <w:rFonts w:ascii="Times New Roman" w:hAnsi="Times New Roman" w:cs="Times New Roman"/>
              </w:rPr>
              <w:t>Товар должен соответствовать требованиям безопасности для здоровья человека и санитарно-гигиеническим требованиям, предъявляемым к данному товару.</w:t>
            </w:r>
          </w:p>
          <w:p w:rsidR="00CB175C" w:rsidRPr="000623C4" w:rsidRDefault="00CB175C" w:rsidP="00CB175C">
            <w:pPr>
              <w:keepNext/>
              <w:keepLines/>
              <w:tabs>
                <w:tab w:val="left" w:pos="3495"/>
              </w:tabs>
              <w:spacing w:line="240" w:lineRule="auto"/>
              <w:ind w:right="127" w:firstLine="425"/>
              <w:jc w:val="both"/>
              <w:rPr>
                <w:rFonts w:ascii="Times New Roman" w:hAnsi="Times New Roman" w:cs="Times New Roman"/>
              </w:rPr>
            </w:pPr>
            <w:r w:rsidRPr="000623C4">
              <w:rPr>
                <w:rFonts w:ascii="Times New Roman" w:hAnsi="Times New Roman" w:cs="Times New Roman"/>
              </w:rPr>
              <w:t>Товар должен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      </w:r>
          </w:p>
          <w:p w:rsidR="00CB175C" w:rsidRPr="000623C4" w:rsidRDefault="00CB175C" w:rsidP="00CB175C">
            <w:pPr>
              <w:keepNext/>
              <w:keepLines/>
              <w:tabs>
                <w:tab w:val="left" w:pos="3495"/>
              </w:tabs>
              <w:spacing w:line="240" w:lineRule="auto"/>
              <w:ind w:right="127" w:firstLine="425"/>
              <w:jc w:val="both"/>
              <w:rPr>
                <w:rFonts w:ascii="Times New Roman" w:hAnsi="Times New Roman" w:cs="Times New Roman"/>
              </w:rPr>
            </w:pPr>
            <w:r w:rsidRPr="000623C4">
              <w:rPr>
                <w:rFonts w:ascii="Times New Roman" w:hAnsi="Times New Roman" w:cs="Times New Roman"/>
              </w:rPr>
              <w:t>-безопасность для кожных покровов;</w:t>
            </w:r>
          </w:p>
          <w:p w:rsidR="00CB175C" w:rsidRPr="000623C4" w:rsidRDefault="00CB175C" w:rsidP="00CB175C">
            <w:pPr>
              <w:keepNext/>
              <w:keepLines/>
              <w:tabs>
                <w:tab w:val="left" w:pos="3495"/>
              </w:tabs>
              <w:spacing w:line="240" w:lineRule="auto"/>
              <w:ind w:right="127" w:firstLine="425"/>
              <w:jc w:val="both"/>
              <w:rPr>
                <w:rFonts w:ascii="Times New Roman" w:hAnsi="Times New Roman" w:cs="Times New Roman"/>
              </w:rPr>
            </w:pPr>
            <w:r w:rsidRPr="000623C4">
              <w:rPr>
                <w:rFonts w:ascii="Times New Roman" w:hAnsi="Times New Roman" w:cs="Times New Roman"/>
              </w:rPr>
              <w:t>-эстетичность;</w:t>
            </w:r>
          </w:p>
          <w:p w:rsidR="00CB175C" w:rsidRPr="000623C4" w:rsidRDefault="00CB175C" w:rsidP="00CB175C">
            <w:pPr>
              <w:keepNext/>
              <w:keepLines/>
              <w:tabs>
                <w:tab w:val="left" w:pos="3495"/>
              </w:tabs>
              <w:spacing w:line="240" w:lineRule="auto"/>
              <w:ind w:right="127" w:firstLine="425"/>
              <w:jc w:val="both"/>
              <w:rPr>
                <w:rFonts w:ascii="Times New Roman" w:hAnsi="Times New Roman" w:cs="Times New Roman"/>
              </w:rPr>
            </w:pPr>
            <w:r w:rsidRPr="000623C4">
              <w:rPr>
                <w:rFonts w:ascii="Times New Roman" w:hAnsi="Times New Roman" w:cs="Times New Roman"/>
              </w:rPr>
              <w:t>-незаметность;</w:t>
            </w:r>
          </w:p>
          <w:p w:rsidR="00CB175C" w:rsidRPr="000623C4" w:rsidRDefault="00CB175C" w:rsidP="00CB175C">
            <w:pPr>
              <w:keepNext/>
              <w:keepLines/>
              <w:tabs>
                <w:tab w:val="left" w:pos="3495"/>
              </w:tabs>
              <w:spacing w:line="240" w:lineRule="auto"/>
              <w:ind w:right="127" w:firstLine="425"/>
              <w:jc w:val="both"/>
              <w:rPr>
                <w:rFonts w:ascii="Times New Roman" w:hAnsi="Times New Roman" w:cs="Times New Roman"/>
              </w:rPr>
            </w:pPr>
            <w:r w:rsidRPr="000623C4">
              <w:rPr>
                <w:rFonts w:ascii="Times New Roman" w:hAnsi="Times New Roman" w:cs="Times New Roman"/>
              </w:rPr>
              <w:t>- комфортность;</w:t>
            </w:r>
          </w:p>
          <w:p w:rsidR="00CB175C" w:rsidRPr="000623C4" w:rsidRDefault="00CB175C" w:rsidP="00CB175C">
            <w:pPr>
              <w:keepNext/>
              <w:keepLines/>
              <w:tabs>
                <w:tab w:val="left" w:pos="3495"/>
              </w:tabs>
              <w:spacing w:line="240" w:lineRule="auto"/>
              <w:ind w:right="127" w:firstLine="425"/>
              <w:jc w:val="both"/>
              <w:rPr>
                <w:rFonts w:ascii="Times New Roman" w:hAnsi="Times New Roman" w:cs="Times New Roman"/>
              </w:rPr>
            </w:pPr>
            <w:r w:rsidRPr="000623C4">
              <w:rPr>
                <w:rFonts w:ascii="Times New Roman" w:hAnsi="Times New Roman" w:cs="Times New Roman"/>
              </w:rPr>
              <w:t>-простота пользования.</w:t>
            </w:r>
          </w:p>
          <w:p w:rsidR="00CB175C" w:rsidRPr="000623C4" w:rsidRDefault="00CB175C" w:rsidP="00CB175C">
            <w:pPr>
              <w:keepNext/>
              <w:keepLines/>
              <w:snapToGrid w:val="0"/>
              <w:spacing w:line="240" w:lineRule="auto"/>
              <w:ind w:right="127" w:firstLine="425"/>
              <w:jc w:val="both"/>
              <w:rPr>
                <w:rFonts w:ascii="Times New Roman" w:hAnsi="Times New Roman" w:cs="Times New Roman"/>
              </w:rPr>
            </w:pPr>
            <w:r w:rsidRPr="000623C4">
              <w:rPr>
                <w:rFonts w:ascii="Times New Roman" w:hAnsi="Times New Roman" w:cs="Times New Roman"/>
              </w:rPr>
              <w:t>В товаре не допускаются внешние дефекты - механические повреждения (разрыв краев, разрезы, повреждения фиксирующих элементов и т. п.), пятна различного происхождения, посторонние включения, видимые невооруженным глазом. Не допускаются следы выщипывания волокон с поверхности товара и отмарывание краски.</w:t>
            </w:r>
          </w:p>
          <w:p w:rsidR="00CB175C" w:rsidRPr="000623C4" w:rsidRDefault="00CB175C" w:rsidP="00CB175C">
            <w:pPr>
              <w:keepNext/>
              <w:keepLines/>
              <w:tabs>
                <w:tab w:val="left" w:pos="180"/>
              </w:tabs>
              <w:spacing w:line="240" w:lineRule="auto"/>
              <w:ind w:right="127" w:firstLine="425"/>
              <w:jc w:val="both"/>
              <w:rPr>
                <w:rFonts w:ascii="Times New Roman" w:hAnsi="Times New Roman" w:cs="Times New Roman"/>
              </w:rPr>
            </w:pPr>
            <w:r w:rsidRPr="000623C4">
              <w:rPr>
                <w:rFonts w:ascii="Times New Roman" w:hAnsi="Times New Roman" w:cs="Times New Roman"/>
              </w:rPr>
              <w:t>Материалы, из которых изготавливается товар, не должны выделять токсичных веще</w:t>
            </w:r>
            <w:proofErr w:type="gramStart"/>
            <w:r w:rsidRPr="000623C4">
              <w:rPr>
                <w:rFonts w:ascii="Times New Roman" w:hAnsi="Times New Roman" w:cs="Times New Roman"/>
              </w:rPr>
              <w:t>ств пр</w:t>
            </w:r>
            <w:proofErr w:type="gramEnd"/>
            <w:r w:rsidRPr="000623C4">
              <w:rPr>
                <w:rFonts w:ascii="Times New Roman" w:hAnsi="Times New Roman" w:cs="Times New Roman"/>
              </w:rPr>
              <w:t xml:space="preserve">и эксплуатации, а также воздействовать на цвет поверхности (одежду, кожу Получателя и т.д.) с которым контактируют при их нормальной эксплуатации, </w:t>
            </w:r>
            <w:r w:rsidRPr="000623C4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 xml:space="preserve">они </w:t>
            </w:r>
            <w:r w:rsidRPr="000623C4">
              <w:rPr>
                <w:rFonts w:ascii="Times New Roman" w:hAnsi="Times New Roman" w:cs="Times New Roman"/>
              </w:rPr>
              <w:t>должны быть</w:t>
            </w:r>
            <w:r w:rsidRPr="000623C4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 xml:space="preserve">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      </w:r>
          </w:p>
          <w:p w:rsidR="00CB175C" w:rsidRPr="000623C4" w:rsidRDefault="00CB175C" w:rsidP="00CB175C">
            <w:pPr>
              <w:keepNext/>
              <w:keepLines/>
              <w:shd w:val="clear" w:color="auto" w:fill="FFFFFF"/>
              <w:tabs>
                <w:tab w:val="left" w:pos="0"/>
                <w:tab w:val="left" w:pos="9214"/>
              </w:tabs>
              <w:spacing w:line="240" w:lineRule="auto"/>
              <w:ind w:right="127" w:firstLine="425"/>
              <w:jc w:val="both"/>
              <w:rPr>
                <w:rFonts w:ascii="Times New Roman" w:hAnsi="Times New Roman" w:cs="Times New Roman"/>
              </w:rPr>
            </w:pPr>
            <w:r w:rsidRPr="000623C4">
              <w:rPr>
                <w:rFonts w:ascii="Times New Roman" w:hAnsi="Times New Roman" w:cs="Times New Roman"/>
              </w:rPr>
              <w:t>Товар не должен выделять при эксплуатации токсичных и агрессивных веществ.</w:t>
            </w:r>
          </w:p>
          <w:p w:rsidR="00CB175C" w:rsidRPr="000623C4" w:rsidRDefault="00CB175C" w:rsidP="00CB175C">
            <w:pPr>
              <w:keepNext/>
              <w:keepLines/>
              <w:tabs>
                <w:tab w:val="left" w:pos="3495"/>
              </w:tabs>
              <w:spacing w:line="240" w:lineRule="auto"/>
              <w:ind w:right="127" w:firstLine="425"/>
              <w:jc w:val="both"/>
              <w:rPr>
                <w:rFonts w:ascii="Times New Roman" w:hAnsi="Times New Roman" w:cs="Times New Roman"/>
              </w:rPr>
            </w:pPr>
            <w:r w:rsidRPr="000623C4">
              <w:rPr>
                <w:rFonts w:ascii="Times New Roman" w:hAnsi="Times New Roman" w:cs="Times New Roman"/>
              </w:rPr>
              <w:t>Товар должен быть упакован по несколько штук в пакеты из полимерной пленки, или пачки, или другую тару, обеспечивающую защиту товара от повреждений, порчи или загрязнения во время хранения и транспортировки к месту использования по назначению. Швы в пакетах из полимерной пленки должны быть заварены.</w:t>
            </w:r>
          </w:p>
          <w:p w:rsidR="00CB175C" w:rsidRPr="000623C4" w:rsidRDefault="00CB175C" w:rsidP="00CB175C">
            <w:pPr>
              <w:keepNext/>
              <w:keepLines/>
              <w:tabs>
                <w:tab w:val="left" w:pos="3495"/>
              </w:tabs>
              <w:spacing w:line="240" w:lineRule="auto"/>
              <w:ind w:right="127" w:firstLine="425"/>
              <w:jc w:val="both"/>
              <w:rPr>
                <w:rFonts w:ascii="Times New Roman" w:hAnsi="Times New Roman" w:cs="Times New Roman"/>
              </w:rPr>
            </w:pPr>
            <w:r w:rsidRPr="000623C4">
              <w:rPr>
                <w:rFonts w:ascii="Times New Roman" w:hAnsi="Times New Roman" w:cs="Times New Roman"/>
              </w:rPr>
              <w:t>Упаковка товара должна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листы) в соответствии с действующим законодательством Российской Федерации.</w:t>
            </w:r>
          </w:p>
          <w:p w:rsidR="00CB175C" w:rsidRPr="000623C4" w:rsidRDefault="00CB175C" w:rsidP="00CB175C">
            <w:pPr>
              <w:keepNext/>
              <w:keepLines/>
              <w:tabs>
                <w:tab w:val="left" w:pos="3495"/>
              </w:tabs>
              <w:spacing w:line="240" w:lineRule="auto"/>
              <w:ind w:right="127" w:firstLine="425"/>
              <w:jc w:val="both"/>
              <w:rPr>
                <w:rFonts w:ascii="Times New Roman" w:hAnsi="Times New Roman" w:cs="Times New Roman"/>
              </w:rPr>
            </w:pPr>
            <w:r w:rsidRPr="000623C4">
              <w:rPr>
                <w:rFonts w:ascii="Times New Roman" w:hAnsi="Times New Roman" w:cs="Times New Roman"/>
              </w:rPr>
              <w:t>Маркировка упаковки товара должна включать:</w:t>
            </w:r>
          </w:p>
          <w:p w:rsidR="00CB175C" w:rsidRPr="000623C4" w:rsidRDefault="00CB175C" w:rsidP="00CB175C">
            <w:pPr>
              <w:keepNext/>
              <w:keepLines/>
              <w:tabs>
                <w:tab w:val="left" w:pos="3495"/>
              </w:tabs>
              <w:spacing w:line="240" w:lineRule="auto"/>
              <w:ind w:right="127" w:firstLine="425"/>
              <w:jc w:val="both"/>
              <w:rPr>
                <w:rFonts w:ascii="Times New Roman" w:hAnsi="Times New Roman" w:cs="Times New Roman"/>
              </w:rPr>
            </w:pPr>
            <w:r w:rsidRPr="000623C4">
              <w:rPr>
                <w:rFonts w:ascii="Times New Roman" w:hAnsi="Times New Roman" w:cs="Times New Roman"/>
              </w:rPr>
              <w:lastRenderedPageBreak/>
              <w:t>- наименование страны – изготовителя;</w:t>
            </w:r>
          </w:p>
          <w:p w:rsidR="00CB175C" w:rsidRPr="000623C4" w:rsidRDefault="00CB175C" w:rsidP="00CB175C">
            <w:pPr>
              <w:keepNext/>
              <w:keepLines/>
              <w:tabs>
                <w:tab w:val="left" w:pos="3495"/>
              </w:tabs>
              <w:spacing w:line="240" w:lineRule="auto"/>
              <w:ind w:right="127" w:firstLine="425"/>
              <w:jc w:val="both"/>
              <w:rPr>
                <w:rFonts w:ascii="Times New Roman" w:hAnsi="Times New Roman" w:cs="Times New Roman"/>
              </w:rPr>
            </w:pPr>
            <w:r w:rsidRPr="000623C4">
              <w:rPr>
                <w:rFonts w:ascii="Times New Roman" w:hAnsi="Times New Roman" w:cs="Times New Roman"/>
              </w:rPr>
              <w:t>- наименование и местонахождение изготовителя (продавца, поставщика), товарный знак (при наличии);</w:t>
            </w:r>
          </w:p>
          <w:p w:rsidR="00CB175C" w:rsidRPr="000623C4" w:rsidRDefault="00CB175C" w:rsidP="00CB175C">
            <w:pPr>
              <w:keepNext/>
              <w:keepLines/>
              <w:tabs>
                <w:tab w:val="left" w:pos="3495"/>
              </w:tabs>
              <w:spacing w:line="240" w:lineRule="auto"/>
              <w:ind w:right="127" w:firstLine="425"/>
              <w:jc w:val="both"/>
              <w:rPr>
                <w:rFonts w:ascii="Times New Roman" w:hAnsi="Times New Roman" w:cs="Times New Roman"/>
              </w:rPr>
            </w:pPr>
            <w:r w:rsidRPr="000623C4">
              <w:rPr>
                <w:rFonts w:ascii="Times New Roman" w:hAnsi="Times New Roman" w:cs="Times New Roman"/>
              </w:rPr>
              <w:t>- наименование подгузника, товарную марку (при наличии), вид подгузника в зависимости от назначения (степени недержания мочи), группу и размеры подгузника (по обхвату талии/бедер), номер подгузника (при наличии);</w:t>
            </w:r>
          </w:p>
          <w:p w:rsidR="00CB175C" w:rsidRPr="000623C4" w:rsidRDefault="00CB175C" w:rsidP="00CB175C">
            <w:pPr>
              <w:keepNext/>
              <w:keepLines/>
              <w:tabs>
                <w:tab w:val="left" w:pos="3495"/>
              </w:tabs>
              <w:spacing w:line="240" w:lineRule="auto"/>
              <w:ind w:right="127" w:firstLine="425"/>
              <w:jc w:val="both"/>
              <w:rPr>
                <w:rFonts w:ascii="Times New Roman" w:hAnsi="Times New Roman" w:cs="Times New Roman"/>
              </w:rPr>
            </w:pPr>
            <w:r w:rsidRPr="000623C4">
              <w:rPr>
                <w:rFonts w:ascii="Times New Roman" w:hAnsi="Times New Roman" w:cs="Times New Roman"/>
              </w:rPr>
              <w:t>- правила по применению подгузника (в виде рисунков или текста);</w:t>
            </w:r>
          </w:p>
          <w:p w:rsidR="00CB175C" w:rsidRPr="000623C4" w:rsidRDefault="00CB175C" w:rsidP="00CB175C">
            <w:pPr>
              <w:keepNext/>
              <w:keepLines/>
              <w:tabs>
                <w:tab w:val="left" w:pos="3495"/>
              </w:tabs>
              <w:spacing w:line="240" w:lineRule="auto"/>
              <w:ind w:right="127" w:firstLine="425"/>
              <w:jc w:val="both"/>
              <w:rPr>
                <w:rFonts w:ascii="Times New Roman" w:hAnsi="Times New Roman" w:cs="Times New Roman"/>
              </w:rPr>
            </w:pPr>
            <w:r w:rsidRPr="000623C4">
              <w:rPr>
                <w:rFonts w:ascii="Times New Roman" w:hAnsi="Times New Roman" w:cs="Times New Roman"/>
              </w:rPr>
              <w:t>- указания по утилизации подгузника: слова «Не бросать в канализацию» и / или рисунок, понятно отображающий эти указания;</w:t>
            </w:r>
          </w:p>
          <w:p w:rsidR="00CB175C" w:rsidRPr="000623C4" w:rsidRDefault="00CB175C" w:rsidP="00CB175C">
            <w:pPr>
              <w:keepNext/>
              <w:keepLines/>
              <w:tabs>
                <w:tab w:val="left" w:pos="3495"/>
              </w:tabs>
              <w:spacing w:line="240" w:lineRule="auto"/>
              <w:ind w:right="127" w:firstLine="425"/>
              <w:jc w:val="both"/>
              <w:rPr>
                <w:rFonts w:ascii="Times New Roman" w:hAnsi="Times New Roman" w:cs="Times New Roman"/>
              </w:rPr>
            </w:pPr>
            <w:r w:rsidRPr="000623C4">
              <w:rPr>
                <w:rFonts w:ascii="Times New Roman" w:hAnsi="Times New Roman" w:cs="Times New Roman"/>
              </w:rPr>
              <w:t>- информация о наличии специальных ингредиентов;</w:t>
            </w:r>
          </w:p>
          <w:p w:rsidR="00CB175C" w:rsidRPr="000623C4" w:rsidRDefault="00CB175C" w:rsidP="00CB175C">
            <w:pPr>
              <w:keepNext/>
              <w:keepLines/>
              <w:tabs>
                <w:tab w:val="left" w:pos="3495"/>
              </w:tabs>
              <w:spacing w:line="240" w:lineRule="auto"/>
              <w:ind w:right="127" w:firstLine="425"/>
              <w:jc w:val="both"/>
              <w:rPr>
                <w:rFonts w:ascii="Times New Roman" w:hAnsi="Times New Roman" w:cs="Times New Roman"/>
              </w:rPr>
            </w:pPr>
            <w:r w:rsidRPr="000623C4">
              <w:rPr>
                <w:rFonts w:ascii="Times New Roman" w:hAnsi="Times New Roman" w:cs="Times New Roman"/>
              </w:rPr>
              <w:t xml:space="preserve">- отличительные характеристики подгузника в соответствии с </w:t>
            </w:r>
            <w:proofErr w:type="gramStart"/>
            <w:r w:rsidRPr="000623C4">
              <w:rPr>
                <w:rFonts w:ascii="Times New Roman" w:hAnsi="Times New Roman" w:cs="Times New Roman"/>
              </w:rPr>
              <w:t>техническим исполнением</w:t>
            </w:r>
            <w:proofErr w:type="gramEnd"/>
            <w:r w:rsidRPr="000623C4">
              <w:rPr>
                <w:rFonts w:ascii="Times New Roman" w:hAnsi="Times New Roman" w:cs="Times New Roman"/>
              </w:rPr>
              <w:t xml:space="preserve"> (в виде рисунков и / или текста);</w:t>
            </w:r>
          </w:p>
          <w:p w:rsidR="00CB175C" w:rsidRPr="000623C4" w:rsidRDefault="00CB175C" w:rsidP="00CB175C">
            <w:pPr>
              <w:keepNext/>
              <w:keepLines/>
              <w:tabs>
                <w:tab w:val="left" w:pos="3495"/>
              </w:tabs>
              <w:spacing w:line="240" w:lineRule="auto"/>
              <w:ind w:right="127" w:firstLine="425"/>
              <w:jc w:val="both"/>
              <w:rPr>
                <w:rFonts w:ascii="Times New Roman" w:hAnsi="Times New Roman" w:cs="Times New Roman"/>
              </w:rPr>
            </w:pPr>
            <w:r w:rsidRPr="000623C4">
              <w:rPr>
                <w:rFonts w:ascii="Times New Roman" w:hAnsi="Times New Roman" w:cs="Times New Roman"/>
              </w:rPr>
              <w:t>- номер артикула (при наличии);</w:t>
            </w:r>
          </w:p>
          <w:p w:rsidR="00CB175C" w:rsidRPr="000623C4" w:rsidRDefault="00CB175C" w:rsidP="00CB175C">
            <w:pPr>
              <w:keepNext/>
              <w:keepLines/>
              <w:tabs>
                <w:tab w:val="left" w:pos="3495"/>
              </w:tabs>
              <w:spacing w:line="240" w:lineRule="auto"/>
              <w:ind w:right="127" w:firstLine="425"/>
              <w:jc w:val="both"/>
              <w:rPr>
                <w:rFonts w:ascii="Times New Roman" w:hAnsi="Times New Roman" w:cs="Times New Roman"/>
              </w:rPr>
            </w:pPr>
            <w:r w:rsidRPr="000623C4">
              <w:rPr>
                <w:rFonts w:ascii="Times New Roman" w:hAnsi="Times New Roman" w:cs="Times New Roman"/>
              </w:rPr>
              <w:t>- количество подгузников в упаковке;</w:t>
            </w:r>
          </w:p>
          <w:p w:rsidR="00CB175C" w:rsidRPr="000623C4" w:rsidRDefault="00CB175C" w:rsidP="00CB175C">
            <w:pPr>
              <w:keepNext/>
              <w:keepLines/>
              <w:tabs>
                <w:tab w:val="left" w:pos="3495"/>
              </w:tabs>
              <w:spacing w:line="240" w:lineRule="auto"/>
              <w:ind w:right="127" w:firstLine="425"/>
              <w:jc w:val="both"/>
              <w:rPr>
                <w:rFonts w:ascii="Times New Roman" w:hAnsi="Times New Roman" w:cs="Times New Roman"/>
              </w:rPr>
            </w:pPr>
            <w:r w:rsidRPr="000623C4">
              <w:rPr>
                <w:rFonts w:ascii="Times New Roman" w:hAnsi="Times New Roman" w:cs="Times New Roman"/>
              </w:rPr>
              <w:t>- дату (месяц, год) изготовления;</w:t>
            </w:r>
          </w:p>
          <w:p w:rsidR="00CB175C" w:rsidRPr="000623C4" w:rsidRDefault="00CB175C" w:rsidP="00CB175C">
            <w:pPr>
              <w:keepNext/>
              <w:keepLines/>
              <w:tabs>
                <w:tab w:val="left" w:pos="3495"/>
              </w:tabs>
              <w:spacing w:line="240" w:lineRule="auto"/>
              <w:ind w:right="127" w:firstLine="425"/>
              <w:jc w:val="both"/>
              <w:rPr>
                <w:rFonts w:ascii="Times New Roman" w:hAnsi="Times New Roman" w:cs="Times New Roman"/>
              </w:rPr>
            </w:pPr>
            <w:r w:rsidRPr="000623C4">
              <w:rPr>
                <w:rFonts w:ascii="Times New Roman" w:hAnsi="Times New Roman" w:cs="Times New Roman"/>
              </w:rPr>
              <w:t>- срок годности, устанавливаемый изготовителем;</w:t>
            </w:r>
          </w:p>
          <w:p w:rsidR="00CB175C" w:rsidRPr="000623C4" w:rsidRDefault="00CB175C" w:rsidP="00CB175C">
            <w:pPr>
              <w:keepNext/>
              <w:keepLines/>
              <w:tabs>
                <w:tab w:val="left" w:pos="3495"/>
              </w:tabs>
              <w:spacing w:line="240" w:lineRule="auto"/>
              <w:ind w:right="127" w:firstLine="425"/>
              <w:jc w:val="both"/>
              <w:rPr>
                <w:rFonts w:ascii="Times New Roman" w:hAnsi="Times New Roman" w:cs="Times New Roman"/>
              </w:rPr>
            </w:pPr>
            <w:r w:rsidRPr="000623C4">
              <w:rPr>
                <w:rFonts w:ascii="Times New Roman" w:hAnsi="Times New Roman" w:cs="Times New Roman"/>
              </w:rPr>
              <w:t>- обозначение настоящего стандарта;</w:t>
            </w:r>
          </w:p>
          <w:p w:rsidR="00CB175C" w:rsidRPr="000623C4" w:rsidRDefault="00CB175C" w:rsidP="00CB175C">
            <w:pPr>
              <w:keepNext/>
              <w:keepLines/>
              <w:tabs>
                <w:tab w:val="left" w:pos="3495"/>
              </w:tabs>
              <w:spacing w:line="240" w:lineRule="auto"/>
              <w:ind w:right="127" w:firstLine="425"/>
              <w:jc w:val="both"/>
              <w:rPr>
                <w:rFonts w:ascii="Times New Roman" w:hAnsi="Times New Roman" w:cs="Times New Roman"/>
              </w:rPr>
            </w:pPr>
            <w:r w:rsidRPr="000623C4">
              <w:rPr>
                <w:rFonts w:ascii="Times New Roman" w:hAnsi="Times New Roman" w:cs="Times New Roman"/>
              </w:rPr>
              <w:t>- штриховой код товара (при наличии).</w:t>
            </w:r>
          </w:p>
          <w:p w:rsidR="00CB175C" w:rsidRPr="000623C4" w:rsidRDefault="00CB175C" w:rsidP="00CB175C">
            <w:pPr>
              <w:keepNext/>
              <w:keepLines/>
              <w:tabs>
                <w:tab w:val="left" w:pos="3495"/>
              </w:tabs>
              <w:spacing w:line="240" w:lineRule="auto"/>
              <w:ind w:right="127" w:firstLine="425"/>
              <w:jc w:val="both"/>
              <w:rPr>
                <w:rFonts w:ascii="Times New Roman" w:hAnsi="Times New Roman" w:cs="Times New Roman"/>
              </w:rPr>
            </w:pPr>
            <w:r w:rsidRPr="000623C4">
              <w:rPr>
                <w:rFonts w:ascii="Times New Roman" w:hAnsi="Times New Roman" w:cs="Times New Roman"/>
              </w:rPr>
              <w:t>Хранение должно осуществляться в соответствии с требованиями, предъявляемыми к данной категории товара.</w:t>
            </w:r>
          </w:p>
          <w:p w:rsidR="00CB175C" w:rsidRPr="000623C4" w:rsidRDefault="00CB175C" w:rsidP="00CB175C">
            <w:pPr>
              <w:keepNext/>
              <w:keepLines/>
              <w:tabs>
                <w:tab w:val="left" w:pos="3495"/>
              </w:tabs>
              <w:spacing w:line="240" w:lineRule="auto"/>
              <w:ind w:right="127" w:firstLine="425"/>
              <w:jc w:val="both"/>
              <w:rPr>
                <w:rFonts w:ascii="Times New Roman" w:hAnsi="Times New Roman" w:cs="Times New Roman"/>
              </w:rPr>
            </w:pPr>
            <w:r w:rsidRPr="000623C4">
              <w:rPr>
                <w:rFonts w:ascii="Times New Roman" w:hAnsi="Times New Roman" w:cs="Times New Roman"/>
              </w:rPr>
              <w:t>Транспортировка должна осуществляться любым видом крытого транспорта, обеспечивающим защиту товара от климатических воздействий, в соответствии с правилами перевозки грузов, действующими на данном виде транспорта.</w:t>
            </w:r>
          </w:p>
          <w:p w:rsidR="00CB175C" w:rsidRDefault="00CB175C" w:rsidP="00CB175C">
            <w:pPr>
              <w:keepNext/>
              <w:keepLines/>
              <w:tabs>
                <w:tab w:val="left" w:pos="720"/>
              </w:tabs>
              <w:spacing w:after="0" w:line="240" w:lineRule="auto"/>
              <w:ind w:right="127" w:firstLine="425"/>
              <w:jc w:val="both"/>
              <w:rPr>
                <w:rFonts w:ascii="Times New Roman" w:hAnsi="Times New Roman" w:cs="Times New Roman"/>
              </w:rPr>
            </w:pPr>
            <w:r w:rsidRPr="000623C4">
              <w:rPr>
                <w:rFonts w:ascii="Times New Roman" w:hAnsi="Times New Roman" w:cs="Times New Roman"/>
              </w:rPr>
              <w:t>Поставщик гарантирует, что товар передается свободным от прав третьих лиц и не является предметом залога, ареста или иного обременения.</w:t>
            </w:r>
          </w:p>
          <w:p w:rsidR="00CB175C" w:rsidRPr="000623C4" w:rsidRDefault="00CB175C" w:rsidP="00CB175C">
            <w:pPr>
              <w:keepNext/>
              <w:keepLines/>
              <w:tabs>
                <w:tab w:val="left" w:pos="720"/>
              </w:tabs>
              <w:spacing w:after="0" w:line="240" w:lineRule="auto"/>
              <w:ind w:right="127" w:firstLine="425"/>
              <w:jc w:val="both"/>
              <w:rPr>
                <w:rFonts w:ascii="Times New Roman" w:hAnsi="Times New Roman" w:cs="Times New Roman"/>
              </w:rPr>
            </w:pPr>
            <w:r w:rsidRPr="000623C4">
              <w:rPr>
                <w:rFonts w:ascii="Times New Roman" w:hAnsi="Times New Roman" w:cs="Times New Roman"/>
              </w:rPr>
              <w:t>Поставка товара должна быть осуществлена в Республике Башкортостан, по направлениям Государственного учреждения – регионального отделения Фонда социального страхования Российской Федерации по Республике Башкортостан в соответствии с индивидуальными программами реабилитации инвалида, по выбору инвалидами (Получателями технических средств реабилитации) способа получения технического средства реабилитации - по месту жительства Получателя (на условиях DD</w:t>
            </w:r>
            <w:proofErr w:type="gramStart"/>
            <w:r w:rsidRPr="000623C4">
              <w:rPr>
                <w:rFonts w:ascii="Times New Roman" w:hAnsi="Times New Roman" w:cs="Times New Roman"/>
              </w:rPr>
              <w:t>Р</w:t>
            </w:r>
            <w:proofErr w:type="gramEnd"/>
            <w:r w:rsidRPr="000623C4">
              <w:rPr>
                <w:rFonts w:ascii="Times New Roman" w:hAnsi="Times New Roman" w:cs="Times New Roman"/>
              </w:rPr>
              <w:t>) или по месту нахождения Поставщика (соисполнителя</w:t>
            </w:r>
            <w:r>
              <w:rPr>
                <w:rFonts w:ascii="Times New Roman" w:hAnsi="Times New Roman" w:cs="Times New Roman"/>
              </w:rPr>
              <w:t>).</w:t>
            </w:r>
          </w:p>
          <w:p w:rsidR="00CB175C" w:rsidRPr="000623C4" w:rsidRDefault="00CB175C" w:rsidP="00CB175C">
            <w:pPr>
              <w:keepNext/>
              <w:keepLines/>
              <w:tabs>
                <w:tab w:val="left" w:pos="720"/>
              </w:tabs>
              <w:spacing w:after="0" w:line="240" w:lineRule="auto"/>
              <w:ind w:right="127" w:firstLine="425"/>
              <w:jc w:val="both"/>
              <w:rPr>
                <w:rFonts w:ascii="Times New Roman" w:hAnsi="Times New Roman" w:cs="Times New Roman"/>
              </w:rPr>
            </w:pPr>
            <w:r w:rsidRPr="000623C4">
              <w:rPr>
                <w:rFonts w:ascii="Times New Roman" w:hAnsi="Times New Roman" w:cs="Times New Roman"/>
              </w:rPr>
              <w:t>При выборе Получателем способа получения технического средства реабилитации – по месту нахождения Поставщика (соисполнителя) в целях удобства Получателей осуществлять выдачу товара в местах, максимально приближенных к местам жительства Получателей, используя для этого филиалы, представительства, обособленные подразделения Поставщика (соисполнителя), в оборудованных для этого кабинетах (рабочих местах) в районах Республики Башкортостан.</w:t>
            </w:r>
          </w:p>
          <w:p w:rsidR="00CB175C" w:rsidRPr="000623C4" w:rsidRDefault="00CB175C" w:rsidP="00CB175C">
            <w:pPr>
              <w:keepNext/>
              <w:keepLines/>
              <w:framePr w:wrap="auto" w:hAnchor="text" w:x="75"/>
              <w:tabs>
                <w:tab w:val="left" w:pos="720"/>
              </w:tabs>
              <w:autoSpaceDE w:val="0"/>
              <w:spacing w:line="240" w:lineRule="auto"/>
              <w:ind w:right="127" w:firstLine="425"/>
              <w:jc w:val="both"/>
              <w:rPr>
                <w:rFonts w:ascii="Times New Roman" w:hAnsi="Times New Roman" w:cs="Times New Roman"/>
              </w:rPr>
            </w:pPr>
            <w:r w:rsidRPr="000623C4">
              <w:rPr>
                <w:rFonts w:ascii="Times New Roman" w:hAnsi="Times New Roman" w:cs="Times New Roman"/>
              </w:rPr>
              <w:t xml:space="preserve">Этапы поставки товара: </w:t>
            </w:r>
          </w:p>
          <w:p w:rsidR="00CB175C" w:rsidRPr="000623C4" w:rsidRDefault="00CB175C" w:rsidP="00CB175C">
            <w:pPr>
              <w:keepNext/>
              <w:keepLines/>
              <w:framePr w:wrap="auto" w:hAnchor="text" w:x="75"/>
              <w:tabs>
                <w:tab w:val="left" w:pos="720"/>
              </w:tabs>
              <w:autoSpaceDE w:val="0"/>
              <w:spacing w:line="240" w:lineRule="auto"/>
              <w:ind w:right="127" w:firstLine="425"/>
              <w:jc w:val="both"/>
              <w:rPr>
                <w:rFonts w:ascii="Times New Roman" w:hAnsi="Times New Roman" w:cs="Times New Roman"/>
              </w:rPr>
            </w:pPr>
            <w:r w:rsidRPr="000623C4">
              <w:rPr>
                <w:rFonts w:ascii="Times New Roman" w:hAnsi="Times New Roman" w:cs="Times New Roman"/>
              </w:rPr>
              <w:t>1. Со дня заключения гос</w:t>
            </w:r>
            <w:r>
              <w:rPr>
                <w:rFonts w:ascii="Times New Roman" w:hAnsi="Times New Roman" w:cs="Times New Roman"/>
              </w:rPr>
              <w:t>ударственного контракта до 06.08</w:t>
            </w:r>
            <w:r w:rsidRPr="000623C4">
              <w:rPr>
                <w:rFonts w:ascii="Times New Roman" w:hAnsi="Times New Roman" w:cs="Times New Roman"/>
              </w:rPr>
              <w:t>.2018г. должно быть поставлено не менее 50% общего объема товаров.</w:t>
            </w:r>
          </w:p>
          <w:p w:rsidR="00CB175C" w:rsidRPr="000623C4" w:rsidRDefault="00CB175C" w:rsidP="00CB175C">
            <w:pPr>
              <w:keepNext/>
              <w:keepLines/>
              <w:framePr w:wrap="auto" w:hAnchor="text" w:x="75"/>
              <w:tabs>
                <w:tab w:val="left" w:pos="720"/>
              </w:tabs>
              <w:autoSpaceDE w:val="0"/>
              <w:spacing w:line="240" w:lineRule="auto"/>
              <w:ind w:right="127" w:firstLine="4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До 30.09</w:t>
            </w:r>
            <w:r w:rsidRPr="000623C4">
              <w:rPr>
                <w:rFonts w:ascii="Times New Roman" w:hAnsi="Times New Roman" w:cs="Times New Roman"/>
              </w:rPr>
              <w:t>.2018г. должно быть поставлено 100% общего объема товаров.</w:t>
            </w:r>
          </w:p>
          <w:p w:rsidR="00CB175C" w:rsidRPr="00A86FF4" w:rsidRDefault="00CB175C" w:rsidP="00CB175C">
            <w:pPr>
              <w:keepNext/>
              <w:keepLines/>
              <w:tabs>
                <w:tab w:val="left" w:pos="720"/>
              </w:tabs>
              <w:spacing w:after="0" w:line="240" w:lineRule="auto"/>
              <w:ind w:right="127" w:firstLine="425"/>
              <w:jc w:val="both"/>
              <w:rPr>
                <w:rFonts w:ascii="Times New Roman" w:hAnsi="Times New Roman" w:cs="Times New Roman"/>
              </w:rPr>
            </w:pPr>
            <w:r w:rsidRPr="000623C4">
              <w:rPr>
                <w:rFonts w:ascii="Times New Roman" w:hAnsi="Times New Roman" w:cs="Times New Roman"/>
                <w:lang w:eastAsia="ru-RU"/>
              </w:rPr>
              <w:t>Срок поставки товара до Получателя -</w:t>
            </w:r>
            <w:r w:rsidRPr="000623C4">
              <w:rPr>
                <w:rFonts w:ascii="Times New Roman" w:hAnsi="Times New Roman" w:cs="Times New Roman"/>
              </w:rPr>
              <w:t xml:space="preserve"> согласно графику поставки товара, утвержденному Заказчиком и Поставщиком, в соответствии со списком Получателей технических средств реабилитации (в том числе дополнительными списками).</w:t>
            </w:r>
          </w:p>
        </w:tc>
      </w:tr>
    </w:tbl>
    <w:p w:rsidR="004B360B" w:rsidRPr="000623C4" w:rsidRDefault="004B360B" w:rsidP="000623C4">
      <w:pPr>
        <w:keepNext/>
        <w:keepLines/>
        <w:spacing w:after="0" w:line="240" w:lineRule="exact"/>
        <w:ind w:right="12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B360B" w:rsidRPr="000623C4" w:rsidSect="001B03C3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80"/>
    <w:rsid w:val="00050494"/>
    <w:rsid w:val="000623C4"/>
    <w:rsid w:val="0008746C"/>
    <w:rsid w:val="000B1212"/>
    <w:rsid w:val="000B6772"/>
    <w:rsid w:val="00112CB5"/>
    <w:rsid w:val="00121AA4"/>
    <w:rsid w:val="001711DB"/>
    <w:rsid w:val="00174983"/>
    <w:rsid w:val="00197778"/>
    <w:rsid w:val="001B03C3"/>
    <w:rsid w:val="001B1280"/>
    <w:rsid w:val="001D7676"/>
    <w:rsid w:val="001F2D0A"/>
    <w:rsid w:val="0022202D"/>
    <w:rsid w:val="00295077"/>
    <w:rsid w:val="0031198D"/>
    <w:rsid w:val="003207B8"/>
    <w:rsid w:val="00323B65"/>
    <w:rsid w:val="00380859"/>
    <w:rsid w:val="003A2380"/>
    <w:rsid w:val="003B24A5"/>
    <w:rsid w:val="003C2154"/>
    <w:rsid w:val="003D440B"/>
    <w:rsid w:val="00437EEE"/>
    <w:rsid w:val="004574E2"/>
    <w:rsid w:val="0049136A"/>
    <w:rsid w:val="00497735"/>
    <w:rsid w:val="004B360B"/>
    <w:rsid w:val="004C4997"/>
    <w:rsid w:val="004C65B6"/>
    <w:rsid w:val="004D0095"/>
    <w:rsid w:val="004E50E0"/>
    <w:rsid w:val="0058745F"/>
    <w:rsid w:val="005E0ED9"/>
    <w:rsid w:val="005F2D42"/>
    <w:rsid w:val="005F464A"/>
    <w:rsid w:val="005F6CDF"/>
    <w:rsid w:val="00680216"/>
    <w:rsid w:val="007040BC"/>
    <w:rsid w:val="00714517"/>
    <w:rsid w:val="0074068D"/>
    <w:rsid w:val="0076330A"/>
    <w:rsid w:val="00784217"/>
    <w:rsid w:val="007C0C21"/>
    <w:rsid w:val="007C21FE"/>
    <w:rsid w:val="00800F4B"/>
    <w:rsid w:val="008057A2"/>
    <w:rsid w:val="00816310"/>
    <w:rsid w:val="008240DF"/>
    <w:rsid w:val="0084379A"/>
    <w:rsid w:val="00892FE1"/>
    <w:rsid w:val="00896B53"/>
    <w:rsid w:val="008B5738"/>
    <w:rsid w:val="008B7588"/>
    <w:rsid w:val="009108DA"/>
    <w:rsid w:val="00921A68"/>
    <w:rsid w:val="009246A7"/>
    <w:rsid w:val="009270EA"/>
    <w:rsid w:val="00927E3C"/>
    <w:rsid w:val="00975B39"/>
    <w:rsid w:val="00982248"/>
    <w:rsid w:val="009E1865"/>
    <w:rsid w:val="00A01C5A"/>
    <w:rsid w:val="00A706BE"/>
    <w:rsid w:val="00A86FF4"/>
    <w:rsid w:val="00A946C5"/>
    <w:rsid w:val="00AD6536"/>
    <w:rsid w:val="00AE2A35"/>
    <w:rsid w:val="00B614F4"/>
    <w:rsid w:val="00B7344C"/>
    <w:rsid w:val="00B9661D"/>
    <w:rsid w:val="00BB27F8"/>
    <w:rsid w:val="00C26CF5"/>
    <w:rsid w:val="00C6400B"/>
    <w:rsid w:val="00CB175C"/>
    <w:rsid w:val="00CB7FD5"/>
    <w:rsid w:val="00CC1DCE"/>
    <w:rsid w:val="00CF27BA"/>
    <w:rsid w:val="00D55186"/>
    <w:rsid w:val="00DA42B2"/>
    <w:rsid w:val="00DB7A23"/>
    <w:rsid w:val="00E51616"/>
    <w:rsid w:val="00E732E6"/>
    <w:rsid w:val="00E862EA"/>
    <w:rsid w:val="00EA42BB"/>
    <w:rsid w:val="00EB3E17"/>
    <w:rsid w:val="00EF18F7"/>
    <w:rsid w:val="00F257C5"/>
    <w:rsid w:val="00F94032"/>
    <w:rsid w:val="00F96640"/>
    <w:rsid w:val="00FB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57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9777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ceouttxt5">
    <w:name w:val="iceouttxt5"/>
    <w:rsid w:val="003D440B"/>
    <w:rPr>
      <w:rFonts w:ascii="Arial" w:hAnsi="Arial" w:cs="Arial" w:hint="default"/>
      <w:color w:val="666666"/>
      <w:sz w:val="17"/>
      <w:szCs w:val="17"/>
    </w:rPr>
  </w:style>
  <w:style w:type="paragraph" w:customStyle="1" w:styleId="24">
    <w:name w:val="Основной текст 24"/>
    <w:basedOn w:val="a"/>
    <w:rsid w:val="003D440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8"/>
      <w:lang w:eastAsia="ar-SA"/>
    </w:rPr>
  </w:style>
  <w:style w:type="character" w:customStyle="1" w:styleId="label">
    <w:name w:val="label"/>
    <w:basedOn w:val="a0"/>
    <w:rsid w:val="003D440B"/>
  </w:style>
  <w:style w:type="paragraph" w:customStyle="1" w:styleId="ConsPlusNormal">
    <w:name w:val="ConsPlusNormal"/>
    <w:rsid w:val="003D440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Title"/>
    <w:basedOn w:val="a"/>
    <w:next w:val="a5"/>
    <w:link w:val="a6"/>
    <w:qFormat/>
    <w:rsid w:val="003D440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6">
    <w:name w:val="Название Знак"/>
    <w:basedOn w:val="a0"/>
    <w:link w:val="a4"/>
    <w:rsid w:val="003D440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Subtitle"/>
    <w:basedOn w:val="a"/>
    <w:next w:val="a"/>
    <w:link w:val="a7"/>
    <w:uiPriority w:val="11"/>
    <w:qFormat/>
    <w:rsid w:val="003D440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5"/>
    <w:uiPriority w:val="11"/>
    <w:rsid w:val="003D440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B57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94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46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57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9777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ceouttxt5">
    <w:name w:val="iceouttxt5"/>
    <w:rsid w:val="003D440B"/>
    <w:rPr>
      <w:rFonts w:ascii="Arial" w:hAnsi="Arial" w:cs="Arial" w:hint="default"/>
      <w:color w:val="666666"/>
      <w:sz w:val="17"/>
      <w:szCs w:val="17"/>
    </w:rPr>
  </w:style>
  <w:style w:type="paragraph" w:customStyle="1" w:styleId="24">
    <w:name w:val="Основной текст 24"/>
    <w:basedOn w:val="a"/>
    <w:rsid w:val="003D440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8"/>
      <w:lang w:eastAsia="ar-SA"/>
    </w:rPr>
  </w:style>
  <w:style w:type="character" w:customStyle="1" w:styleId="label">
    <w:name w:val="label"/>
    <w:basedOn w:val="a0"/>
    <w:rsid w:val="003D440B"/>
  </w:style>
  <w:style w:type="paragraph" w:customStyle="1" w:styleId="ConsPlusNormal">
    <w:name w:val="ConsPlusNormal"/>
    <w:rsid w:val="003D440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Title"/>
    <w:basedOn w:val="a"/>
    <w:next w:val="a5"/>
    <w:link w:val="a6"/>
    <w:qFormat/>
    <w:rsid w:val="003D440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6">
    <w:name w:val="Название Знак"/>
    <w:basedOn w:val="a0"/>
    <w:link w:val="a4"/>
    <w:rsid w:val="003D440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Subtitle"/>
    <w:basedOn w:val="a"/>
    <w:next w:val="a"/>
    <w:link w:val="a7"/>
    <w:uiPriority w:val="11"/>
    <w:qFormat/>
    <w:rsid w:val="003D440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5"/>
    <w:uiPriority w:val="11"/>
    <w:rsid w:val="003D440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B57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94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46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8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3</Pages>
  <Words>1386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РО ФСС РФ по РБ</Company>
  <LinksUpToDate>false</LinksUpToDate>
  <CharactersWithSpaces>9269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VENERA_B</dc:creator>
  <cp:keywords/>
  <dc:description/>
  <cp:lastModifiedBy>LILIYA_T</cp:lastModifiedBy>
  <cp:revision>91</cp:revision>
  <cp:lastPrinted>2018-04-24T07:50:00Z</cp:lastPrinted>
  <dcterms:created xsi:type="dcterms:W3CDTF">2015-12-26T04:09:00Z</dcterms:created>
  <dcterms:modified xsi:type="dcterms:W3CDTF">2018-04-28T04:46:00Z</dcterms:modified>
</cp:coreProperties>
</file>