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DB" w:rsidRPr="0008192E" w:rsidRDefault="006816DB" w:rsidP="006816DB">
      <w:pPr>
        <w:widowControl w:val="0"/>
        <w:suppressAutoHyphens w:val="0"/>
        <w:jc w:val="center"/>
        <w:rPr>
          <w:b/>
          <w:bCs/>
          <w:sz w:val="24"/>
          <w:szCs w:val="24"/>
          <w:lang w:eastAsia="ru-RU"/>
        </w:rPr>
      </w:pPr>
      <w:r w:rsidRPr="0008192E">
        <w:rPr>
          <w:b/>
          <w:bCs/>
          <w:sz w:val="24"/>
          <w:szCs w:val="24"/>
          <w:lang w:eastAsia="ru-RU"/>
        </w:rPr>
        <w:t xml:space="preserve">Техническое задание на поставку </w:t>
      </w:r>
      <w:proofErr w:type="gramStart"/>
      <w:r w:rsidRPr="0008192E">
        <w:rPr>
          <w:b/>
          <w:bCs/>
          <w:sz w:val="24"/>
          <w:szCs w:val="24"/>
          <w:lang w:eastAsia="ru-RU"/>
        </w:rPr>
        <w:t>крес</w:t>
      </w:r>
      <w:r w:rsidR="0020457B">
        <w:rPr>
          <w:b/>
          <w:bCs/>
          <w:sz w:val="24"/>
          <w:szCs w:val="24"/>
          <w:lang w:eastAsia="ru-RU"/>
        </w:rPr>
        <w:t>ло</w:t>
      </w:r>
      <w:r w:rsidRPr="0008192E">
        <w:rPr>
          <w:b/>
          <w:bCs/>
          <w:sz w:val="24"/>
          <w:szCs w:val="24"/>
          <w:lang w:eastAsia="ru-RU"/>
        </w:rPr>
        <w:t>-стульев</w:t>
      </w:r>
      <w:proofErr w:type="gramEnd"/>
      <w:r w:rsidRPr="0008192E">
        <w:rPr>
          <w:b/>
          <w:bCs/>
          <w:sz w:val="24"/>
          <w:szCs w:val="24"/>
          <w:lang w:eastAsia="ru-RU"/>
        </w:rPr>
        <w:t xml:space="preserve"> с санитарным оснащением </w:t>
      </w:r>
      <w:r w:rsidR="00B325CE">
        <w:rPr>
          <w:b/>
          <w:bCs/>
          <w:sz w:val="24"/>
          <w:szCs w:val="24"/>
          <w:lang w:eastAsia="ru-RU"/>
        </w:rPr>
        <w:t xml:space="preserve">различных модификаций </w:t>
      </w:r>
      <w:r w:rsidRPr="0008192E">
        <w:rPr>
          <w:b/>
          <w:bCs/>
          <w:sz w:val="24"/>
          <w:szCs w:val="24"/>
          <w:lang w:eastAsia="ru-RU"/>
        </w:rPr>
        <w:t>и обеспечение ими инвалидов в 201</w:t>
      </w:r>
      <w:r w:rsidR="009E5998" w:rsidRPr="009E5998">
        <w:rPr>
          <w:b/>
          <w:bCs/>
          <w:sz w:val="24"/>
          <w:szCs w:val="24"/>
          <w:lang w:eastAsia="ru-RU"/>
        </w:rPr>
        <w:t>8</w:t>
      </w:r>
      <w:r w:rsidRPr="0008192E">
        <w:rPr>
          <w:b/>
          <w:bCs/>
          <w:sz w:val="24"/>
          <w:szCs w:val="24"/>
          <w:lang w:eastAsia="ru-RU"/>
        </w:rPr>
        <w:t xml:space="preserve"> году</w:t>
      </w:r>
    </w:p>
    <w:p w:rsidR="006816DB" w:rsidRPr="0008192E" w:rsidRDefault="006816DB" w:rsidP="006816DB">
      <w:pPr>
        <w:widowControl w:val="0"/>
        <w:suppressAutoHyphens w:val="0"/>
        <w:jc w:val="right"/>
        <w:rPr>
          <w:bCs/>
          <w:sz w:val="24"/>
          <w:szCs w:val="24"/>
          <w:lang w:eastAsia="ru-RU"/>
        </w:rPr>
      </w:pPr>
    </w:p>
    <w:p w:rsidR="00AA762E" w:rsidRDefault="00AA762E" w:rsidP="00AA762E">
      <w:pPr>
        <w:widowControl w:val="0"/>
        <w:suppressAutoHyphens w:val="0"/>
        <w:ind w:firstLine="708"/>
        <w:jc w:val="center"/>
        <w:rPr>
          <w:b/>
          <w:bCs/>
          <w:sz w:val="24"/>
          <w:szCs w:val="24"/>
          <w:lang w:eastAsia="ru-RU"/>
        </w:rPr>
      </w:pPr>
      <w:r>
        <w:rPr>
          <w:b/>
          <w:sz w:val="24"/>
          <w:szCs w:val="24"/>
        </w:rPr>
        <w:t>Наименование товара</w:t>
      </w:r>
    </w:p>
    <w:p w:rsidR="00AA762E" w:rsidRDefault="00AA762E" w:rsidP="00AA762E">
      <w:pPr>
        <w:pStyle w:val="western"/>
        <w:spacing w:after="0" w:line="240" w:lineRule="auto"/>
        <w:ind w:left="0" w:firstLine="709"/>
        <w:jc w:val="both"/>
      </w:pPr>
      <w:r>
        <w:rPr>
          <w:sz w:val="24"/>
          <w:szCs w:val="24"/>
        </w:rPr>
        <w:t>Кресло-стул с санитарным оснащением - техническое средство реабилитации, предназначенное для использования в туалетных или других помещениях при самообслуживании и уходе за инвалидами.</w:t>
      </w:r>
    </w:p>
    <w:p w:rsidR="00B60B5B" w:rsidRDefault="00B60B5B" w:rsidP="00BE198F">
      <w:pPr>
        <w:widowControl w:val="0"/>
        <w:suppressAutoHyphens w:val="0"/>
        <w:ind w:firstLine="708"/>
        <w:jc w:val="both"/>
        <w:rPr>
          <w:b/>
          <w:bCs/>
          <w:sz w:val="24"/>
          <w:szCs w:val="24"/>
          <w:lang w:eastAsia="ru-RU"/>
        </w:rPr>
      </w:pPr>
    </w:p>
    <w:p w:rsidR="00B60B5B" w:rsidRDefault="00BE198F" w:rsidP="00B60B5B">
      <w:pPr>
        <w:widowControl w:val="0"/>
        <w:suppressAutoHyphens w:val="0"/>
        <w:ind w:firstLine="708"/>
        <w:jc w:val="both"/>
        <w:rPr>
          <w:b/>
          <w:bCs/>
          <w:sz w:val="24"/>
          <w:szCs w:val="24"/>
          <w:lang w:eastAsia="ru-RU"/>
        </w:rPr>
      </w:pPr>
      <w:r w:rsidRPr="00BE198F">
        <w:rPr>
          <w:b/>
          <w:bCs/>
          <w:sz w:val="24"/>
          <w:szCs w:val="24"/>
          <w:lang w:eastAsia="ru-RU"/>
        </w:rPr>
        <w:t>Технические, функциональные, качественные и эксплуатационные характеристики поставляемого товара.</w:t>
      </w:r>
    </w:p>
    <w:p w:rsidR="00B60B5B" w:rsidRPr="00B60B5B" w:rsidRDefault="00B60B5B" w:rsidP="00B60B5B">
      <w:pPr>
        <w:widowControl w:val="0"/>
        <w:suppressAutoHyphens w:val="0"/>
        <w:ind w:firstLine="708"/>
        <w:jc w:val="both"/>
        <w:rPr>
          <w:color w:val="000000"/>
          <w:sz w:val="24"/>
          <w:szCs w:val="24"/>
        </w:rPr>
      </w:pPr>
      <w:r w:rsidRPr="00B60B5B">
        <w:rPr>
          <w:sz w:val="24"/>
          <w:szCs w:val="24"/>
        </w:rPr>
        <w:t>К</w:t>
      </w:r>
      <w:r w:rsidRPr="00B60B5B">
        <w:rPr>
          <w:sz w:val="24"/>
          <w:szCs w:val="24"/>
          <w:lang w:eastAsia="ru-RU"/>
        </w:rPr>
        <w:t xml:space="preserve">ресла-стулья с санитарным оснащением </w:t>
      </w:r>
      <w:r w:rsidRPr="00B60B5B">
        <w:rPr>
          <w:color w:val="212121"/>
          <w:spacing w:val="-1"/>
          <w:sz w:val="24"/>
          <w:szCs w:val="24"/>
        </w:rPr>
        <w:t xml:space="preserve">должны соответствовать  </w:t>
      </w:r>
      <w:r w:rsidRPr="00B60B5B">
        <w:rPr>
          <w:sz w:val="24"/>
          <w:szCs w:val="24"/>
        </w:rPr>
        <w:t xml:space="preserve">ГОСТ </w:t>
      </w:r>
      <w:proofErr w:type="gramStart"/>
      <w:r w:rsidRPr="00B60B5B">
        <w:rPr>
          <w:sz w:val="24"/>
          <w:szCs w:val="24"/>
        </w:rPr>
        <w:t>Р</w:t>
      </w:r>
      <w:proofErr w:type="gramEnd"/>
      <w:r w:rsidRPr="00B60B5B">
        <w:rPr>
          <w:sz w:val="24"/>
          <w:szCs w:val="24"/>
        </w:rPr>
        <w:t xml:space="preserve"> 52770-20</w:t>
      </w:r>
      <w:r w:rsidR="009E5998" w:rsidRPr="009E5998">
        <w:rPr>
          <w:sz w:val="24"/>
          <w:szCs w:val="24"/>
        </w:rPr>
        <w:t>16</w:t>
      </w:r>
      <w:r w:rsidRPr="00B60B5B">
        <w:rPr>
          <w:sz w:val="24"/>
          <w:szCs w:val="24"/>
        </w:rPr>
        <w:t xml:space="preserve"> </w:t>
      </w:r>
      <w:r w:rsidRPr="00B60B5B">
        <w:rPr>
          <w:color w:val="000000"/>
          <w:sz w:val="24"/>
          <w:szCs w:val="24"/>
        </w:rPr>
        <w:t>«Изделия медицинские. Требования безопасности. Методы санитарно-химических и токсикологи</w:t>
      </w:r>
      <w:r>
        <w:rPr>
          <w:color w:val="000000"/>
          <w:sz w:val="24"/>
          <w:szCs w:val="24"/>
        </w:rPr>
        <w:t>ческих испытаний</w:t>
      </w:r>
      <w:r w:rsidRPr="00B60B5B">
        <w:rPr>
          <w:color w:val="000000"/>
          <w:sz w:val="24"/>
          <w:szCs w:val="24"/>
        </w:rPr>
        <w:t>.</w:t>
      </w:r>
    </w:p>
    <w:p w:rsidR="00BE198F" w:rsidRPr="00BE198F" w:rsidRDefault="00BE198F" w:rsidP="00BE198F">
      <w:pPr>
        <w:widowControl w:val="0"/>
        <w:suppressAutoHyphens w:val="0"/>
        <w:ind w:firstLine="709"/>
        <w:jc w:val="both"/>
        <w:rPr>
          <w:color w:val="000000"/>
          <w:sz w:val="24"/>
          <w:szCs w:val="24"/>
          <w:lang w:eastAsia="ru-RU"/>
        </w:rPr>
      </w:pPr>
      <w:r w:rsidRPr="00BE198F">
        <w:rPr>
          <w:color w:val="000000"/>
          <w:sz w:val="24"/>
          <w:szCs w:val="24"/>
          <w:lang w:eastAsia="ru-RU"/>
        </w:rPr>
        <w:t xml:space="preserve">Материалы, применяемые для изготовления </w:t>
      </w:r>
      <w:proofErr w:type="gramStart"/>
      <w:r w:rsidRPr="00BE198F">
        <w:rPr>
          <w:color w:val="000000"/>
          <w:sz w:val="24"/>
          <w:szCs w:val="24"/>
          <w:lang w:eastAsia="ru-RU"/>
        </w:rPr>
        <w:t>крес</w:t>
      </w:r>
      <w:r w:rsidR="000C0AE2">
        <w:rPr>
          <w:color w:val="000000"/>
          <w:sz w:val="24"/>
          <w:szCs w:val="24"/>
          <w:lang w:eastAsia="ru-RU"/>
        </w:rPr>
        <w:t>ло</w:t>
      </w:r>
      <w:r w:rsidRPr="00BE198F">
        <w:rPr>
          <w:color w:val="000000"/>
          <w:sz w:val="24"/>
          <w:szCs w:val="24"/>
          <w:lang w:eastAsia="ru-RU"/>
        </w:rPr>
        <w:t>-стульев</w:t>
      </w:r>
      <w:proofErr w:type="gramEnd"/>
      <w:r w:rsidRPr="00BE198F">
        <w:rPr>
          <w:color w:val="000000"/>
          <w:sz w:val="24"/>
          <w:szCs w:val="24"/>
          <w:lang w:eastAsia="ru-RU"/>
        </w:rPr>
        <w:t xml:space="preserve">,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w:t>
      </w:r>
    </w:p>
    <w:p w:rsidR="00BE198F" w:rsidRPr="00BE198F" w:rsidRDefault="00BE198F" w:rsidP="00BE198F">
      <w:pPr>
        <w:widowControl w:val="0"/>
        <w:suppressAutoHyphens w:val="0"/>
        <w:ind w:firstLine="709"/>
        <w:jc w:val="both"/>
        <w:rPr>
          <w:color w:val="000000"/>
          <w:sz w:val="24"/>
          <w:szCs w:val="24"/>
          <w:lang w:eastAsia="ru-RU"/>
        </w:rPr>
      </w:pPr>
      <w:r w:rsidRPr="00BE198F">
        <w:rPr>
          <w:color w:val="000000"/>
          <w:sz w:val="24"/>
          <w:szCs w:val="24"/>
          <w:lang w:eastAsia="ru-RU"/>
        </w:rPr>
        <w:t xml:space="preserve">Металлические части </w:t>
      </w:r>
      <w:proofErr w:type="gramStart"/>
      <w:r w:rsidRPr="00BE198F">
        <w:rPr>
          <w:color w:val="000000"/>
          <w:sz w:val="24"/>
          <w:szCs w:val="24"/>
          <w:lang w:eastAsia="ru-RU"/>
        </w:rPr>
        <w:t>крес</w:t>
      </w:r>
      <w:r w:rsidR="00095F79">
        <w:rPr>
          <w:color w:val="000000"/>
          <w:sz w:val="24"/>
          <w:szCs w:val="24"/>
          <w:lang w:eastAsia="ru-RU"/>
        </w:rPr>
        <w:t>ло</w:t>
      </w:r>
      <w:r w:rsidRPr="00BE198F">
        <w:rPr>
          <w:color w:val="000000"/>
          <w:sz w:val="24"/>
          <w:szCs w:val="24"/>
          <w:lang w:eastAsia="ru-RU"/>
        </w:rPr>
        <w:t>-стульев</w:t>
      </w:r>
      <w:proofErr w:type="gramEnd"/>
      <w:r w:rsidRPr="00BE198F">
        <w:rPr>
          <w:color w:val="000000"/>
          <w:sz w:val="24"/>
          <w:szCs w:val="24"/>
          <w:lang w:eastAsia="ru-RU"/>
        </w:rPr>
        <w:t xml:space="preserve"> должны быть изготовлены из коррозийно-стойких материалов или иметь защитные или защитно-декоративные покрытия.</w:t>
      </w:r>
    </w:p>
    <w:p w:rsidR="00BE198F" w:rsidRPr="00BE198F" w:rsidRDefault="00BE198F" w:rsidP="00BE198F">
      <w:pPr>
        <w:widowControl w:val="0"/>
        <w:suppressAutoHyphens w:val="0"/>
        <w:ind w:firstLine="709"/>
        <w:jc w:val="both"/>
        <w:rPr>
          <w:color w:val="000000"/>
          <w:sz w:val="24"/>
          <w:szCs w:val="24"/>
          <w:lang w:eastAsia="ru-RU"/>
        </w:rPr>
      </w:pPr>
      <w:r w:rsidRPr="00BE198F">
        <w:rPr>
          <w:color w:val="000000"/>
          <w:sz w:val="24"/>
          <w:szCs w:val="24"/>
          <w:lang w:eastAsia="ru-RU"/>
        </w:rPr>
        <w:t xml:space="preserve">Наружные поверхности </w:t>
      </w:r>
      <w:proofErr w:type="gramStart"/>
      <w:r w:rsidRPr="00BE198F">
        <w:rPr>
          <w:color w:val="000000"/>
          <w:sz w:val="24"/>
          <w:szCs w:val="24"/>
          <w:lang w:eastAsia="ru-RU"/>
        </w:rPr>
        <w:t>крес</w:t>
      </w:r>
      <w:r w:rsidR="00095F79">
        <w:rPr>
          <w:color w:val="000000"/>
          <w:sz w:val="24"/>
          <w:szCs w:val="24"/>
          <w:lang w:eastAsia="ru-RU"/>
        </w:rPr>
        <w:t>ло</w:t>
      </w:r>
      <w:r w:rsidRPr="00BE198F">
        <w:rPr>
          <w:color w:val="000000"/>
          <w:sz w:val="24"/>
          <w:szCs w:val="24"/>
          <w:lang w:eastAsia="ru-RU"/>
        </w:rPr>
        <w:t>-стульев</w:t>
      </w:r>
      <w:proofErr w:type="gramEnd"/>
      <w:r w:rsidRPr="00BE198F">
        <w:rPr>
          <w:color w:val="000000"/>
          <w:sz w:val="24"/>
          <w:szCs w:val="24"/>
          <w:lang w:eastAsia="ru-RU"/>
        </w:rPr>
        <w:t xml:space="preserve"> должны быть устойчивы к воздействию 1%-</w:t>
      </w:r>
      <w:proofErr w:type="spellStart"/>
      <w:r w:rsidRPr="00BE198F">
        <w:rPr>
          <w:color w:val="000000"/>
          <w:sz w:val="24"/>
          <w:szCs w:val="24"/>
          <w:lang w:eastAsia="ru-RU"/>
        </w:rPr>
        <w:t>го</w:t>
      </w:r>
      <w:proofErr w:type="spellEnd"/>
      <w:r w:rsidRPr="00BE198F">
        <w:rPr>
          <w:color w:val="000000"/>
          <w:sz w:val="24"/>
          <w:szCs w:val="24"/>
          <w:lang w:eastAsia="ru-RU"/>
        </w:rPr>
        <w:t xml:space="preserve"> раствора монохлорамина ХБ и растворов моющих средств, применяемых при дезинфекции.</w:t>
      </w:r>
    </w:p>
    <w:p w:rsidR="00BE198F" w:rsidRPr="00BE198F" w:rsidRDefault="00BE198F" w:rsidP="00BE198F">
      <w:pPr>
        <w:suppressAutoHyphens w:val="0"/>
        <w:ind w:firstLine="720"/>
        <w:jc w:val="both"/>
        <w:rPr>
          <w:sz w:val="24"/>
          <w:szCs w:val="24"/>
          <w:lang w:eastAsia="ru-RU"/>
        </w:rPr>
      </w:pPr>
      <w:proofErr w:type="gramStart"/>
      <w:r w:rsidRPr="00BE198F">
        <w:rPr>
          <w:sz w:val="24"/>
          <w:szCs w:val="24"/>
          <w:lang w:eastAsia="ru-RU"/>
        </w:rPr>
        <w:t>На поставляемый товар должны иметься 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BE198F">
        <w:rPr>
          <w:sz w:val="24"/>
          <w:szCs w:val="24"/>
          <w:lang w:eastAsia="ru-RU"/>
        </w:rPr>
        <w:t xml:space="preserve"> и подтверждение соответствия предусмотрены действующим законодательством.</w:t>
      </w:r>
    </w:p>
    <w:p w:rsidR="00BE198F" w:rsidRPr="00BE198F" w:rsidRDefault="00BE198F" w:rsidP="00BE198F">
      <w:pPr>
        <w:suppressAutoHyphens w:val="0"/>
        <w:autoSpaceDE w:val="0"/>
        <w:ind w:firstLine="601"/>
        <w:jc w:val="both"/>
        <w:rPr>
          <w:sz w:val="24"/>
          <w:szCs w:val="24"/>
        </w:rPr>
      </w:pPr>
      <w:proofErr w:type="gramStart"/>
      <w:r w:rsidRPr="00BE198F">
        <w:rPr>
          <w:sz w:val="24"/>
          <w:szCs w:val="24"/>
        </w:rPr>
        <w:t xml:space="preserve">Поставляемый товар должен быть новым </w:t>
      </w:r>
      <w:r w:rsidR="0005486C" w:rsidRPr="0005486C">
        <w:rPr>
          <w:sz w:val="24"/>
          <w:szCs w:val="24"/>
        </w:rPr>
        <w:t>(</w:t>
      </w:r>
      <w:r w:rsidR="0005486C">
        <w:rPr>
          <w:sz w:val="24"/>
          <w:szCs w:val="24"/>
        </w:rPr>
        <w:t>не ранее 2017 года выпуска</w:t>
      </w:r>
      <w:r w:rsidR="0005486C" w:rsidRPr="0005486C">
        <w:rPr>
          <w:sz w:val="24"/>
          <w:szCs w:val="24"/>
        </w:rPr>
        <w:t>)</w:t>
      </w:r>
      <w:r w:rsidR="0005486C">
        <w:rPr>
          <w:sz w:val="24"/>
          <w:szCs w:val="24"/>
        </w:rPr>
        <w:t xml:space="preserve"> </w:t>
      </w:r>
      <w:r w:rsidRPr="00BE198F">
        <w:rPr>
          <w:sz w:val="24"/>
          <w:szCs w:val="24"/>
        </w:rPr>
        <w:t>товаром</w:t>
      </w:r>
      <w:r w:rsidR="0005486C">
        <w:rPr>
          <w:sz w:val="24"/>
          <w:szCs w:val="24"/>
        </w:rPr>
        <w:t>,</w:t>
      </w:r>
      <w:r w:rsidRPr="00BE198F">
        <w:rPr>
          <w:sz w:val="24"/>
          <w:szCs w:val="24"/>
        </w:rPr>
        <w:t xml:space="preserve">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654"/>
        <w:gridCol w:w="806"/>
      </w:tblGrid>
      <w:tr w:rsidR="00EF6EA1" w:rsidRPr="00EF6EA1" w:rsidTr="00B60B5B">
        <w:tc>
          <w:tcPr>
            <w:tcW w:w="2111" w:type="dxa"/>
            <w:shd w:val="clear" w:color="auto" w:fill="auto"/>
          </w:tcPr>
          <w:p w:rsidR="00EF6EA1" w:rsidRPr="00EF6EA1" w:rsidRDefault="00EF6EA1" w:rsidP="00DB5C63">
            <w:pPr>
              <w:jc w:val="center"/>
              <w:rPr>
                <w:sz w:val="24"/>
                <w:szCs w:val="24"/>
                <w:lang w:val="en-US"/>
              </w:rPr>
            </w:pPr>
            <w:r w:rsidRPr="00EF6EA1">
              <w:rPr>
                <w:sz w:val="24"/>
                <w:szCs w:val="24"/>
              </w:rPr>
              <w:t xml:space="preserve">Наименование Товара </w:t>
            </w:r>
          </w:p>
        </w:tc>
        <w:tc>
          <w:tcPr>
            <w:tcW w:w="6654" w:type="dxa"/>
            <w:shd w:val="clear" w:color="auto" w:fill="auto"/>
          </w:tcPr>
          <w:p w:rsidR="00EF6EA1" w:rsidRPr="00EF6EA1" w:rsidRDefault="00EF6EA1" w:rsidP="00DC32DF">
            <w:pPr>
              <w:jc w:val="center"/>
              <w:rPr>
                <w:sz w:val="24"/>
                <w:szCs w:val="24"/>
              </w:rPr>
            </w:pPr>
            <w:r w:rsidRPr="00EF6EA1">
              <w:rPr>
                <w:sz w:val="24"/>
                <w:szCs w:val="24"/>
              </w:rPr>
              <w:t>Технические характеристики поставляемого Товара</w:t>
            </w:r>
          </w:p>
        </w:tc>
        <w:tc>
          <w:tcPr>
            <w:tcW w:w="806" w:type="dxa"/>
            <w:shd w:val="clear" w:color="auto" w:fill="auto"/>
          </w:tcPr>
          <w:p w:rsidR="00EF6EA1" w:rsidRPr="00EF6EA1" w:rsidRDefault="00EF6EA1" w:rsidP="00EF6EA1">
            <w:pPr>
              <w:ind w:left="-108" w:right="-108"/>
              <w:jc w:val="center"/>
              <w:rPr>
                <w:sz w:val="24"/>
                <w:szCs w:val="24"/>
              </w:rPr>
            </w:pPr>
            <w:r w:rsidRPr="00EF6EA1">
              <w:rPr>
                <w:sz w:val="24"/>
                <w:szCs w:val="24"/>
              </w:rPr>
              <w:t>Кол</w:t>
            </w:r>
            <w:r w:rsidRPr="00EF6EA1">
              <w:rPr>
                <w:sz w:val="24"/>
                <w:szCs w:val="24"/>
                <w:lang w:val="en-US"/>
              </w:rPr>
              <w:t>-</w:t>
            </w:r>
            <w:r w:rsidRPr="00EF6EA1">
              <w:rPr>
                <w:sz w:val="24"/>
                <w:szCs w:val="24"/>
              </w:rPr>
              <w:t>во, шт.</w:t>
            </w:r>
          </w:p>
        </w:tc>
      </w:tr>
      <w:tr w:rsidR="00266E58" w:rsidRPr="00EF6EA1" w:rsidTr="00B60B5B">
        <w:tc>
          <w:tcPr>
            <w:tcW w:w="2111" w:type="dxa"/>
            <w:shd w:val="clear" w:color="auto" w:fill="auto"/>
          </w:tcPr>
          <w:p w:rsidR="00266E58" w:rsidRPr="00EF6EA1" w:rsidRDefault="00266E58" w:rsidP="00266E58">
            <w:pPr>
              <w:widowControl w:val="0"/>
              <w:suppressAutoHyphens w:val="0"/>
              <w:snapToGrid w:val="0"/>
              <w:jc w:val="center"/>
              <w:rPr>
                <w:sz w:val="24"/>
                <w:szCs w:val="24"/>
                <w:lang w:eastAsia="ru-RU"/>
              </w:rPr>
            </w:pPr>
            <w:r w:rsidRPr="00EF6EA1">
              <w:rPr>
                <w:sz w:val="24"/>
                <w:szCs w:val="24"/>
                <w:lang w:eastAsia="ru-RU"/>
              </w:rPr>
              <w:t xml:space="preserve">Кресло-стул с </w:t>
            </w:r>
            <w:proofErr w:type="gramStart"/>
            <w:r w:rsidRPr="00EF6EA1">
              <w:rPr>
                <w:sz w:val="24"/>
                <w:szCs w:val="24"/>
                <w:lang w:eastAsia="ru-RU"/>
              </w:rPr>
              <w:t>санитарным</w:t>
            </w:r>
            <w:proofErr w:type="gramEnd"/>
          </w:p>
          <w:p w:rsidR="00266E58" w:rsidRPr="00EF6EA1" w:rsidRDefault="00266E58" w:rsidP="00266E58">
            <w:pPr>
              <w:widowControl w:val="0"/>
              <w:suppressAutoHyphens w:val="0"/>
              <w:snapToGrid w:val="0"/>
              <w:jc w:val="center"/>
              <w:rPr>
                <w:sz w:val="24"/>
                <w:szCs w:val="24"/>
                <w:lang w:eastAsia="ru-RU"/>
              </w:rPr>
            </w:pPr>
            <w:r w:rsidRPr="00EF6EA1">
              <w:rPr>
                <w:sz w:val="24"/>
                <w:szCs w:val="24"/>
                <w:lang w:eastAsia="ru-RU"/>
              </w:rPr>
              <w:t xml:space="preserve">оснащением </w:t>
            </w:r>
          </w:p>
          <w:p w:rsidR="00266E58" w:rsidRPr="00EF6EA1" w:rsidRDefault="00266E58" w:rsidP="00266E58">
            <w:pPr>
              <w:widowControl w:val="0"/>
              <w:suppressAutoHyphens w:val="0"/>
              <w:snapToGrid w:val="0"/>
              <w:jc w:val="center"/>
              <w:rPr>
                <w:sz w:val="24"/>
                <w:szCs w:val="24"/>
                <w:lang w:eastAsia="ru-RU"/>
              </w:rPr>
            </w:pPr>
            <w:r w:rsidRPr="00EF6EA1">
              <w:rPr>
                <w:sz w:val="24"/>
                <w:szCs w:val="24"/>
                <w:lang w:eastAsia="ru-RU"/>
              </w:rPr>
              <w:t>(без колес)</w:t>
            </w:r>
          </w:p>
          <w:p w:rsidR="00266E58" w:rsidRPr="00EF6EA1" w:rsidRDefault="00266E58" w:rsidP="00EF6EA1">
            <w:pPr>
              <w:widowControl w:val="0"/>
              <w:suppressAutoHyphens w:val="0"/>
              <w:snapToGrid w:val="0"/>
              <w:jc w:val="center"/>
              <w:rPr>
                <w:sz w:val="24"/>
                <w:szCs w:val="24"/>
                <w:lang w:eastAsia="ru-RU"/>
              </w:rPr>
            </w:pPr>
          </w:p>
        </w:tc>
        <w:tc>
          <w:tcPr>
            <w:tcW w:w="6654" w:type="dxa"/>
            <w:shd w:val="clear" w:color="auto" w:fill="auto"/>
          </w:tcPr>
          <w:p w:rsidR="00B638EF" w:rsidRDefault="00B638EF" w:rsidP="00F338ED">
            <w:pPr>
              <w:widowControl w:val="0"/>
              <w:suppressAutoHyphens w:val="0"/>
              <w:snapToGrid w:val="0"/>
              <w:rPr>
                <w:sz w:val="24"/>
                <w:szCs w:val="24"/>
                <w:lang w:eastAsia="ru-RU"/>
              </w:rPr>
            </w:pPr>
            <w:r w:rsidRPr="00BE198F">
              <w:rPr>
                <w:sz w:val="24"/>
                <w:szCs w:val="24"/>
                <w:lang w:eastAsia="ru-RU"/>
              </w:rPr>
              <w:t>Конструкция и основные технические характеристики</w:t>
            </w:r>
            <w:r>
              <w:rPr>
                <w:sz w:val="24"/>
                <w:szCs w:val="24"/>
                <w:lang w:eastAsia="ru-RU"/>
              </w:rPr>
              <w:t xml:space="preserve"> </w:t>
            </w:r>
            <w:proofErr w:type="gramStart"/>
            <w:r>
              <w:rPr>
                <w:sz w:val="24"/>
                <w:szCs w:val="24"/>
                <w:lang w:eastAsia="ru-RU"/>
              </w:rPr>
              <w:t>кресло-стула</w:t>
            </w:r>
            <w:proofErr w:type="gramEnd"/>
            <w:r>
              <w:rPr>
                <w:sz w:val="24"/>
                <w:szCs w:val="24"/>
                <w:lang w:eastAsia="ru-RU"/>
              </w:rPr>
              <w:t xml:space="preserve"> с санитарным оснащением:</w:t>
            </w:r>
          </w:p>
          <w:p w:rsidR="00F338ED" w:rsidRPr="00EF6EA1" w:rsidRDefault="00B638EF" w:rsidP="00F338ED">
            <w:pPr>
              <w:widowControl w:val="0"/>
              <w:suppressAutoHyphens w:val="0"/>
              <w:snapToGrid w:val="0"/>
              <w:rPr>
                <w:sz w:val="24"/>
                <w:szCs w:val="24"/>
                <w:lang w:eastAsia="ru-RU"/>
              </w:rPr>
            </w:pPr>
            <w:r>
              <w:rPr>
                <w:sz w:val="24"/>
                <w:szCs w:val="24"/>
                <w:lang w:eastAsia="ru-RU"/>
              </w:rPr>
              <w:t>- р</w:t>
            </w:r>
            <w:r w:rsidR="00273496" w:rsidRPr="00BE198F">
              <w:rPr>
                <w:sz w:val="24"/>
                <w:szCs w:val="24"/>
                <w:lang w:eastAsia="ru-RU"/>
              </w:rPr>
              <w:t xml:space="preserve">ама </w:t>
            </w:r>
            <w:proofErr w:type="gramStart"/>
            <w:r w:rsidR="00F338ED">
              <w:rPr>
                <w:sz w:val="24"/>
                <w:szCs w:val="24"/>
                <w:lang w:eastAsia="ru-RU"/>
              </w:rPr>
              <w:t>к</w:t>
            </w:r>
            <w:r w:rsidR="00F338ED" w:rsidRPr="00EF6EA1">
              <w:rPr>
                <w:sz w:val="24"/>
                <w:szCs w:val="24"/>
                <w:lang w:eastAsia="ru-RU"/>
              </w:rPr>
              <w:t>ресло-стул</w:t>
            </w:r>
            <w:r w:rsidR="00F338ED">
              <w:rPr>
                <w:sz w:val="24"/>
                <w:szCs w:val="24"/>
                <w:lang w:eastAsia="ru-RU"/>
              </w:rPr>
              <w:t>а</w:t>
            </w:r>
            <w:proofErr w:type="gramEnd"/>
            <w:r w:rsidR="00F338ED" w:rsidRPr="00EF6EA1">
              <w:rPr>
                <w:sz w:val="24"/>
                <w:szCs w:val="24"/>
                <w:lang w:eastAsia="ru-RU"/>
              </w:rPr>
              <w:t xml:space="preserve"> с санитарным</w:t>
            </w:r>
            <w:r w:rsidR="00F338ED">
              <w:rPr>
                <w:sz w:val="24"/>
                <w:szCs w:val="24"/>
                <w:lang w:eastAsia="ru-RU"/>
              </w:rPr>
              <w:t xml:space="preserve"> </w:t>
            </w:r>
            <w:r w:rsidR="00F338ED" w:rsidRPr="00EF6EA1">
              <w:rPr>
                <w:sz w:val="24"/>
                <w:szCs w:val="24"/>
                <w:lang w:eastAsia="ru-RU"/>
              </w:rPr>
              <w:t xml:space="preserve">оснащением </w:t>
            </w:r>
          </w:p>
          <w:p w:rsidR="00266E58" w:rsidRPr="002018FE" w:rsidRDefault="00273496" w:rsidP="00266E58">
            <w:pPr>
              <w:widowControl w:val="0"/>
              <w:suppressAutoHyphens w:val="0"/>
              <w:snapToGrid w:val="0"/>
              <w:jc w:val="both"/>
              <w:rPr>
                <w:sz w:val="24"/>
                <w:szCs w:val="24"/>
                <w:lang w:eastAsia="ru-RU"/>
              </w:rPr>
            </w:pPr>
            <w:r w:rsidRPr="00BE198F">
              <w:rPr>
                <w:sz w:val="24"/>
                <w:szCs w:val="24"/>
                <w:lang w:eastAsia="ru-RU"/>
              </w:rPr>
              <w:t xml:space="preserve">должна быть изготовлена </w:t>
            </w:r>
            <w:r w:rsidR="00266E58" w:rsidRPr="00BE198F">
              <w:rPr>
                <w:sz w:val="24"/>
                <w:szCs w:val="24"/>
                <w:lang w:eastAsia="ru-RU"/>
              </w:rPr>
              <w:t>из высокопрочных стальных труб</w:t>
            </w:r>
            <w:r w:rsidR="000C0AE2">
              <w:rPr>
                <w:sz w:val="24"/>
                <w:szCs w:val="24"/>
                <w:lang w:eastAsia="ru-RU"/>
              </w:rPr>
              <w:t>;</w:t>
            </w:r>
          </w:p>
          <w:p w:rsidR="002018FE" w:rsidRPr="002018FE" w:rsidRDefault="002018FE" w:rsidP="00266E58">
            <w:pPr>
              <w:widowControl w:val="0"/>
              <w:suppressAutoHyphens w:val="0"/>
              <w:snapToGrid w:val="0"/>
              <w:jc w:val="both"/>
              <w:rPr>
                <w:sz w:val="24"/>
                <w:szCs w:val="24"/>
                <w:lang w:eastAsia="ru-RU"/>
              </w:rPr>
            </w:pPr>
            <w:r w:rsidRPr="002018FE">
              <w:rPr>
                <w:sz w:val="24"/>
                <w:szCs w:val="24"/>
                <w:lang w:eastAsia="ru-RU"/>
              </w:rPr>
              <w:t xml:space="preserve">- </w:t>
            </w:r>
            <w:r>
              <w:rPr>
                <w:sz w:val="24"/>
                <w:szCs w:val="24"/>
                <w:lang w:eastAsia="ru-RU"/>
              </w:rPr>
              <w:t>должны быть подлокотники;</w:t>
            </w:r>
          </w:p>
          <w:p w:rsidR="00266E58" w:rsidRPr="00BE198F" w:rsidRDefault="00F338ED" w:rsidP="00266E58">
            <w:pPr>
              <w:widowControl w:val="0"/>
              <w:tabs>
                <w:tab w:val="left" w:pos="360"/>
              </w:tabs>
              <w:suppressAutoHyphens w:val="0"/>
              <w:jc w:val="both"/>
              <w:rPr>
                <w:sz w:val="24"/>
                <w:szCs w:val="24"/>
                <w:lang w:eastAsia="ru-RU"/>
              </w:rPr>
            </w:pPr>
            <w:r>
              <w:rPr>
                <w:sz w:val="24"/>
                <w:szCs w:val="24"/>
                <w:lang w:eastAsia="ru-RU"/>
              </w:rPr>
              <w:t>- р</w:t>
            </w:r>
            <w:r w:rsidR="00266E58" w:rsidRPr="00BE198F">
              <w:rPr>
                <w:sz w:val="24"/>
                <w:szCs w:val="24"/>
                <w:lang w:eastAsia="ru-RU"/>
              </w:rPr>
              <w:t xml:space="preserve">асстояние между поручнями </w:t>
            </w:r>
            <w:r w:rsidR="006378C5">
              <w:rPr>
                <w:sz w:val="24"/>
                <w:szCs w:val="24"/>
                <w:lang w:eastAsia="ru-RU"/>
              </w:rPr>
              <w:t xml:space="preserve">должно быть </w:t>
            </w:r>
            <w:r w:rsidR="00266E58" w:rsidRPr="00BE198F">
              <w:rPr>
                <w:sz w:val="24"/>
                <w:szCs w:val="24"/>
                <w:lang w:eastAsia="ru-RU"/>
              </w:rPr>
              <w:t>не менее 4</w:t>
            </w:r>
            <w:r w:rsidR="009E07DB">
              <w:rPr>
                <w:sz w:val="24"/>
                <w:szCs w:val="24"/>
                <w:lang w:eastAsia="ru-RU"/>
              </w:rPr>
              <w:t>5</w:t>
            </w:r>
            <w:r>
              <w:rPr>
                <w:sz w:val="24"/>
                <w:szCs w:val="24"/>
                <w:lang w:eastAsia="ru-RU"/>
              </w:rPr>
              <w:t xml:space="preserve"> см;</w:t>
            </w:r>
          </w:p>
          <w:p w:rsidR="00266E58" w:rsidRPr="00BE198F" w:rsidRDefault="00F338ED" w:rsidP="00266E58">
            <w:pPr>
              <w:widowControl w:val="0"/>
              <w:tabs>
                <w:tab w:val="left" w:pos="360"/>
              </w:tabs>
              <w:suppressAutoHyphens w:val="0"/>
              <w:jc w:val="both"/>
              <w:rPr>
                <w:color w:val="000000"/>
                <w:sz w:val="24"/>
                <w:szCs w:val="24"/>
                <w:lang w:eastAsia="ru-RU"/>
              </w:rPr>
            </w:pPr>
            <w:r>
              <w:rPr>
                <w:color w:val="000000"/>
                <w:sz w:val="24"/>
                <w:szCs w:val="24"/>
                <w:lang w:eastAsia="ru-RU"/>
              </w:rPr>
              <w:t>- н</w:t>
            </w:r>
            <w:r w:rsidR="00266E58" w:rsidRPr="00BE198F">
              <w:rPr>
                <w:color w:val="000000"/>
                <w:sz w:val="24"/>
                <w:szCs w:val="24"/>
                <w:lang w:eastAsia="ru-RU"/>
              </w:rPr>
              <w:t>ожки должны регулироваться по высоте, с шагом не менее 2 см с фиксацией в не менее 5-ти положениях</w:t>
            </w:r>
            <w:r>
              <w:rPr>
                <w:color w:val="000000"/>
                <w:sz w:val="24"/>
                <w:szCs w:val="24"/>
                <w:lang w:eastAsia="ru-RU"/>
              </w:rPr>
              <w:t>;</w:t>
            </w:r>
          </w:p>
          <w:p w:rsidR="00266E58" w:rsidRPr="00BE198F" w:rsidRDefault="006378C5" w:rsidP="006378C5">
            <w:pPr>
              <w:keepNext/>
              <w:keepLines/>
              <w:ind w:right="112"/>
              <w:jc w:val="both"/>
              <w:rPr>
                <w:sz w:val="24"/>
                <w:szCs w:val="24"/>
              </w:rPr>
            </w:pPr>
            <w:r>
              <w:rPr>
                <w:sz w:val="24"/>
                <w:szCs w:val="24"/>
              </w:rPr>
              <w:t xml:space="preserve">- должно </w:t>
            </w:r>
            <w:proofErr w:type="gramStart"/>
            <w:r>
              <w:rPr>
                <w:sz w:val="24"/>
                <w:szCs w:val="24"/>
              </w:rPr>
              <w:t>быть</w:t>
            </w:r>
            <w:proofErr w:type="gramEnd"/>
            <w:r w:rsidR="00266E58" w:rsidRPr="00BE198F">
              <w:rPr>
                <w:sz w:val="24"/>
                <w:szCs w:val="24"/>
                <w:lang w:eastAsia="ru-RU"/>
              </w:rPr>
              <w:t xml:space="preserve"> пластмассовое судно с крышкой, съемное;</w:t>
            </w:r>
          </w:p>
          <w:p w:rsidR="00266E58" w:rsidRPr="00BE198F" w:rsidRDefault="006378C5" w:rsidP="00266E58">
            <w:pPr>
              <w:widowControl w:val="0"/>
              <w:tabs>
                <w:tab w:val="left" w:pos="0"/>
                <w:tab w:val="left" w:pos="360"/>
              </w:tabs>
              <w:suppressAutoHyphens w:val="0"/>
              <w:jc w:val="both"/>
              <w:rPr>
                <w:sz w:val="24"/>
                <w:szCs w:val="24"/>
                <w:lang w:eastAsia="ru-RU"/>
              </w:rPr>
            </w:pPr>
            <w:r>
              <w:rPr>
                <w:sz w:val="24"/>
                <w:szCs w:val="24"/>
                <w:lang w:eastAsia="ru-RU"/>
              </w:rPr>
              <w:t>- должно быть</w:t>
            </w:r>
            <w:r w:rsidR="00266E58" w:rsidRPr="00BE198F">
              <w:rPr>
                <w:sz w:val="24"/>
                <w:szCs w:val="24"/>
                <w:lang w:eastAsia="ru-RU"/>
              </w:rPr>
              <w:t xml:space="preserve"> пластмассовое санитарное</w:t>
            </w:r>
            <w:r w:rsidR="00F338ED">
              <w:rPr>
                <w:sz w:val="24"/>
                <w:szCs w:val="24"/>
                <w:lang w:eastAsia="ru-RU"/>
              </w:rPr>
              <w:t xml:space="preserve"> </w:t>
            </w:r>
            <w:r w:rsidR="00266E58" w:rsidRPr="00BE198F">
              <w:rPr>
                <w:sz w:val="24"/>
                <w:szCs w:val="24"/>
                <w:lang w:eastAsia="ru-RU"/>
              </w:rPr>
              <w:t>сидение;</w:t>
            </w:r>
          </w:p>
          <w:p w:rsidR="00266E58" w:rsidRDefault="006378C5" w:rsidP="00266E58">
            <w:pPr>
              <w:widowControl w:val="0"/>
              <w:suppressAutoHyphens w:val="0"/>
              <w:snapToGrid w:val="0"/>
              <w:jc w:val="both"/>
              <w:rPr>
                <w:sz w:val="24"/>
                <w:szCs w:val="24"/>
                <w:lang w:eastAsia="ru-RU"/>
              </w:rPr>
            </w:pPr>
            <w:r>
              <w:rPr>
                <w:sz w:val="24"/>
                <w:szCs w:val="24"/>
                <w:lang w:eastAsia="ru-RU"/>
              </w:rPr>
              <w:t xml:space="preserve">- должны быть </w:t>
            </w:r>
            <w:r w:rsidR="00266E58" w:rsidRPr="00BE198F">
              <w:rPr>
                <w:sz w:val="24"/>
                <w:szCs w:val="24"/>
                <w:lang w:eastAsia="ru-RU"/>
              </w:rPr>
              <w:t>противоскользящие на</w:t>
            </w:r>
            <w:r w:rsidR="003D325B">
              <w:rPr>
                <w:sz w:val="24"/>
                <w:szCs w:val="24"/>
                <w:lang w:eastAsia="ru-RU"/>
              </w:rPr>
              <w:t>с</w:t>
            </w:r>
            <w:r w:rsidR="00266E58" w:rsidRPr="00BE198F">
              <w:rPr>
                <w:sz w:val="24"/>
                <w:szCs w:val="24"/>
                <w:lang w:eastAsia="ru-RU"/>
              </w:rPr>
              <w:t>адки на ножки</w:t>
            </w:r>
            <w:r>
              <w:rPr>
                <w:sz w:val="24"/>
                <w:szCs w:val="24"/>
                <w:lang w:eastAsia="ru-RU"/>
              </w:rPr>
              <w:t>;</w:t>
            </w:r>
          </w:p>
          <w:p w:rsidR="006378C5" w:rsidRPr="00BE198F" w:rsidRDefault="006378C5" w:rsidP="006378C5">
            <w:pPr>
              <w:widowControl w:val="0"/>
              <w:tabs>
                <w:tab w:val="left" w:pos="360"/>
              </w:tabs>
              <w:suppressAutoHyphens w:val="0"/>
              <w:jc w:val="both"/>
              <w:rPr>
                <w:sz w:val="24"/>
                <w:szCs w:val="24"/>
                <w:lang w:eastAsia="ru-RU"/>
              </w:rPr>
            </w:pPr>
            <w:r>
              <w:rPr>
                <w:sz w:val="24"/>
                <w:szCs w:val="24"/>
                <w:lang w:eastAsia="ru-RU"/>
              </w:rPr>
              <w:t>- м</w:t>
            </w:r>
            <w:r w:rsidRPr="00BE198F">
              <w:rPr>
                <w:sz w:val="24"/>
                <w:szCs w:val="24"/>
                <w:lang w:eastAsia="ru-RU"/>
              </w:rPr>
              <w:t>асса</w:t>
            </w:r>
            <w:r w:rsidR="00DC32DF">
              <w:rPr>
                <w:sz w:val="24"/>
                <w:szCs w:val="24"/>
                <w:lang w:eastAsia="ru-RU"/>
              </w:rPr>
              <w:t xml:space="preserve"> </w:t>
            </w:r>
            <w:proofErr w:type="gramStart"/>
            <w:r w:rsidR="00DC32DF">
              <w:rPr>
                <w:sz w:val="24"/>
                <w:szCs w:val="24"/>
                <w:lang w:eastAsia="ru-RU"/>
              </w:rPr>
              <w:t>кресло-стула</w:t>
            </w:r>
            <w:proofErr w:type="gramEnd"/>
            <w:r w:rsidRPr="00BE198F">
              <w:rPr>
                <w:sz w:val="24"/>
                <w:szCs w:val="24"/>
                <w:lang w:eastAsia="ru-RU"/>
              </w:rPr>
              <w:t xml:space="preserve"> </w:t>
            </w:r>
            <w:r>
              <w:rPr>
                <w:sz w:val="24"/>
                <w:szCs w:val="24"/>
                <w:lang w:eastAsia="ru-RU"/>
              </w:rPr>
              <w:t xml:space="preserve">должна быть </w:t>
            </w:r>
            <w:r w:rsidRPr="00BE198F">
              <w:rPr>
                <w:sz w:val="24"/>
                <w:szCs w:val="24"/>
                <w:lang w:eastAsia="ru-RU"/>
              </w:rPr>
              <w:t xml:space="preserve">не более </w:t>
            </w:r>
            <w:r w:rsidR="000C0AE2">
              <w:rPr>
                <w:sz w:val="24"/>
                <w:szCs w:val="24"/>
                <w:lang w:eastAsia="ru-RU"/>
              </w:rPr>
              <w:t>8</w:t>
            </w:r>
            <w:r w:rsidRPr="00BE198F">
              <w:rPr>
                <w:sz w:val="24"/>
                <w:szCs w:val="24"/>
                <w:lang w:eastAsia="ru-RU"/>
              </w:rPr>
              <w:t xml:space="preserve"> кг</w:t>
            </w:r>
            <w:r>
              <w:rPr>
                <w:sz w:val="24"/>
                <w:szCs w:val="24"/>
                <w:lang w:eastAsia="ru-RU"/>
              </w:rPr>
              <w:t>;</w:t>
            </w:r>
          </w:p>
          <w:p w:rsidR="006378C5" w:rsidRDefault="006378C5" w:rsidP="000C0AE2">
            <w:pPr>
              <w:widowControl w:val="0"/>
              <w:tabs>
                <w:tab w:val="left" w:pos="360"/>
              </w:tabs>
              <w:suppressAutoHyphens w:val="0"/>
              <w:ind w:left="-288" w:firstLine="288"/>
              <w:jc w:val="both"/>
              <w:rPr>
                <w:sz w:val="24"/>
                <w:szCs w:val="24"/>
                <w:lang w:eastAsia="ru-RU"/>
              </w:rPr>
            </w:pPr>
            <w:r>
              <w:rPr>
                <w:sz w:val="24"/>
                <w:szCs w:val="24"/>
                <w:lang w:eastAsia="ru-RU"/>
              </w:rPr>
              <w:t>- г</w:t>
            </w:r>
            <w:r w:rsidRPr="00BE198F">
              <w:rPr>
                <w:sz w:val="24"/>
                <w:szCs w:val="24"/>
                <w:lang w:eastAsia="ru-RU"/>
              </w:rPr>
              <w:t>рузоподъемность не менее 1</w:t>
            </w:r>
            <w:r w:rsidR="00DC32DF">
              <w:rPr>
                <w:sz w:val="24"/>
                <w:szCs w:val="24"/>
                <w:lang w:eastAsia="ru-RU"/>
              </w:rPr>
              <w:t>10 кг.</w:t>
            </w:r>
          </w:p>
          <w:p w:rsidR="00AA762E" w:rsidRPr="00BE198F" w:rsidRDefault="003D325B" w:rsidP="00DC32DF">
            <w:pPr>
              <w:keepNext/>
              <w:keepLines/>
              <w:jc w:val="both"/>
              <w:rPr>
                <w:sz w:val="24"/>
                <w:szCs w:val="24"/>
              </w:rPr>
            </w:pPr>
            <w:r w:rsidRPr="000F36D2">
              <w:rPr>
                <w:sz w:val="24"/>
                <w:szCs w:val="24"/>
                <w:lang w:eastAsia="ru-RU" w:bidi="en-US"/>
              </w:rPr>
              <w:t xml:space="preserve">Комплектность: </w:t>
            </w:r>
            <w:r>
              <w:rPr>
                <w:sz w:val="24"/>
                <w:szCs w:val="24"/>
                <w:lang w:eastAsia="ru-RU" w:bidi="en-US"/>
              </w:rPr>
              <w:t>кресло-стул</w:t>
            </w:r>
            <w:r w:rsidRPr="000F36D2">
              <w:rPr>
                <w:sz w:val="24"/>
                <w:szCs w:val="24"/>
                <w:lang w:eastAsia="ru-RU" w:bidi="en-US"/>
              </w:rPr>
              <w:t xml:space="preserve">, паспорт на изделие (либо документ, содержащий описание и правила эксплуатации </w:t>
            </w:r>
            <w:r w:rsidRPr="000F36D2">
              <w:rPr>
                <w:sz w:val="24"/>
                <w:szCs w:val="24"/>
                <w:lang w:eastAsia="ru-RU" w:bidi="en-US"/>
              </w:rPr>
              <w:lastRenderedPageBreak/>
              <w:t>товара) на русском языке, гарантийный талон на сервисное обслуживание.</w:t>
            </w:r>
          </w:p>
        </w:tc>
        <w:tc>
          <w:tcPr>
            <w:tcW w:w="806" w:type="dxa"/>
            <w:shd w:val="clear" w:color="auto" w:fill="auto"/>
          </w:tcPr>
          <w:p w:rsidR="00266E58" w:rsidRPr="00266E58" w:rsidRDefault="009E5998" w:rsidP="001D6CEE">
            <w:pPr>
              <w:jc w:val="center"/>
              <w:rPr>
                <w:sz w:val="24"/>
                <w:szCs w:val="24"/>
                <w:lang w:val="en-US"/>
              </w:rPr>
            </w:pPr>
            <w:r>
              <w:rPr>
                <w:sz w:val="24"/>
                <w:szCs w:val="24"/>
                <w:lang w:val="en-US"/>
              </w:rPr>
              <w:lastRenderedPageBreak/>
              <w:t>250</w:t>
            </w:r>
          </w:p>
        </w:tc>
      </w:tr>
      <w:tr w:rsidR="003B3831" w:rsidRPr="00EF6EA1" w:rsidTr="00B60B5B">
        <w:tc>
          <w:tcPr>
            <w:tcW w:w="2111" w:type="dxa"/>
            <w:shd w:val="clear" w:color="auto" w:fill="auto"/>
          </w:tcPr>
          <w:p w:rsidR="003B3831" w:rsidRPr="00EF6EA1" w:rsidRDefault="003B3831" w:rsidP="00AD2BC6">
            <w:pPr>
              <w:widowControl w:val="0"/>
              <w:suppressAutoHyphens w:val="0"/>
              <w:snapToGrid w:val="0"/>
              <w:jc w:val="center"/>
              <w:rPr>
                <w:sz w:val="24"/>
                <w:szCs w:val="24"/>
                <w:lang w:eastAsia="ru-RU"/>
              </w:rPr>
            </w:pPr>
            <w:r>
              <w:rPr>
                <w:sz w:val="24"/>
                <w:szCs w:val="24"/>
                <w:lang w:eastAsia="ru-RU"/>
              </w:rPr>
              <w:lastRenderedPageBreak/>
              <w:t>Кресло-стул с санитарным оснащением активного типа</w:t>
            </w:r>
          </w:p>
        </w:tc>
        <w:tc>
          <w:tcPr>
            <w:tcW w:w="6654" w:type="dxa"/>
            <w:shd w:val="clear" w:color="auto" w:fill="auto"/>
          </w:tcPr>
          <w:p w:rsidR="003B3831" w:rsidRPr="00BE198F" w:rsidRDefault="003B3831" w:rsidP="00AD2BC6">
            <w:pPr>
              <w:widowControl w:val="0"/>
              <w:suppressAutoHyphens w:val="0"/>
              <w:snapToGrid w:val="0"/>
              <w:jc w:val="both"/>
              <w:rPr>
                <w:sz w:val="24"/>
                <w:szCs w:val="24"/>
                <w:lang w:eastAsia="ru-RU"/>
              </w:rPr>
            </w:pPr>
            <w:r w:rsidRPr="00BE198F">
              <w:rPr>
                <w:sz w:val="24"/>
                <w:szCs w:val="24"/>
                <w:lang w:eastAsia="ru-RU"/>
              </w:rPr>
              <w:t>Конструкция и основные технические характеристики</w:t>
            </w:r>
            <w:r>
              <w:rPr>
                <w:sz w:val="24"/>
                <w:szCs w:val="24"/>
                <w:lang w:eastAsia="ru-RU"/>
              </w:rPr>
              <w:t xml:space="preserve"> </w:t>
            </w:r>
            <w:proofErr w:type="gramStart"/>
            <w:r>
              <w:rPr>
                <w:sz w:val="24"/>
                <w:szCs w:val="24"/>
                <w:lang w:eastAsia="ru-RU"/>
              </w:rPr>
              <w:t>кресло-стула</w:t>
            </w:r>
            <w:proofErr w:type="gramEnd"/>
            <w:r>
              <w:rPr>
                <w:sz w:val="24"/>
                <w:szCs w:val="24"/>
                <w:lang w:eastAsia="ru-RU"/>
              </w:rPr>
              <w:t xml:space="preserve"> с санитарным оснащением активного типа</w:t>
            </w:r>
            <w:r w:rsidRPr="00BE198F">
              <w:rPr>
                <w:sz w:val="24"/>
                <w:szCs w:val="24"/>
                <w:lang w:eastAsia="ru-RU"/>
              </w:rPr>
              <w:t>:</w:t>
            </w:r>
          </w:p>
          <w:p w:rsidR="003B3831" w:rsidRDefault="003B3831" w:rsidP="00AD2BC6">
            <w:pPr>
              <w:widowControl w:val="0"/>
              <w:suppressAutoHyphens w:val="0"/>
              <w:snapToGrid w:val="0"/>
              <w:jc w:val="both"/>
              <w:rPr>
                <w:sz w:val="24"/>
                <w:szCs w:val="24"/>
                <w:lang w:eastAsia="ru-RU"/>
              </w:rPr>
            </w:pPr>
            <w:r w:rsidRPr="00BE198F">
              <w:rPr>
                <w:sz w:val="24"/>
                <w:szCs w:val="24"/>
                <w:lang w:eastAsia="ru-RU"/>
              </w:rPr>
              <w:t>- рама должна быть изготовлена из высокопрочных стальных труб</w:t>
            </w:r>
            <w:r>
              <w:rPr>
                <w:sz w:val="24"/>
                <w:szCs w:val="24"/>
                <w:lang w:eastAsia="ru-RU"/>
              </w:rPr>
              <w:t xml:space="preserve">; </w:t>
            </w:r>
          </w:p>
          <w:p w:rsidR="003B3831" w:rsidRPr="00BE198F" w:rsidRDefault="003B3831" w:rsidP="00AD2BC6">
            <w:pPr>
              <w:widowControl w:val="0"/>
              <w:suppressAutoHyphens w:val="0"/>
              <w:snapToGrid w:val="0"/>
              <w:jc w:val="both"/>
              <w:rPr>
                <w:sz w:val="24"/>
                <w:szCs w:val="24"/>
                <w:lang w:eastAsia="ru-RU"/>
              </w:rPr>
            </w:pPr>
            <w:r>
              <w:rPr>
                <w:sz w:val="24"/>
                <w:szCs w:val="24"/>
                <w:lang w:eastAsia="ru-RU"/>
              </w:rPr>
              <w:t xml:space="preserve">- рама должна </w:t>
            </w:r>
            <w:r>
              <w:rPr>
                <w:sz w:val="24"/>
                <w:szCs w:val="24"/>
              </w:rPr>
              <w:t>складываться и раскладываться без применения инструмента;</w:t>
            </w:r>
          </w:p>
          <w:p w:rsidR="003B3831" w:rsidRPr="00BE198F" w:rsidRDefault="003B3831" w:rsidP="00AD2BC6">
            <w:pPr>
              <w:widowControl w:val="0"/>
              <w:suppressAutoHyphens w:val="0"/>
              <w:snapToGrid w:val="0"/>
              <w:jc w:val="both"/>
              <w:rPr>
                <w:sz w:val="24"/>
                <w:szCs w:val="24"/>
                <w:lang w:eastAsia="ru-RU"/>
              </w:rPr>
            </w:pPr>
            <w:r w:rsidRPr="00BE198F">
              <w:rPr>
                <w:sz w:val="24"/>
                <w:szCs w:val="24"/>
                <w:lang w:eastAsia="ru-RU"/>
              </w:rPr>
              <w:t xml:space="preserve">- подлокотники должны быть </w:t>
            </w:r>
            <w:r>
              <w:rPr>
                <w:sz w:val="24"/>
                <w:szCs w:val="24"/>
              </w:rPr>
              <w:t>откидными или съемными</w:t>
            </w:r>
            <w:r w:rsidRPr="00BE198F">
              <w:rPr>
                <w:sz w:val="24"/>
                <w:szCs w:val="24"/>
                <w:lang w:eastAsia="ru-RU"/>
              </w:rPr>
              <w:t>;</w:t>
            </w:r>
          </w:p>
          <w:p w:rsidR="003B3831" w:rsidRPr="00BE198F" w:rsidRDefault="003B3831" w:rsidP="00AD2BC6">
            <w:pPr>
              <w:widowControl w:val="0"/>
              <w:suppressAutoHyphens w:val="0"/>
              <w:snapToGrid w:val="0"/>
              <w:jc w:val="both"/>
              <w:rPr>
                <w:sz w:val="24"/>
                <w:szCs w:val="24"/>
                <w:lang w:eastAsia="ru-RU"/>
              </w:rPr>
            </w:pPr>
            <w:r w:rsidRPr="00BE198F">
              <w:rPr>
                <w:sz w:val="24"/>
                <w:szCs w:val="24"/>
                <w:lang w:eastAsia="ru-RU"/>
              </w:rPr>
              <w:t xml:space="preserve">- должно </w:t>
            </w:r>
            <w:proofErr w:type="gramStart"/>
            <w:r w:rsidRPr="00BE198F">
              <w:rPr>
                <w:sz w:val="24"/>
                <w:szCs w:val="24"/>
                <w:lang w:eastAsia="ru-RU"/>
              </w:rPr>
              <w:t>быть</w:t>
            </w:r>
            <w:proofErr w:type="gramEnd"/>
            <w:r w:rsidRPr="00BE198F">
              <w:rPr>
                <w:sz w:val="24"/>
                <w:szCs w:val="24"/>
                <w:lang w:eastAsia="ru-RU"/>
              </w:rPr>
              <w:t xml:space="preserve"> съемное пластмассовое судно с крышкой;</w:t>
            </w:r>
          </w:p>
          <w:p w:rsidR="003B3831" w:rsidRDefault="003B3831" w:rsidP="00AD2BC6">
            <w:pPr>
              <w:widowControl w:val="0"/>
              <w:suppressAutoHyphens w:val="0"/>
              <w:snapToGrid w:val="0"/>
              <w:jc w:val="both"/>
              <w:rPr>
                <w:sz w:val="24"/>
                <w:szCs w:val="24"/>
                <w:lang w:eastAsia="ru-RU"/>
              </w:rPr>
            </w:pPr>
            <w:r w:rsidRPr="00BE198F">
              <w:rPr>
                <w:sz w:val="24"/>
                <w:szCs w:val="24"/>
                <w:lang w:eastAsia="ru-RU"/>
              </w:rPr>
              <w:t xml:space="preserve">- должно </w:t>
            </w:r>
            <w:proofErr w:type="gramStart"/>
            <w:r w:rsidRPr="00BE198F">
              <w:rPr>
                <w:sz w:val="24"/>
                <w:szCs w:val="24"/>
                <w:lang w:eastAsia="ru-RU"/>
              </w:rPr>
              <w:t>быть</w:t>
            </w:r>
            <w:proofErr w:type="gramEnd"/>
            <w:r w:rsidRPr="00BE198F">
              <w:rPr>
                <w:sz w:val="24"/>
                <w:szCs w:val="24"/>
                <w:lang w:eastAsia="ru-RU"/>
              </w:rPr>
              <w:t xml:space="preserve"> съемное пластмассовое санитарное сидение</w:t>
            </w:r>
            <w:r>
              <w:rPr>
                <w:sz w:val="24"/>
                <w:szCs w:val="24"/>
                <w:lang w:eastAsia="ru-RU"/>
              </w:rPr>
              <w:t xml:space="preserve"> с мягкой подушкой</w:t>
            </w:r>
            <w:r w:rsidRPr="00BE198F">
              <w:rPr>
                <w:sz w:val="24"/>
                <w:szCs w:val="24"/>
                <w:lang w:eastAsia="ru-RU"/>
              </w:rPr>
              <w:t>;</w:t>
            </w:r>
          </w:p>
          <w:p w:rsidR="003B3831" w:rsidRPr="00BE198F" w:rsidRDefault="003B3831" w:rsidP="00AD2BC6">
            <w:pPr>
              <w:widowControl w:val="0"/>
              <w:suppressAutoHyphens w:val="0"/>
              <w:snapToGrid w:val="0"/>
              <w:jc w:val="both"/>
              <w:rPr>
                <w:sz w:val="24"/>
                <w:szCs w:val="24"/>
                <w:lang w:eastAsia="ru-RU"/>
              </w:rPr>
            </w:pPr>
            <w:r w:rsidRPr="00BE198F">
              <w:rPr>
                <w:sz w:val="24"/>
                <w:szCs w:val="24"/>
                <w:lang w:eastAsia="ru-RU"/>
              </w:rPr>
              <w:t>- передние колеса должны быть с цельнолитыми шинами малого диаметра;</w:t>
            </w:r>
          </w:p>
          <w:p w:rsidR="003B3831" w:rsidRPr="00BE198F" w:rsidRDefault="003B3831" w:rsidP="00AD2BC6">
            <w:pPr>
              <w:widowControl w:val="0"/>
              <w:suppressAutoHyphens w:val="0"/>
              <w:snapToGrid w:val="0"/>
              <w:jc w:val="both"/>
              <w:rPr>
                <w:sz w:val="24"/>
                <w:szCs w:val="24"/>
                <w:lang w:eastAsia="ru-RU"/>
              </w:rPr>
            </w:pPr>
            <w:r w:rsidRPr="00BE198F">
              <w:rPr>
                <w:sz w:val="24"/>
                <w:szCs w:val="24"/>
                <w:lang w:eastAsia="ru-RU"/>
              </w:rPr>
              <w:t>- задние колеса должны быть большого диаметра с цельнолитыми шинами, с приводом от обода колеса;</w:t>
            </w:r>
          </w:p>
          <w:p w:rsidR="003B3831" w:rsidRPr="00BE198F" w:rsidRDefault="003B3831" w:rsidP="00AD2BC6">
            <w:pPr>
              <w:widowControl w:val="0"/>
              <w:suppressAutoHyphens w:val="0"/>
              <w:snapToGrid w:val="0"/>
              <w:jc w:val="both"/>
              <w:rPr>
                <w:sz w:val="24"/>
                <w:szCs w:val="24"/>
                <w:lang w:eastAsia="ru-RU"/>
              </w:rPr>
            </w:pPr>
            <w:r w:rsidRPr="00BE198F">
              <w:rPr>
                <w:sz w:val="24"/>
                <w:szCs w:val="24"/>
                <w:lang w:eastAsia="ru-RU"/>
              </w:rPr>
              <w:t>- должны быть стояночные тормоза;</w:t>
            </w:r>
          </w:p>
          <w:p w:rsidR="003B3831" w:rsidRPr="00BE198F" w:rsidRDefault="003B3831" w:rsidP="00AD2BC6">
            <w:pPr>
              <w:widowControl w:val="0"/>
              <w:suppressAutoHyphens w:val="0"/>
              <w:snapToGrid w:val="0"/>
              <w:jc w:val="both"/>
              <w:rPr>
                <w:sz w:val="24"/>
                <w:szCs w:val="24"/>
                <w:lang w:eastAsia="ru-RU"/>
              </w:rPr>
            </w:pPr>
            <w:r w:rsidRPr="00BE198F">
              <w:rPr>
                <w:sz w:val="24"/>
                <w:szCs w:val="24"/>
                <w:lang w:eastAsia="ru-RU"/>
              </w:rPr>
              <w:t>- должны быть съемные ремни-упоры для икроножных мышц;</w:t>
            </w:r>
          </w:p>
          <w:p w:rsidR="003B3831" w:rsidRPr="00BE198F" w:rsidRDefault="003B3831" w:rsidP="00AD2BC6">
            <w:pPr>
              <w:widowControl w:val="0"/>
              <w:suppressAutoHyphens w:val="0"/>
              <w:snapToGrid w:val="0"/>
              <w:jc w:val="both"/>
              <w:rPr>
                <w:sz w:val="24"/>
                <w:szCs w:val="24"/>
                <w:lang w:eastAsia="ru-RU"/>
              </w:rPr>
            </w:pPr>
            <w:r w:rsidRPr="00BE198F">
              <w:rPr>
                <w:sz w:val="24"/>
                <w:szCs w:val="24"/>
                <w:lang w:eastAsia="ru-RU"/>
              </w:rPr>
              <w:t>- должны быть съемные подножк</w:t>
            </w:r>
            <w:r>
              <w:rPr>
                <w:sz w:val="24"/>
                <w:szCs w:val="24"/>
                <w:lang w:eastAsia="ru-RU"/>
              </w:rPr>
              <w:t>и, регулируемые по длине голени;</w:t>
            </w:r>
          </w:p>
          <w:p w:rsidR="003B3831" w:rsidRPr="00BE198F" w:rsidRDefault="003B3831" w:rsidP="00AD2BC6">
            <w:pPr>
              <w:widowControl w:val="0"/>
              <w:suppressAutoHyphens w:val="0"/>
              <w:snapToGrid w:val="0"/>
              <w:jc w:val="both"/>
              <w:rPr>
                <w:sz w:val="24"/>
                <w:szCs w:val="24"/>
                <w:lang w:eastAsia="ru-RU"/>
              </w:rPr>
            </w:pPr>
            <w:r>
              <w:rPr>
                <w:sz w:val="24"/>
                <w:szCs w:val="24"/>
                <w:lang w:eastAsia="ru-RU"/>
              </w:rPr>
              <w:t>- ш</w:t>
            </w:r>
            <w:r w:rsidRPr="00BE198F">
              <w:rPr>
                <w:sz w:val="24"/>
                <w:szCs w:val="24"/>
                <w:lang w:eastAsia="ru-RU"/>
              </w:rPr>
              <w:t>ирина сидения</w:t>
            </w:r>
            <w:r>
              <w:rPr>
                <w:sz w:val="24"/>
                <w:szCs w:val="24"/>
                <w:lang w:eastAsia="ru-RU"/>
              </w:rPr>
              <w:t xml:space="preserve"> должна быть</w:t>
            </w:r>
            <w:r w:rsidRPr="00BE198F">
              <w:rPr>
                <w:sz w:val="24"/>
                <w:szCs w:val="24"/>
                <w:lang w:eastAsia="ru-RU"/>
              </w:rPr>
              <w:t xml:space="preserve"> не менее 4</w:t>
            </w:r>
            <w:r>
              <w:rPr>
                <w:sz w:val="24"/>
                <w:szCs w:val="24"/>
                <w:lang w:eastAsia="ru-RU"/>
              </w:rPr>
              <w:t>5 см и не более 50 см;</w:t>
            </w:r>
          </w:p>
          <w:p w:rsidR="003B3831" w:rsidRPr="00BE198F" w:rsidRDefault="003B3831" w:rsidP="00AD2BC6">
            <w:pPr>
              <w:widowControl w:val="0"/>
              <w:suppressAutoHyphens w:val="0"/>
              <w:snapToGrid w:val="0"/>
              <w:jc w:val="both"/>
              <w:rPr>
                <w:sz w:val="24"/>
                <w:szCs w:val="24"/>
                <w:lang w:eastAsia="ru-RU"/>
              </w:rPr>
            </w:pPr>
            <w:r>
              <w:rPr>
                <w:sz w:val="24"/>
                <w:szCs w:val="24"/>
                <w:lang w:eastAsia="ru-RU"/>
              </w:rPr>
              <w:t xml:space="preserve">- масса </w:t>
            </w:r>
            <w:proofErr w:type="gramStart"/>
            <w:r>
              <w:rPr>
                <w:sz w:val="24"/>
                <w:szCs w:val="24"/>
                <w:lang w:eastAsia="ru-RU"/>
              </w:rPr>
              <w:t>кресло-стула</w:t>
            </w:r>
            <w:proofErr w:type="gramEnd"/>
            <w:r>
              <w:rPr>
                <w:sz w:val="24"/>
                <w:szCs w:val="24"/>
                <w:lang w:eastAsia="ru-RU"/>
              </w:rPr>
              <w:t xml:space="preserve"> должна быть не более 22 кг;</w:t>
            </w:r>
          </w:p>
          <w:p w:rsidR="003B3831" w:rsidRPr="00BE198F" w:rsidRDefault="003B3831" w:rsidP="00AD2BC6">
            <w:pPr>
              <w:widowControl w:val="0"/>
              <w:suppressAutoHyphens w:val="0"/>
              <w:snapToGrid w:val="0"/>
              <w:jc w:val="both"/>
              <w:rPr>
                <w:sz w:val="24"/>
                <w:szCs w:val="24"/>
                <w:lang w:eastAsia="ru-RU"/>
              </w:rPr>
            </w:pPr>
            <w:r>
              <w:rPr>
                <w:sz w:val="24"/>
                <w:szCs w:val="24"/>
                <w:lang w:eastAsia="ru-RU"/>
              </w:rPr>
              <w:t>- г</w:t>
            </w:r>
            <w:r w:rsidRPr="00BE198F">
              <w:rPr>
                <w:sz w:val="24"/>
                <w:szCs w:val="24"/>
                <w:lang w:eastAsia="ru-RU"/>
              </w:rPr>
              <w:t>рузоподъемность не менее 1</w:t>
            </w:r>
            <w:r w:rsidRPr="00E41120">
              <w:rPr>
                <w:sz w:val="24"/>
                <w:szCs w:val="24"/>
                <w:lang w:eastAsia="ru-RU"/>
              </w:rPr>
              <w:t>10</w:t>
            </w:r>
            <w:r w:rsidRPr="00BE198F">
              <w:rPr>
                <w:sz w:val="24"/>
                <w:szCs w:val="24"/>
                <w:lang w:eastAsia="ru-RU"/>
              </w:rPr>
              <w:t xml:space="preserve"> кг.</w:t>
            </w:r>
          </w:p>
          <w:p w:rsidR="003B3831" w:rsidRPr="00BE198F" w:rsidRDefault="003B3831" w:rsidP="00AD2BC6">
            <w:pPr>
              <w:keepNext/>
              <w:keepLines/>
              <w:jc w:val="both"/>
              <w:rPr>
                <w:sz w:val="24"/>
                <w:szCs w:val="24"/>
                <w:lang w:eastAsia="ru-RU"/>
              </w:rPr>
            </w:pPr>
            <w:r w:rsidRPr="000F36D2">
              <w:rPr>
                <w:sz w:val="24"/>
                <w:szCs w:val="24"/>
                <w:lang w:eastAsia="ru-RU" w:bidi="en-US"/>
              </w:rPr>
              <w:t xml:space="preserve">Комплектность: </w:t>
            </w:r>
            <w:r>
              <w:rPr>
                <w:sz w:val="24"/>
                <w:szCs w:val="24"/>
                <w:lang w:eastAsia="ru-RU" w:bidi="en-US"/>
              </w:rPr>
              <w:t>кресло-стул</w:t>
            </w:r>
            <w:r w:rsidRPr="000F36D2">
              <w:rPr>
                <w:sz w:val="24"/>
                <w:szCs w:val="24"/>
                <w:lang w:eastAsia="ru-RU" w:bidi="en-US"/>
              </w:rPr>
              <w:t xml:space="preserve">, </w:t>
            </w:r>
            <w:r>
              <w:rPr>
                <w:sz w:val="24"/>
                <w:szCs w:val="24"/>
                <w:lang w:eastAsia="ru-RU" w:bidi="en-US"/>
              </w:rPr>
              <w:t xml:space="preserve">инструмент </w:t>
            </w:r>
            <w:r w:rsidRPr="000F36D2">
              <w:rPr>
                <w:sz w:val="24"/>
                <w:szCs w:val="24"/>
                <w:lang w:eastAsia="ru-RU" w:bidi="en-US"/>
              </w:rPr>
              <w:t>для обслуживания</w:t>
            </w:r>
            <w:r>
              <w:rPr>
                <w:sz w:val="24"/>
                <w:szCs w:val="24"/>
                <w:lang w:eastAsia="ru-RU" w:bidi="en-US"/>
              </w:rPr>
              <w:t xml:space="preserve">, </w:t>
            </w:r>
            <w:r w:rsidRPr="000F36D2">
              <w:rPr>
                <w:sz w:val="24"/>
                <w:szCs w:val="24"/>
                <w:lang w:eastAsia="ru-RU" w:bidi="en-US"/>
              </w:rPr>
              <w:t>паспорт на изделие (либо документ, содержащий описание и правила эксплуатации товара) на русском языке, гарантийный талон на сервисное обслуживание.</w:t>
            </w:r>
          </w:p>
        </w:tc>
        <w:tc>
          <w:tcPr>
            <w:tcW w:w="806" w:type="dxa"/>
            <w:shd w:val="clear" w:color="auto" w:fill="auto"/>
          </w:tcPr>
          <w:p w:rsidR="003B3831" w:rsidRPr="003B3831" w:rsidRDefault="009E5998" w:rsidP="00031AAA">
            <w:pPr>
              <w:jc w:val="center"/>
              <w:rPr>
                <w:sz w:val="24"/>
                <w:szCs w:val="24"/>
                <w:lang w:val="en-US"/>
              </w:rPr>
            </w:pPr>
            <w:r>
              <w:rPr>
                <w:sz w:val="24"/>
                <w:szCs w:val="24"/>
                <w:lang w:val="en-US"/>
              </w:rPr>
              <w:t>50</w:t>
            </w:r>
          </w:p>
        </w:tc>
      </w:tr>
      <w:tr w:rsidR="003B3831" w:rsidRPr="00EF6EA1" w:rsidTr="00B60B5B">
        <w:tc>
          <w:tcPr>
            <w:tcW w:w="2111" w:type="dxa"/>
            <w:shd w:val="clear" w:color="auto" w:fill="auto"/>
          </w:tcPr>
          <w:p w:rsidR="003B3831" w:rsidRPr="00EF6EA1" w:rsidRDefault="003B3831" w:rsidP="00B638EF">
            <w:pPr>
              <w:widowControl w:val="0"/>
              <w:suppressAutoHyphens w:val="0"/>
              <w:snapToGrid w:val="0"/>
              <w:jc w:val="center"/>
              <w:rPr>
                <w:sz w:val="24"/>
                <w:szCs w:val="24"/>
                <w:lang w:eastAsia="ru-RU"/>
              </w:rPr>
            </w:pPr>
            <w:r w:rsidRPr="00EF6EA1">
              <w:rPr>
                <w:sz w:val="24"/>
                <w:szCs w:val="24"/>
                <w:lang w:eastAsia="ru-RU"/>
              </w:rPr>
              <w:t xml:space="preserve">Кресло-стул с </w:t>
            </w:r>
            <w:proofErr w:type="gramStart"/>
            <w:r w:rsidRPr="00EF6EA1">
              <w:rPr>
                <w:sz w:val="24"/>
                <w:szCs w:val="24"/>
                <w:lang w:eastAsia="ru-RU"/>
              </w:rPr>
              <w:t>санитарным</w:t>
            </w:r>
            <w:proofErr w:type="gramEnd"/>
          </w:p>
          <w:p w:rsidR="003B3831" w:rsidRPr="00EF6EA1" w:rsidRDefault="003B3831" w:rsidP="00B638EF">
            <w:pPr>
              <w:widowControl w:val="0"/>
              <w:suppressAutoHyphens w:val="0"/>
              <w:snapToGrid w:val="0"/>
              <w:jc w:val="center"/>
              <w:rPr>
                <w:sz w:val="24"/>
                <w:szCs w:val="24"/>
                <w:lang w:eastAsia="ru-RU"/>
              </w:rPr>
            </w:pPr>
            <w:r w:rsidRPr="00EF6EA1">
              <w:rPr>
                <w:sz w:val="24"/>
                <w:szCs w:val="24"/>
                <w:lang w:eastAsia="ru-RU"/>
              </w:rPr>
              <w:t>оснащением</w:t>
            </w:r>
          </w:p>
          <w:p w:rsidR="003B3831" w:rsidRPr="00EF6EA1" w:rsidRDefault="003B3831" w:rsidP="00B638EF">
            <w:pPr>
              <w:widowControl w:val="0"/>
              <w:suppressAutoHyphens w:val="0"/>
              <w:snapToGrid w:val="0"/>
              <w:jc w:val="center"/>
              <w:rPr>
                <w:sz w:val="24"/>
                <w:szCs w:val="24"/>
                <w:lang w:eastAsia="ru-RU"/>
              </w:rPr>
            </w:pPr>
            <w:r w:rsidRPr="00EF6EA1">
              <w:rPr>
                <w:sz w:val="24"/>
                <w:szCs w:val="24"/>
                <w:lang w:eastAsia="ru-RU"/>
              </w:rPr>
              <w:t xml:space="preserve"> (с колесами)</w:t>
            </w:r>
          </w:p>
          <w:p w:rsidR="003B3831" w:rsidRDefault="003B3831" w:rsidP="00266E58">
            <w:pPr>
              <w:widowControl w:val="0"/>
              <w:suppressAutoHyphens w:val="0"/>
              <w:snapToGrid w:val="0"/>
              <w:jc w:val="center"/>
              <w:rPr>
                <w:sz w:val="24"/>
                <w:szCs w:val="24"/>
                <w:lang w:eastAsia="ru-RU"/>
              </w:rPr>
            </w:pPr>
          </w:p>
        </w:tc>
        <w:tc>
          <w:tcPr>
            <w:tcW w:w="6654" w:type="dxa"/>
            <w:shd w:val="clear" w:color="auto" w:fill="auto"/>
          </w:tcPr>
          <w:p w:rsidR="003B3831" w:rsidRDefault="003B3831" w:rsidP="00B638EF">
            <w:pPr>
              <w:widowControl w:val="0"/>
              <w:suppressAutoHyphens w:val="0"/>
              <w:snapToGrid w:val="0"/>
              <w:rPr>
                <w:sz w:val="24"/>
                <w:szCs w:val="24"/>
                <w:lang w:eastAsia="ru-RU"/>
              </w:rPr>
            </w:pPr>
            <w:r w:rsidRPr="00BE198F">
              <w:rPr>
                <w:sz w:val="24"/>
                <w:szCs w:val="24"/>
                <w:lang w:eastAsia="ru-RU"/>
              </w:rPr>
              <w:t>Конструкция и основные технические характеристики</w:t>
            </w:r>
            <w:r>
              <w:rPr>
                <w:sz w:val="24"/>
                <w:szCs w:val="24"/>
                <w:lang w:eastAsia="ru-RU"/>
              </w:rPr>
              <w:t xml:space="preserve"> </w:t>
            </w:r>
            <w:proofErr w:type="gramStart"/>
            <w:r>
              <w:rPr>
                <w:sz w:val="24"/>
                <w:szCs w:val="24"/>
                <w:lang w:eastAsia="ru-RU"/>
              </w:rPr>
              <w:t>кресло-стула</w:t>
            </w:r>
            <w:proofErr w:type="gramEnd"/>
            <w:r>
              <w:rPr>
                <w:sz w:val="24"/>
                <w:szCs w:val="24"/>
                <w:lang w:eastAsia="ru-RU"/>
              </w:rPr>
              <w:t xml:space="preserve"> с санитарным оснащением:</w:t>
            </w:r>
          </w:p>
          <w:p w:rsidR="003B3831" w:rsidRPr="00EF6EA1" w:rsidRDefault="003B3831" w:rsidP="00B638EF">
            <w:pPr>
              <w:widowControl w:val="0"/>
              <w:suppressAutoHyphens w:val="0"/>
              <w:snapToGrid w:val="0"/>
              <w:rPr>
                <w:sz w:val="24"/>
                <w:szCs w:val="24"/>
                <w:lang w:eastAsia="ru-RU"/>
              </w:rPr>
            </w:pPr>
            <w:r>
              <w:rPr>
                <w:sz w:val="24"/>
                <w:szCs w:val="24"/>
                <w:lang w:eastAsia="ru-RU"/>
              </w:rPr>
              <w:t>- р</w:t>
            </w:r>
            <w:r w:rsidRPr="00BE198F">
              <w:rPr>
                <w:sz w:val="24"/>
                <w:szCs w:val="24"/>
                <w:lang w:eastAsia="ru-RU"/>
              </w:rPr>
              <w:t xml:space="preserve">ама </w:t>
            </w:r>
            <w:proofErr w:type="gramStart"/>
            <w:r>
              <w:rPr>
                <w:sz w:val="24"/>
                <w:szCs w:val="24"/>
                <w:lang w:eastAsia="ru-RU"/>
              </w:rPr>
              <w:t>к</w:t>
            </w:r>
            <w:r w:rsidRPr="00EF6EA1">
              <w:rPr>
                <w:sz w:val="24"/>
                <w:szCs w:val="24"/>
                <w:lang w:eastAsia="ru-RU"/>
              </w:rPr>
              <w:t>ресло-стул</w:t>
            </w:r>
            <w:r>
              <w:rPr>
                <w:sz w:val="24"/>
                <w:szCs w:val="24"/>
                <w:lang w:eastAsia="ru-RU"/>
              </w:rPr>
              <w:t>а</w:t>
            </w:r>
            <w:proofErr w:type="gramEnd"/>
            <w:r w:rsidRPr="00EF6EA1">
              <w:rPr>
                <w:sz w:val="24"/>
                <w:szCs w:val="24"/>
                <w:lang w:eastAsia="ru-RU"/>
              </w:rPr>
              <w:t xml:space="preserve"> с санитарным</w:t>
            </w:r>
            <w:r>
              <w:rPr>
                <w:sz w:val="24"/>
                <w:szCs w:val="24"/>
                <w:lang w:eastAsia="ru-RU"/>
              </w:rPr>
              <w:t xml:space="preserve"> </w:t>
            </w:r>
            <w:r w:rsidRPr="00EF6EA1">
              <w:rPr>
                <w:sz w:val="24"/>
                <w:szCs w:val="24"/>
                <w:lang w:eastAsia="ru-RU"/>
              </w:rPr>
              <w:t xml:space="preserve">оснащением </w:t>
            </w:r>
          </w:p>
          <w:p w:rsidR="003B3831" w:rsidRDefault="003B3831" w:rsidP="00B638EF">
            <w:pPr>
              <w:widowControl w:val="0"/>
              <w:suppressAutoHyphens w:val="0"/>
              <w:snapToGrid w:val="0"/>
              <w:jc w:val="both"/>
              <w:rPr>
                <w:sz w:val="24"/>
                <w:szCs w:val="24"/>
                <w:lang w:eastAsia="ru-RU"/>
              </w:rPr>
            </w:pPr>
            <w:r w:rsidRPr="00BE198F">
              <w:rPr>
                <w:sz w:val="24"/>
                <w:szCs w:val="24"/>
                <w:lang w:eastAsia="ru-RU"/>
              </w:rPr>
              <w:t>должна быть изготовлена</w:t>
            </w:r>
            <w:r>
              <w:rPr>
                <w:sz w:val="24"/>
                <w:szCs w:val="24"/>
                <w:lang w:eastAsia="ru-RU"/>
              </w:rPr>
              <w:t xml:space="preserve"> из высокопрочных стальных труб;</w:t>
            </w:r>
          </w:p>
          <w:p w:rsidR="003B3831" w:rsidRPr="002018FE" w:rsidRDefault="003B3831" w:rsidP="002018FE">
            <w:pPr>
              <w:widowControl w:val="0"/>
              <w:suppressAutoHyphens w:val="0"/>
              <w:snapToGrid w:val="0"/>
              <w:jc w:val="both"/>
              <w:rPr>
                <w:sz w:val="24"/>
                <w:szCs w:val="24"/>
                <w:lang w:eastAsia="ru-RU"/>
              </w:rPr>
            </w:pPr>
            <w:r w:rsidRPr="002018FE">
              <w:rPr>
                <w:sz w:val="24"/>
                <w:szCs w:val="24"/>
                <w:lang w:eastAsia="ru-RU"/>
              </w:rPr>
              <w:t xml:space="preserve">- </w:t>
            </w:r>
            <w:r>
              <w:rPr>
                <w:sz w:val="24"/>
                <w:szCs w:val="24"/>
                <w:lang w:eastAsia="ru-RU"/>
              </w:rPr>
              <w:t>должны быть подлокотники;</w:t>
            </w:r>
          </w:p>
          <w:p w:rsidR="003B3831" w:rsidRPr="00BE198F" w:rsidRDefault="003B3831" w:rsidP="00B638EF">
            <w:pPr>
              <w:widowControl w:val="0"/>
              <w:tabs>
                <w:tab w:val="left" w:pos="360"/>
              </w:tabs>
              <w:suppressAutoHyphens w:val="0"/>
              <w:jc w:val="both"/>
              <w:rPr>
                <w:sz w:val="24"/>
                <w:szCs w:val="24"/>
                <w:lang w:eastAsia="ru-RU"/>
              </w:rPr>
            </w:pPr>
            <w:r>
              <w:rPr>
                <w:sz w:val="24"/>
                <w:szCs w:val="24"/>
                <w:lang w:eastAsia="ru-RU"/>
              </w:rPr>
              <w:t>- р</w:t>
            </w:r>
            <w:r w:rsidRPr="00BE198F">
              <w:rPr>
                <w:sz w:val="24"/>
                <w:szCs w:val="24"/>
                <w:lang w:eastAsia="ru-RU"/>
              </w:rPr>
              <w:t xml:space="preserve">асстояние между поручнями </w:t>
            </w:r>
            <w:r>
              <w:rPr>
                <w:sz w:val="24"/>
                <w:szCs w:val="24"/>
                <w:lang w:eastAsia="ru-RU"/>
              </w:rPr>
              <w:t xml:space="preserve">должно быть </w:t>
            </w:r>
            <w:r w:rsidRPr="00BE198F">
              <w:rPr>
                <w:sz w:val="24"/>
                <w:szCs w:val="24"/>
                <w:lang w:eastAsia="ru-RU"/>
              </w:rPr>
              <w:t xml:space="preserve">не менее </w:t>
            </w:r>
            <w:r>
              <w:rPr>
                <w:sz w:val="24"/>
                <w:szCs w:val="24"/>
                <w:lang w:eastAsia="ru-RU"/>
              </w:rPr>
              <w:t>45 см;</w:t>
            </w:r>
          </w:p>
          <w:p w:rsidR="003B3831" w:rsidRPr="00BE198F" w:rsidRDefault="003B3831" w:rsidP="00B638EF">
            <w:pPr>
              <w:widowControl w:val="0"/>
              <w:tabs>
                <w:tab w:val="left" w:pos="360"/>
              </w:tabs>
              <w:suppressAutoHyphens w:val="0"/>
              <w:jc w:val="both"/>
              <w:rPr>
                <w:color w:val="000000"/>
                <w:sz w:val="24"/>
                <w:szCs w:val="24"/>
                <w:lang w:eastAsia="ru-RU"/>
              </w:rPr>
            </w:pPr>
            <w:r>
              <w:rPr>
                <w:color w:val="000000"/>
                <w:sz w:val="24"/>
                <w:szCs w:val="24"/>
                <w:lang w:eastAsia="ru-RU"/>
              </w:rPr>
              <w:t>- н</w:t>
            </w:r>
            <w:r w:rsidRPr="00BE198F">
              <w:rPr>
                <w:color w:val="000000"/>
                <w:sz w:val="24"/>
                <w:szCs w:val="24"/>
                <w:lang w:eastAsia="ru-RU"/>
              </w:rPr>
              <w:t>ожки должны регулироваться по высоте, с шагом не менее 2 см с фиксацией в не менее 5-ти положениях</w:t>
            </w:r>
            <w:r>
              <w:rPr>
                <w:color w:val="000000"/>
                <w:sz w:val="24"/>
                <w:szCs w:val="24"/>
                <w:lang w:eastAsia="ru-RU"/>
              </w:rPr>
              <w:t>;</w:t>
            </w:r>
          </w:p>
          <w:p w:rsidR="003B3831" w:rsidRPr="00BE198F" w:rsidRDefault="003B3831" w:rsidP="00B638EF">
            <w:pPr>
              <w:widowControl w:val="0"/>
              <w:tabs>
                <w:tab w:val="left" w:pos="0"/>
                <w:tab w:val="left" w:pos="360"/>
              </w:tabs>
              <w:suppressAutoHyphens w:val="0"/>
              <w:jc w:val="both"/>
              <w:rPr>
                <w:sz w:val="24"/>
                <w:szCs w:val="24"/>
                <w:lang w:eastAsia="ru-RU"/>
              </w:rPr>
            </w:pPr>
            <w:r>
              <w:rPr>
                <w:sz w:val="24"/>
                <w:szCs w:val="24"/>
                <w:lang w:eastAsia="ru-RU"/>
              </w:rPr>
              <w:t xml:space="preserve">- должно </w:t>
            </w:r>
            <w:proofErr w:type="gramStart"/>
            <w:r>
              <w:rPr>
                <w:sz w:val="24"/>
                <w:szCs w:val="24"/>
                <w:lang w:eastAsia="ru-RU"/>
              </w:rPr>
              <w:t>быть</w:t>
            </w:r>
            <w:proofErr w:type="gramEnd"/>
            <w:r w:rsidRPr="00BE198F">
              <w:rPr>
                <w:sz w:val="24"/>
                <w:szCs w:val="24"/>
                <w:lang w:eastAsia="ru-RU"/>
              </w:rPr>
              <w:t xml:space="preserve"> пластмассовое судно с крышкой, съемное;</w:t>
            </w:r>
          </w:p>
          <w:p w:rsidR="003B3831" w:rsidRPr="00BE198F" w:rsidRDefault="003B3831" w:rsidP="00B638EF">
            <w:pPr>
              <w:widowControl w:val="0"/>
              <w:tabs>
                <w:tab w:val="left" w:pos="0"/>
                <w:tab w:val="left" w:pos="360"/>
              </w:tabs>
              <w:suppressAutoHyphens w:val="0"/>
              <w:jc w:val="both"/>
              <w:rPr>
                <w:sz w:val="24"/>
                <w:szCs w:val="24"/>
                <w:lang w:eastAsia="ru-RU"/>
              </w:rPr>
            </w:pPr>
            <w:r>
              <w:rPr>
                <w:sz w:val="24"/>
                <w:szCs w:val="24"/>
                <w:lang w:eastAsia="ru-RU"/>
              </w:rPr>
              <w:t>- должно быть</w:t>
            </w:r>
            <w:r w:rsidRPr="00BE198F">
              <w:rPr>
                <w:sz w:val="24"/>
                <w:szCs w:val="24"/>
                <w:lang w:eastAsia="ru-RU"/>
              </w:rPr>
              <w:t xml:space="preserve"> пластмассовое санитарное</w:t>
            </w:r>
            <w:r>
              <w:rPr>
                <w:sz w:val="24"/>
                <w:szCs w:val="24"/>
                <w:lang w:eastAsia="ru-RU"/>
              </w:rPr>
              <w:t xml:space="preserve"> </w:t>
            </w:r>
            <w:r w:rsidRPr="00BE198F">
              <w:rPr>
                <w:sz w:val="24"/>
                <w:szCs w:val="24"/>
                <w:lang w:eastAsia="ru-RU"/>
              </w:rPr>
              <w:t>сидение;</w:t>
            </w:r>
          </w:p>
          <w:p w:rsidR="003B3831" w:rsidRDefault="003B3831" w:rsidP="00B638EF">
            <w:pPr>
              <w:widowControl w:val="0"/>
              <w:suppressAutoHyphens w:val="0"/>
              <w:snapToGrid w:val="0"/>
              <w:jc w:val="both"/>
              <w:rPr>
                <w:sz w:val="24"/>
                <w:szCs w:val="24"/>
                <w:lang w:eastAsia="ru-RU"/>
              </w:rPr>
            </w:pPr>
            <w:r>
              <w:rPr>
                <w:sz w:val="24"/>
                <w:szCs w:val="24"/>
                <w:lang w:eastAsia="ru-RU"/>
              </w:rPr>
              <w:t>- должны быть</w:t>
            </w:r>
            <w:r w:rsidRPr="00BE198F">
              <w:rPr>
                <w:sz w:val="24"/>
                <w:szCs w:val="24"/>
                <w:lang w:eastAsia="ru-RU"/>
              </w:rPr>
              <w:t xml:space="preserve"> 4 колеса малого диаметра, задние колеса</w:t>
            </w:r>
            <w:r>
              <w:rPr>
                <w:sz w:val="24"/>
                <w:szCs w:val="24"/>
                <w:lang w:eastAsia="ru-RU"/>
              </w:rPr>
              <w:t xml:space="preserve"> должны быть снабжены тормозами;</w:t>
            </w:r>
          </w:p>
          <w:p w:rsidR="003B3831" w:rsidRPr="00BE198F" w:rsidRDefault="003B3831" w:rsidP="00DC32DF">
            <w:pPr>
              <w:widowControl w:val="0"/>
              <w:suppressAutoHyphens w:val="0"/>
              <w:snapToGrid w:val="0"/>
              <w:jc w:val="both"/>
              <w:rPr>
                <w:sz w:val="24"/>
                <w:szCs w:val="24"/>
                <w:lang w:eastAsia="ru-RU"/>
              </w:rPr>
            </w:pPr>
            <w:r>
              <w:rPr>
                <w:sz w:val="24"/>
                <w:szCs w:val="24"/>
                <w:lang w:eastAsia="ru-RU"/>
              </w:rPr>
              <w:t>- масса кресло-стула должна быть не более 10</w:t>
            </w:r>
            <w:r w:rsidRPr="00BE198F">
              <w:rPr>
                <w:sz w:val="24"/>
                <w:szCs w:val="24"/>
                <w:lang w:eastAsia="ru-RU"/>
              </w:rPr>
              <w:t xml:space="preserve"> кг</w:t>
            </w:r>
            <w:r>
              <w:rPr>
                <w:sz w:val="24"/>
                <w:szCs w:val="24"/>
                <w:lang w:eastAsia="ru-RU"/>
              </w:rPr>
              <w:t>;</w:t>
            </w:r>
          </w:p>
          <w:p w:rsidR="003B3831" w:rsidRDefault="003B3831" w:rsidP="00B638EF">
            <w:pPr>
              <w:widowControl w:val="0"/>
              <w:suppressAutoHyphens w:val="0"/>
              <w:snapToGrid w:val="0"/>
              <w:jc w:val="both"/>
              <w:rPr>
                <w:sz w:val="24"/>
                <w:szCs w:val="24"/>
                <w:lang w:eastAsia="ru-RU"/>
              </w:rPr>
            </w:pPr>
            <w:r>
              <w:rPr>
                <w:sz w:val="24"/>
                <w:szCs w:val="24"/>
                <w:lang w:eastAsia="ru-RU"/>
              </w:rPr>
              <w:t>- г</w:t>
            </w:r>
            <w:r w:rsidRPr="00BE198F">
              <w:rPr>
                <w:sz w:val="24"/>
                <w:szCs w:val="24"/>
                <w:lang w:eastAsia="ru-RU"/>
              </w:rPr>
              <w:t>рузоподъемность не менее 1</w:t>
            </w:r>
            <w:r>
              <w:rPr>
                <w:sz w:val="24"/>
                <w:szCs w:val="24"/>
                <w:lang w:eastAsia="ru-RU"/>
              </w:rPr>
              <w:t>10 кг.</w:t>
            </w:r>
          </w:p>
          <w:p w:rsidR="003B3831" w:rsidRPr="000F36D2" w:rsidRDefault="003B3831" w:rsidP="00B638EF">
            <w:pPr>
              <w:keepNext/>
              <w:keepLines/>
              <w:jc w:val="both"/>
              <w:rPr>
                <w:sz w:val="24"/>
                <w:szCs w:val="24"/>
              </w:rPr>
            </w:pPr>
            <w:r w:rsidRPr="000F36D2">
              <w:rPr>
                <w:sz w:val="24"/>
                <w:szCs w:val="24"/>
                <w:lang w:eastAsia="ru-RU" w:bidi="en-US"/>
              </w:rPr>
              <w:t xml:space="preserve">Комплектность: </w:t>
            </w:r>
            <w:r>
              <w:rPr>
                <w:sz w:val="24"/>
                <w:szCs w:val="24"/>
                <w:lang w:eastAsia="ru-RU" w:bidi="en-US"/>
              </w:rPr>
              <w:t>кресло-стул</w:t>
            </w:r>
            <w:r w:rsidRPr="000F36D2">
              <w:rPr>
                <w:sz w:val="24"/>
                <w:szCs w:val="24"/>
                <w:lang w:eastAsia="ru-RU" w:bidi="en-US"/>
              </w:rPr>
              <w:t>, паспорт на изделие (либо документ, содержащий описание и правила эксплуатации товара) на русском языке, гарантийный талон на сервисное обслуживание.</w:t>
            </w:r>
          </w:p>
          <w:p w:rsidR="003B3831" w:rsidRPr="00BE198F" w:rsidRDefault="003B3831" w:rsidP="00B638EF">
            <w:pPr>
              <w:widowControl w:val="0"/>
              <w:suppressAutoHyphens w:val="0"/>
              <w:snapToGrid w:val="0"/>
              <w:jc w:val="both"/>
              <w:rPr>
                <w:sz w:val="24"/>
                <w:szCs w:val="24"/>
                <w:lang w:eastAsia="ru-RU"/>
              </w:rPr>
            </w:pPr>
          </w:p>
        </w:tc>
        <w:tc>
          <w:tcPr>
            <w:tcW w:w="806" w:type="dxa"/>
            <w:shd w:val="clear" w:color="auto" w:fill="auto"/>
          </w:tcPr>
          <w:p w:rsidR="003B3831" w:rsidRPr="000E7367" w:rsidRDefault="009E5998" w:rsidP="00273496">
            <w:pPr>
              <w:jc w:val="center"/>
              <w:rPr>
                <w:sz w:val="24"/>
                <w:szCs w:val="24"/>
                <w:lang w:val="en-US"/>
              </w:rPr>
            </w:pPr>
            <w:r>
              <w:rPr>
                <w:sz w:val="24"/>
                <w:szCs w:val="24"/>
                <w:lang w:val="en-US"/>
              </w:rPr>
              <w:t>95</w:t>
            </w:r>
          </w:p>
        </w:tc>
      </w:tr>
      <w:tr w:rsidR="003B3831" w:rsidRPr="00EF6EA1" w:rsidTr="00B60B5B">
        <w:tc>
          <w:tcPr>
            <w:tcW w:w="2111" w:type="dxa"/>
            <w:shd w:val="clear" w:color="auto" w:fill="auto"/>
          </w:tcPr>
          <w:p w:rsidR="003B3831" w:rsidRPr="00EF6EA1" w:rsidRDefault="003B3831" w:rsidP="00B638EF">
            <w:pPr>
              <w:widowControl w:val="0"/>
              <w:suppressAutoHyphens w:val="0"/>
              <w:snapToGrid w:val="0"/>
              <w:jc w:val="center"/>
              <w:rPr>
                <w:sz w:val="24"/>
                <w:szCs w:val="24"/>
                <w:lang w:eastAsia="ru-RU"/>
              </w:rPr>
            </w:pPr>
            <w:r>
              <w:rPr>
                <w:sz w:val="24"/>
                <w:szCs w:val="24"/>
                <w:lang w:eastAsia="ru-RU"/>
              </w:rPr>
              <w:t xml:space="preserve">Кресло-стул с санитарным оснащением пассивного типа повышенной </w:t>
            </w:r>
            <w:r>
              <w:rPr>
                <w:sz w:val="24"/>
                <w:szCs w:val="24"/>
                <w:lang w:eastAsia="ru-RU"/>
              </w:rPr>
              <w:lastRenderedPageBreak/>
              <w:t>грузоподъемности</w:t>
            </w:r>
          </w:p>
        </w:tc>
        <w:tc>
          <w:tcPr>
            <w:tcW w:w="6654" w:type="dxa"/>
            <w:shd w:val="clear" w:color="auto" w:fill="auto"/>
          </w:tcPr>
          <w:p w:rsidR="003B3831" w:rsidRDefault="003B3831" w:rsidP="00B638EF">
            <w:pPr>
              <w:suppressLineNumbers/>
              <w:tabs>
                <w:tab w:val="left" w:pos="426"/>
              </w:tabs>
              <w:rPr>
                <w:rFonts w:eastAsia="SimSun"/>
                <w:kern w:val="1"/>
                <w:sz w:val="24"/>
                <w:szCs w:val="24"/>
                <w:lang w:eastAsia="hi-IN" w:bidi="hi-IN"/>
              </w:rPr>
            </w:pPr>
            <w:r w:rsidRPr="00BE198F">
              <w:rPr>
                <w:sz w:val="24"/>
                <w:szCs w:val="24"/>
                <w:lang w:eastAsia="ru-RU"/>
              </w:rPr>
              <w:lastRenderedPageBreak/>
              <w:t>Конструкция и основные технические характеристики</w:t>
            </w:r>
            <w:r>
              <w:rPr>
                <w:sz w:val="24"/>
                <w:szCs w:val="24"/>
                <w:lang w:eastAsia="ru-RU"/>
              </w:rPr>
              <w:t xml:space="preserve"> </w:t>
            </w:r>
            <w:proofErr w:type="gramStart"/>
            <w:r>
              <w:rPr>
                <w:sz w:val="24"/>
                <w:szCs w:val="24"/>
                <w:lang w:eastAsia="ru-RU"/>
              </w:rPr>
              <w:t>кресло-стула</w:t>
            </w:r>
            <w:proofErr w:type="gramEnd"/>
            <w:r>
              <w:rPr>
                <w:sz w:val="24"/>
                <w:szCs w:val="24"/>
                <w:lang w:eastAsia="ru-RU"/>
              </w:rPr>
              <w:t xml:space="preserve"> с санитарным оснащением</w:t>
            </w:r>
            <w:r>
              <w:rPr>
                <w:rFonts w:eastAsia="SimSun"/>
                <w:kern w:val="1"/>
                <w:sz w:val="24"/>
                <w:szCs w:val="24"/>
                <w:lang w:eastAsia="hi-IN" w:bidi="hi-IN"/>
              </w:rPr>
              <w:t>:</w:t>
            </w:r>
          </w:p>
          <w:p w:rsidR="003B3831" w:rsidRPr="00EF6EA1" w:rsidRDefault="003B3831" w:rsidP="006378C5">
            <w:pPr>
              <w:widowControl w:val="0"/>
              <w:suppressAutoHyphens w:val="0"/>
              <w:snapToGrid w:val="0"/>
              <w:rPr>
                <w:sz w:val="24"/>
                <w:szCs w:val="24"/>
                <w:lang w:eastAsia="ru-RU"/>
              </w:rPr>
            </w:pPr>
            <w:r w:rsidRPr="003D181F">
              <w:rPr>
                <w:rFonts w:eastAsia="SimSun"/>
                <w:kern w:val="1"/>
                <w:sz w:val="24"/>
                <w:szCs w:val="24"/>
                <w:lang w:eastAsia="hi-IN" w:bidi="hi-IN"/>
              </w:rPr>
              <w:t xml:space="preserve">- </w:t>
            </w:r>
            <w:r>
              <w:rPr>
                <w:sz w:val="24"/>
                <w:szCs w:val="24"/>
                <w:lang w:eastAsia="ru-RU"/>
              </w:rPr>
              <w:t>р</w:t>
            </w:r>
            <w:r w:rsidRPr="00BE198F">
              <w:rPr>
                <w:sz w:val="24"/>
                <w:szCs w:val="24"/>
                <w:lang w:eastAsia="ru-RU"/>
              </w:rPr>
              <w:t xml:space="preserve">ама </w:t>
            </w:r>
            <w:proofErr w:type="gramStart"/>
            <w:r>
              <w:rPr>
                <w:sz w:val="24"/>
                <w:szCs w:val="24"/>
                <w:lang w:eastAsia="ru-RU"/>
              </w:rPr>
              <w:t>к</w:t>
            </w:r>
            <w:r w:rsidRPr="00EF6EA1">
              <w:rPr>
                <w:sz w:val="24"/>
                <w:szCs w:val="24"/>
                <w:lang w:eastAsia="ru-RU"/>
              </w:rPr>
              <w:t>ресло-стул</w:t>
            </w:r>
            <w:r>
              <w:rPr>
                <w:sz w:val="24"/>
                <w:szCs w:val="24"/>
                <w:lang w:eastAsia="ru-RU"/>
              </w:rPr>
              <w:t>а</w:t>
            </w:r>
            <w:proofErr w:type="gramEnd"/>
            <w:r w:rsidRPr="00EF6EA1">
              <w:rPr>
                <w:sz w:val="24"/>
                <w:szCs w:val="24"/>
                <w:lang w:eastAsia="ru-RU"/>
              </w:rPr>
              <w:t xml:space="preserve"> с санитарным</w:t>
            </w:r>
            <w:r>
              <w:rPr>
                <w:sz w:val="24"/>
                <w:szCs w:val="24"/>
                <w:lang w:eastAsia="ru-RU"/>
              </w:rPr>
              <w:t xml:space="preserve"> </w:t>
            </w:r>
            <w:r w:rsidRPr="00EF6EA1">
              <w:rPr>
                <w:sz w:val="24"/>
                <w:szCs w:val="24"/>
                <w:lang w:eastAsia="ru-RU"/>
              </w:rPr>
              <w:t xml:space="preserve">оснащением </w:t>
            </w:r>
          </w:p>
          <w:p w:rsidR="003B3831" w:rsidRDefault="003B3831" w:rsidP="006378C5">
            <w:pPr>
              <w:suppressLineNumbers/>
              <w:tabs>
                <w:tab w:val="left" w:pos="426"/>
              </w:tabs>
              <w:rPr>
                <w:rFonts w:eastAsia="SimSun"/>
                <w:kern w:val="1"/>
                <w:sz w:val="24"/>
                <w:szCs w:val="24"/>
                <w:lang w:eastAsia="hi-IN" w:bidi="hi-IN"/>
              </w:rPr>
            </w:pPr>
            <w:r w:rsidRPr="00BE198F">
              <w:rPr>
                <w:sz w:val="24"/>
                <w:szCs w:val="24"/>
                <w:lang w:eastAsia="ru-RU"/>
              </w:rPr>
              <w:t>должна быть изготовлена из высокопрочных стальных труб</w:t>
            </w:r>
            <w:r w:rsidRPr="003D181F">
              <w:rPr>
                <w:rFonts w:eastAsia="SimSun"/>
                <w:kern w:val="1"/>
                <w:sz w:val="24"/>
                <w:szCs w:val="24"/>
                <w:lang w:eastAsia="hi-IN" w:bidi="hi-IN"/>
              </w:rPr>
              <w:t xml:space="preserve">; </w:t>
            </w:r>
          </w:p>
          <w:p w:rsidR="003B3831" w:rsidRDefault="003B3831" w:rsidP="00B638EF">
            <w:pPr>
              <w:widowControl w:val="0"/>
              <w:tabs>
                <w:tab w:val="left" w:pos="360"/>
              </w:tabs>
              <w:suppressAutoHyphens w:val="0"/>
              <w:jc w:val="both"/>
              <w:rPr>
                <w:color w:val="000000"/>
                <w:sz w:val="24"/>
                <w:szCs w:val="24"/>
                <w:lang w:eastAsia="ru-RU"/>
              </w:rPr>
            </w:pPr>
            <w:r>
              <w:rPr>
                <w:color w:val="000000"/>
                <w:sz w:val="24"/>
                <w:szCs w:val="24"/>
                <w:lang w:eastAsia="ru-RU"/>
              </w:rPr>
              <w:t>- н</w:t>
            </w:r>
            <w:r w:rsidRPr="00BE198F">
              <w:rPr>
                <w:color w:val="000000"/>
                <w:sz w:val="24"/>
                <w:szCs w:val="24"/>
                <w:lang w:eastAsia="ru-RU"/>
              </w:rPr>
              <w:t xml:space="preserve">ожки должны регулироваться по высоте, с шагом не менее </w:t>
            </w:r>
            <w:r w:rsidRPr="00BE198F">
              <w:rPr>
                <w:color w:val="000000"/>
                <w:sz w:val="24"/>
                <w:szCs w:val="24"/>
                <w:lang w:eastAsia="ru-RU"/>
              </w:rPr>
              <w:lastRenderedPageBreak/>
              <w:t>2 см с фикса</w:t>
            </w:r>
            <w:r>
              <w:rPr>
                <w:color w:val="000000"/>
                <w:sz w:val="24"/>
                <w:szCs w:val="24"/>
                <w:lang w:eastAsia="ru-RU"/>
              </w:rPr>
              <w:t>цией в не менее 5-ти положениях;</w:t>
            </w:r>
          </w:p>
          <w:p w:rsidR="003B3831" w:rsidRPr="003D181F" w:rsidRDefault="003B3831" w:rsidP="006378C5">
            <w:pPr>
              <w:suppressLineNumbers/>
              <w:tabs>
                <w:tab w:val="left" w:pos="426"/>
              </w:tabs>
              <w:rPr>
                <w:rFonts w:eastAsia="SimSun"/>
                <w:kern w:val="1"/>
                <w:sz w:val="24"/>
                <w:szCs w:val="24"/>
                <w:lang w:eastAsia="hi-IN" w:bidi="hi-IN"/>
              </w:rPr>
            </w:pPr>
            <w:r>
              <w:rPr>
                <w:color w:val="000000"/>
                <w:sz w:val="24"/>
                <w:szCs w:val="24"/>
                <w:lang w:eastAsia="ru-RU"/>
              </w:rPr>
              <w:t>- ш</w:t>
            </w:r>
            <w:r w:rsidRPr="003D181F">
              <w:rPr>
                <w:rFonts w:eastAsia="SimSun"/>
                <w:kern w:val="1"/>
                <w:sz w:val="24"/>
                <w:szCs w:val="24"/>
                <w:lang w:eastAsia="hi-IN" w:bidi="hi-IN"/>
              </w:rPr>
              <w:t xml:space="preserve">ирина  сидения </w:t>
            </w:r>
            <w:r>
              <w:rPr>
                <w:rFonts w:eastAsia="SimSun"/>
                <w:kern w:val="1"/>
                <w:sz w:val="24"/>
                <w:szCs w:val="24"/>
                <w:lang w:eastAsia="hi-IN" w:bidi="hi-IN"/>
              </w:rPr>
              <w:t xml:space="preserve">должна быть </w:t>
            </w:r>
            <w:r w:rsidRPr="003D181F">
              <w:rPr>
                <w:rFonts w:eastAsia="SimSun"/>
                <w:kern w:val="1"/>
                <w:sz w:val="24"/>
                <w:szCs w:val="24"/>
                <w:lang w:eastAsia="hi-IN" w:bidi="hi-IN"/>
              </w:rPr>
              <w:t>не менее 5</w:t>
            </w:r>
            <w:r>
              <w:rPr>
                <w:rFonts w:eastAsia="SimSun"/>
                <w:kern w:val="1"/>
                <w:sz w:val="24"/>
                <w:szCs w:val="24"/>
                <w:lang w:eastAsia="hi-IN" w:bidi="hi-IN"/>
              </w:rPr>
              <w:t>6 см;</w:t>
            </w:r>
          </w:p>
          <w:p w:rsidR="003B3831" w:rsidRPr="003D181F" w:rsidRDefault="003B3831" w:rsidP="00B638EF">
            <w:pPr>
              <w:suppressLineNumbers/>
              <w:tabs>
                <w:tab w:val="left" w:pos="426"/>
              </w:tabs>
              <w:rPr>
                <w:rFonts w:eastAsia="SimSun"/>
                <w:kern w:val="1"/>
                <w:sz w:val="24"/>
                <w:szCs w:val="24"/>
                <w:lang w:eastAsia="hi-IN" w:bidi="hi-IN"/>
              </w:rPr>
            </w:pPr>
            <w:r>
              <w:rPr>
                <w:rFonts w:eastAsia="SimSun"/>
                <w:kern w:val="1"/>
                <w:sz w:val="24"/>
                <w:szCs w:val="24"/>
                <w:lang w:eastAsia="hi-IN" w:bidi="hi-IN"/>
              </w:rPr>
              <w:t xml:space="preserve">- должно </w:t>
            </w:r>
            <w:proofErr w:type="gramStart"/>
            <w:r>
              <w:rPr>
                <w:rFonts w:eastAsia="SimSun"/>
                <w:kern w:val="1"/>
                <w:sz w:val="24"/>
                <w:szCs w:val="24"/>
                <w:lang w:eastAsia="hi-IN" w:bidi="hi-IN"/>
              </w:rPr>
              <w:t>быть</w:t>
            </w:r>
            <w:proofErr w:type="gramEnd"/>
            <w:r>
              <w:rPr>
                <w:rFonts w:eastAsia="SimSun"/>
                <w:kern w:val="1"/>
                <w:sz w:val="24"/>
                <w:szCs w:val="24"/>
                <w:lang w:eastAsia="hi-IN" w:bidi="hi-IN"/>
              </w:rPr>
              <w:t xml:space="preserve"> с</w:t>
            </w:r>
            <w:r w:rsidRPr="003D181F">
              <w:rPr>
                <w:rFonts w:eastAsia="SimSun"/>
                <w:kern w:val="1"/>
                <w:sz w:val="24"/>
                <w:szCs w:val="24"/>
                <w:lang w:eastAsia="hi-IN" w:bidi="hi-IN"/>
              </w:rPr>
              <w:t>ъемное пластмассовое судно с крышкой;</w:t>
            </w:r>
          </w:p>
          <w:p w:rsidR="003D57A5" w:rsidRDefault="003B3831" w:rsidP="00B638EF">
            <w:pPr>
              <w:suppressLineNumbers/>
              <w:tabs>
                <w:tab w:val="left" w:pos="426"/>
              </w:tabs>
              <w:rPr>
                <w:sz w:val="24"/>
                <w:szCs w:val="24"/>
                <w:lang w:eastAsia="ru-RU"/>
              </w:rPr>
            </w:pPr>
            <w:r w:rsidRPr="003D181F">
              <w:rPr>
                <w:rFonts w:eastAsia="SimSun"/>
                <w:kern w:val="1"/>
                <w:sz w:val="24"/>
                <w:szCs w:val="24"/>
                <w:lang w:eastAsia="hi-IN" w:bidi="hi-IN"/>
              </w:rPr>
              <w:t xml:space="preserve">- </w:t>
            </w:r>
            <w:r w:rsidRPr="00BE198F">
              <w:rPr>
                <w:sz w:val="24"/>
                <w:szCs w:val="24"/>
                <w:lang w:eastAsia="ru-RU"/>
              </w:rPr>
              <w:t xml:space="preserve">должно </w:t>
            </w:r>
            <w:proofErr w:type="gramStart"/>
            <w:r w:rsidRPr="00BE198F">
              <w:rPr>
                <w:sz w:val="24"/>
                <w:szCs w:val="24"/>
                <w:lang w:eastAsia="ru-RU"/>
              </w:rPr>
              <w:t>быть</w:t>
            </w:r>
            <w:proofErr w:type="gramEnd"/>
            <w:r w:rsidRPr="00BE198F">
              <w:rPr>
                <w:sz w:val="24"/>
                <w:szCs w:val="24"/>
                <w:lang w:eastAsia="ru-RU"/>
              </w:rPr>
              <w:t xml:space="preserve"> съемное пластмассовое санитарное сидение</w:t>
            </w:r>
            <w:r w:rsidR="003D57A5">
              <w:rPr>
                <w:sz w:val="24"/>
                <w:szCs w:val="24"/>
                <w:lang w:eastAsia="ru-RU"/>
              </w:rPr>
              <w:t>;</w:t>
            </w:r>
          </w:p>
          <w:p w:rsidR="003B3831" w:rsidRPr="003D181F" w:rsidRDefault="003B3831" w:rsidP="00B638EF">
            <w:pPr>
              <w:suppressLineNumbers/>
              <w:tabs>
                <w:tab w:val="left" w:pos="426"/>
              </w:tabs>
              <w:rPr>
                <w:rFonts w:eastAsia="SimSun"/>
                <w:kern w:val="1"/>
                <w:sz w:val="24"/>
                <w:szCs w:val="24"/>
                <w:lang w:eastAsia="hi-IN" w:bidi="hi-IN"/>
              </w:rPr>
            </w:pPr>
            <w:r w:rsidRPr="003D181F">
              <w:rPr>
                <w:rFonts w:eastAsia="SimSun"/>
                <w:kern w:val="1"/>
                <w:sz w:val="24"/>
                <w:szCs w:val="24"/>
                <w:lang w:eastAsia="hi-IN" w:bidi="hi-IN"/>
              </w:rPr>
              <w:t xml:space="preserve">- </w:t>
            </w:r>
            <w:r>
              <w:rPr>
                <w:rFonts w:eastAsia="SimSun"/>
                <w:kern w:val="1"/>
                <w:sz w:val="24"/>
                <w:szCs w:val="24"/>
                <w:lang w:eastAsia="hi-IN" w:bidi="hi-IN"/>
              </w:rPr>
              <w:t>должны быть</w:t>
            </w:r>
            <w:r w:rsidRPr="003D181F">
              <w:rPr>
                <w:rFonts w:eastAsia="SimSun"/>
                <w:kern w:val="1"/>
                <w:sz w:val="24"/>
                <w:szCs w:val="24"/>
                <w:lang w:eastAsia="hi-IN" w:bidi="hi-IN"/>
              </w:rPr>
              <w:t xml:space="preserve"> </w:t>
            </w:r>
            <w:r>
              <w:rPr>
                <w:rFonts w:eastAsia="SimSun"/>
                <w:kern w:val="1"/>
                <w:sz w:val="24"/>
                <w:szCs w:val="24"/>
                <w:lang w:eastAsia="hi-IN" w:bidi="hi-IN"/>
              </w:rPr>
              <w:t xml:space="preserve"> </w:t>
            </w:r>
            <w:r w:rsidRPr="003D181F">
              <w:rPr>
                <w:rFonts w:eastAsia="SimSun"/>
                <w:kern w:val="1"/>
                <w:sz w:val="24"/>
                <w:szCs w:val="24"/>
                <w:lang w:eastAsia="hi-IN" w:bidi="hi-IN"/>
              </w:rPr>
              <w:t>подлокотники</w:t>
            </w:r>
            <w:r>
              <w:rPr>
                <w:rFonts w:eastAsia="SimSun"/>
                <w:kern w:val="1"/>
                <w:sz w:val="24"/>
                <w:szCs w:val="24"/>
                <w:lang w:eastAsia="hi-IN" w:bidi="hi-IN"/>
              </w:rPr>
              <w:t>;</w:t>
            </w:r>
          </w:p>
          <w:p w:rsidR="003B3831" w:rsidRDefault="003B3831" w:rsidP="00B638EF">
            <w:pPr>
              <w:suppressLineNumbers/>
              <w:tabs>
                <w:tab w:val="left" w:pos="426"/>
              </w:tabs>
              <w:rPr>
                <w:rFonts w:eastAsia="SimSun"/>
                <w:kern w:val="1"/>
                <w:sz w:val="24"/>
                <w:szCs w:val="24"/>
                <w:lang w:eastAsia="hi-IN" w:bidi="hi-IN"/>
              </w:rPr>
            </w:pPr>
            <w:r>
              <w:rPr>
                <w:rFonts w:eastAsia="SimSun"/>
                <w:kern w:val="1"/>
                <w:sz w:val="24"/>
                <w:szCs w:val="24"/>
                <w:lang w:eastAsia="hi-IN" w:bidi="hi-IN"/>
              </w:rPr>
              <w:t>- м</w:t>
            </w:r>
            <w:r w:rsidRPr="003D181F">
              <w:rPr>
                <w:rFonts w:eastAsia="SimSun"/>
                <w:kern w:val="1"/>
                <w:sz w:val="24"/>
                <w:szCs w:val="24"/>
                <w:lang w:eastAsia="hi-IN" w:bidi="hi-IN"/>
              </w:rPr>
              <w:t xml:space="preserve">асса </w:t>
            </w:r>
            <w:proofErr w:type="gramStart"/>
            <w:r>
              <w:rPr>
                <w:rFonts w:eastAsia="SimSun"/>
                <w:kern w:val="1"/>
                <w:sz w:val="24"/>
                <w:szCs w:val="24"/>
                <w:lang w:eastAsia="hi-IN" w:bidi="hi-IN"/>
              </w:rPr>
              <w:t>кресло-стула</w:t>
            </w:r>
            <w:proofErr w:type="gramEnd"/>
            <w:r>
              <w:rPr>
                <w:rFonts w:eastAsia="SimSun"/>
                <w:kern w:val="1"/>
                <w:sz w:val="24"/>
                <w:szCs w:val="24"/>
                <w:lang w:eastAsia="hi-IN" w:bidi="hi-IN"/>
              </w:rPr>
              <w:t xml:space="preserve"> должна быть </w:t>
            </w:r>
            <w:r w:rsidRPr="003D181F">
              <w:rPr>
                <w:rFonts w:eastAsia="SimSun"/>
                <w:kern w:val="1"/>
                <w:sz w:val="24"/>
                <w:szCs w:val="24"/>
                <w:lang w:eastAsia="hi-IN" w:bidi="hi-IN"/>
              </w:rPr>
              <w:t>не более 14 кг</w:t>
            </w:r>
            <w:r>
              <w:rPr>
                <w:rFonts w:eastAsia="SimSun"/>
                <w:kern w:val="1"/>
                <w:sz w:val="24"/>
                <w:szCs w:val="24"/>
                <w:lang w:eastAsia="hi-IN" w:bidi="hi-IN"/>
              </w:rPr>
              <w:t>;</w:t>
            </w:r>
          </w:p>
          <w:p w:rsidR="003B3831" w:rsidRPr="003D181F" w:rsidRDefault="003B3831" w:rsidP="00B638EF">
            <w:pPr>
              <w:suppressLineNumbers/>
              <w:tabs>
                <w:tab w:val="left" w:pos="426"/>
              </w:tabs>
              <w:rPr>
                <w:rFonts w:eastAsia="SimSun"/>
                <w:kern w:val="1"/>
                <w:sz w:val="24"/>
                <w:szCs w:val="24"/>
                <w:lang w:eastAsia="hi-IN" w:bidi="hi-IN"/>
              </w:rPr>
            </w:pPr>
            <w:r>
              <w:rPr>
                <w:rFonts w:eastAsia="SimSun"/>
                <w:kern w:val="1"/>
                <w:sz w:val="24"/>
                <w:szCs w:val="24"/>
                <w:lang w:eastAsia="hi-IN" w:bidi="hi-IN"/>
              </w:rPr>
              <w:t>-</w:t>
            </w:r>
            <w:r w:rsidRPr="003D181F">
              <w:rPr>
                <w:rFonts w:eastAsia="SimSun"/>
                <w:kern w:val="1"/>
                <w:sz w:val="24"/>
                <w:szCs w:val="24"/>
                <w:lang w:eastAsia="hi-IN" w:bidi="hi-IN"/>
              </w:rPr>
              <w:t xml:space="preserve"> </w:t>
            </w:r>
            <w:r>
              <w:rPr>
                <w:rFonts w:eastAsia="SimSun"/>
                <w:kern w:val="1"/>
                <w:sz w:val="24"/>
                <w:szCs w:val="24"/>
                <w:lang w:eastAsia="hi-IN" w:bidi="hi-IN"/>
              </w:rPr>
              <w:t>г</w:t>
            </w:r>
            <w:r w:rsidRPr="003D181F">
              <w:rPr>
                <w:rFonts w:eastAsia="SimSun"/>
                <w:kern w:val="1"/>
                <w:sz w:val="24"/>
                <w:szCs w:val="24"/>
                <w:lang w:eastAsia="hi-IN" w:bidi="hi-IN"/>
              </w:rPr>
              <w:t>рузоподъемность не менее  200</w:t>
            </w:r>
            <w:r>
              <w:rPr>
                <w:rFonts w:eastAsia="SimSun"/>
                <w:kern w:val="1"/>
                <w:sz w:val="24"/>
                <w:szCs w:val="24"/>
                <w:lang w:eastAsia="hi-IN" w:bidi="hi-IN"/>
              </w:rPr>
              <w:t xml:space="preserve"> </w:t>
            </w:r>
            <w:r w:rsidRPr="003D181F">
              <w:rPr>
                <w:rFonts w:eastAsia="SimSun"/>
                <w:kern w:val="1"/>
                <w:sz w:val="24"/>
                <w:szCs w:val="24"/>
                <w:lang w:eastAsia="hi-IN" w:bidi="hi-IN"/>
              </w:rPr>
              <w:t>кг</w:t>
            </w:r>
            <w:r>
              <w:rPr>
                <w:rFonts w:eastAsia="SimSun"/>
                <w:kern w:val="1"/>
                <w:sz w:val="24"/>
                <w:szCs w:val="24"/>
                <w:lang w:eastAsia="hi-IN" w:bidi="hi-IN"/>
              </w:rPr>
              <w:t>.</w:t>
            </w:r>
          </w:p>
          <w:p w:rsidR="003B3831" w:rsidRPr="000F36D2" w:rsidRDefault="003B3831" w:rsidP="00DC32DF">
            <w:pPr>
              <w:keepNext/>
              <w:keepLines/>
              <w:jc w:val="both"/>
              <w:rPr>
                <w:sz w:val="24"/>
                <w:szCs w:val="24"/>
              </w:rPr>
            </w:pPr>
            <w:r w:rsidRPr="000F36D2">
              <w:rPr>
                <w:sz w:val="24"/>
                <w:szCs w:val="24"/>
                <w:lang w:eastAsia="ru-RU" w:bidi="en-US"/>
              </w:rPr>
              <w:t xml:space="preserve">Комплектность: </w:t>
            </w:r>
            <w:r>
              <w:rPr>
                <w:sz w:val="24"/>
                <w:szCs w:val="24"/>
                <w:lang w:eastAsia="ru-RU" w:bidi="en-US"/>
              </w:rPr>
              <w:t>кресло-стул</w:t>
            </w:r>
            <w:r w:rsidRPr="000F36D2">
              <w:rPr>
                <w:sz w:val="24"/>
                <w:szCs w:val="24"/>
                <w:lang w:eastAsia="ru-RU" w:bidi="en-US"/>
              </w:rPr>
              <w:t>, паспорт на изделие (либо документ, содержащий описание и правила эксплуатации товара) на русском языке, гарантийный талон на сервисное обслуживание.</w:t>
            </w:r>
          </w:p>
          <w:p w:rsidR="003B3831" w:rsidRPr="00BE198F" w:rsidRDefault="003B3831" w:rsidP="00B638EF">
            <w:pPr>
              <w:widowControl w:val="0"/>
              <w:suppressAutoHyphens w:val="0"/>
              <w:snapToGrid w:val="0"/>
              <w:jc w:val="both"/>
              <w:rPr>
                <w:sz w:val="24"/>
                <w:szCs w:val="24"/>
                <w:lang w:eastAsia="ru-RU"/>
              </w:rPr>
            </w:pPr>
          </w:p>
        </w:tc>
        <w:tc>
          <w:tcPr>
            <w:tcW w:w="806" w:type="dxa"/>
            <w:shd w:val="clear" w:color="auto" w:fill="auto"/>
          </w:tcPr>
          <w:p w:rsidR="003B3831" w:rsidRPr="00AD6F52" w:rsidRDefault="009E5998" w:rsidP="00273496">
            <w:pPr>
              <w:jc w:val="center"/>
              <w:rPr>
                <w:sz w:val="24"/>
                <w:szCs w:val="24"/>
                <w:lang w:val="en-US"/>
              </w:rPr>
            </w:pPr>
            <w:r>
              <w:rPr>
                <w:sz w:val="24"/>
                <w:szCs w:val="24"/>
                <w:lang w:val="en-US"/>
              </w:rPr>
              <w:lastRenderedPageBreak/>
              <w:t>1</w:t>
            </w:r>
          </w:p>
        </w:tc>
      </w:tr>
    </w:tbl>
    <w:p w:rsidR="00EF6EA1" w:rsidRDefault="00EF6EA1" w:rsidP="00EF6EA1">
      <w:pPr>
        <w:ind w:firstLine="489"/>
        <w:jc w:val="center"/>
        <w:rPr>
          <w:b/>
          <w:bCs/>
          <w:sz w:val="24"/>
          <w:szCs w:val="24"/>
        </w:rPr>
      </w:pPr>
    </w:p>
    <w:p w:rsidR="00EF6EA1" w:rsidRPr="00EF6EA1" w:rsidRDefault="00EF6EA1" w:rsidP="00EF6EA1">
      <w:pPr>
        <w:ind w:firstLine="489"/>
        <w:jc w:val="center"/>
        <w:rPr>
          <w:b/>
          <w:bCs/>
          <w:sz w:val="24"/>
          <w:szCs w:val="24"/>
          <w:lang w:val="x-none"/>
        </w:rPr>
      </w:pPr>
      <w:r w:rsidRPr="00EF6EA1">
        <w:rPr>
          <w:b/>
          <w:bCs/>
          <w:sz w:val="24"/>
          <w:szCs w:val="24"/>
          <w:lang w:val="x-none"/>
        </w:rPr>
        <w:t>Требования к упаковке и отгрузке Товара</w:t>
      </w:r>
    </w:p>
    <w:p w:rsidR="00EF6EA1" w:rsidRDefault="00EF6EA1" w:rsidP="00AD2BC6">
      <w:pPr>
        <w:ind w:firstLine="489"/>
        <w:jc w:val="both"/>
        <w:rPr>
          <w:b/>
          <w:bCs/>
          <w:color w:val="000000"/>
          <w:sz w:val="24"/>
          <w:szCs w:val="24"/>
        </w:rPr>
      </w:pPr>
      <w:r w:rsidRPr="00EF6EA1">
        <w:rPr>
          <w:sz w:val="24"/>
          <w:szCs w:val="24"/>
          <w:lang w:val="x-none"/>
        </w:rPr>
        <w:t xml:space="preserve">На техническое средство реабилитации должен быть нанесен товарный знак, установленный для предприятия изготовителя, и маркировка, не нарушающая покрытие и товарный вид ТСР. 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 </w:t>
      </w:r>
      <w:r w:rsidRPr="00EF6EA1">
        <w:rPr>
          <w:color w:val="000000"/>
          <w:sz w:val="24"/>
          <w:szCs w:val="24"/>
          <w:lang w:val="x-none"/>
        </w:rPr>
        <w:t xml:space="preserve">Упаковка должна обеспечивать защиту от воздействия механических и климатических факторов во время транспортирования и хранения. </w:t>
      </w:r>
    </w:p>
    <w:p w:rsidR="00EF6EA1" w:rsidRDefault="00EF6EA1" w:rsidP="00EF6EA1">
      <w:pPr>
        <w:ind w:firstLine="489"/>
        <w:jc w:val="center"/>
        <w:rPr>
          <w:b/>
          <w:bCs/>
          <w:sz w:val="24"/>
          <w:szCs w:val="24"/>
        </w:rPr>
      </w:pPr>
    </w:p>
    <w:p w:rsidR="00EF6EA1" w:rsidRPr="00EF6EA1" w:rsidRDefault="00EF6EA1" w:rsidP="00EF6EA1">
      <w:pPr>
        <w:ind w:firstLine="489"/>
        <w:jc w:val="center"/>
        <w:rPr>
          <w:sz w:val="24"/>
          <w:szCs w:val="24"/>
          <w:lang w:val="x-none"/>
        </w:rPr>
      </w:pPr>
      <w:r w:rsidRPr="00EF6EA1">
        <w:rPr>
          <w:b/>
          <w:bCs/>
          <w:sz w:val="24"/>
          <w:szCs w:val="24"/>
          <w:lang w:val="x-none"/>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EF6EA1" w:rsidRPr="006905A7" w:rsidRDefault="00EF6EA1" w:rsidP="00EF6EA1">
      <w:pPr>
        <w:ind w:firstLine="489"/>
        <w:jc w:val="both"/>
        <w:rPr>
          <w:color w:val="000000"/>
          <w:sz w:val="24"/>
          <w:szCs w:val="24"/>
        </w:rPr>
      </w:pPr>
      <w:r w:rsidRPr="00EF6EA1">
        <w:rPr>
          <w:sz w:val="24"/>
          <w:szCs w:val="24"/>
          <w:lang w:val="x-none"/>
        </w:rPr>
        <w:t xml:space="preserve">Гарантийный срок должен быть не менее 1 года. Срок гарантийного ремонта со дня обращения пострадавшего не должен превышать 20 рабочих дней. Обязательно наличие гарантийных талонов, дающих право на бесплатный ремонт изделия во время гарантийного срока пользования. Обязательно указание (наличие) адресов специализированных мастерских, в которые следует обращаться для гарантийного ремонта изделия или устранения неисправностей. </w:t>
      </w:r>
      <w:r w:rsidRPr="00EF6EA1">
        <w:rPr>
          <w:color w:val="000000"/>
          <w:sz w:val="24"/>
          <w:szCs w:val="24"/>
          <w:lang w:val="x-none"/>
        </w:rPr>
        <w:t>Обеспечение возможности ремонта при обеспечении инвалидов ТСР осуществляется в соответствии с федеральным законом от 07.02.1992г. № 2300-1 «О защите прав потребителей».</w:t>
      </w:r>
    </w:p>
    <w:p w:rsidR="0009662F" w:rsidRPr="006905A7" w:rsidRDefault="0009662F" w:rsidP="00EF6EA1">
      <w:pPr>
        <w:ind w:firstLine="489"/>
        <w:jc w:val="both"/>
        <w:rPr>
          <w:color w:val="000000"/>
          <w:sz w:val="24"/>
          <w:szCs w:val="24"/>
        </w:rPr>
      </w:pPr>
    </w:p>
    <w:p w:rsidR="0009662F" w:rsidRPr="0009662F" w:rsidRDefault="0009662F" w:rsidP="00F85CFB">
      <w:pPr>
        <w:suppressAutoHyphens w:val="0"/>
        <w:jc w:val="center"/>
        <w:rPr>
          <w:b/>
          <w:bCs/>
          <w:sz w:val="24"/>
          <w:szCs w:val="24"/>
          <w:lang w:eastAsia="ru-RU"/>
        </w:rPr>
      </w:pPr>
      <w:r w:rsidRPr="0009662F">
        <w:rPr>
          <w:b/>
          <w:bCs/>
          <w:sz w:val="24"/>
          <w:szCs w:val="24"/>
          <w:lang w:eastAsia="ru-RU"/>
        </w:rPr>
        <w:t>Срок пользования</w:t>
      </w:r>
    </w:p>
    <w:p w:rsidR="00F85CFB" w:rsidRPr="00F85CFB" w:rsidRDefault="00F85CFB" w:rsidP="00F85CFB">
      <w:pPr>
        <w:suppressAutoHyphens w:val="0"/>
        <w:ind w:firstLine="708"/>
        <w:jc w:val="both"/>
        <w:rPr>
          <w:sz w:val="24"/>
          <w:szCs w:val="24"/>
          <w:lang w:val="de-DE" w:eastAsia="ru-RU"/>
        </w:rPr>
      </w:pPr>
      <w:proofErr w:type="spellStart"/>
      <w:r w:rsidRPr="00F85CFB">
        <w:rPr>
          <w:color w:val="000000"/>
          <w:sz w:val="24"/>
          <w:szCs w:val="24"/>
          <w:lang w:val="de-DE" w:eastAsia="ru-RU"/>
        </w:rPr>
        <w:t>Срок</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пользования</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техническим</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средством</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реабилитации</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устанавливается</w:t>
      </w:r>
      <w:proofErr w:type="spellEnd"/>
      <w:r w:rsidRPr="00F85CFB">
        <w:rPr>
          <w:color w:val="000000"/>
          <w:sz w:val="24"/>
          <w:szCs w:val="24"/>
          <w:lang w:val="de-DE" w:eastAsia="ru-RU"/>
        </w:rPr>
        <w:t xml:space="preserve"> в </w:t>
      </w:r>
      <w:proofErr w:type="spellStart"/>
      <w:r w:rsidRPr="00F85CFB">
        <w:rPr>
          <w:color w:val="000000"/>
          <w:sz w:val="24"/>
          <w:szCs w:val="24"/>
          <w:lang w:val="de-DE" w:eastAsia="ru-RU"/>
        </w:rPr>
        <w:t>соответствии</w:t>
      </w:r>
      <w:proofErr w:type="spellEnd"/>
      <w:r w:rsidRPr="00F85CFB">
        <w:rPr>
          <w:color w:val="000000"/>
          <w:sz w:val="24"/>
          <w:szCs w:val="24"/>
          <w:lang w:val="de-DE" w:eastAsia="ru-RU"/>
        </w:rPr>
        <w:t xml:space="preserve"> с </w:t>
      </w:r>
      <w:proofErr w:type="spellStart"/>
      <w:r w:rsidRPr="00F85CFB">
        <w:rPr>
          <w:color w:val="000000"/>
          <w:sz w:val="24"/>
          <w:szCs w:val="24"/>
          <w:lang w:val="de-DE" w:eastAsia="ru-RU"/>
        </w:rPr>
        <w:t>приказом</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Минтруда</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России</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от</w:t>
      </w:r>
      <w:proofErr w:type="spellEnd"/>
      <w:r w:rsidRPr="00F85CFB">
        <w:rPr>
          <w:color w:val="000000"/>
          <w:sz w:val="24"/>
          <w:szCs w:val="24"/>
          <w:lang w:val="de-DE" w:eastAsia="ru-RU"/>
        </w:rPr>
        <w:t xml:space="preserve"> 24.05.2013 № 215н «</w:t>
      </w:r>
      <w:proofErr w:type="spellStart"/>
      <w:r w:rsidRPr="00F85CFB">
        <w:rPr>
          <w:color w:val="000000"/>
          <w:sz w:val="24"/>
          <w:szCs w:val="24"/>
          <w:lang w:val="de-DE" w:eastAsia="ru-RU"/>
        </w:rPr>
        <w:t>Об</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утверждении</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сроков</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пользования</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техническими</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средствами</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реабилитации</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протезами</w:t>
      </w:r>
      <w:proofErr w:type="spellEnd"/>
      <w:r w:rsidRPr="00F85CFB">
        <w:rPr>
          <w:color w:val="000000"/>
          <w:sz w:val="24"/>
          <w:szCs w:val="24"/>
          <w:lang w:val="de-DE" w:eastAsia="ru-RU"/>
        </w:rPr>
        <w:t xml:space="preserve"> и </w:t>
      </w:r>
      <w:proofErr w:type="spellStart"/>
      <w:r w:rsidRPr="00F85CFB">
        <w:rPr>
          <w:color w:val="000000"/>
          <w:sz w:val="24"/>
          <w:szCs w:val="24"/>
          <w:lang w:val="de-DE" w:eastAsia="ru-RU"/>
        </w:rPr>
        <w:t>протезно-ортопедическими</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изделиями</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до</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их</w:t>
      </w:r>
      <w:proofErr w:type="spellEnd"/>
      <w:r w:rsidRPr="00F85CFB">
        <w:rPr>
          <w:color w:val="000000"/>
          <w:sz w:val="24"/>
          <w:szCs w:val="24"/>
          <w:lang w:val="de-DE" w:eastAsia="ru-RU"/>
        </w:rPr>
        <w:t xml:space="preserve"> </w:t>
      </w:r>
      <w:proofErr w:type="spellStart"/>
      <w:r w:rsidRPr="00F85CFB">
        <w:rPr>
          <w:color w:val="000000"/>
          <w:sz w:val="24"/>
          <w:szCs w:val="24"/>
          <w:lang w:val="de-DE" w:eastAsia="ru-RU"/>
        </w:rPr>
        <w:t>замены</w:t>
      </w:r>
      <w:proofErr w:type="spellEnd"/>
      <w:r w:rsidRPr="00F85CFB">
        <w:rPr>
          <w:color w:val="000000"/>
          <w:sz w:val="24"/>
          <w:szCs w:val="24"/>
          <w:lang w:val="de-DE" w:eastAsia="ru-RU"/>
        </w:rPr>
        <w:t>».</w:t>
      </w:r>
    </w:p>
    <w:p w:rsidR="0009662F" w:rsidRPr="00F85CFB" w:rsidRDefault="0009662F" w:rsidP="00EF6EA1">
      <w:pPr>
        <w:ind w:firstLine="489"/>
        <w:jc w:val="both"/>
        <w:rPr>
          <w:color w:val="000000"/>
          <w:sz w:val="24"/>
          <w:szCs w:val="24"/>
          <w:lang w:val="de-DE"/>
        </w:rPr>
      </w:pPr>
    </w:p>
    <w:p w:rsidR="0020457B" w:rsidRPr="001956A7" w:rsidRDefault="0020457B" w:rsidP="001956A7">
      <w:pPr>
        <w:widowControl w:val="0"/>
        <w:suppressAutoHyphens w:val="0"/>
        <w:ind w:firstLine="708"/>
        <w:jc w:val="both"/>
        <w:rPr>
          <w:color w:val="000000"/>
          <w:sz w:val="24"/>
          <w:szCs w:val="24"/>
        </w:rPr>
      </w:pPr>
    </w:p>
    <w:p w:rsidR="00F9486E" w:rsidRPr="006816DB" w:rsidRDefault="00F9486E" w:rsidP="001C35FE">
      <w:pPr>
        <w:pStyle w:val="a4"/>
        <w:jc w:val="both"/>
        <w:rPr>
          <w:sz w:val="26"/>
          <w:szCs w:val="26"/>
        </w:rPr>
      </w:pPr>
      <w:bookmarkStart w:id="0" w:name="_GoBack"/>
      <w:bookmarkEnd w:id="0"/>
    </w:p>
    <w:sectPr w:rsidR="00F9486E" w:rsidRPr="00681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33"/>
    <w:rsid w:val="00031AAA"/>
    <w:rsid w:val="0005486C"/>
    <w:rsid w:val="0007132F"/>
    <w:rsid w:val="0008192E"/>
    <w:rsid w:val="00095F79"/>
    <w:rsid w:val="0009662F"/>
    <w:rsid w:val="000C0AE2"/>
    <w:rsid w:val="000E7367"/>
    <w:rsid w:val="00190833"/>
    <w:rsid w:val="001956A7"/>
    <w:rsid w:val="001C35FE"/>
    <w:rsid w:val="001D6CEE"/>
    <w:rsid w:val="002018FE"/>
    <w:rsid w:val="0020457B"/>
    <w:rsid w:val="00253A20"/>
    <w:rsid w:val="00266E58"/>
    <w:rsid w:val="00273496"/>
    <w:rsid w:val="00281CBA"/>
    <w:rsid w:val="0035093E"/>
    <w:rsid w:val="003A3694"/>
    <w:rsid w:val="003B3831"/>
    <w:rsid w:val="003D181F"/>
    <w:rsid w:val="003D325B"/>
    <w:rsid w:val="003D57A5"/>
    <w:rsid w:val="003F207E"/>
    <w:rsid w:val="004C5AA3"/>
    <w:rsid w:val="00631C33"/>
    <w:rsid w:val="006378C5"/>
    <w:rsid w:val="006816DB"/>
    <w:rsid w:val="006905A7"/>
    <w:rsid w:val="00725722"/>
    <w:rsid w:val="00733699"/>
    <w:rsid w:val="00742965"/>
    <w:rsid w:val="00762CE5"/>
    <w:rsid w:val="008E2D7A"/>
    <w:rsid w:val="009436DF"/>
    <w:rsid w:val="009E07DB"/>
    <w:rsid w:val="009E5998"/>
    <w:rsid w:val="00A11498"/>
    <w:rsid w:val="00A95252"/>
    <w:rsid w:val="00AA762E"/>
    <w:rsid w:val="00AC4F6C"/>
    <w:rsid w:val="00AD2BC6"/>
    <w:rsid w:val="00AD6F52"/>
    <w:rsid w:val="00AE2F33"/>
    <w:rsid w:val="00B325CE"/>
    <w:rsid w:val="00B60B5B"/>
    <w:rsid w:val="00B638EF"/>
    <w:rsid w:val="00BE198F"/>
    <w:rsid w:val="00D001B1"/>
    <w:rsid w:val="00D0798E"/>
    <w:rsid w:val="00D3203C"/>
    <w:rsid w:val="00DB5C63"/>
    <w:rsid w:val="00DC32DF"/>
    <w:rsid w:val="00DC5D38"/>
    <w:rsid w:val="00DE072D"/>
    <w:rsid w:val="00E20B07"/>
    <w:rsid w:val="00E73F94"/>
    <w:rsid w:val="00EA0E90"/>
    <w:rsid w:val="00EF6A61"/>
    <w:rsid w:val="00EF6EA1"/>
    <w:rsid w:val="00F338ED"/>
    <w:rsid w:val="00F85CFB"/>
    <w:rsid w:val="00F9486E"/>
    <w:rsid w:val="00FC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DB"/>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35FE"/>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1C35FE"/>
    <w:rPr>
      <w:rFonts w:ascii="Tahoma" w:hAnsi="Tahoma" w:cs="Tahoma"/>
      <w:sz w:val="16"/>
      <w:szCs w:val="16"/>
    </w:rPr>
  </w:style>
  <w:style w:type="character" w:customStyle="1" w:styleId="a6">
    <w:name w:val="Текст выноски Знак"/>
    <w:basedOn w:val="a0"/>
    <w:link w:val="a5"/>
    <w:uiPriority w:val="99"/>
    <w:semiHidden/>
    <w:rsid w:val="001C35FE"/>
    <w:rPr>
      <w:rFonts w:ascii="Tahoma" w:eastAsia="Times New Roman" w:hAnsi="Tahoma" w:cs="Tahoma"/>
      <w:sz w:val="16"/>
      <w:szCs w:val="16"/>
      <w:lang w:eastAsia="ar-SA"/>
    </w:rPr>
  </w:style>
  <w:style w:type="paragraph" w:customStyle="1" w:styleId="western">
    <w:name w:val="western"/>
    <w:basedOn w:val="a"/>
    <w:rsid w:val="00AA762E"/>
    <w:pPr>
      <w:suppressAutoHyphens w:val="0"/>
      <w:spacing w:before="100" w:beforeAutospacing="1" w:after="119" w:line="198" w:lineRule="atLeast"/>
      <w:ind w:left="238"/>
    </w:pPr>
    <w:rPr>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DB"/>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35FE"/>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1C35FE"/>
    <w:rPr>
      <w:rFonts w:ascii="Tahoma" w:hAnsi="Tahoma" w:cs="Tahoma"/>
      <w:sz w:val="16"/>
      <w:szCs w:val="16"/>
    </w:rPr>
  </w:style>
  <w:style w:type="character" w:customStyle="1" w:styleId="a6">
    <w:name w:val="Текст выноски Знак"/>
    <w:basedOn w:val="a0"/>
    <w:link w:val="a5"/>
    <w:uiPriority w:val="99"/>
    <w:semiHidden/>
    <w:rsid w:val="001C35FE"/>
    <w:rPr>
      <w:rFonts w:ascii="Tahoma" w:eastAsia="Times New Roman" w:hAnsi="Tahoma" w:cs="Tahoma"/>
      <w:sz w:val="16"/>
      <w:szCs w:val="16"/>
      <w:lang w:eastAsia="ar-SA"/>
    </w:rPr>
  </w:style>
  <w:style w:type="paragraph" w:customStyle="1" w:styleId="western">
    <w:name w:val="western"/>
    <w:basedOn w:val="a"/>
    <w:rsid w:val="00AA762E"/>
    <w:pPr>
      <w:suppressAutoHyphens w:val="0"/>
      <w:spacing w:before="100" w:beforeAutospacing="1" w:after="119" w:line="198" w:lineRule="atLeast"/>
      <w:ind w:left="238"/>
    </w:pPr>
    <w:rPr>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540">
      <w:bodyDiv w:val="1"/>
      <w:marLeft w:val="0"/>
      <w:marRight w:val="0"/>
      <w:marTop w:val="0"/>
      <w:marBottom w:val="0"/>
      <w:divBdr>
        <w:top w:val="none" w:sz="0" w:space="0" w:color="auto"/>
        <w:left w:val="none" w:sz="0" w:space="0" w:color="auto"/>
        <w:bottom w:val="none" w:sz="0" w:space="0" w:color="auto"/>
        <w:right w:val="none" w:sz="0" w:space="0" w:color="auto"/>
      </w:divBdr>
    </w:div>
    <w:div w:id="761922805">
      <w:bodyDiv w:val="1"/>
      <w:marLeft w:val="0"/>
      <w:marRight w:val="0"/>
      <w:marTop w:val="0"/>
      <w:marBottom w:val="0"/>
      <w:divBdr>
        <w:top w:val="none" w:sz="0" w:space="0" w:color="auto"/>
        <w:left w:val="none" w:sz="0" w:space="0" w:color="auto"/>
        <w:bottom w:val="none" w:sz="0" w:space="0" w:color="auto"/>
        <w:right w:val="none" w:sz="0" w:space="0" w:color="auto"/>
      </w:divBdr>
    </w:div>
    <w:div w:id="981347058">
      <w:bodyDiv w:val="1"/>
      <w:marLeft w:val="0"/>
      <w:marRight w:val="0"/>
      <w:marTop w:val="0"/>
      <w:marBottom w:val="0"/>
      <w:divBdr>
        <w:top w:val="none" w:sz="0" w:space="0" w:color="auto"/>
        <w:left w:val="none" w:sz="0" w:space="0" w:color="auto"/>
        <w:bottom w:val="none" w:sz="0" w:space="0" w:color="auto"/>
        <w:right w:val="none" w:sz="0" w:space="0" w:color="auto"/>
      </w:divBdr>
    </w:div>
    <w:div w:id="1061632995">
      <w:bodyDiv w:val="1"/>
      <w:marLeft w:val="0"/>
      <w:marRight w:val="0"/>
      <w:marTop w:val="0"/>
      <w:marBottom w:val="0"/>
      <w:divBdr>
        <w:top w:val="none" w:sz="0" w:space="0" w:color="auto"/>
        <w:left w:val="none" w:sz="0" w:space="0" w:color="auto"/>
        <w:bottom w:val="none" w:sz="0" w:space="0" w:color="auto"/>
        <w:right w:val="none" w:sz="0" w:space="0" w:color="auto"/>
      </w:divBdr>
    </w:div>
    <w:div w:id="1485469735">
      <w:bodyDiv w:val="1"/>
      <w:marLeft w:val="0"/>
      <w:marRight w:val="0"/>
      <w:marTop w:val="0"/>
      <w:marBottom w:val="0"/>
      <w:divBdr>
        <w:top w:val="none" w:sz="0" w:space="0" w:color="auto"/>
        <w:left w:val="none" w:sz="0" w:space="0" w:color="auto"/>
        <w:bottom w:val="none" w:sz="0" w:space="0" w:color="auto"/>
        <w:right w:val="none" w:sz="0" w:space="0" w:color="auto"/>
      </w:divBdr>
    </w:div>
    <w:div w:id="1683166037">
      <w:bodyDiv w:val="1"/>
      <w:marLeft w:val="0"/>
      <w:marRight w:val="0"/>
      <w:marTop w:val="0"/>
      <w:marBottom w:val="0"/>
      <w:divBdr>
        <w:top w:val="none" w:sz="0" w:space="0" w:color="auto"/>
        <w:left w:val="none" w:sz="0" w:space="0" w:color="auto"/>
        <w:bottom w:val="none" w:sz="0" w:space="0" w:color="auto"/>
        <w:right w:val="none" w:sz="0" w:space="0" w:color="auto"/>
      </w:divBdr>
    </w:div>
    <w:div w:id="1782530594">
      <w:bodyDiv w:val="1"/>
      <w:marLeft w:val="0"/>
      <w:marRight w:val="0"/>
      <w:marTop w:val="0"/>
      <w:marBottom w:val="0"/>
      <w:divBdr>
        <w:top w:val="none" w:sz="0" w:space="0" w:color="auto"/>
        <w:left w:val="none" w:sz="0" w:space="0" w:color="auto"/>
        <w:bottom w:val="none" w:sz="0" w:space="0" w:color="auto"/>
        <w:right w:val="none" w:sz="0" w:space="0" w:color="auto"/>
      </w:divBdr>
    </w:div>
    <w:div w:id="2008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96E2-1E83-47C0-9013-08EEB9B9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Светлана В. Маркова</cp:lastModifiedBy>
  <cp:revision>20</cp:revision>
  <cp:lastPrinted>2017-08-14T07:48:00Z</cp:lastPrinted>
  <dcterms:created xsi:type="dcterms:W3CDTF">2015-10-20T06:26:00Z</dcterms:created>
  <dcterms:modified xsi:type="dcterms:W3CDTF">2018-01-11T04:54:00Z</dcterms:modified>
</cp:coreProperties>
</file>