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C4101F" w:rsidRDefault="001832D5" w:rsidP="001832D5">
      <w:pPr>
        <w:suppressAutoHyphens/>
        <w:spacing w:before="120"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bookmarkStart w:id="0" w:name="_GoBack"/>
      <w:r w:rsidRPr="00C4101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Техническое задание</w:t>
      </w:r>
    </w:p>
    <w:p w:rsidR="001832D5" w:rsidRPr="00C4101F" w:rsidRDefault="001832D5" w:rsidP="001832D5">
      <w:pPr>
        <w:suppressAutoHyphens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C4101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на поставку </w:t>
      </w:r>
      <w:r w:rsidR="00394320" w:rsidRPr="00C4101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специальных сре</w:t>
      </w:r>
      <w:proofErr w:type="gramStart"/>
      <w:r w:rsidR="00394320" w:rsidRPr="00C4101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дств пр</w:t>
      </w:r>
      <w:proofErr w:type="gramEnd"/>
      <w:r w:rsidR="00394320" w:rsidRPr="00C4101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и нарушениях функций выделения </w:t>
      </w:r>
    </w:p>
    <w:bookmarkEnd w:id="0"/>
    <w:p w:rsidR="00935435" w:rsidRPr="00935435" w:rsidRDefault="00935435" w:rsidP="001832D5">
      <w:pPr>
        <w:suppressAutoHyphens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             Специальные средства при нарушениях функций выделени</w:t>
      </w:r>
      <w:proofErr w:type="gramStart"/>
      <w:r w:rsidRPr="00935435">
        <w:rPr>
          <w:rFonts w:ascii="Times New Roman" w:hAnsi="Times New Roman" w:cs="Times New Roman"/>
        </w:rPr>
        <w:t>я–</w:t>
      </w:r>
      <w:proofErr w:type="gramEnd"/>
      <w:r w:rsidRPr="00935435">
        <w:rPr>
          <w:rFonts w:ascii="Times New Roman" w:hAnsi="Times New Roman" w:cs="Times New Roman"/>
        </w:rPr>
        <w:t xml:space="preserve"> это устройства, носимые на себе, предназначенные для сбора кишечного содержимого, мочи и устранения агрессивного воздействия на кожу (далее –  специальные средства).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            К поставке должны быть предложены: 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- </w:t>
      </w:r>
      <w:r w:rsidRPr="00935435">
        <w:rPr>
          <w:rFonts w:ascii="Times New Roman" w:hAnsi="Times New Roman" w:cs="Times New Roman"/>
          <w:bCs/>
        </w:rPr>
        <w:t>калоприемники</w:t>
      </w:r>
      <w:r w:rsidRPr="00935435">
        <w:rPr>
          <w:rFonts w:ascii="Times New Roman" w:hAnsi="Times New Roman" w:cs="Times New Roman"/>
        </w:rPr>
        <w:t xml:space="preserve"> однокомпонентны</w:t>
      </w:r>
      <w:r w:rsidR="004D17D8" w:rsidRPr="00935435">
        <w:rPr>
          <w:rFonts w:ascii="Times New Roman" w:hAnsi="Times New Roman" w:cs="Times New Roman"/>
        </w:rPr>
        <w:t>е</w:t>
      </w:r>
      <w:r w:rsidRPr="00935435">
        <w:rPr>
          <w:rFonts w:ascii="Times New Roman" w:hAnsi="Times New Roman" w:cs="Times New Roman"/>
        </w:rPr>
        <w:t xml:space="preserve"> дренируемы</w:t>
      </w:r>
      <w:r w:rsidR="004D17D8" w:rsidRPr="00935435">
        <w:rPr>
          <w:rFonts w:ascii="Times New Roman" w:hAnsi="Times New Roman" w:cs="Times New Roman"/>
        </w:rPr>
        <w:t>е</w:t>
      </w:r>
      <w:r w:rsidRPr="00935435">
        <w:rPr>
          <w:rFonts w:ascii="Times New Roman" w:hAnsi="Times New Roman" w:cs="Times New Roman"/>
        </w:rPr>
        <w:t>;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- </w:t>
      </w:r>
      <w:r w:rsidR="004D17D8" w:rsidRPr="00935435">
        <w:rPr>
          <w:rFonts w:ascii="Times New Roman" w:hAnsi="Times New Roman" w:cs="Times New Roman"/>
          <w:bCs/>
        </w:rPr>
        <w:t>калоприемники</w:t>
      </w:r>
      <w:r w:rsidR="004D17D8" w:rsidRPr="00935435">
        <w:rPr>
          <w:rFonts w:ascii="Times New Roman" w:hAnsi="Times New Roman" w:cs="Times New Roman"/>
        </w:rPr>
        <w:t xml:space="preserve"> однокомпонентные </w:t>
      </w:r>
      <w:proofErr w:type="spellStart"/>
      <w:r w:rsidR="004D17D8" w:rsidRPr="00935435">
        <w:rPr>
          <w:rFonts w:ascii="Times New Roman" w:hAnsi="Times New Roman" w:cs="Times New Roman"/>
        </w:rPr>
        <w:t>недренируемые</w:t>
      </w:r>
      <w:proofErr w:type="spellEnd"/>
      <w:r w:rsidR="004D17D8" w:rsidRPr="00935435">
        <w:rPr>
          <w:rFonts w:ascii="Times New Roman" w:hAnsi="Times New Roman" w:cs="Times New Roman"/>
        </w:rPr>
        <w:t>;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-катетеры для </w:t>
      </w:r>
      <w:proofErr w:type="spellStart"/>
      <w:r w:rsidRPr="00935435">
        <w:rPr>
          <w:rFonts w:ascii="Times New Roman" w:hAnsi="Times New Roman" w:cs="Times New Roman"/>
        </w:rPr>
        <w:t>самокатетеризации</w:t>
      </w:r>
      <w:proofErr w:type="spellEnd"/>
      <w:r w:rsidRPr="00935435">
        <w:rPr>
          <w:rFonts w:ascii="Times New Roman" w:hAnsi="Times New Roman" w:cs="Times New Roman"/>
        </w:rPr>
        <w:t xml:space="preserve"> </w:t>
      </w:r>
      <w:proofErr w:type="spellStart"/>
      <w:r w:rsidRPr="00935435">
        <w:rPr>
          <w:rFonts w:ascii="Times New Roman" w:hAnsi="Times New Roman" w:cs="Times New Roman"/>
        </w:rPr>
        <w:t>лубрицированные</w:t>
      </w:r>
      <w:proofErr w:type="spellEnd"/>
      <w:r w:rsidRPr="00935435">
        <w:rPr>
          <w:rFonts w:ascii="Times New Roman" w:hAnsi="Times New Roman" w:cs="Times New Roman"/>
        </w:rPr>
        <w:t>;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-системы (с катетером) для </w:t>
      </w:r>
      <w:proofErr w:type="spellStart"/>
      <w:r w:rsidRPr="00935435">
        <w:rPr>
          <w:rFonts w:ascii="Times New Roman" w:hAnsi="Times New Roman" w:cs="Times New Roman"/>
        </w:rPr>
        <w:t>нефростомии</w:t>
      </w:r>
      <w:proofErr w:type="spellEnd"/>
      <w:r w:rsidRPr="00935435">
        <w:rPr>
          <w:rFonts w:ascii="Times New Roman" w:hAnsi="Times New Roman" w:cs="Times New Roman"/>
        </w:rPr>
        <w:t>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           </w:t>
      </w:r>
      <w:r w:rsidR="004D17D8" w:rsidRPr="00935435">
        <w:rPr>
          <w:rFonts w:ascii="Times New Roman" w:hAnsi="Times New Roman" w:cs="Times New Roman"/>
        </w:rPr>
        <w:t xml:space="preserve">Специальные средства должны соответствовать требованиям стандартов: 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35435">
        <w:rPr>
          <w:rFonts w:ascii="Times New Roman" w:hAnsi="Times New Roman" w:cs="Times New Roman"/>
          <w:lang w:eastAsia="ru-RU"/>
        </w:rPr>
        <w:t xml:space="preserve">- ГОСТ </w:t>
      </w:r>
      <w:proofErr w:type="gramStart"/>
      <w:r w:rsidRPr="00935435">
        <w:rPr>
          <w:rFonts w:ascii="Times New Roman" w:hAnsi="Times New Roman" w:cs="Times New Roman"/>
          <w:lang w:eastAsia="ru-RU"/>
        </w:rPr>
        <w:t>Р</w:t>
      </w:r>
      <w:proofErr w:type="gramEnd"/>
      <w:r w:rsidRPr="00935435">
        <w:rPr>
          <w:rFonts w:ascii="Times New Roman" w:hAnsi="Times New Roman" w:cs="Times New Roman"/>
          <w:lang w:eastAsia="ru-RU"/>
        </w:rPr>
        <w:t xml:space="preserve"> 52770-2007 «Изделия медицинские. Требования безопасности. Методы санитарно-химических и токсикологических испытаний»;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35435">
        <w:rPr>
          <w:rFonts w:ascii="Times New Roman" w:hAnsi="Times New Roman" w:cs="Times New Roman"/>
          <w:lang w:eastAsia="ru-RU"/>
        </w:rPr>
        <w:t xml:space="preserve">- ГОСТ </w:t>
      </w:r>
      <w:proofErr w:type="gramStart"/>
      <w:r w:rsidRPr="00935435">
        <w:rPr>
          <w:rFonts w:ascii="Times New Roman" w:hAnsi="Times New Roman" w:cs="Times New Roman"/>
          <w:lang w:eastAsia="ru-RU"/>
        </w:rPr>
        <w:t>Р</w:t>
      </w:r>
      <w:proofErr w:type="gramEnd"/>
      <w:r w:rsidRPr="00935435">
        <w:rPr>
          <w:rFonts w:ascii="Times New Roman" w:hAnsi="Times New Roman" w:cs="Times New Roman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35435">
        <w:rPr>
          <w:rFonts w:ascii="Times New Roman" w:hAnsi="Times New Roman" w:cs="Times New Roman"/>
          <w:lang w:eastAsia="ru-RU"/>
        </w:rPr>
        <w:t xml:space="preserve">- ГОСТ </w:t>
      </w:r>
      <w:proofErr w:type="gramStart"/>
      <w:r w:rsidRPr="00935435">
        <w:rPr>
          <w:rFonts w:ascii="Times New Roman" w:hAnsi="Times New Roman" w:cs="Times New Roman"/>
          <w:lang w:eastAsia="ru-RU"/>
        </w:rPr>
        <w:t>Р</w:t>
      </w:r>
      <w:proofErr w:type="gramEnd"/>
      <w:r w:rsidRPr="00935435">
        <w:rPr>
          <w:rFonts w:ascii="Times New Roman" w:hAnsi="Times New Roman" w:cs="Times New Roman"/>
          <w:lang w:eastAsia="ru-RU"/>
        </w:rPr>
        <w:t xml:space="preserve"> ИСО 9999-2014 «Вспомогательные средства для людей с ограничениями жизнедеятельности. Классификация и терминология»;</w:t>
      </w:r>
    </w:p>
    <w:p w:rsidR="004D17D8" w:rsidRPr="00935435" w:rsidRDefault="004D17D8" w:rsidP="00935435">
      <w:pPr>
        <w:pStyle w:val="a6"/>
        <w:jc w:val="both"/>
        <w:rPr>
          <w:rFonts w:ascii="Times New Roman" w:hAnsi="Times New Roman" w:cs="Times New Roman"/>
          <w:b/>
        </w:rPr>
      </w:pPr>
      <w:r w:rsidRPr="00935435">
        <w:rPr>
          <w:rFonts w:ascii="Times New Roman" w:hAnsi="Times New Roman" w:cs="Times New Roman"/>
        </w:rPr>
        <w:t xml:space="preserve">В соответствии с требованиями ГОСТа </w:t>
      </w:r>
      <w:proofErr w:type="gramStart"/>
      <w:r w:rsidRPr="00935435">
        <w:rPr>
          <w:rFonts w:ascii="Times New Roman" w:hAnsi="Times New Roman" w:cs="Times New Roman"/>
        </w:rPr>
        <w:t>Р</w:t>
      </w:r>
      <w:proofErr w:type="gramEnd"/>
      <w:r w:rsidRPr="00935435">
        <w:rPr>
          <w:rFonts w:ascii="Times New Roman" w:hAnsi="Times New Roman" w:cs="Times New Roman"/>
        </w:rPr>
        <w:t xml:space="preserve"> 50444-92 «Приборы, аппараты и оборудование медицинские. Общие технические условия» изделия должны быть герметичны,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>В специальных средствах не допускаются механические повреждения (разрыв края, разрезы и т.п.).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 xml:space="preserve">Сырье и материалы для изготовления специальных средств должны быть разрешены к применению Министерством здравоохранения Российской Федерации. 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D17D8" w:rsidRPr="00935435">
        <w:rPr>
          <w:rFonts w:ascii="Times New Roman" w:hAnsi="Times New Roman" w:cs="Times New Roman"/>
        </w:rPr>
        <w:t xml:space="preserve">Изделия должны быть исправными после воздействия температуры и влажности воздуха в процессе транспортирования и хранения в условиях, предусмотренных </w:t>
      </w:r>
      <w:proofErr w:type="gramStart"/>
      <w:r w:rsidR="004D17D8" w:rsidRPr="00935435">
        <w:rPr>
          <w:rFonts w:ascii="Times New Roman" w:hAnsi="Times New Roman" w:cs="Times New Roman"/>
        </w:rPr>
        <w:t>выше указанным</w:t>
      </w:r>
      <w:proofErr w:type="gramEnd"/>
      <w:r w:rsidR="004D17D8" w:rsidRPr="00935435">
        <w:rPr>
          <w:rFonts w:ascii="Times New Roman" w:hAnsi="Times New Roman" w:cs="Times New Roman"/>
        </w:rPr>
        <w:t xml:space="preserve"> стандартом. Изделия, подвергшиеся в процессе эксплуатации резкому изменению температуры внешней среды, должны быть исправными. 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 xml:space="preserve">Изделия или их составные части, подвергаемые дезинфекции, </w:t>
      </w:r>
      <w:proofErr w:type="spellStart"/>
      <w:r w:rsidR="004D17D8" w:rsidRPr="00935435">
        <w:rPr>
          <w:rFonts w:ascii="Times New Roman" w:hAnsi="Times New Roman" w:cs="Times New Roman"/>
        </w:rPr>
        <w:t>предстерилизационной</w:t>
      </w:r>
      <w:proofErr w:type="spellEnd"/>
      <w:r w:rsidR="004D17D8" w:rsidRPr="00935435">
        <w:rPr>
          <w:rFonts w:ascii="Times New Roman" w:hAnsi="Times New Roman" w:cs="Times New Roman"/>
        </w:rPr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 w:rsidR="004D17D8" w:rsidRPr="00935435">
        <w:rPr>
          <w:rFonts w:ascii="Times New Roman" w:hAnsi="Times New Roman" w:cs="Times New Roman"/>
        </w:rPr>
        <w:t>предстерилизационной</w:t>
      </w:r>
      <w:proofErr w:type="spellEnd"/>
      <w:r w:rsidR="004D17D8" w:rsidRPr="00935435">
        <w:rPr>
          <w:rFonts w:ascii="Times New Roman" w:hAnsi="Times New Roman" w:cs="Times New Roman"/>
        </w:rPr>
        <w:t xml:space="preserve"> очистки, стерилизации.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>Хранение должно осуществляться в соответствии с требованиями, предъявляемыми к данной категории товара.</w:t>
      </w:r>
    </w:p>
    <w:p w:rsidR="004D17D8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D17D8" w:rsidRPr="00935435">
        <w:rPr>
          <w:rFonts w:ascii="Times New Roman" w:hAnsi="Times New Roman" w:cs="Times New Roman"/>
        </w:rPr>
        <w:t>На упаковке указывается срок годности и условия хранения Товара.</w:t>
      </w:r>
    </w:p>
    <w:p w:rsidR="004D17D8" w:rsidRDefault="00935435" w:rsidP="00935435">
      <w:pPr>
        <w:pStyle w:val="a6"/>
        <w:jc w:val="both"/>
        <w:rPr>
          <w:rFonts w:ascii="Times New Roman" w:hAnsi="Times New Roman" w:cs="Times New Roman"/>
          <w:b/>
        </w:rPr>
      </w:pPr>
      <w:r w:rsidRPr="00935435">
        <w:rPr>
          <w:rFonts w:ascii="Times New Roman" w:hAnsi="Times New Roman" w:cs="Times New Roman"/>
          <w:b/>
        </w:rPr>
        <w:t xml:space="preserve">            Характеристика поставляемого товара:</w:t>
      </w:r>
    </w:p>
    <w:p w:rsidR="00C4101F" w:rsidRPr="00935435" w:rsidRDefault="00C4101F" w:rsidP="00935435">
      <w:pPr>
        <w:pStyle w:val="a6"/>
        <w:jc w:val="both"/>
        <w:rPr>
          <w:rFonts w:ascii="Times New Roman" w:hAnsi="Times New Roman" w:cs="Times New Roman"/>
          <w:b/>
        </w:rPr>
      </w:pPr>
    </w:p>
    <w:p w:rsidR="00AB64E6" w:rsidRPr="00C4101F" w:rsidRDefault="00935435" w:rsidP="00935435">
      <w:pPr>
        <w:pStyle w:val="a6"/>
        <w:jc w:val="both"/>
        <w:rPr>
          <w:rFonts w:ascii="Times New Roman" w:hAnsi="Times New Roman" w:cs="Times New Roman"/>
          <w:b/>
        </w:rPr>
      </w:pPr>
      <w:r w:rsidRPr="00935435">
        <w:rPr>
          <w:rFonts w:ascii="Times New Roman" w:hAnsi="Times New Roman" w:cs="Times New Roman"/>
        </w:rPr>
        <w:t xml:space="preserve">            </w:t>
      </w:r>
      <w:r w:rsidRPr="00C4101F">
        <w:rPr>
          <w:rFonts w:ascii="Times New Roman" w:hAnsi="Times New Roman" w:cs="Times New Roman"/>
          <w:b/>
        </w:rPr>
        <w:t>К</w:t>
      </w:r>
      <w:r w:rsidR="00AB64E6" w:rsidRPr="00C4101F">
        <w:rPr>
          <w:rFonts w:ascii="Times New Roman" w:hAnsi="Times New Roman" w:cs="Times New Roman"/>
          <w:b/>
        </w:rPr>
        <w:t>алоприемники однокомпонентные</w:t>
      </w:r>
      <w:proofErr w:type="gramStart"/>
      <w:r w:rsidR="00AB64E6" w:rsidRPr="00C4101F">
        <w:rPr>
          <w:rFonts w:ascii="Times New Roman" w:hAnsi="Times New Roman" w:cs="Times New Roman"/>
          <w:b/>
        </w:rPr>
        <w:t xml:space="preserve"> :</w:t>
      </w:r>
      <w:proofErr w:type="gramEnd"/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935435">
        <w:rPr>
          <w:rFonts w:ascii="Times New Roman" w:hAnsi="Times New Roman" w:cs="Times New Roman"/>
        </w:rPr>
        <w:t xml:space="preserve">Мешки </w:t>
      </w:r>
      <w:proofErr w:type="spellStart"/>
      <w:r w:rsidRPr="00935435">
        <w:rPr>
          <w:rFonts w:ascii="Times New Roman" w:hAnsi="Times New Roman" w:cs="Times New Roman"/>
        </w:rPr>
        <w:t>стомные</w:t>
      </w:r>
      <w:proofErr w:type="spellEnd"/>
      <w:r w:rsidRPr="00935435">
        <w:rPr>
          <w:rFonts w:ascii="Times New Roman" w:hAnsi="Times New Roman" w:cs="Times New Roman"/>
        </w:rPr>
        <w:t xml:space="preserve"> должны изготавливаться из </w:t>
      </w:r>
      <w:proofErr w:type="spellStart"/>
      <w:r w:rsidRPr="00935435">
        <w:rPr>
          <w:rFonts w:ascii="Times New Roman" w:hAnsi="Times New Roman" w:cs="Times New Roman"/>
        </w:rPr>
        <w:t>биостабильного</w:t>
      </w:r>
      <w:proofErr w:type="spellEnd"/>
      <w:r w:rsidRPr="00935435">
        <w:rPr>
          <w:rFonts w:ascii="Times New Roman" w:hAnsi="Times New Roman" w:cs="Times New Roman"/>
        </w:rPr>
        <w:t xml:space="preserve"> как непрозрачного, так и прозрачного многослойного, не пропускающего запах материала, обладающего стойкостью в условиях постоянного воздействия ферментативной системы живого организма, с мягкой нетканой подложкой, с фильтром (у </w:t>
      </w:r>
      <w:proofErr w:type="spellStart"/>
      <w:r w:rsidRPr="00935435">
        <w:rPr>
          <w:rFonts w:ascii="Times New Roman" w:hAnsi="Times New Roman" w:cs="Times New Roman"/>
        </w:rPr>
        <w:t>недренируемых</w:t>
      </w:r>
      <w:proofErr w:type="spellEnd"/>
      <w:r w:rsidRPr="00935435">
        <w:rPr>
          <w:rFonts w:ascii="Times New Roman" w:hAnsi="Times New Roman" w:cs="Times New Roman"/>
        </w:rPr>
        <w:t xml:space="preserve"> калоприемников), с зажимом (у дренируемых калоприемников), со встроенной адгезивной </w:t>
      </w:r>
      <w:proofErr w:type="spellStart"/>
      <w:r w:rsidRPr="00935435">
        <w:rPr>
          <w:rFonts w:ascii="Times New Roman" w:hAnsi="Times New Roman" w:cs="Times New Roman"/>
        </w:rPr>
        <w:t>гипоаллергенной</w:t>
      </w:r>
      <w:proofErr w:type="spellEnd"/>
      <w:r w:rsidRPr="00935435">
        <w:rPr>
          <w:rFonts w:ascii="Times New Roman" w:hAnsi="Times New Roman" w:cs="Times New Roman"/>
        </w:rPr>
        <w:t xml:space="preserve"> гидроколлоидной пластиной с защитным покрытием, с вырезаемым отверстием, различных размеров, под </w:t>
      </w:r>
      <w:proofErr w:type="spellStart"/>
      <w:r w:rsidRPr="00935435">
        <w:rPr>
          <w:rFonts w:ascii="Times New Roman" w:hAnsi="Times New Roman" w:cs="Times New Roman"/>
        </w:rPr>
        <w:t>стому</w:t>
      </w:r>
      <w:proofErr w:type="spellEnd"/>
      <w:r w:rsidRPr="00935435">
        <w:rPr>
          <w:rFonts w:ascii="Times New Roman" w:hAnsi="Times New Roman" w:cs="Times New Roman"/>
        </w:rPr>
        <w:t>.</w:t>
      </w:r>
      <w:proofErr w:type="gramEnd"/>
      <w:r w:rsidRPr="00935435">
        <w:rPr>
          <w:rFonts w:ascii="Times New Roman" w:hAnsi="Times New Roman" w:cs="Times New Roman"/>
        </w:rPr>
        <w:t xml:space="preserve"> Форма мешков может быть симметричная, ассиметричная или анатомическая. 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Конкретные характеристики мешков (прозрачные/непрозрачные) указываются в разнарядках Заказчика.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lastRenderedPageBreak/>
        <w:t>Пластины должны содержать клеевой слой из полимерных материалов (</w:t>
      </w:r>
      <w:proofErr w:type="spellStart"/>
      <w:r w:rsidRPr="00935435">
        <w:rPr>
          <w:rFonts w:ascii="Times New Roman" w:hAnsi="Times New Roman" w:cs="Times New Roman"/>
        </w:rPr>
        <w:t>гидроколлоидов</w:t>
      </w:r>
      <w:proofErr w:type="spellEnd"/>
      <w:r w:rsidRPr="00935435">
        <w:rPr>
          <w:rFonts w:ascii="Times New Roman" w:hAnsi="Times New Roman" w:cs="Times New Roman"/>
        </w:rPr>
        <w:t xml:space="preserve">, которые должны предохранять кожу, обладать противовоспалительными, </w:t>
      </w:r>
      <w:proofErr w:type="spellStart"/>
      <w:r w:rsidRPr="00935435">
        <w:rPr>
          <w:rFonts w:ascii="Times New Roman" w:hAnsi="Times New Roman" w:cs="Times New Roman"/>
        </w:rPr>
        <w:t>эпителизирующими</w:t>
      </w:r>
      <w:proofErr w:type="spellEnd"/>
      <w:r w:rsidRPr="00935435">
        <w:rPr>
          <w:rFonts w:ascii="Times New Roman" w:hAnsi="Times New Roman" w:cs="Times New Roman"/>
        </w:rPr>
        <w:t xml:space="preserve"> и выраженными адгезивными свойствами </w:t>
      </w:r>
      <w:proofErr w:type="spellStart"/>
      <w:r w:rsidRPr="00935435">
        <w:rPr>
          <w:rFonts w:ascii="Times New Roman" w:hAnsi="Times New Roman" w:cs="Times New Roman"/>
        </w:rPr>
        <w:t>монослойной</w:t>
      </w:r>
      <w:proofErr w:type="spellEnd"/>
      <w:r w:rsidRPr="00935435">
        <w:rPr>
          <w:rFonts w:ascii="Times New Roman" w:hAnsi="Times New Roman" w:cs="Times New Roman"/>
        </w:rPr>
        <w:t xml:space="preserve"> или спиралевидной структуры). Отверстие для </w:t>
      </w:r>
      <w:proofErr w:type="spellStart"/>
      <w:r w:rsidRPr="00935435">
        <w:rPr>
          <w:rFonts w:ascii="Times New Roman" w:hAnsi="Times New Roman" w:cs="Times New Roman"/>
        </w:rPr>
        <w:t>стомы</w:t>
      </w:r>
      <w:proofErr w:type="spellEnd"/>
      <w:r w:rsidRPr="00935435">
        <w:rPr>
          <w:rFonts w:ascii="Times New Roman" w:hAnsi="Times New Roman" w:cs="Times New Roman"/>
        </w:rPr>
        <w:t xml:space="preserve"> на пластине может быть как вырезаемое (в зависимости от размеров имеющейся </w:t>
      </w:r>
      <w:proofErr w:type="spellStart"/>
      <w:r w:rsidRPr="00935435">
        <w:rPr>
          <w:rFonts w:ascii="Times New Roman" w:hAnsi="Times New Roman" w:cs="Times New Roman"/>
        </w:rPr>
        <w:t>стомы</w:t>
      </w:r>
      <w:proofErr w:type="spellEnd"/>
      <w:r w:rsidRPr="00935435">
        <w:rPr>
          <w:rFonts w:ascii="Times New Roman" w:hAnsi="Times New Roman" w:cs="Times New Roman"/>
        </w:rPr>
        <w:t xml:space="preserve">), так и предварительно вырезанное, размеры отверстия должны составлять от 20мм. до 70мм. включительно, в отдельных случаях в дренируемых калоприемниках – свыше 70мм. Конкретные размеры отверстий для </w:t>
      </w:r>
      <w:proofErr w:type="spellStart"/>
      <w:r w:rsidRPr="00935435">
        <w:rPr>
          <w:rFonts w:ascii="Times New Roman" w:hAnsi="Times New Roman" w:cs="Times New Roman"/>
        </w:rPr>
        <w:t>стомы</w:t>
      </w:r>
      <w:proofErr w:type="spellEnd"/>
      <w:r w:rsidRPr="00935435">
        <w:rPr>
          <w:rFonts w:ascii="Times New Roman" w:hAnsi="Times New Roman" w:cs="Times New Roman"/>
        </w:rPr>
        <w:t xml:space="preserve"> на пластине указываются в разнарядках Заказчика на основании индивидуальных программ реабилитации инвалидов.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Пластины могут иметь различную форму (круглые, овальные, квадратные и т.д.).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Срок годности калоприемников должен быть не менее</w:t>
      </w:r>
      <w:proofErr w:type="gramStart"/>
      <w:r w:rsidRPr="00935435">
        <w:rPr>
          <w:rFonts w:ascii="Times New Roman" w:hAnsi="Times New Roman" w:cs="Times New Roman"/>
        </w:rPr>
        <w:t>,</w:t>
      </w:r>
      <w:proofErr w:type="gramEnd"/>
      <w:r w:rsidRPr="00935435">
        <w:rPr>
          <w:rFonts w:ascii="Times New Roman" w:hAnsi="Times New Roman" w:cs="Times New Roman"/>
        </w:rPr>
        <w:t xml:space="preserve"> чем до 31.03.201</w:t>
      </w:r>
      <w:r w:rsidR="00935435" w:rsidRPr="00935435">
        <w:rPr>
          <w:rFonts w:ascii="Times New Roman" w:hAnsi="Times New Roman" w:cs="Times New Roman"/>
        </w:rPr>
        <w:t>9</w:t>
      </w:r>
      <w:r w:rsidRPr="00935435">
        <w:rPr>
          <w:rFonts w:ascii="Times New Roman" w:hAnsi="Times New Roman" w:cs="Times New Roman"/>
        </w:rPr>
        <w:t xml:space="preserve"> года. В течение указанного срока калоприемники должны сохранять все свои технические, функциональные и качественные характеристики. </w:t>
      </w:r>
    </w:p>
    <w:p w:rsid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Конкретные характеристики калоприёмника (</w:t>
      </w:r>
      <w:proofErr w:type="gramStart"/>
      <w:r w:rsidRPr="00935435">
        <w:rPr>
          <w:rFonts w:ascii="Times New Roman" w:hAnsi="Times New Roman" w:cs="Times New Roman"/>
        </w:rPr>
        <w:t>дренируемый</w:t>
      </w:r>
      <w:proofErr w:type="gramEnd"/>
      <w:r w:rsidRPr="00935435">
        <w:rPr>
          <w:rFonts w:ascii="Times New Roman" w:hAnsi="Times New Roman" w:cs="Times New Roman"/>
        </w:rPr>
        <w:t>/</w:t>
      </w:r>
      <w:proofErr w:type="spellStart"/>
      <w:r w:rsidRPr="00935435">
        <w:rPr>
          <w:rFonts w:ascii="Times New Roman" w:hAnsi="Times New Roman" w:cs="Times New Roman"/>
        </w:rPr>
        <w:t>недренируемый</w:t>
      </w:r>
      <w:proofErr w:type="spellEnd"/>
      <w:r w:rsidRPr="00935435">
        <w:rPr>
          <w:rFonts w:ascii="Times New Roman" w:hAnsi="Times New Roman" w:cs="Times New Roman"/>
        </w:rPr>
        <w:t>) указываются в Разнарядках Заказчика.</w:t>
      </w:r>
    </w:p>
    <w:p w:rsidR="00C4101F" w:rsidRPr="00935435" w:rsidRDefault="00C4101F" w:rsidP="00935435">
      <w:pPr>
        <w:pStyle w:val="a6"/>
        <w:jc w:val="both"/>
        <w:rPr>
          <w:rFonts w:ascii="Times New Roman" w:hAnsi="Times New Roman" w:cs="Times New Roman"/>
        </w:rPr>
      </w:pPr>
    </w:p>
    <w:p w:rsidR="00AB64E6" w:rsidRPr="00935435" w:rsidRDefault="00C4101F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AB64E6" w:rsidRPr="00935435">
        <w:rPr>
          <w:rFonts w:ascii="Times New Roman" w:hAnsi="Times New Roman" w:cs="Times New Roman"/>
          <w:b/>
        </w:rPr>
        <w:t xml:space="preserve">Катетеры для </w:t>
      </w:r>
      <w:proofErr w:type="spellStart"/>
      <w:r w:rsidR="00AB64E6" w:rsidRPr="00935435">
        <w:rPr>
          <w:rFonts w:ascii="Times New Roman" w:hAnsi="Times New Roman" w:cs="Times New Roman"/>
          <w:b/>
        </w:rPr>
        <w:t>самокатетеризации</w:t>
      </w:r>
      <w:proofErr w:type="spellEnd"/>
      <w:r w:rsidR="00AB64E6" w:rsidRPr="00935435">
        <w:rPr>
          <w:rFonts w:ascii="Times New Roman" w:hAnsi="Times New Roman" w:cs="Times New Roman"/>
          <w:b/>
        </w:rPr>
        <w:t xml:space="preserve"> </w:t>
      </w:r>
      <w:proofErr w:type="spellStart"/>
      <w:r w:rsidR="00AB64E6" w:rsidRPr="00935435">
        <w:rPr>
          <w:rFonts w:ascii="Times New Roman" w:hAnsi="Times New Roman" w:cs="Times New Roman"/>
          <w:b/>
        </w:rPr>
        <w:t>лубрицированные</w:t>
      </w:r>
      <w:proofErr w:type="spellEnd"/>
      <w:r w:rsidR="00935435" w:rsidRPr="00935435">
        <w:rPr>
          <w:rFonts w:ascii="Times New Roman" w:hAnsi="Times New Roman" w:cs="Times New Roman"/>
          <w:i/>
        </w:rPr>
        <w:t xml:space="preserve"> -</w:t>
      </w:r>
      <w:r w:rsidR="00AB64E6" w:rsidRPr="00935435">
        <w:rPr>
          <w:rFonts w:ascii="Times New Roman" w:hAnsi="Times New Roman" w:cs="Times New Roman"/>
        </w:rPr>
        <w:t xml:space="preserve"> устройства, предназначенные для выведения мочи через мочеиспускательный канал.</w:t>
      </w:r>
      <w:r w:rsidR="00935435" w:rsidRPr="00935435">
        <w:rPr>
          <w:rFonts w:ascii="Times New Roman" w:hAnsi="Times New Roman" w:cs="Times New Roman"/>
        </w:rPr>
        <w:t xml:space="preserve"> </w:t>
      </w:r>
      <w:r w:rsidR="00AB64E6" w:rsidRPr="00935435">
        <w:rPr>
          <w:rFonts w:ascii="Times New Roman" w:hAnsi="Times New Roman" w:cs="Times New Roman"/>
        </w:rPr>
        <w:t xml:space="preserve">Конструкция катетеров для </w:t>
      </w:r>
      <w:proofErr w:type="spellStart"/>
      <w:r w:rsidR="00AB64E6" w:rsidRPr="00935435">
        <w:rPr>
          <w:rFonts w:ascii="Times New Roman" w:hAnsi="Times New Roman" w:cs="Times New Roman"/>
        </w:rPr>
        <w:t>самокатетеризации</w:t>
      </w:r>
      <w:proofErr w:type="spellEnd"/>
      <w:r w:rsidR="00AB64E6" w:rsidRPr="00935435">
        <w:rPr>
          <w:rFonts w:ascii="Times New Roman" w:hAnsi="Times New Roman" w:cs="Times New Roman"/>
        </w:rPr>
        <w:t xml:space="preserve"> </w:t>
      </w:r>
      <w:proofErr w:type="spellStart"/>
      <w:r w:rsidR="00AB64E6" w:rsidRPr="00935435">
        <w:rPr>
          <w:rFonts w:ascii="Times New Roman" w:hAnsi="Times New Roman" w:cs="Times New Roman"/>
        </w:rPr>
        <w:t>лубрицированных</w:t>
      </w:r>
      <w:proofErr w:type="spellEnd"/>
      <w:r w:rsidR="00AB64E6" w:rsidRPr="00935435">
        <w:rPr>
          <w:rFonts w:ascii="Times New Roman" w:hAnsi="Times New Roman" w:cs="Times New Roman"/>
        </w:rPr>
        <w:t xml:space="preserve"> должна обеспечивать пользователю удобство и простоту обращения с ними, легкость в уходе.</w:t>
      </w:r>
      <w:r w:rsidR="00935435" w:rsidRPr="00935435">
        <w:rPr>
          <w:rFonts w:ascii="Times New Roman" w:hAnsi="Times New Roman" w:cs="Times New Roman"/>
        </w:rPr>
        <w:t xml:space="preserve"> </w:t>
      </w:r>
      <w:proofErr w:type="gramStart"/>
      <w:r w:rsidR="00AB64E6" w:rsidRPr="00935435">
        <w:rPr>
          <w:rFonts w:ascii="Times New Roman" w:hAnsi="Times New Roman" w:cs="Times New Roman"/>
        </w:rPr>
        <w:t xml:space="preserve">Катетер для </w:t>
      </w:r>
      <w:proofErr w:type="spellStart"/>
      <w:r w:rsidR="00AB64E6" w:rsidRPr="00935435">
        <w:rPr>
          <w:rFonts w:ascii="Times New Roman" w:hAnsi="Times New Roman" w:cs="Times New Roman"/>
        </w:rPr>
        <w:t>самокатетеризации</w:t>
      </w:r>
      <w:proofErr w:type="spellEnd"/>
      <w:r w:rsidR="00AB64E6" w:rsidRPr="00935435">
        <w:rPr>
          <w:rFonts w:ascii="Times New Roman" w:hAnsi="Times New Roman" w:cs="Times New Roman"/>
        </w:rPr>
        <w:t xml:space="preserve"> </w:t>
      </w:r>
      <w:proofErr w:type="spellStart"/>
      <w:r w:rsidR="00AB64E6" w:rsidRPr="00935435">
        <w:rPr>
          <w:rFonts w:ascii="Times New Roman" w:hAnsi="Times New Roman" w:cs="Times New Roman"/>
        </w:rPr>
        <w:t>лубрицированный</w:t>
      </w:r>
      <w:proofErr w:type="spellEnd"/>
      <w:r w:rsidR="00AB64E6" w:rsidRPr="00935435">
        <w:rPr>
          <w:rFonts w:ascii="Times New Roman" w:hAnsi="Times New Roman" w:cs="Times New Roman"/>
        </w:rPr>
        <w:t xml:space="preserve"> должен быть покрыт снаружи гидрофильным </w:t>
      </w:r>
      <w:proofErr w:type="spellStart"/>
      <w:r w:rsidR="00AB64E6" w:rsidRPr="00935435">
        <w:rPr>
          <w:rFonts w:ascii="Times New Roman" w:hAnsi="Times New Roman" w:cs="Times New Roman"/>
        </w:rPr>
        <w:t>лубрикантом</w:t>
      </w:r>
      <w:proofErr w:type="spellEnd"/>
      <w:r w:rsidR="00AB64E6" w:rsidRPr="00935435">
        <w:rPr>
          <w:rFonts w:ascii="Times New Roman" w:hAnsi="Times New Roman" w:cs="Times New Roman"/>
        </w:rPr>
        <w:t xml:space="preserve">. </w:t>
      </w:r>
      <w:proofErr w:type="gramEnd"/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К поставке должны быть представлены  катетеры разной длины от </w:t>
      </w:r>
      <w:smartTag w:uri="urn:schemas-microsoft-com:office:smarttags" w:element="metricconverter">
        <w:smartTagPr>
          <w:attr w:name="ProductID" w:val="200 мм"/>
        </w:smartTagPr>
        <w:r w:rsidRPr="00935435">
          <w:rPr>
            <w:rFonts w:ascii="Times New Roman" w:hAnsi="Times New Roman" w:cs="Times New Roman"/>
          </w:rPr>
          <w:t>200 мм</w:t>
        </w:r>
      </w:smartTag>
      <w:r w:rsidRPr="00935435">
        <w:rPr>
          <w:rFonts w:ascii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400 мм"/>
        </w:smartTagPr>
        <w:r w:rsidRPr="00935435">
          <w:rPr>
            <w:rFonts w:ascii="Times New Roman" w:hAnsi="Times New Roman" w:cs="Times New Roman"/>
          </w:rPr>
          <w:t>400 мм</w:t>
        </w:r>
      </w:smartTag>
      <w:proofErr w:type="gramStart"/>
      <w:r w:rsidRPr="00935435">
        <w:rPr>
          <w:rFonts w:ascii="Times New Roman" w:hAnsi="Times New Roman" w:cs="Times New Roman"/>
        </w:rPr>
        <w:t>.</w:t>
      </w:r>
      <w:proofErr w:type="gramEnd"/>
      <w:r w:rsidRPr="00935435">
        <w:rPr>
          <w:rFonts w:ascii="Times New Roman" w:hAnsi="Times New Roman" w:cs="Times New Roman"/>
        </w:rPr>
        <w:t xml:space="preserve"> </w:t>
      </w:r>
      <w:proofErr w:type="gramStart"/>
      <w:r w:rsidRPr="00935435">
        <w:rPr>
          <w:rFonts w:ascii="Times New Roman" w:hAnsi="Times New Roman" w:cs="Times New Roman"/>
        </w:rPr>
        <w:t>в</w:t>
      </w:r>
      <w:proofErr w:type="gramEnd"/>
      <w:r w:rsidRPr="00935435">
        <w:rPr>
          <w:rFonts w:ascii="Times New Roman" w:hAnsi="Times New Roman" w:cs="Times New Roman"/>
        </w:rPr>
        <w:t>ключительно.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Поставка должна включать в себя катетеры следующих типоразмеров по шкале </w:t>
      </w:r>
      <w:proofErr w:type="spellStart"/>
      <w:r w:rsidRPr="00935435">
        <w:rPr>
          <w:rFonts w:ascii="Times New Roman" w:hAnsi="Times New Roman" w:cs="Times New Roman"/>
        </w:rPr>
        <w:t>Шарьера</w:t>
      </w:r>
      <w:proofErr w:type="spellEnd"/>
      <w:r w:rsidRPr="00935435">
        <w:rPr>
          <w:rFonts w:ascii="Times New Roman" w:hAnsi="Times New Roman" w:cs="Times New Roman"/>
        </w:rPr>
        <w:t xml:space="preserve"> </w:t>
      </w:r>
      <w:proofErr w:type="spellStart"/>
      <w:r w:rsidRPr="00935435">
        <w:rPr>
          <w:rFonts w:ascii="Times New Roman" w:hAnsi="Times New Roman" w:cs="Times New Roman"/>
        </w:rPr>
        <w:t>С</w:t>
      </w:r>
      <w:proofErr w:type="gramStart"/>
      <w:r w:rsidRPr="00935435">
        <w:rPr>
          <w:rFonts w:ascii="Times New Roman" w:hAnsi="Times New Roman" w:cs="Times New Roman"/>
        </w:rPr>
        <w:t>h</w:t>
      </w:r>
      <w:proofErr w:type="spellEnd"/>
      <w:proofErr w:type="gramEnd"/>
      <w:r w:rsidRPr="00935435">
        <w:rPr>
          <w:rFonts w:ascii="Times New Roman" w:hAnsi="Times New Roman" w:cs="Times New Roman"/>
        </w:rPr>
        <w:t>/</w:t>
      </w:r>
      <w:proofErr w:type="spellStart"/>
      <w:r w:rsidRPr="00935435">
        <w:rPr>
          <w:rFonts w:ascii="Times New Roman" w:hAnsi="Times New Roman" w:cs="Times New Roman"/>
        </w:rPr>
        <w:t>Fr</w:t>
      </w:r>
      <w:proofErr w:type="spellEnd"/>
      <w:r w:rsidRPr="00935435">
        <w:rPr>
          <w:rFonts w:ascii="Times New Roman" w:hAnsi="Times New Roman" w:cs="Times New Roman"/>
        </w:rPr>
        <w:t>: 8, 10, 12, 14, 16, 18.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Конкретные длина и типоразмер катетера должны определяться индивидуально по каждому случаю в отдельности, указываются в разнарядках заказчика.</w:t>
      </w:r>
    </w:p>
    <w:p w:rsidR="00AB64E6" w:rsidRPr="00935435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Наконечник катетера для </w:t>
      </w:r>
      <w:proofErr w:type="spellStart"/>
      <w:r w:rsidRPr="00935435">
        <w:rPr>
          <w:rFonts w:ascii="Times New Roman" w:hAnsi="Times New Roman" w:cs="Times New Roman"/>
        </w:rPr>
        <w:t>самокатетеризации</w:t>
      </w:r>
      <w:proofErr w:type="spellEnd"/>
      <w:r w:rsidRPr="00935435">
        <w:rPr>
          <w:rFonts w:ascii="Times New Roman" w:hAnsi="Times New Roman" w:cs="Times New Roman"/>
        </w:rPr>
        <w:t xml:space="preserve">  должен быть прямой цилиндрической формы, должен иметь два боковых отверстия. Катетер должен иметь воронкообразный коннектор для соединения со стандартным мочеприемником, </w:t>
      </w:r>
      <w:proofErr w:type="spellStart"/>
      <w:r w:rsidRPr="00935435">
        <w:rPr>
          <w:rFonts w:ascii="Times New Roman" w:hAnsi="Times New Roman" w:cs="Times New Roman"/>
        </w:rPr>
        <w:t>коннектеры</w:t>
      </w:r>
      <w:proofErr w:type="spellEnd"/>
      <w:r w:rsidRPr="00935435">
        <w:rPr>
          <w:rFonts w:ascii="Times New Roman" w:hAnsi="Times New Roman" w:cs="Times New Roman"/>
        </w:rPr>
        <w:t xml:space="preserve"> должны быть различных цветов в зависимости от размера катетера.</w:t>
      </w:r>
    </w:p>
    <w:p w:rsidR="00AB64E6" w:rsidRDefault="00AB64E6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Катетеры должны быть стерильны, должны находиться в индивидуальных упаковках, имеющих фиксирующий диск для крепления к стационарной поверхности. Должна быть вложена иллюстрированная инструкция по подготовке изделия к использованию.</w:t>
      </w:r>
    </w:p>
    <w:p w:rsidR="00C4101F" w:rsidRPr="00935435" w:rsidRDefault="00C4101F" w:rsidP="00935435">
      <w:pPr>
        <w:pStyle w:val="a6"/>
        <w:jc w:val="both"/>
        <w:rPr>
          <w:rFonts w:ascii="Times New Roman" w:hAnsi="Times New Roman" w:cs="Times New Roman"/>
        </w:rPr>
      </w:pPr>
    </w:p>
    <w:p w:rsidR="00935435" w:rsidRPr="00935435" w:rsidRDefault="00C4101F" w:rsidP="009354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935435" w:rsidRPr="00935435">
        <w:rPr>
          <w:rFonts w:ascii="Times New Roman" w:hAnsi="Times New Roman" w:cs="Times New Roman"/>
          <w:b/>
        </w:rPr>
        <w:t xml:space="preserve">Система (с катетером) для </w:t>
      </w:r>
      <w:proofErr w:type="spellStart"/>
      <w:r w:rsidR="00935435" w:rsidRPr="00935435">
        <w:rPr>
          <w:rFonts w:ascii="Times New Roman" w:hAnsi="Times New Roman" w:cs="Times New Roman"/>
          <w:b/>
        </w:rPr>
        <w:t>нефростомии</w:t>
      </w:r>
      <w:proofErr w:type="spellEnd"/>
      <w:r w:rsidR="00935435" w:rsidRPr="00935435">
        <w:rPr>
          <w:rFonts w:ascii="Times New Roman" w:hAnsi="Times New Roman" w:cs="Times New Roman"/>
        </w:rPr>
        <w:t xml:space="preserve"> – устройство для дренирования верхних мочевых путей. В состав набора должны входить:</w:t>
      </w:r>
    </w:p>
    <w:p w:rsidR="00935435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- </w:t>
      </w:r>
      <w:proofErr w:type="spellStart"/>
      <w:r w:rsidRPr="00935435">
        <w:rPr>
          <w:rFonts w:ascii="Times New Roman" w:hAnsi="Times New Roman" w:cs="Times New Roman"/>
        </w:rPr>
        <w:t>однопетлевой</w:t>
      </w:r>
      <w:proofErr w:type="spellEnd"/>
      <w:r w:rsidRPr="00935435">
        <w:rPr>
          <w:rFonts w:ascii="Times New Roman" w:hAnsi="Times New Roman" w:cs="Times New Roman"/>
        </w:rPr>
        <w:t xml:space="preserve"> мочеточниковый </w:t>
      </w:r>
      <w:proofErr w:type="spellStart"/>
      <w:r w:rsidRPr="00935435">
        <w:rPr>
          <w:rFonts w:ascii="Times New Roman" w:hAnsi="Times New Roman" w:cs="Times New Roman"/>
        </w:rPr>
        <w:t>стент</w:t>
      </w:r>
      <w:proofErr w:type="spellEnd"/>
      <w:r w:rsidRPr="00935435">
        <w:rPr>
          <w:rFonts w:ascii="Times New Roman" w:hAnsi="Times New Roman" w:cs="Times New Roman"/>
        </w:rPr>
        <w:t xml:space="preserve">, длиной не менее </w:t>
      </w:r>
      <w:smartTag w:uri="urn:schemas-microsoft-com:office:smarttags" w:element="metricconverter">
        <w:smartTagPr>
          <w:attr w:name="ProductID" w:val="40 см"/>
        </w:smartTagPr>
        <w:r w:rsidRPr="00935435">
          <w:rPr>
            <w:rFonts w:ascii="Times New Roman" w:hAnsi="Times New Roman" w:cs="Times New Roman"/>
          </w:rPr>
          <w:t>40 см</w:t>
        </w:r>
      </w:smartTag>
      <w:r w:rsidRPr="00935435">
        <w:rPr>
          <w:rFonts w:ascii="Times New Roman" w:hAnsi="Times New Roman" w:cs="Times New Roman"/>
        </w:rPr>
        <w:t>;</w:t>
      </w:r>
    </w:p>
    <w:p w:rsidR="00935435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- пункционная игла;</w:t>
      </w:r>
    </w:p>
    <w:p w:rsidR="00935435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- шприц, объемом не менее 9 мл и не более 11 мл;</w:t>
      </w:r>
    </w:p>
    <w:p w:rsidR="00935435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>- кожный скальпель;</w:t>
      </w:r>
    </w:p>
    <w:p w:rsidR="00935435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- катетер, который должен быть изготовлен из медицинского полиуретана, длиной от 29 до </w:t>
      </w:r>
      <w:smartTag w:uri="urn:schemas-microsoft-com:office:smarttags" w:element="metricconverter">
        <w:smartTagPr>
          <w:attr w:name="ProductID" w:val="45 см"/>
        </w:smartTagPr>
        <w:r w:rsidRPr="00935435">
          <w:rPr>
            <w:rFonts w:ascii="Times New Roman" w:hAnsi="Times New Roman" w:cs="Times New Roman"/>
          </w:rPr>
          <w:t>45 см</w:t>
        </w:r>
      </w:smartTag>
      <w:r w:rsidRPr="00935435">
        <w:rPr>
          <w:rFonts w:ascii="Times New Roman" w:hAnsi="Times New Roman" w:cs="Times New Roman"/>
        </w:rPr>
        <w:t xml:space="preserve">, с метками длины, с боковыми отверстиями, с кончиком по типу </w:t>
      </w:r>
      <w:proofErr w:type="spellStart"/>
      <w:r w:rsidRPr="00935435">
        <w:rPr>
          <w:rFonts w:ascii="Times New Roman" w:hAnsi="Times New Roman" w:cs="Times New Roman"/>
        </w:rPr>
        <w:t>Пигтейл</w:t>
      </w:r>
      <w:proofErr w:type="spellEnd"/>
      <w:r w:rsidRPr="00935435">
        <w:rPr>
          <w:rFonts w:ascii="Times New Roman" w:hAnsi="Times New Roman" w:cs="Times New Roman"/>
        </w:rPr>
        <w:t>. Конкретный размер определяется с учетом потребности инвалида и указывается в разнарядках Заказчика;</w:t>
      </w:r>
    </w:p>
    <w:p w:rsidR="00935435" w:rsidRPr="00935435" w:rsidRDefault="00935435" w:rsidP="00935435">
      <w:pPr>
        <w:pStyle w:val="a6"/>
        <w:jc w:val="both"/>
        <w:rPr>
          <w:rFonts w:ascii="Times New Roman" w:hAnsi="Times New Roman" w:cs="Times New Roman"/>
        </w:rPr>
      </w:pPr>
      <w:r w:rsidRPr="00935435">
        <w:rPr>
          <w:rFonts w:ascii="Times New Roman" w:hAnsi="Times New Roman" w:cs="Times New Roman"/>
        </w:rPr>
        <w:t xml:space="preserve">- проводник должен быть диаметром не менее </w:t>
      </w:r>
      <w:smartTag w:uri="urn:schemas-microsoft-com:office:smarttags" w:element="metricconverter">
        <w:smartTagPr>
          <w:attr w:name="ProductID" w:val="0,8 мм"/>
        </w:smartTagPr>
        <w:r w:rsidRPr="00935435">
          <w:rPr>
            <w:rFonts w:ascii="Times New Roman" w:hAnsi="Times New Roman" w:cs="Times New Roman"/>
          </w:rPr>
          <w:t>0,8 мм</w:t>
        </w:r>
      </w:smartTag>
      <w:r w:rsidRPr="00935435">
        <w:rPr>
          <w:rFonts w:ascii="Times New Roman" w:hAnsi="Times New Roman" w:cs="Times New Roman"/>
        </w:rPr>
        <w:t xml:space="preserve"> и не более </w:t>
      </w:r>
      <w:smartTag w:uri="urn:schemas-microsoft-com:office:smarttags" w:element="metricconverter">
        <w:smartTagPr>
          <w:attr w:name="ProductID" w:val="1,0 мм"/>
        </w:smartTagPr>
        <w:r w:rsidRPr="00935435">
          <w:rPr>
            <w:rFonts w:ascii="Times New Roman" w:hAnsi="Times New Roman" w:cs="Times New Roman"/>
          </w:rPr>
          <w:t>1,0 мм</w:t>
        </w:r>
      </w:smartTag>
      <w:r w:rsidRPr="00935435">
        <w:rPr>
          <w:rFonts w:ascii="Times New Roman" w:hAnsi="Times New Roman" w:cs="Times New Roman"/>
        </w:rPr>
        <w:t xml:space="preserve">, длиной от </w:t>
      </w:r>
      <w:smartTag w:uri="urn:schemas-microsoft-com:office:smarttags" w:element="metricconverter">
        <w:smartTagPr>
          <w:attr w:name="ProductID" w:val="80 см"/>
        </w:smartTagPr>
        <w:r w:rsidRPr="00935435">
          <w:rPr>
            <w:rFonts w:ascii="Times New Roman" w:hAnsi="Times New Roman" w:cs="Times New Roman"/>
          </w:rPr>
          <w:t>80 см</w:t>
        </w:r>
      </w:smartTag>
      <w:r w:rsidRPr="00935435">
        <w:rPr>
          <w:rFonts w:ascii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150 см"/>
        </w:smartTagPr>
        <w:r w:rsidRPr="00935435">
          <w:rPr>
            <w:rFonts w:ascii="Times New Roman" w:hAnsi="Times New Roman" w:cs="Times New Roman"/>
          </w:rPr>
          <w:t>150 см</w:t>
        </w:r>
      </w:smartTag>
      <w:r w:rsidRPr="00935435">
        <w:rPr>
          <w:rFonts w:ascii="Times New Roman" w:hAnsi="Times New Roman" w:cs="Times New Roman"/>
        </w:rPr>
        <w:t>, с регулируемым гибким кончиком, подвижным сердечником. Конкретные длина, типоразмер катетера, длина проводника должны определяться индивидуально по каждому случаю в отдельности, указываться в разнарядках Заказчика.</w:t>
      </w:r>
    </w:p>
    <w:p w:rsidR="00BB3317" w:rsidRPr="00935435" w:rsidRDefault="00BB3317" w:rsidP="004D17D8">
      <w:pPr>
        <w:pStyle w:val="a6"/>
        <w:rPr>
          <w:lang w:eastAsia="ar-SA"/>
        </w:rPr>
      </w:pPr>
    </w:p>
    <w:sectPr w:rsidR="00BB3317" w:rsidRPr="0093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35" w:rsidRDefault="00935435" w:rsidP="001832D5">
      <w:pPr>
        <w:spacing w:after="0" w:line="240" w:lineRule="auto"/>
      </w:pPr>
      <w:r>
        <w:separator/>
      </w:r>
    </w:p>
  </w:endnote>
  <w:endnote w:type="continuationSeparator" w:id="0">
    <w:p w:rsidR="00935435" w:rsidRDefault="00935435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35" w:rsidRDefault="00935435" w:rsidP="001832D5">
      <w:pPr>
        <w:spacing w:after="0" w:line="240" w:lineRule="auto"/>
      </w:pPr>
      <w:r>
        <w:separator/>
      </w:r>
    </w:p>
  </w:footnote>
  <w:footnote w:type="continuationSeparator" w:id="0">
    <w:p w:rsidR="00935435" w:rsidRDefault="00935435" w:rsidP="00183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46D68"/>
    <w:rsid w:val="00096EA3"/>
    <w:rsid w:val="001143E5"/>
    <w:rsid w:val="001323F9"/>
    <w:rsid w:val="00162BC5"/>
    <w:rsid w:val="001832D5"/>
    <w:rsid w:val="00220468"/>
    <w:rsid w:val="00394320"/>
    <w:rsid w:val="003E2880"/>
    <w:rsid w:val="004171C1"/>
    <w:rsid w:val="004D17D8"/>
    <w:rsid w:val="004E09CF"/>
    <w:rsid w:val="00510DE8"/>
    <w:rsid w:val="0088743E"/>
    <w:rsid w:val="00935435"/>
    <w:rsid w:val="00AB64E6"/>
    <w:rsid w:val="00BB3317"/>
    <w:rsid w:val="00C071F0"/>
    <w:rsid w:val="00C150D4"/>
    <w:rsid w:val="00C375A2"/>
    <w:rsid w:val="00C4101F"/>
    <w:rsid w:val="00D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320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394320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6">
    <w:name w:val="heading 6"/>
    <w:basedOn w:val="a"/>
    <w:next w:val="a"/>
    <w:link w:val="60"/>
    <w:qFormat/>
    <w:rsid w:val="00394320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394320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394320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3943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No Spacing"/>
    <w:uiPriority w:val="1"/>
    <w:qFormat/>
    <w:rsid w:val="004D17D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320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394320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6">
    <w:name w:val="heading 6"/>
    <w:basedOn w:val="a"/>
    <w:next w:val="a"/>
    <w:link w:val="60"/>
    <w:qFormat/>
    <w:rsid w:val="00394320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394320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394320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3943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No Spacing"/>
    <w:uiPriority w:val="1"/>
    <w:qFormat/>
    <w:rsid w:val="004D17D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Французова А.В.</cp:lastModifiedBy>
  <cp:revision>11</cp:revision>
  <cp:lastPrinted>2018-05-11T03:26:00Z</cp:lastPrinted>
  <dcterms:created xsi:type="dcterms:W3CDTF">2018-03-19T03:47:00Z</dcterms:created>
  <dcterms:modified xsi:type="dcterms:W3CDTF">2018-05-11T03:27:00Z</dcterms:modified>
</cp:coreProperties>
</file>