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AF" w:rsidRPr="005475AF" w:rsidRDefault="005C0544" w:rsidP="005475AF">
      <w:pPr>
        <w:spacing w:after="0" w:line="240" w:lineRule="auto"/>
        <w:jc w:val="center"/>
        <w:rPr>
          <w:rFonts w:ascii="Times New Roman" w:eastAsia="Times New Roman" w:hAnsi="Times New Roman" w:cs="Times New Roman"/>
          <w:b/>
          <w:bCs/>
          <w:sz w:val="26"/>
          <w:szCs w:val="26"/>
          <w:lang w:eastAsia="ru-RU"/>
        </w:rPr>
      </w:pPr>
      <w:r w:rsidRPr="00EE6981">
        <w:rPr>
          <w:rFonts w:ascii="Times New Roman" w:eastAsia="Times New Roman" w:hAnsi="Times New Roman" w:cs="Times New Roman"/>
          <w:b/>
          <w:bCs/>
          <w:sz w:val="26"/>
          <w:szCs w:val="26"/>
          <w:lang w:eastAsia="ru-RU"/>
        </w:rPr>
        <w:t xml:space="preserve">Техническое задание </w:t>
      </w:r>
    </w:p>
    <w:p w:rsidR="005C0544" w:rsidRPr="00FD22CA" w:rsidRDefault="005C0544" w:rsidP="005475AF">
      <w:pPr>
        <w:spacing w:after="0" w:line="240" w:lineRule="auto"/>
        <w:jc w:val="center"/>
        <w:rPr>
          <w:rFonts w:ascii="Times New Roman" w:eastAsia="Times New Roman" w:hAnsi="Times New Roman" w:cs="Times New Roman"/>
          <w:b/>
          <w:bCs/>
          <w:sz w:val="26"/>
          <w:szCs w:val="26"/>
          <w:lang w:eastAsia="ru-RU"/>
        </w:rPr>
      </w:pPr>
      <w:r w:rsidRPr="00EE6981">
        <w:rPr>
          <w:rFonts w:ascii="Times New Roman" w:eastAsia="Times New Roman" w:hAnsi="Times New Roman" w:cs="Times New Roman"/>
          <w:b/>
          <w:bCs/>
          <w:sz w:val="26"/>
          <w:szCs w:val="26"/>
          <w:lang w:eastAsia="ru-RU"/>
        </w:rPr>
        <w:t>на</w:t>
      </w:r>
      <w:r w:rsidR="00153AC5" w:rsidRPr="00EE6981">
        <w:rPr>
          <w:rFonts w:ascii="Times New Roman" w:eastAsia="Times New Roman" w:hAnsi="Times New Roman" w:cs="Times New Roman"/>
          <w:b/>
          <w:bCs/>
          <w:sz w:val="26"/>
          <w:szCs w:val="26"/>
          <w:lang w:eastAsia="ru-RU"/>
        </w:rPr>
        <w:t xml:space="preserve"> </w:t>
      </w:r>
      <w:r w:rsidR="00EE6981" w:rsidRPr="00EE6981">
        <w:rPr>
          <w:rFonts w:ascii="Times New Roman" w:eastAsia="Times New Roman" w:hAnsi="Times New Roman" w:cs="Times New Roman"/>
          <w:b/>
          <w:bCs/>
          <w:sz w:val="26"/>
          <w:szCs w:val="26"/>
          <w:lang w:eastAsia="ru-RU"/>
        </w:rPr>
        <w:t>поставку технических средств реабилитации (анальных тампонов) и обеспечение ими инвалидов в 201</w:t>
      </w:r>
      <w:r w:rsidR="005475AF" w:rsidRPr="005475AF">
        <w:rPr>
          <w:rFonts w:ascii="Times New Roman" w:eastAsia="Times New Roman" w:hAnsi="Times New Roman" w:cs="Times New Roman"/>
          <w:b/>
          <w:bCs/>
          <w:sz w:val="26"/>
          <w:szCs w:val="26"/>
          <w:lang w:eastAsia="ru-RU"/>
        </w:rPr>
        <w:t>8</w:t>
      </w:r>
      <w:r w:rsidR="00EE6981" w:rsidRPr="00EE6981">
        <w:rPr>
          <w:rFonts w:ascii="Times New Roman" w:eastAsia="Times New Roman" w:hAnsi="Times New Roman" w:cs="Times New Roman"/>
          <w:b/>
          <w:bCs/>
          <w:sz w:val="26"/>
          <w:szCs w:val="26"/>
          <w:lang w:eastAsia="ru-RU"/>
        </w:rPr>
        <w:t xml:space="preserve"> году</w:t>
      </w:r>
    </w:p>
    <w:p w:rsidR="005475AF" w:rsidRPr="00FD22CA" w:rsidRDefault="005475AF" w:rsidP="005475AF">
      <w:pPr>
        <w:spacing w:after="0" w:line="240" w:lineRule="auto"/>
        <w:jc w:val="center"/>
        <w:rPr>
          <w:rFonts w:ascii="Times New Roman" w:eastAsia="Times New Roman" w:hAnsi="Times New Roman" w:cs="Times New Roman"/>
          <w:b/>
          <w:bCs/>
          <w:sz w:val="26"/>
          <w:szCs w:val="26"/>
          <w:lang w:eastAsia="ru-RU"/>
        </w:rPr>
      </w:pPr>
    </w:p>
    <w:p w:rsidR="009C0F13" w:rsidRPr="005475AF" w:rsidRDefault="009C0F13" w:rsidP="009C0F13">
      <w:pPr>
        <w:spacing w:after="0"/>
        <w:ind w:firstLine="709"/>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b/>
          <w:bCs/>
          <w:color w:val="000000"/>
          <w:sz w:val="24"/>
          <w:szCs w:val="24"/>
          <w:lang w:eastAsia="ru-RU"/>
        </w:rPr>
        <w:t>Технические, функциональные, качественные, эксплуатационные и количественные характеристики поставляемого товара.</w:t>
      </w:r>
    </w:p>
    <w:p w:rsidR="009C0F13" w:rsidRPr="005475AF" w:rsidRDefault="00EE6981" w:rsidP="009C0F13">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pacing w:val="-2"/>
          <w:sz w:val="24"/>
          <w:szCs w:val="24"/>
          <w:lang w:eastAsia="ru-RU"/>
        </w:rPr>
      </w:pPr>
      <w:r w:rsidRPr="005475AF">
        <w:rPr>
          <w:rFonts w:ascii="Times New Roman" w:eastAsia="Times New Roman" w:hAnsi="Times New Roman" w:cs="Times New Roman"/>
          <w:color w:val="212121"/>
          <w:spacing w:val="-2"/>
          <w:sz w:val="24"/>
          <w:szCs w:val="24"/>
          <w:lang w:eastAsia="ru-RU"/>
        </w:rPr>
        <w:t>Анальные тампоны</w:t>
      </w:r>
      <w:r w:rsidR="009C0F13" w:rsidRPr="005475AF">
        <w:rPr>
          <w:rFonts w:ascii="Times New Roman" w:eastAsia="Times New Roman" w:hAnsi="Times New Roman" w:cs="Times New Roman"/>
          <w:color w:val="212121"/>
          <w:spacing w:val="-2"/>
          <w:sz w:val="24"/>
          <w:szCs w:val="24"/>
          <w:lang w:eastAsia="ru-RU"/>
        </w:rPr>
        <w:t xml:space="preserve"> должны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-безопасность для кожных покровов;</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-полная изоляция кишечного содержимого от внешней среды и одежды пациента;</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-герметичность;</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-эстетичность;</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 комфортность;</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-простота пользования.</w:t>
      </w:r>
    </w:p>
    <w:p w:rsidR="009C0F13" w:rsidRPr="005475AF" w:rsidRDefault="00EE6981"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Анальные тампоны</w:t>
      </w:r>
      <w:r w:rsidR="009C0F13" w:rsidRPr="005475AF">
        <w:rPr>
          <w:rFonts w:ascii="Times New Roman" w:eastAsia="Times New Roman" w:hAnsi="Times New Roman" w:cs="Times New Roman"/>
          <w:color w:val="000000"/>
          <w:sz w:val="24"/>
          <w:szCs w:val="24"/>
          <w:lang w:eastAsia="ru-RU"/>
        </w:rPr>
        <w:t xml:space="preserve"> не должны иметь дефектов, связанных с разработкой, материалов или качеством изготовления.</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 xml:space="preserve">Сырье и материалы для изготовления </w:t>
      </w:r>
      <w:r w:rsidR="00EE6981" w:rsidRPr="005475AF">
        <w:rPr>
          <w:rFonts w:ascii="Times New Roman" w:eastAsia="Times New Roman" w:hAnsi="Times New Roman" w:cs="Times New Roman"/>
          <w:color w:val="000000"/>
          <w:sz w:val="24"/>
          <w:szCs w:val="24"/>
          <w:lang w:eastAsia="ru-RU"/>
        </w:rPr>
        <w:t>технических средств реабилитации</w:t>
      </w:r>
      <w:r w:rsidRPr="005475AF">
        <w:rPr>
          <w:rFonts w:ascii="Times New Roman" w:eastAsia="Times New Roman" w:hAnsi="Times New Roman" w:cs="Times New Roman"/>
          <w:color w:val="000000"/>
          <w:sz w:val="24"/>
          <w:szCs w:val="24"/>
          <w:lang w:eastAsia="ru-RU"/>
        </w:rPr>
        <w:t xml:space="preserve"> (</w:t>
      </w:r>
      <w:r w:rsidR="00EE6981" w:rsidRPr="005475AF">
        <w:rPr>
          <w:rFonts w:ascii="Times New Roman" w:eastAsia="Times New Roman" w:hAnsi="Times New Roman" w:cs="Times New Roman"/>
          <w:color w:val="000000"/>
          <w:sz w:val="24"/>
          <w:szCs w:val="24"/>
          <w:lang w:eastAsia="ru-RU"/>
        </w:rPr>
        <w:t>анальных тампонов</w:t>
      </w:r>
      <w:r w:rsidRPr="005475AF">
        <w:rPr>
          <w:rFonts w:ascii="Times New Roman" w:eastAsia="Times New Roman" w:hAnsi="Times New Roman" w:cs="Times New Roman"/>
          <w:color w:val="000000"/>
          <w:sz w:val="24"/>
          <w:szCs w:val="24"/>
          <w:lang w:eastAsia="ru-RU"/>
        </w:rPr>
        <w:t>) должны быть разрешены к применению Федеральной службой по надзору в сфере защиты прав потребителей и благополучия человека.</w:t>
      </w:r>
    </w:p>
    <w:p w:rsidR="009C0F13" w:rsidRPr="005475AF" w:rsidRDefault="00EE6981"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Технические средства реабилитации (анальные тампоны)</w:t>
      </w:r>
      <w:r w:rsidR="009C0F13" w:rsidRPr="005475AF">
        <w:rPr>
          <w:rFonts w:ascii="Times New Roman" w:eastAsia="Times New Roman" w:hAnsi="Times New Roman" w:cs="Times New Roman"/>
          <w:color w:val="000000"/>
          <w:sz w:val="24"/>
          <w:szCs w:val="24"/>
          <w:lang w:eastAsia="ru-RU"/>
        </w:rPr>
        <w:t xml:space="preserve"> должны соответствовать требованиям ГОСТ </w:t>
      </w:r>
      <w:proofErr w:type="gramStart"/>
      <w:r w:rsidR="009C0F13" w:rsidRPr="005475AF">
        <w:rPr>
          <w:rFonts w:ascii="Times New Roman" w:eastAsia="Times New Roman" w:hAnsi="Times New Roman" w:cs="Times New Roman"/>
          <w:color w:val="000000"/>
          <w:sz w:val="24"/>
          <w:szCs w:val="24"/>
          <w:lang w:eastAsia="ru-RU"/>
        </w:rPr>
        <w:t>Р</w:t>
      </w:r>
      <w:proofErr w:type="gramEnd"/>
      <w:r w:rsidR="009C0F13" w:rsidRPr="005475AF">
        <w:rPr>
          <w:rFonts w:ascii="Times New Roman" w:eastAsia="Times New Roman" w:hAnsi="Times New Roman" w:cs="Times New Roman"/>
          <w:color w:val="000000"/>
          <w:sz w:val="24"/>
          <w:szCs w:val="24"/>
          <w:lang w:eastAsia="ru-RU"/>
        </w:rPr>
        <w:t xml:space="preserve"> 52770-20</w:t>
      </w:r>
      <w:r w:rsidR="000500D6" w:rsidRPr="005475AF">
        <w:rPr>
          <w:rFonts w:ascii="Times New Roman" w:eastAsia="Times New Roman" w:hAnsi="Times New Roman" w:cs="Times New Roman"/>
          <w:color w:val="000000"/>
          <w:sz w:val="24"/>
          <w:szCs w:val="24"/>
          <w:lang w:eastAsia="ru-RU"/>
        </w:rPr>
        <w:t>16</w:t>
      </w:r>
      <w:r w:rsidR="009C0F13" w:rsidRPr="005475AF">
        <w:rPr>
          <w:rFonts w:ascii="Times New Roman" w:eastAsia="Times New Roman" w:hAnsi="Times New Roman" w:cs="Times New Roman"/>
          <w:color w:val="000000"/>
          <w:sz w:val="24"/>
          <w:szCs w:val="24"/>
          <w:lang w:eastAsia="ru-RU"/>
        </w:rPr>
        <w:t xml:space="preserve"> «Изделия медицинские. Требования безопасности. Методы санитарно-химических и токсикологических испытаний», ГОСТ </w:t>
      </w:r>
      <w:proofErr w:type="gramStart"/>
      <w:r w:rsidR="009C0F13" w:rsidRPr="005475AF">
        <w:rPr>
          <w:rFonts w:ascii="Times New Roman" w:eastAsia="Times New Roman" w:hAnsi="Times New Roman" w:cs="Times New Roman"/>
          <w:color w:val="000000"/>
          <w:sz w:val="24"/>
          <w:szCs w:val="24"/>
          <w:lang w:eastAsia="ru-RU"/>
        </w:rPr>
        <w:t>Р</w:t>
      </w:r>
      <w:proofErr w:type="gramEnd"/>
      <w:r w:rsidR="009C0F13" w:rsidRPr="005475AF">
        <w:rPr>
          <w:rFonts w:ascii="Times New Roman" w:eastAsia="Times New Roman" w:hAnsi="Times New Roman" w:cs="Times New Roman"/>
          <w:color w:val="000000"/>
          <w:sz w:val="24"/>
          <w:szCs w:val="24"/>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r w:rsidR="009C0F13" w:rsidRPr="005475AF">
        <w:rPr>
          <w:rFonts w:ascii="Times New Roman" w:eastAsia="Times New Roman" w:hAnsi="Times New Roman" w:cs="Times New Roman"/>
          <w:color w:val="000000"/>
          <w:sz w:val="24"/>
          <w:szCs w:val="24"/>
          <w:lang w:val="en-US" w:eastAsia="ru-RU"/>
        </w:rPr>
        <w:t>ISO</w:t>
      </w:r>
      <w:r w:rsidR="009C0F13" w:rsidRPr="005475AF">
        <w:rPr>
          <w:rFonts w:ascii="Times New Roman" w:eastAsia="Times New Roman" w:hAnsi="Times New Roman" w:cs="Times New Roman"/>
          <w:color w:val="000000"/>
          <w:sz w:val="24"/>
          <w:szCs w:val="24"/>
          <w:lang w:eastAsia="ru-RU"/>
        </w:rPr>
        <w:t xml:space="preserve"> 10993-1-2011, 10993-5-2011, 10993-10-2011 «Изделия медицинские. Оценка биологического действия медицинских изделий».</w:t>
      </w:r>
    </w:p>
    <w:p w:rsidR="009C0F13" w:rsidRPr="005475AF" w:rsidRDefault="003B6305" w:rsidP="009C0F13">
      <w:pPr>
        <w:keepNext/>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Анальный тампон – используется для защиты от непроизвольного опорожнения кишечника у больных с недержанием кала, а также больных с отведен</w:t>
      </w:r>
      <w:r w:rsidR="00847E72" w:rsidRPr="005475AF">
        <w:rPr>
          <w:rFonts w:ascii="Times New Roman" w:eastAsia="Times New Roman" w:hAnsi="Times New Roman" w:cs="Times New Roman"/>
          <w:color w:val="000000"/>
          <w:sz w:val="24"/>
          <w:szCs w:val="24"/>
          <w:lang w:eastAsia="ru-RU"/>
        </w:rPr>
        <w:t>ием мочи с непрерывный кишечник.</w:t>
      </w:r>
    </w:p>
    <w:p w:rsidR="009C0F13" w:rsidRPr="005475AF"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5475AF">
        <w:rPr>
          <w:rFonts w:ascii="Times New Roman" w:eastAsia="Times New Roman" w:hAnsi="Times New Roman" w:cs="Times New Roman"/>
          <w:color w:val="000000"/>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C0544" w:rsidRPr="005475AF" w:rsidRDefault="005C0544" w:rsidP="009C0F13">
      <w:pPr>
        <w:keepNext/>
        <w:shd w:val="clear" w:color="auto" w:fill="FFFFFF"/>
        <w:spacing w:before="100" w:beforeAutospacing="1" w:after="0" w:line="240" w:lineRule="auto"/>
        <w:ind w:firstLine="709"/>
        <w:contextualSpacing/>
        <w:jc w:val="both"/>
        <w:rPr>
          <w:rFonts w:ascii="Times New Roman" w:hAnsi="Times New Roman" w:cs="Times New Roman"/>
          <w:color w:val="000000"/>
          <w:sz w:val="24"/>
          <w:szCs w:val="24"/>
        </w:rPr>
      </w:pPr>
    </w:p>
    <w:tbl>
      <w:tblPr>
        <w:tblW w:w="103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6094"/>
        <w:gridCol w:w="1728"/>
      </w:tblGrid>
      <w:tr w:rsidR="00060CA2" w:rsidRPr="005475AF" w:rsidTr="009C0F13">
        <w:trPr>
          <w:trHeight w:val="776"/>
        </w:trPr>
        <w:tc>
          <w:tcPr>
            <w:tcW w:w="2513" w:type="dxa"/>
            <w:tcBorders>
              <w:top w:val="single" w:sz="4" w:space="0" w:color="auto"/>
              <w:left w:val="single" w:sz="4" w:space="0" w:color="auto"/>
              <w:bottom w:val="single" w:sz="4" w:space="0" w:color="auto"/>
              <w:right w:val="single" w:sz="4" w:space="0" w:color="auto"/>
            </w:tcBorders>
            <w:hideMark/>
          </w:tcPr>
          <w:p w:rsidR="005C0544" w:rsidRPr="005475AF" w:rsidRDefault="005C0544" w:rsidP="009C0F13">
            <w:pPr>
              <w:suppressAutoHyphens/>
              <w:spacing w:after="0"/>
              <w:jc w:val="center"/>
              <w:rPr>
                <w:rFonts w:ascii="Times New Roman" w:eastAsia="Times New Roman" w:hAnsi="Times New Roman" w:cs="Times New Roman"/>
                <w:b/>
                <w:color w:val="000000" w:themeColor="text1"/>
                <w:sz w:val="24"/>
                <w:szCs w:val="24"/>
                <w:lang w:eastAsia="ar-SA"/>
              </w:rPr>
            </w:pPr>
            <w:r w:rsidRPr="005475AF">
              <w:rPr>
                <w:rFonts w:ascii="Times New Roman" w:hAnsi="Times New Roman" w:cs="Times New Roman"/>
                <w:b/>
                <w:color w:val="000000" w:themeColor="text1"/>
                <w:sz w:val="24"/>
                <w:szCs w:val="24"/>
              </w:rPr>
              <w:t xml:space="preserve">Наименование </w:t>
            </w:r>
            <w:r w:rsidR="009C0F13" w:rsidRPr="005475AF">
              <w:rPr>
                <w:rFonts w:ascii="Times New Roman" w:hAnsi="Times New Roman" w:cs="Times New Roman"/>
                <w:b/>
                <w:color w:val="000000" w:themeColor="text1"/>
                <w:sz w:val="24"/>
                <w:szCs w:val="24"/>
              </w:rPr>
              <w:t>ТСР</w:t>
            </w:r>
          </w:p>
        </w:tc>
        <w:tc>
          <w:tcPr>
            <w:tcW w:w="6094" w:type="dxa"/>
            <w:tcBorders>
              <w:top w:val="single" w:sz="4" w:space="0" w:color="auto"/>
              <w:left w:val="single" w:sz="4" w:space="0" w:color="auto"/>
              <w:bottom w:val="single" w:sz="4" w:space="0" w:color="auto"/>
              <w:right w:val="single" w:sz="4" w:space="0" w:color="auto"/>
            </w:tcBorders>
            <w:hideMark/>
          </w:tcPr>
          <w:p w:rsidR="005C0544" w:rsidRPr="005475AF" w:rsidRDefault="005C0544" w:rsidP="00060CA2">
            <w:pPr>
              <w:suppressAutoHyphens/>
              <w:spacing w:after="0"/>
              <w:jc w:val="center"/>
              <w:rPr>
                <w:rFonts w:ascii="Times New Roman" w:eastAsia="Times New Roman" w:hAnsi="Times New Roman" w:cs="Times New Roman"/>
                <w:b/>
                <w:color w:val="000000" w:themeColor="text1"/>
                <w:sz w:val="24"/>
                <w:szCs w:val="24"/>
                <w:lang w:eastAsia="ar-SA"/>
              </w:rPr>
            </w:pPr>
            <w:r w:rsidRPr="005475AF">
              <w:rPr>
                <w:rFonts w:ascii="Times New Roman" w:hAnsi="Times New Roman" w:cs="Times New Roman"/>
                <w:b/>
                <w:color w:val="000000" w:themeColor="text1"/>
                <w:sz w:val="24"/>
                <w:szCs w:val="24"/>
              </w:rPr>
              <w:t>Требования к функциональным (потребительским) и техническим характеристикам товара, их размерам</w:t>
            </w:r>
          </w:p>
        </w:tc>
        <w:tc>
          <w:tcPr>
            <w:tcW w:w="1728" w:type="dxa"/>
            <w:tcBorders>
              <w:top w:val="single" w:sz="4" w:space="0" w:color="auto"/>
              <w:left w:val="single" w:sz="4" w:space="0" w:color="auto"/>
              <w:bottom w:val="single" w:sz="4" w:space="0" w:color="auto"/>
              <w:right w:val="single" w:sz="4" w:space="0" w:color="auto"/>
            </w:tcBorders>
            <w:hideMark/>
          </w:tcPr>
          <w:p w:rsidR="005C0544" w:rsidRPr="005475AF" w:rsidRDefault="005C0544">
            <w:pPr>
              <w:suppressAutoHyphens/>
              <w:spacing w:after="0"/>
              <w:jc w:val="both"/>
              <w:rPr>
                <w:rFonts w:ascii="Times New Roman" w:eastAsia="Times New Roman" w:hAnsi="Times New Roman" w:cs="Times New Roman"/>
                <w:b/>
                <w:color w:val="000000" w:themeColor="text1"/>
                <w:sz w:val="24"/>
                <w:szCs w:val="24"/>
                <w:lang w:eastAsia="ar-SA"/>
              </w:rPr>
            </w:pPr>
            <w:r w:rsidRPr="005475AF">
              <w:rPr>
                <w:rFonts w:ascii="Times New Roman" w:hAnsi="Times New Roman" w:cs="Times New Roman"/>
                <w:b/>
                <w:color w:val="000000" w:themeColor="text1"/>
                <w:sz w:val="24"/>
                <w:szCs w:val="24"/>
              </w:rPr>
              <w:t>Количество, шт.</w:t>
            </w:r>
          </w:p>
        </w:tc>
      </w:tr>
      <w:tr w:rsidR="00153658" w:rsidRPr="005475AF" w:rsidTr="004A0C5E">
        <w:trPr>
          <w:trHeight w:hRule="exact" w:val="4838"/>
        </w:trPr>
        <w:tc>
          <w:tcPr>
            <w:tcW w:w="2513" w:type="dxa"/>
            <w:tcBorders>
              <w:top w:val="single" w:sz="4" w:space="0" w:color="auto"/>
              <w:left w:val="single" w:sz="4" w:space="0" w:color="auto"/>
              <w:bottom w:val="single" w:sz="4" w:space="0" w:color="auto"/>
              <w:right w:val="single" w:sz="4" w:space="0" w:color="auto"/>
            </w:tcBorders>
          </w:tcPr>
          <w:p w:rsidR="00153658" w:rsidRPr="005475AF" w:rsidRDefault="009C0F13" w:rsidP="009C0F13">
            <w:pPr>
              <w:widowControl w:val="0"/>
              <w:suppressAutoHyphens/>
              <w:autoSpaceDE w:val="0"/>
              <w:autoSpaceDN w:val="0"/>
              <w:adjustRightInd w:val="0"/>
              <w:spacing w:before="120" w:after="0" w:line="220" w:lineRule="atLeast"/>
              <w:ind w:right="43"/>
              <w:jc w:val="center"/>
              <w:rPr>
                <w:rFonts w:ascii="Times New Roman" w:eastAsia="Times New Roman CYR" w:hAnsi="Times New Roman" w:cs="Times New Roman"/>
                <w:color w:val="000000" w:themeColor="text1"/>
                <w:sz w:val="24"/>
                <w:szCs w:val="24"/>
                <w:lang w:bidi="ru-RU"/>
              </w:rPr>
            </w:pPr>
            <w:r w:rsidRPr="005475AF">
              <w:rPr>
                <w:rFonts w:ascii="Times New Roman" w:eastAsia="Times New Roman CYR" w:hAnsi="Times New Roman" w:cs="Times New Roman"/>
                <w:color w:val="000000" w:themeColor="text1"/>
                <w:sz w:val="24"/>
                <w:szCs w:val="24"/>
                <w:lang w:bidi="ru-RU"/>
              </w:rPr>
              <w:t xml:space="preserve">Анальный тампон </w:t>
            </w:r>
          </w:p>
        </w:tc>
        <w:tc>
          <w:tcPr>
            <w:tcW w:w="6094" w:type="dxa"/>
            <w:tcBorders>
              <w:top w:val="single" w:sz="4" w:space="0" w:color="auto"/>
              <w:left w:val="single" w:sz="4" w:space="0" w:color="auto"/>
              <w:bottom w:val="single" w:sz="4" w:space="0" w:color="auto"/>
              <w:right w:val="single" w:sz="4" w:space="0" w:color="auto"/>
            </w:tcBorders>
          </w:tcPr>
          <w:p w:rsidR="007F3DBE" w:rsidRPr="005475AF" w:rsidRDefault="009C0F13" w:rsidP="009C0F13">
            <w:pPr>
              <w:suppressAutoHyphens/>
              <w:spacing w:after="0"/>
              <w:jc w:val="both"/>
              <w:rPr>
                <w:rFonts w:ascii="Times New Roman" w:hAnsi="Times New Roman" w:cs="Times New Roman"/>
                <w:color w:val="000000" w:themeColor="text1"/>
                <w:sz w:val="24"/>
                <w:szCs w:val="24"/>
              </w:rPr>
            </w:pPr>
            <w:r w:rsidRPr="005475AF">
              <w:rPr>
                <w:rFonts w:ascii="Times New Roman" w:hAnsi="Times New Roman" w:cs="Times New Roman"/>
                <w:color w:val="000000" w:themeColor="text1"/>
                <w:sz w:val="24"/>
                <w:szCs w:val="24"/>
              </w:rPr>
              <w:t>Анальный тампон должен защищать от непроизвольного опорожнения, должен быть изготовлен из эластичного материала, покрыт растворимой пленкой, иметь форму и размер анальной свечи. Анальный тампон должен иметь шнур для удаления тампона. После введения в задний проход покрывающая тампон пленка должна быстро растворяться под воздействием естественного тепла и влаги. Анальный тампон должен расширяться и принимать форму кишки, эффективно препятствовать непроизвольному опорожнению, возможность использовать до 12 часов. В течение использования тампон должен оставаться мягким и защищать кожу от раздражения, не пропускать запах.</w:t>
            </w:r>
          </w:p>
          <w:p w:rsidR="004A0C5E" w:rsidRPr="005475AF" w:rsidRDefault="004A0C5E" w:rsidP="009C0F13">
            <w:pPr>
              <w:suppressAutoHyphens/>
              <w:spacing w:after="0"/>
              <w:jc w:val="both"/>
              <w:rPr>
                <w:rFonts w:ascii="Times New Roman" w:hAnsi="Times New Roman" w:cs="Times New Roman"/>
                <w:color w:val="000000" w:themeColor="text1"/>
                <w:sz w:val="24"/>
                <w:szCs w:val="24"/>
              </w:rPr>
            </w:pPr>
            <w:r w:rsidRPr="005475AF">
              <w:rPr>
                <w:rFonts w:ascii="Times New Roman" w:hAnsi="Times New Roman" w:cs="Times New Roman"/>
                <w:color w:val="000000" w:themeColor="text1"/>
                <w:sz w:val="24"/>
                <w:szCs w:val="24"/>
              </w:rPr>
              <w:t>Анальные тампоны должны быть двух размеров 37 мм, 45 мм.</w:t>
            </w:r>
          </w:p>
        </w:tc>
        <w:tc>
          <w:tcPr>
            <w:tcW w:w="1728" w:type="dxa"/>
            <w:tcBorders>
              <w:top w:val="single" w:sz="4" w:space="0" w:color="auto"/>
              <w:left w:val="single" w:sz="4" w:space="0" w:color="auto"/>
              <w:bottom w:val="single" w:sz="4" w:space="0" w:color="auto"/>
              <w:right w:val="single" w:sz="4" w:space="0" w:color="auto"/>
            </w:tcBorders>
          </w:tcPr>
          <w:p w:rsidR="00153658" w:rsidRPr="00FD22CA" w:rsidRDefault="00FD22CA">
            <w:pPr>
              <w:suppressAutoHyphens/>
              <w:spacing w:after="0"/>
              <w:jc w:val="both"/>
              <w:rPr>
                <w:rFonts w:ascii="Times New Roman" w:eastAsia="Times New Roman" w:hAnsi="Times New Roman" w:cs="Times New Roman"/>
                <w:b/>
                <w:color w:val="000000" w:themeColor="text1"/>
                <w:sz w:val="24"/>
                <w:szCs w:val="24"/>
                <w:lang w:val="en-US" w:eastAsia="ar-SA"/>
              </w:rPr>
            </w:pPr>
            <w:r>
              <w:rPr>
                <w:rFonts w:ascii="Times New Roman" w:eastAsia="Times New Roman" w:hAnsi="Times New Roman" w:cs="Times New Roman"/>
                <w:b/>
                <w:color w:val="000000" w:themeColor="text1"/>
                <w:sz w:val="24"/>
                <w:szCs w:val="24"/>
                <w:lang w:val="en-US" w:eastAsia="ar-SA"/>
              </w:rPr>
              <w:t>6480</w:t>
            </w:r>
            <w:bookmarkStart w:id="0" w:name="_GoBack"/>
            <w:bookmarkEnd w:id="0"/>
          </w:p>
        </w:tc>
      </w:tr>
    </w:tbl>
    <w:p w:rsidR="009643C9" w:rsidRPr="005475AF" w:rsidRDefault="009643C9" w:rsidP="009643C9">
      <w:pPr>
        <w:spacing w:before="100" w:beforeAutospacing="1" w:after="0" w:line="240" w:lineRule="auto"/>
        <w:ind w:firstLine="709"/>
        <w:jc w:val="center"/>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b/>
          <w:bCs/>
          <w:color w:val="000000"/>
          <w:sz w:val="24"/>
          <w:szCs w:val="24"/>
          <w:lang w:eastAsia="ru-RU"/>
        </w:rPr>
        <w:t>Требования к упаковке и отгрузке Товара</w:t>
      </w:r>
    </w:p>
    <w:p w:rsidR="009643C9" w:rsidRPr="005475AF" w:rsidRDefault="009643C9" w:rsidP="005475A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lastRenderedPageBreak/>
        <w:t xml:space="preserve">В </w:t>
      </w:r>
      <w:r w:rsidR="00847E72" w:rsidRPr="005475AF">
        <w:rPr>
          <w:rFonts w:ascii="Times New Roman" w:eastAsia="Times New Roman" w:hAnsi="Times New Roman" w:cs="Times New Roman"/>
          <w:color w:val="000000"/>
          <w:sz w:val="24"/>
          <w:szCs w:val="24"/>
          <w:lang w:eastAsia="ru-RU"/>
        </w:rPr>
        <w:t>технических средствах реабилитации (анальных тампонах)</w:t>
      </w:r>
      <w:r w:rsidRPr="005475AF">
        <w:rPr>
          <w:rFonts w:ascii="Times New Roman" w:eastAsia="Times New Roman" w:hAnsi="Times New Roman" w:cs="Times New Roman"/>
          <w:color w:val="000000"/>
          <w:sz w:val="24"/>
          <w:szCs w:val="24"/>
          <w:lang w:eastAsia="ru-RU"/>
        </w:rPr>
        <w:t xml:space="preserve"> должны отсутствовать механические повреждения (разрывы края, разрезы и т.п.), видимые невооруженным глазом. Товар должен иметь регистрационные удостоверения ФС по надзору в сфере здравоохранения и сертификат соответствия или декларацию соответствия.</w:t>
      </w:r>
    </w:p>
    <w:p w:rsidR="00847E72" w:rsidRPr="005475AF" w:rsidRDefault="009643C9" w:rsidP="005475AF">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5475AF">
        <w:rPr>
          <w:rFonts w:ascii="Times New Roman" w:eastAsia="Times New Roman" w:hAnsi="Times New Roman" w:cs="Times New Roman"/>
          <w:color w:val="000000"/>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r w:rsidRPr="005475AF">
        <w:rPr>
          <w:rFonts w:ascii="Times New Roman" w:eastAsia="Times New Roman" w:hAnsi="Times New Roman" w:cs="Times New Roman"/>
          <w:color w:val="000000"/>
          <w:sz w:val="24"/>
          <w:szCs w:val="24"/>
          <w:shd w:val="clear" w:color="auto" w:fill="FFFFFF"/>
          <w:lang w:eastAsia="ru-RU"/>
        </w:rPr>
        <w:t xml:space="preserve"> </w:t>
      </w:r>
    </w:p>
    <w:p w:rsidR="009643C9" w:rsidRPr="00FD22CA" w:rsidRDefault="00847E72" w:rsidP="005475AF">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5475AF">
        <w:rPr>
          <w:rFonts w:ascii="Times New Roman" w:eastAsia="Times New Roman" w:hAnsi="Times New Roman" w:cs="Times New Roman"/>
          <w:color w:val="000000"/>
          <w:sz w:val="24"/>
          <w:szCs w:val="24"/>
          <w:shd w:val="clear" w:color="auto" w:fill="FFFFFF"/>
          <w:lang w:eastAsia="ru-RU"/>
        </w:rPr>
        <w:t>Т</w:t>
      </w:r>
      <w:r w:rsidR="009643C9" w:rsidRPr="005475AF">
        <w:rPr>
          <w:rFonts w:ascii="Times New Roman" w:eastAsia="Times New Roman" w:hAnsi="Times New Roman" w:cs="Times New Roman"/>
          <w:color w:val="000000"/>
          <w:sz w:val="24"/>
          <w:szCs w:val="24"/>
          <w:shd w:val="clear" w:color="auto" w:fill="FFFFFF"/>
          <w:lang w:eastAsia="ru-RU"/>
        </w:rPr>
        <w:t xml:space="preserve">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 </w:t>
      </w:r>
    </w:p>
    <w:p w:rsidR="005475AF" w:rsidRPr="00FD22CA" w:rsidRDefault="005475AF" w:rsidP="005475A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9643C9" w:rsidRPr="005475AF" w:rsidRDefault="009643C9" w:rsidP="005475AF">
      <w:pPr>
        <w:spacing w:after="0" w:line="240" w:lineRule="auto"/>
        <w:ind w:firstLine="709"/>
        <w:jc w:val="center"/>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b/>
          <w:bCs/>
          <w:color w:val="000000"/>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9643C9" w:rsidRPr="00FD22CA" w:rsidRDefault="009643C9" w:rsidP="00547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Остаточный срок годности изделий на момент выдачи инвалиду не может составлять менее 50 % от срока годности, установленного производителем товара.</w:t>
      </w:r>
    </w:p>
    <w:p w:rsidR="005475AF" w:rsidRPr="00FD22CA" w:rsidRDefault="005475AF" w:rsidP="00547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475AF" w:rsidRPr="005475AF" w:rsidRDefault="005475AF" w:rsidP="005475AF">
      <w:pPr>
        <w:pStyle w:val="a4"/>
        <w:tabs>
          <w:tab w:val="left" w:pos="0"/>
        </w:tabs>
        <w:ind w:firstLine="709"/>
        <w:jc w:val="center"/>
        <w:rPr>
          <w:b/>
          <w:spacing w:val="-4"/>
          <w:sz w:val="24"/>
          <w:szCs w:val="24"/>
        </w:rPr>
      </w:pPr>
      <w:r w:rsidRPr="005475AF">
        <w:rPr>
          <w:b/>
          <w:spacing w:val="-4"/>
          <w:sz w:val="24"/>
          <w:szCs w:val="24"/>
        </w:rPr>
        <w:t>Срок пользования Изделием</w:t>
      </w:r>
    </w:p>
    <w:p w:rsidR="005475AF" w:rsidRPr="005475AF" w:rsidRDefault="005475AF" w:rsidP="005475AF">
      <w:pPr>
        <w:pStyle w:val="western"/>
        <w:spacing w:before="0" w:beforeAutospacing="0" w:after="0"/>
        <w:ind w:left="0" w:firstLine="709"/>
        <w:jc w:val="both"/>
        <w:rPr>
          <w:sz w:val="24"/>
          <w:szCs w:val="24"/>
          <w:lang w:val="de-DE"/>
        </w:rPr>
      </w:pPr>
      <w:proofErr w:type="spellStart"/>
      <w:r w:rsidRPr="005475AF">
        <w:rPr>
          <w:sz w:val="24"/>
          <w:szCs w:val="24"/>
          <w:lang w:val="de-DE"/>
        </w:rPr>
        <w:t>Срок</w:t>
      </w:r>
      <w:proofErr w:type="spellEnd"/>
      <w:r w:rsidRPr="005475AF">
        <w:rPr>
          <w:sz w:val="24"/>
          <w:szCs w:val="24"/>
          <w:lang w:val="de-DE"/>
        </w:rPr>
        <w:t xml:space="preserve"> </w:t>
      </w:r>
      <w:proofErr w:type="spellStart"/>
      <w:r w:rsidRPr="005475AF">
        <w:rPr>
          <w:sz w:val="24"/>
          <w:szCs w:val="24"/>
          <w:lang w:val="de-DE"/>
        </w:rPr>
        <w:t>пользования</w:t>
      </w:r>
      <w:proofErr w:type="spellEnd"/>
      <w:r w:rsidRPr="005475AF">
        <w:rPr>
          <w:sz w:val="24"/>
          <w:szCs w:val="24"/>
          <w:lang w:val="de-DE"/>
        </w:rPr>
        <w:t xml:space="preserve"> </w:t>
      </w:r>
      <w:proofErr w:type="spellStart"/>
      <w:r w:rsidRPr="005475AF">
        <w:rPr>
          <w:sz w:val="24"/>
          <w:szCs w:val="24"/>
          <w:lang w:val="de-DE"/>
        </w:rPr>
        <w:t>техническим</w:t>
      </w:r>
      <w:proofErr w:type="spellEnd"/>
      <w:r w:rsidRPr="005475AF">
        <w:rPr>
          <w:sz w:val="24"/>
          <w:szCs w:val="24"/>
          <w:lang w:val="de-DE"/>
        </w:rPr>
        <w:t xml:space="preserve"> </w:t>
      </w:r>
      <w:proofErr w:type="spellStart"/>
      <w:r w:rsidRPr="005475AF">
        <w:rPr>
          <w:sz w:val="24"/>
          <w:szCs w:val="24"/>
          <w:lang w:val="de-DE"/>
        </w:rPr>
        <w:t>средством</w:t>
      </w:r>
      <w:proofErr w:type="spellEnd"/>
      <w:r w:rsidRPr="005475AF">
        <w:rPr>
          <w:sz w:val="24"/>
          <w:szCs w:val="24"/>
          <w:lang w:val="de-DE"/>
        </w:rPr>
        <w:t xml:space="preserve"> </w:t>
      </w:r>
      <w:proofErr w:type="spellStart"/>
      <w:r w:rsidRPr="005475AF">
        <w:rPr>
          <w:sz w:val="24"/>
          <w:szCs w:val="24"/>
          <w:lang w:val="de-DE"/>
        </w:rPr>
        <w:t>реабилитации</w:t>
      </w:r>
      <w:proofErr w:type="spellEnd"/>
      <w:r w:rsidRPr="005475AF">
        <w:rPr>
          <w:sz w:val="24"/>
          <w:szCs w:val="24"/>
          <w:lang w:val="de-DE"/>
        </w:rPr>
        <w:t xml:space="preserve"> </w:t>
      </w:r>
      <w:proofErr w:type="spellStart"/>
      <w:r w:rsidRPr="005475AF">
        <w:rPr>
          <w:sz w:val="24"/>
          <w:szCs w:val="24"/>
          <w:lang w:val="de-DE"/>
        </w:rPr>
        <w:t>устанавливается</w:t>
      </w:r>
      <w:proofErr w:type="spellEnd"/>
      <w:r w:rsidRPr="005475AF">
        <w:rPr>
          <w:sz w:val="24"/>
          <w:szCs w:val="24"/>
          <w:lang w:val="de-DE"/>
        </w:rPr>
        <w:t xml:space="preserve"> в </w:t>
      </w:r>
      <w:proofErr w:type="spellStart"/>
      <w:r w:rsidRPr="005475AF">
        <w:rPr>
          <w:sz w:val="24"/>
          <w:szCs w:val="24"/>
          <w:lang w:val="de-DE"/>
        </w:rPr>
        <w:t>соответствии</w:t>
      </w:r>
      <w:proofErr w:type="spellEnd"/>
      <w:r w:rsidRPr="005475AF">
        <w:rPr>
          <w:sz w:val="24"/>
          <w:szCs w:val="24"/>
          <w:lang w:val="de-DE"/>
        </w:rPr>
        <w:t xml:space="preserve"> с </w:t>
      </w:r>
      <w:proofErr w:type="spellStart"/>
      <w:r w:rsidRPr="005475AF">
        <w:rPr>
          <w:sz w:val="24"/>
          <w:szCs w:val="24"/>
          <w:lang w:val="de-DE"/>
        </w:rPr>
        <w:t>приказом</w:t>
      </w:r>
      <w:proofErr w:type="spellEnd"/>
      <w:r w:rsidRPr="005475AF">
        <w:rPr>
          <w:sz w:val="24"/>
          <w:szCs w:val="24"/>
          <w:lang w:val="de-DE"/>
        </w:rPr>
        <w:t xml:space="preserve"> </w:t>
      </w:r>
      <w:proofErr w:type="spellStart"/>
      <w:r w:rsidRPr="005475AF">
        <w:rPr>
          <w:sz w:val="24"/>
          <w:szCs w:val="24"/>
          <w:lang w:val="de-DE"/>
        </w:rPr>
        <w:t>Минтруда</w:t>
      </w:r>
      <w:proofErr w:type="spellEnd"/>
      <w:r w:rsidRPr="005475AF">
        <w:rPr>
          <w:sz w:val="24"/>
          <w:szCs w:val="24"/>
          <w:lang w:val="de-DE"/>
        </w:rPr>
        <w:t xml:space="preserve"> </w:t>
      </w:r>
      <w:proofErr w:type="spellStart"/>
      <w:r w:rsidRPr="005475AF">
        <w:rPr>
          <w:sz w:val="24"/>
          <w:szCs w:val="24"/>
          <w:lang w:val="de-DE"/>
        </w:rPr>
        <w:t>России</w:t>
      </w:r>
      <w:proofErr w:type="spellEnd"/>
      <w:r w:rsidRPr="005475AF">
        <w:rPr>
          <w:sz w:val="24"/>
          <w:szCs w:val="24"/>
          <w:lang w:val="de-DE"/>
        </w:rPr>
        <w:t xml:space="preserve"> </w:t>
      </w:r>
      <w:proofErr w:type="spellStart"/>
      <w:r w:rsidRPr="005475AF">
        <w:rPr>
          <w:sz w:val="24"/>
          <w:szCs w:val="24"/>
          <w:lang w:val="de-DE"/>
        </w:rPr>
        <w:t>от</w:t>
      </w:r>
      <w:proofErr w:type="spellEnd"/>
      <w:r w:rsidRPr="005475AF">
        <w:rPr>
          <w:sz w:val="24"/>
          <w:szCs w:val="24"/>
          <w:lang w:val="de-DE"/>
        </w:rPr>
        <w:t xml:space="preserve"> 24.05.2013 № 215н «</w:t>
      </w:r>
      <w:proofErr w:type="spellStart"/>
      <w:r w:rsidRPr="005475AF">
        <w:rPr>
          <w:sz w:val="24"/>
          <w:szCs w:val="24"/>
          <w:lang w:val="de-DE"/>
        </w:rPr>
        <w:t>Об</w:t>
      </w:r>
      <w:proofErr w:type="spellEnd"/>
      <w:r w:rsidRPr="005475AF">
        <w:rPr>
          <w:sz w:val="24"/>
          <w:szCs w:val="24"/>
          <w:lang w:val="de-DE"/>
        </w:rPr>
        <w:t xml:space="preserve"> </w:t>
      </w:r>
      <w:proofErr w:type="spellStart"/>
      <w:r w:rsidRPr="005475AF">
        <w:rPr>
          <w:sz w:val="24"/>
          <w:szCs w:val="24"/>
          <w:lang w:val="de-DE"/>
        </w:rPr>
        <w:t>утверждении</w:t>
      </w:r>
      <w:proofErr w:type="spellEnd"/>
      <w:r w:rsidRPr="005475AF">
        <w:rPr>
          <w:sz w:val="24"/>
          <w:szCs w:val="24"/>
          <w:lang w:val="de-DE"/>
        </w:rPr>
        <w:t xml:space="preserve"> </w:t>
      </w:r>
      <w:proofErr w:type="spellStart"/>
      <w:r w:rsidRPr="005475AF">
        <w:rPr>
          <w:sz w:val="24"/>
          <w:szCs w:val="24"/>
          <w:lang w:val="de-DE"/>
        </w:rPr>
        <w:t>сроков</w:t>
      </w:r>
      <w:proofErr w:type="spellEnd"/>
      <w:r w:rsidRPr="005475AF">
        <w:rPr>
          <w:sz w:val="24"/>
          <w:szCs w:val="24"/>
          <w:lang w:val="de-DE"/>
        </w:rPr>
        <w:t xml:space="preserve"> </w:t>
      </w:r>
      <w:proofErr w:type="spellStart"/>
      <w:r w:rsidRPr="005475AF">
        <w:rPr>
          <w:sz w:val="24"/>
          <w:szCs w:val="24"/>
          <w:lang w:val="de-DE"/>
        </w:rPr>
        <w:t>пользования</w:t>
      </w:r>
      <w:proofErr w:type="spellEnd"/>
      <w:r w:rsidRPr="005475AF">
        <w:rPr>
          <w:sz w:val="24"/>
          <w:szCs w:val="24"/>
          <w:lang w:val="de-DE"/>
        </w:rPr>
        <w:t xml:space="preserve"> </w:t>
      </w:r>
      <w:proofErr w:type="spellStart"/>
      <w:r w:rsidRPr="005475AF">
        <w:rPr>
          <w:sz w:val="24"/>
          <w:szCs w:val="24"/>
          <w:lang w:val="de-DE"/>
        </w:rPr>
        <w:t>техническими</w:t>
      </w:r>
      <w:proofErr w:type="spellEnd"/>
      <w:r w:rsidRPr="005475AF">
        <w:rPr>
          <w:sz w:val="24"/>
          <w:szCs w:val="24"/>
          <w:lang w:val="de-DE"/>
        </w:rPr>
        <w:t xml:space="preserve"> </w:t>
      </w:r>
      <w:proofErr w:type="spellStart"/>
      <w:r w:rsidRPr="005475AF">
        <w:rPr>
          <w:sz w:val="24"/>
          <w:szCs w:val="24"/>
          <w:lang w:val="de-DE"/>
        </w:rPr>
        <w:t>средствами</w:t>
      </w:r>
      <w:proofErr w:type="spellEnd"/>
      <w:r w:rsidRPr="005475AF">
        <w:rPr>
          <w:sz w:val="24"/>
          <w:szCs w:val="24"/>
          <w:lang w:val="de-DE"/>
        </w:rPr>
        <w:t xml:space="preserve"> </w:t>
      </w:r>
      <w:proofErr w:type="spellStart"/>
      <w:r w:rsidRPr="005475AF">
        <w:rPr>
          <w:sz w:val="24"/>
          <w:szCs w:val="24"/>
          <w:lang w:val="de-DE"/>
        </w:rPr>
        <w:t>реабилитации</w:t>
      </w:r>
      <w:proofErr w:type="spellEnd"/>
      <w:r w:rsidRPr="005475AF">
        <w:rPr>
          <w:sz w:val="24"/>
          <w:szCs w:val="24"/>
          <w:lang w:val="de-DE"/>
        </w:rPr>
        <w:t xml:space="preserve">, </w:t>
      </w:r>
      <w:proofErr w:type="spellStart"/>
      <w:r w:rsidRPr="005475AF">
        <w:rPr>
          <w:sz w:val="24"/>
          <w:szCs w:val="24"/>
          <w:lang w:val="de-DE"/>
        </w:rPr>
        <w:t>протезами</w:t>
      </w:r>
      <w:proofErr w:type="spellEnd"/>
      <w:r w:rsidRPr="005475AF">
        <w:rPr>
          <w:sz w:val="24"/>
          <w:szCs w:val="24"/>
          <w:lang w:val="de-DE"/>
        </w:rPr>
        <w:t xml:space="preserve"> и </w:t>
      </w:r>
      <w:proofErr w:type="spellStart"/>
      <w:r w:rsidRPr="005475AF">
        <w:rPr>
          <w:sz w:val="24"/>
          <w:szCs w:val="24"/>
          <w:lang w:val="de-DE"/>
        </w:rPr>
        <w:t>протезно-ортопедическими</w:t>
      </w:r>
      <w:proofErr w:type="spellEnd"/>
      <w:r w:rsidRPr="005475AF">
        <w:rPr>
          <w:sz w:val="24"/>
          <w:szCs w:val="24"/>
          <w:lang w:val="de-DE"/>
        </w:rPr>
        <w:t xml:space="preserve"> </w:t>
      </w:r>
      <w:proofErr w:type="spellStart"/>
      <w:r w:rsidRPr="005475AF">
        <w:rPr>
          <w:sz w:val="24"/>
          <w:szCs w:val="24"/>
          <w:lang w:val="de-DE"/>
        </w:rPr>
        <w:t>изделиями</w:t>
      </w:r>
      <w:proofErr w:type="spellEnd"/>
      <w:r w:rsidRPr="005475AF">
        <w:rPr>
          <w:sz w:val="24"/>
          <w:szCs w:val="24"/>
          <w:lang w:val="de-DE"/>
        </w:rPr>
        <w:t xml:space="preserve"> </w:t>
      </w:r>
      <w:proofErr w:type="spellStart"/>
      <w:r w:rsidRPr="005475AF">
        <w:rPr>
          <w:sz w:val="24"/>
          <w:szCs w:val="24"/>
          <w:lang w:val="de-DE"/>
        </w:rPr>
        <w:t>до</w:t>
      </w:r>
      <w:proofErr w:type="spellEnd"/>
      <w:r w:rsidRPr="005475AF">
        <w:rPr>
          <w:sz w:val="24"/>
          <w:szCs w:val="24"/>
          <w:lang w:val="de-DE"/>
        </w:rPr>
        <w:t xml:space="preserve"> </w:t>
      </w:r>
      <w:proofErr w:type="spellStart"/>
      <w:r w:rsidRPr="005475AF">
        <w:rPr>
          <w:sz w:val="24"/>
          <w:szCs w:val="24"/>
          <w:lang w:val="de-DE"/>
        </w:rPr>
        <w:t>их</w:t>
      </w:r>
      <w:proofErr w:type="spellEnd"/>
      <w:r w:rsidRPr="005475AF">
        <w:rPr>
          <w:sz w:val="24"/>
          <w:szCs w:val="24"/>
          <w:lang w:val="de-DE"/>
        </w:rPr>
        <w:t xml:space="preserve"> </w:t>
      </w:r>
      <w:proofErr w:type="spellStart"/>
      <w:r w:rsidRPr="005475AF">
        <w:rPr>
          <w:sz w:val="24"/>
          <w:szCs w:val="24"/>
          <w:lang w:val="de-DE"/>
        </w:rPr>
        <w:t>замены</w:t>
      </w:r>
      <w:proofErr w:type="spellEnd"/>
      <w:r w:rsidRPr="005475AF">
        <w:rPr>
          <w:sz w:val="24"/>
          <w:szCs w:val="24"/>
          <w:lang w:val="de-DE"/>
        </w:rPr>
        <w:t>».</w:t>
      </w:r>
    </w:p>
    <w:p w:rsidR="008B64E1" w:rsidRPr="005475AF" w:rsidRDefault="008B64E1" w:rsidP="008B64E1">
      <w:pPr>
        <w:pStyle w:val="western"/>
        <w:spacing w:after="0" w:line="240" w:lineRule="auto"/>
        <w:ind w:left="0"/>
        <w:contextualSpacing/>
        <w:rPr>
          <w:sz w:val="24"/>
          <w:szCs w:val="24"/>
          <w:lang w:val="de-DE"/>
        </w:rPr>
      </w:pPr>
    </w:p>
    <w:p w:rsidR="008B64E1" w:rsidRPr="005475AF" w:rsidRDefault="008B64E1" w:rsidP="008B64E1">
      <w:pPr>
        <w:pStyle w:val="western"/>
        <w:spacing w:after="0" w:line="240" w:lineRule="auto"/>
        <w:ind w:left="0"/>
        <w:rPr>
          <w:sz w:val="24"/>
          <w:szCs w:val="24"/>
        </w:rPr>
      </w:pPr>
    </w:p>
    <w:p w:rsidR="00EA768D" w:rsidRPr="005475AF" w:rsidRDefault="00EA768D" w:rsidP="00EA768D">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p>
    <w:p w:rsidR="00947649" w:rsidRPr="005475AF" w:rsidRDefault="00947649">
      <w:pPr>
        <w:rPr>
          <w:rFonts w:ascii="Times New Roman" w:hAnsi="Times New Roman" w:cs="Times New Roman"/>
          <w:sz w:val="24"/>
          <w:szCs w:val="24"/>
        </w:rPr>
      </w:pPr>
    </w:p>
    <w:sectPr w:rsidR="00947649" w:rsidRPr="005475AF" w:rsidSect="00060CA2">
      <w:type w:val="evenPag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82"/>
    <w:rsid w:val="000002BD"/>
    <w:rsid w:val="0000317F"/>
    <w:rsid w:val="00007F67"/>
    <w:rsid w:val="00013561"/>
    <w:rsid w:val="00013B8C"/>
    <w:rsid w:val="00014295"/>
    <w:rsid w:val="00020465"/>
    <w:rsid w:val="00023423"/>
    <w:rsid w:val="000271B5"/>
    <w:rsid w:val="00032030"/>
    <w:rsid w:val="0003386A"/>
    <w:rsid w:val="00040613"/>
    <w:rsid w:val="00042952"/>
    <w:rsid w:val="00047734"/>
    <w:rsid w:val="000500D6"/>
    <w:rsid w:val="0005336E"/>
    <w:rsid w:val="0005756A"/>
    <w:rsid w:val="0005759D"/>
    <w:rsid w:val="0006094A"/>
    <w:rsid w:val="00060CA2"/>
    <w:rsid w:val="000656B6"/>
    <w:rsid w:val="00065846"/>
    <w:rsid w:val="0007061B"/>
    <w:rsid w:val="00071E9E"/>
    <w:rsid w:val="000727AD"/>
    <w:rsid w:val="00072DC8"/>
    <w:rsid w:val="00073757"/>
    <w:rsid w:val="00074925"/>
    <w:rsid w:val="00076869"/>
    <w:rsid w:val="00086E2B"/>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5A4B"/>
    <w:rsid w:val="000D5F29"/>
    <w:rsid w:val="000D6718"/>
    <w:rsid w:val="000D69B2"/>
    <w:rsid w:val="000E52B4"/>
    <w:rsid w:val="000F199B"/>
    <w:rsid w:val="000F2327"/>
    <w:rsid w:val="000F6155"/>
    <w:rsid w:val="001006C1"/>
    <w:rsid w:val="00104208"/>
    <w:rsid w:val="00115195"/>
    <w:rsid w:val="00117C23"/>
    <w:rsid w:val="00122F99"/>
    <w:rsid w:val="0013317F"/>
    <w:rsid w:val="00133933"/>
    <w:rsid w:val="00146D14"/>
    <w:rsid w:val="00147F66"/>
    <w:rsid w:val="00151C2C"/>
    <w:rsid w:val="00151DEC"/>
    <w:rsid w:val="00153658"/>
    <w:rsid w:val="00153AC5"/>
    <w:rsid w:val="0015401E"/>
    <w:rsid w:val="00154775"/>
    <w:rsid w:val="00155EBD"/>
    <w:rsid w:val="001574B8"/>
    <w:rsid w:val="001614D4"/>
    <w:rsid w:val="0016352B"/>
    <w:rsid w:val="00166A36"/>
    <w:rsid w:val="00170B1E"/>
    <w:rsid w:val="001753AA"/>
    <w:rsid w:val="00177747"/>
    <w:rsid w:val="0018169A"/>
    <w:rsid w:val="00182033"/>
    <w:rsid w:val="00182FF4"/>
    <w:rsid w:val="00183446"/>
    <w:rsid w:val="001840EF"/>
    <w:rsid w:val="00187821"/>
    <w:rsid w:val="00191A4F"/>
    <w:rsid w:val="001970D9"/>
    <w:rsid w:val="001A3064"/>
    <w:rsid w:val="001A4360"/>
    <w:rsid w:val="001A7655"/>
    <w:rsid w:val="001B09CB"/>
    <w:rsid w:val="001B34F7"/>
    <w:rsid w:val="001B3933"/>
    <w:rsid w:val="001C1C50"/>
    <w:rsid w:val="001C3F0B"/>
    <w:rsid w:val="001D02DD"/>
    <w:rsid w:val="001D1DE3"/>
    <w:rsid w:val="001D2FBB"/>
    <w:rsid w:val="001D337E"/>
    <w:rsid w:val="001D3D7E"/>
    <w:rsid w:val="001D4C67"/>
    <w:rsid w:val="001E05DD"/>
    <w:rsid w:val="001E1934"/>
    <w:rsid w:val="001E2E40"/>
    <w:rsid w:val="001E32E4"/>
    <w:rsid w:val="001E53FA"/>
    <w:rsid w:val="001E5E7E"/>
    <w:rsid w:val="001E717F"/>
    <w:rsid w:val="001F37DD"/>
    <w:rsid w:val="001F3FB9"/>
    <w:rsid w:val="001F740C"/>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65E3"/>
    <w:rsid w:val="002913B2"/>
    <w:rsid w:val="00291E36"/>
    <w:rsid w:val="00291FE1"/>
    <w:rsid w:val="002920B5"/>
    <w:rsid w:val="00293E89"/>
    <w:rsid w:val="00294F2C"/>
    <w:rsid w:val="00297E03"/>
    <w:rsid w:val="002A0FAD"/>
    <w:rsid w:val="002A124D"/>
    <w:rsid w:val="002A1AB9"/>
    <w:rsid w:val="002A4371"/>
    <w:rsid w:val="002B3C9C"/>
    <w:rsid w:val="002B4DA8"/>
    <w:rsid w:val="002B5E76"/>
    <w:rsid w:val="002C2C97"/>
    <w:rsid w:val="002C4CF4"/>
    <w:rsid w:val="002D6B91"/>
    <w:rsid w:val="002E352E"/>
    <w:rsid w:val="002E679E"/>
    <w:rsid w:val="002E7EA5"/>
    <w:rsid w:val="002F1DF9"/>
    <w:rsid w:val="002F292B"/>
    <w:rsid w:val="002F4BC0"/>
    <w:rsid w:val="00301098"/>
    <w:rsid w:val="00311C7E"/>
    <w:rsid w:val="003141C1"/>
    <w:rsid w:val="00314C71"/>
    <w:rsid w:val="00322330"/>
    <w:rsid w:val="0032405B"/>
    <w:rsid w:val="00327B81"/>
    <w:rsid w:val="003326B6"/>
    <w:rsid w:val="00335048"/>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9FA"/>
    <w:rsid w:val="003815B3"/>
    <w:rsid w:val="00381EC9"/>
    <w:rsid w:val="00382F49"/>
    <w:rsid w:val="003830EC"/>
    <w:rsid w:val="003854DB"/>
    <w:rsid w:val="00386B9B"/>
    <w:rsid w:val="003918E8"/>
    <w:rsid w:val="00392B47"/>
    <w:rsid w:val="00395A40"/>
    <w:rsid w:val="0039718B"/>
    <w:rsid w:val="003A3659"/>
    <w:rsid w:val="003B3BAC"/>
    <w:rsid w:val="003B6305"/>
    <w:rsid w:val="003C0D4D"/>
    <w:rsid w:val="003C1FF2"/>
    <w:rsid w:val="003C2E9B"/>
    <w:rsid w:val="003C4972"/>
    <w:rsid w:val="003C7E52"/>
    <w:rsid w:val="003C7F9B"/>
    <w:rsid w:val="003D154C"/>
    <w:rsid w:val="003D23EF"/>
    <w:rsid w:val="003D30E0"/>
    <w:rsid w:val="003D3338"/>
    <w:rsid w:val="003D3983"/>
    <w:rsid w:val="003D437D"/>
    <w:rsid w:val="003D63E5"/>
    <w:rsid w:val="003D7384"/>
    <w:rsid w:val="003E0D23"/>
    <w:rsid w:val="003E13D2"/>
    <w:rsid w:val="003F1906"/>
    <w:rsid w:val="003F26E1"/>
    <w:rsid w:val="003F7D9F"/>
    <w:rsid w:val="004032DC"/>
    <w:rsid w:val="004033C0"/>
    <w:rsid w:val="00406A2E"/>
    <w:rsid w:val="004075A1"/>
    <w:rsid w:val="004113A5"/>
    <w:rsid w:val="00414970"/>
    <w:rsid w:val="00416E19"/>
    <w:rsid w:val="00423419"/>
    <w:rsid w:val="00423CED"/>
    <w:rsid w:val="00433F78"/>
    <w:rsid w:val="00435B15"/>
    <w:rsid w:val="0044172E"/>
    <w:rsid w:val="00445CC5"/>
    <w:rsid w:val="00447320"/>
    <w:rsid w:val="0045562C"/>
    <w:rsid w:val="00456077"/>
    <w:rsid w:val="00456E17"/>
    <w:rsid w:val="004600EE"/>
    <w:rsid w:val="004749B8"/>
    <w:rsid w:val="00475DCB"/>
    <w:rsid w:val="00483B20"/>
    <w:rsid w:val="00484FB9"/>
    <w:rsid w:val="00496665"/>
    <w:rsid w:val="004A07B8"/>
    <w:rsid w:val="004A0C5E"/>
    <w:rsid w:val="004A1541"/>
    <w:rsid w:val="004A567E"/>
    <w:rsid w:val="004B7315"/>
    <w:rsid w:val="004C51D6"/>
    <w:rsid w:val="004C711F"/>
    <w:rsid w:val="004D2D2F"/>
    <w:rsid w:val="004D35D0"/>
    <w:rsid w:val="004E393E"/>
    <w:rsid w:val="004E39DC"/>
    <w:rsid w:val="004E496B"/>
    <w:rsid w:val="004E587D"/>
    <w:rsid w:val="004F2A8F"/>
    <w:rsid w:val="004F7CAB"/>
    <w:rsid w:val="0050198F"/>
    <w:rsid w:val="00502DB7"/>
    <w:rsid w:val="00503536"/>
    <w:rsid w:val="00505FA8"/>
    <w:rsid w:val="0050606E"/>
    <w:rsid w:val="00517649"/>
    <w:rsid w:val="005178FC"/>
    <w:rsid w:val="00517A9B"/>
    <w:rsid w:val="00520FA0"/>
    <w:rsid w:val="005254A4"/>
    <w:rsid w:val="00525C9C"/>
    <w:rsid w:val="005276E7"/>
    <w:rsid w:val="00530747"/>
    <w:rsid w:val="005308D4"/>
    <w:rsid w:val="00534868"/>
    <w:rsid w:val="00536EA1"/>
    <w:rsid w:val="00541D55"/>
    <w:rsid w:val="00541E0E"/>
    <w:rsid w:val="005436B2"/>
    <w:rsid w:val="005455C2"/>
    <w:rsid w:val="00545783"/>
    <w:rsid w:val="00546D14"/>
    <w:rsid w:val="005475AF"/>
    <w:rsid w:val="005513D2"/>
    <w:rsid w:val="00551C40"/>
    <w:rsid w:val="00553476"/>
    <w:rsid w:val="00554E2A"/>
    <w:rsid w:val="005568AB"/>
    <w:rsid w:val="005617D9"/>
    <w:rsid w:val="00562032"/>
    <w:rsid w:val="005634E5"/>
    <w:rsid w:val="0056690E"/>
    <w:rsid w:val="00567B8D"/>
    <w:rsid w:val="00567ECF"/>
    <w:rsid w:val="00572679"/>
    <w:rsid w:val="00580DB4"/>
    <w:rsid w:val="0058550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175A"/>
    <w:rsid w:val="005B2738"/>
    <w:rsid w:val="005B37B0"/>
    <w:rsid w:val="005B7ADB"/>
    <w:rsid w:val="005C0544"/>
    <w:rsid w:val="005C2379"/>
    <w:rsid w:val="005D5DE1"/>
    <w:rsid w:val="005D65D2"/>
    <w:rsid w:val="005D752E"/>
    <w:rsid w:val="005E4DB4"/>
    <w:rsid w:val="005E7517"/>
    <w:rsid w:val="005F1071"/>
    <w:rsid w:val="005F1747"/>
    <w:rsid w:val="005F2242"/>
    <w:rsid w:val="005F250E"/>
    <w:rsid w:val="005F6B9B"/>
    <w:rsid w:val="00600B51"/>
    <w:rsid w:val="006017EC"/>
    <w:rsid w:val="00610F1F"/>
    <w:rsid w:val="006124D0"/>
    <w:rsid w:val="006231CF"/>
    <w:rsid w:val="00625E57"/>
    <w:rsid w:val="00627C52"/>
    <w:rsid w:val="006353C8"/>
    <w:rsid w:val="006405FF"/>
    <w:rsid w:val="006406FA"/>
    <w:rsid w:val="006415B1"/>
    <w:rsid w:val="00644565"/>
    <w:rsid w:val="006447D9"/>
    <w:rsid w:val="0064614D"/>
    <w:rsid w:val="006468A1"/>
    <w:rsid w:val="00647304"/>
    <w:rsid w:val="00647767"/>
    <w:rsid w:val="00651EE2"/>
    <w:rsid w:val="00660D73"/>
    <w:rsid w:val="00663B28"/>
    <w:rsid w:val="006643C5"/>
    <w:rsid w:val="00664EEF"/>
    <w:rsid w:val="006656A1"/>
    <w:rsid w:val="006702F9"/>
    <w:rsid w:val="0067201C"/>
    <w:rsid w:val="0067293F"/>
    <w:rsid w:val="00672AFA"/>
    <w:rsid w:val="00672C29"/>
    <w:rsid w:val="00675092"/>
    <w:rsid w:val="00680964"/>
    <w:rsid w:val="0068231B"/>
    <w:rsid w:val="006830CE"/>
    <w:rsid w:val="00683C4F"/>
    <w:rsid w:val="00683DAC"/>
    <w:rsid w:val="00684D78"/>
    <w:rsid w:val="00685800"/>
    <w:rsid w:val="00686738"/>
    <w:rsid w:val="00693166"/>
    <w:rsid w:val="00694F86"/>
    <w:rsid w:val="006B1601"/>
    <w:rsid w:val="006B290B"/>
    <w:rsid w:val="006C118F"/>
    <w:rsid w:val="006C3220"/>
    <w:rsid w:val="006C3D61"/>
    <w:rsid w:val="006C7F17"/>
    <w:rsid w:val="006D607B"/>
    <w:rsid w:val="006D680C"/>
    <w:rsid w:val="006E119E"/>
    <w:rsid w:val="006F1993"/>
    <w:rsid w:val="0070018F"/>
    <w:rsid w:val="00705E92"/>
    <w:rsid w:val="00716F81"/>
    <w:rsid w:val="0072041C"/>
    <w:rsid w:val="00721CB3"/>
    <w:rsid w:val="00730046"/>
    <w:rsid w:val="00736CA3"/>
    <w:rsid w:val="00742136"/>
    <w:rsid w:val="00743A31"/>
    <w:rsid w:val="007530E0"/>
    <w:rsid w:val="00760BE1"/>
    <w:rsid w:val="00760DCA"/>
    <w:rsid w:val="00772157"/>
    <w:rsid w:val="00775D93"/>
    <w:rsid w:val="0078286F"/>
    <w:rsid w:val="007832ED"/>
    <w:rsid w:val="00787962"/>
    <w:rsid w:val="00787C08"/>
    <w:rsid w:val="00791639"/>
    <w:rsid w:val="0079477E"/>
    <w:rsid w:val="007952BC"/>
    <w:rsid w:val="00797CCE"/>
    <w:rsid w:val="007A3470"/>
    <w:rsid w:val="007A7C8B"/>
    <w:rsid w:val="007B0429"/>
    <w:rsid w:val="007B2644"/>
    <w:rsid w:val="007B3522"/>
    <w:rsid w:val="007B3E8C"/>
    <w:rsid w:val="007B5660"/>
    <w:rsid w:val="007B5B3E"/>
    <w:rsid w:val="007B625A"/>
    <w:rsid w:val="007B7458"/>
    <w:rsid w:val="007C07C6"/>
    <w:rsid w:val="007C1740"/>
    <w:rsid w:val="007C214C"/>
    <w:rsid w:val="007C4559"/>
    <w:rsid w:val="007C716E"/>
    <w:rsid w:val="007D0EFD"/>
    <w:rsid w:val="007D3925"/>
    <w:rsid w:val="007D4201"/>
    <w:rsid w:val="007D7019"/>
    <w:rsid w:val="007E103A"/>
    <w:rsid w:val="007E4179"/>
    <w:rsid w:val="007E6763"/>
    <w:rsid w:val="007E79EA"/>
    <w:rsid w:val="007F02E6"/>
    <w:rsid w:val="007F1D72"/>
    <w:rsid w:val="007F3DBE"/>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26486"/>
    <w:rsid w:val="00832AEB"/>
    <w:rsid w:val="00834145"/>
    <w:rsid w:val="00836839"/>
    <w:rsid w:val="0083795D"/>
    <w:rsid w:val="008460BC"/>
    <w:rsid w:val="00846BDD"/>
    <w:rsid w:val="00847E72"/>
    <w:rsid w:val="00850438"/>
    <w:rsid w:val="00861491"/>
    <w:rsid w:val="00862D04"/>
    <w:rsid w:val="00863184"/>
    <w:rsid w:val="008651E3"/>
    <w:rsid w:val="0086756F"/>
    <w:rsid w:val="0087332C"/>
    <w:rsid w:val="00874214"/>
    <w:rsid w:val="00874B1D"/>
    <w:rsid w:val="00876111"/>
    <w:rsid w:val="0087767C"/>
    <w:rsid w:val="00877F31"/>
    <w:rsid w:val="00880BB4"/>
    <w:rsid w:val="00881926"/>
    <w:rsid w:val="0088587A"/>
    <w:rsid w:val="00885C06"/>
    <w:rsid w:val="00886886"/>
    <w:rsid w:val="00890727"/>
    <w:rsid w:val="00891F9E"/>
    <w:rsid w:val="00892CF9"/>
    <w:rsid w:val="0089546E"/>
    <w:rsid w:val="008978AB"/>
    <w:rsid w:val="008A11CA"/>
    <w:rsid w:val="008B379B"/>
    <w:rsid w:val="008B50B6"/>
    <w:rsid w:val="008B64E1"/>
    <w:rsid w:val="008C0925"/>
    <w:rsid w:val="008C172E"/>
    <w:rsid w:val="008C284F"/>
    <w:rsid w:val="008C28AA"/>
    <w:rsid w:val="008C468A"/>
    <w:rsid w:val="008D2710"/>
    <w:rsid w:val="008D3895"/>
    <w:rsid w:val="008D411F"/>
    <w:rsid w:val="008D5755"/>
    <w:rsid w:val="008D5DC4"/>
    <w:rsid w:val="008E1A17"/>
    <w:rsid w:val="008E47FF"/>
    <w:rsid w:val="008F237A"/>
    <w:rsid w:val="008F438A"/>
    <w:rsid w:val="008F4E3E"/>
    <w:rsid w:val="008F547B"/>
    <w:rsid w:val="008F585E"/>
    <w:rsid w:val="008F67F5"/>
    <w:rsid w:val="008F7EFD"/>
    <w:rsid w:val="009007AF"/>
    <w:rsid w:val="00904062"/>
    <w:rsid w:val="009068AC"/>
    <w:rsid w:val="00907427"/>
    <w:rsid w:val="0091049A"/>
    <w:rsid w:val="009142A8"/>
    <w:rsid w:val="00916303"/>
    <w:rsid w:val="00916D9F"/>
    <w:rsid w:val="00923B0D"/>
    <w:rsid w:val="009303CE"/>
    <w:rsid w:val="00932168"/>
    <w:rsid w:val="0093297B"/>
    <w:rsid w:val="00932F9C"/>
    <w:rsid w:val="00935807"/>
    <w:rsid w:val="0094049A"/>
    <w:rsid w:val="00944495"/>
    <w:rsid w:val="00947649"/>
    <w:rsid w:val="0095263C"/>
    <w:rsid w:val="009530B2"/>
    <w:rsid w:val="00954996"/>
    <w:rsid w:val="00954AE4"/>
    <w:rsid w:val="00960B1C"/>
    <w:rsid w:val="009643C9"/>
    <w:rsid w:val="00965E45"/>
    <w:rsid w:val="00966026"/>
    <w:rsid w:val="0096748E"/>
    <w:rsid w:val="009675DC"/>
    <w:rsid w:val="00971A0E"/>
    <w:rsid w:val="00973283"/>
    <w:rsid w:val="00976739"/>
    <w:rsid w:val="009845C1"/>
    <w:rsid w:val="00985AAE"/>
    <w:rsid w:val="00994715"/>
    <w:rsid w:val="0099550F"/>
    <w:rsid w:val="009A2485"/>
    <w:rsid w:val="009A35D2"/>
    <w:rsid w:val="009A6388"/>
    <w:rsid w:val="009A7798"/>
    <w:rsid w:val="009B154B"/>
    <w:rsid w:val="009B3A7E"/>
    <w:rsid w:val="009B4E4E"/>
    <w:rsid w:val="009B6903"/>
    <w:rsid w:val="009B6DF6"/>
    <w:rsid w:val="009B76BE"/>
    <w:rsid w:val="009C0F13"/>
    <w:rsid w:val="009C2590"/>
    <w:rsid w:val="009C4032"/>
    <w:rsid w:val="009C565A"/>
    <w:rsid w:val="009C6FD5"/>
    <w:rsid w:val="009D2AB8"/>
    <w:rsid w:val="009D67E6"/>
    <w:rsid w:val="009D7422"/>
    <w:rsid w:val="009D7610"/>
    <w:rsid w:val="009D79B0"/>
    <w:rsid w:val="009E6094"/>
    <w:rsid w:val="009E6F7A"/>
    <w:rsid w:val="009E73BA"/>
    <w:rsid w:val="009F038F"/>
    <w:rsid w:val="009F2DD6"/>
    <w:rsid w:val="009F62BC"/>
    <w:rsid w:val="009F69CF"/>
    <w:rsid w:val="009F7D96"/>
    <w:rsid w:val="00A0039E"/>
    <w:rsid w:val="00A11F2F"/>
    <w:rsid w:val="00A14071"/>
    <w:rsid w:val="00A16842"/>
    <w:rsid w:val="00A235CD"/>
    <w:rsid w:val="00A24040"/>
    <w:rsid w:val="00A2430F"/>
    <w:rsid w:val="00A3506F"/>
    <w:rsid w:val="00A41E69"/>
    <w:rsid w:val="00A4499C"/>
    <w:rsid w:val="00A46E07"/>
    <w:rsid w:val="00A47A6C"/>
    <w:rsid w:val="00A5045C"/>
    <w:rsid w:val="00A576C7"/>
    <w:rsid w:val="00A6112A"/>
    <w:rsid w:val="00A67127"/>
    <w:rsid w:val="00A70A7F"/>
    <w:rsid w:val="00A77C6F"/>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4E95"/>
    <w:rsid w:val="00AD5C01"/>
    <w:rsid w:val="00AE1B4D"/>
    <w:rsid w:val="00AE5ABA"/>
    <w:rsid w:val="00AE717E"/>
    <w:rsid w:val="00AF00BE"/>
    <w:rsid w:val="00AF5413"/>
    <w:rsid w:val="00AF6BB4"/>
    <w:rsid w:val="00B0119E"/>
    <w:rsid w:val="00B05C8D"/>
    <w:rsid w:val="00B10B69"/>
    <w:rsid w:val="00B11474"/>
    <w:rsid w:val="00B11782"/>
    <w:rsid w:val="00B11BD8"/>
    <w:rsid w:val="00B12D11"/>
    <w:rsid w:val="00B158C1"/>
    <w:rsid w:val="00B174E4"/>
    <w:rsid w:val="00B17AC8"/>
    <w:rsid w:val="00B20A14"/>
    <w:rsid w:val="00B25D88"/>
    <w:rsid w:val="00B261B1"/>
    <w:rsid w:val="00B27336"/>
    <w:rsid w:val="00B31494"/>
    <w:rsid w:val="00B32530"/>
    <w:rsid w:val="00B35F83"/>
    <w:rsid w:val="00B36223"/>
    <w:rsid w:val="00B37282"/>
    <w:rsid w:val="00B44484"/>
    <w:rsid w:val="00B46250"/>
    <w:rsid w:val="00B46B7D"/>
    <w:rsid w:val="00B51FB5"/>
    <w:rsid w:val="00B53A94"/>
    <w:rsid w:val="00B554E6"/>
    <w:rsid w:val="00B55B65"/>
    <w:rsid w:val="00B56A57"/>
    <w:rsid w:val="00B638B1"/>
    <w:rsid w:val="00B733BE"/>
    <w:rsid w:val="00B751CA"/>
    <w:rsid w:val="00B75862"/>
    <w:rsid w:val="00B93ED6"/>
    <w:rsid w:val="00B966A2"/>
    <w:rsid w:val="00BA0552"/>
    <w:rsid w:val="00BA0B92"/>
    <w:rsid w:val="00BA3126"/>
    <w:rsid w:val="00BA7B42"/>
    <w:rsid w:val="00BB0A3C"/>
    <w:rsid w:val="00BB7102"/>
    <w:rsid w:val="00BB796D"/>
    <w:rsid w:val="00BC3BF6"/>
    <w:rsid w:val="00BC6A05"/>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05B4C"/>
    <w:rsid w:val="00C10188"/>
    <w:rsid w:val="00C10A55"/>
    <w:rsid w:val="00C1553F"/>
    <w:rsid w:val="00C20FDF"/>
    <w:rsid w:val="00C214DB"/>
    <w:rsid w:val="00C25595"/>
    <w:rsid w:val="00C25DAA"/>
    <w:rsid w:val="00C308A3"/>
    <w:rsid w:val="00C30FFA"/>
    <w:rsid w:val="00C31484"/>
    <w:rsid w:val="00C4019B"/>
    <w:rsid w:val="00C4612B"/>
    <w:rsid w:val="00C47A1E"/>
    <w:rsid w:val="00C5135D"/>
    <w:rsid w:val="00C5153B"/>
    <w:rsid w:val="00C52EA3"/>
    <w:rsid w:val="00C56736"/>
    <w:rsid w:val="00C60FEC"/>
    <w:rsid w:val="00C663F4"/>
    <w:rsid w:val="00C70418"/>
    <w:rsid w:val="00C713B4"/>
    <w:rsid w:val="00C74315"/>
    <w:rsid w:val="00C77023"/>
    <w:rsid w:val="00C81E0D"/>
    <w:rsid w:val="00C82A9F"/>
    <w:rsid w:val="00C85DF8"/>
    <w:rsid w:val="00C861E6"/>
    <w:rsid w:val="00C94976"/>
    <w:rsid w:val="00CA4CC9"/>
    <w:rsid w:val="00CB0280"/>
    <w:rsid w:val="00CB0D01"/>
    <w:rsid w:val="00CB1852"/>
    <w:rsid w:val="00CB1890"/>
    <w:rsid w:val="00CB4ED9"/>
    <w:rsid w:val="00CB551E"/>
    <w:rsid w:val="00CC1176"/>
    <w:rsid w:val="00CC708F"/>
    <w:rsid w:val="00CD0256"/>
    <w:rsid w:val="00CD2F45"/>
    <w:rsid w:val="00CD4CE2"/>
    <w:rsid w:val="00CD5421"/>
    <w:rsid w:val="00CE0E48"/>
    <w:rsid w:val="00CE1895"/>
    <w:rsid w:val="00CE3747"/>
    <w:rsid w:val="00CE42C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603B6"/>
    <w:rsid w:val="00D62290"/>
    <w:rsid w:val="00D6793D"/>
    <w:rsid w:val="00D67FFD"/>
    <w:rsid w:val="00D712D0"/>
    <w:rsid w:val="00D74282"/>
    <w:rsid w:val="00D75ED5"/>
    <w:rsid w:val="00D827E6"/>
    <w:rsid w:val="00D84F43"/>
    <w:rsid w:val="00D852D0"/>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C4957"/>
    <w:rsid w:val="00DD3D4F"/>
    <w:rsid w:val="00DD3F06"/>
    <w:rsid w:val="00DE116E"/>
    <w:rsid w:val="00DE2057"/>
    <w:rsid w:val="00DE26C5"/>
    <w:rsid w:val="00DE48C5"/>
    <w:rsid w:val="00DE4D51"/>
    <w:rsid w:val="00DE6E46"/>
    <w:rsid w:val="00DE7361"/>
    <w:rsid w:val="00DF19F0"/>
    <w:rsid w:val="00DF6F71"/>
    <w:rsid w:val="00E03212"/>
    <w:rsid w:val="00E04526"/>
    <w:rsid w:val="00E0600F"/>
    <w:rsid w:val="00E10E2B"/>
    <w:rsid w:val="00E20B3C"/>
    <w:rsid w:val="00E21452"/>
    <w:rsid w:val="00E21823"/>
    <w:rsid w:val="00E21898"/>
    <w:rsid w:val="00E2792F"/>
    <w:rsid w:val="00E27C4D"/>
    <w:rsid w:val="00E3057D"/>
    <w:rsid w:val="00E329A7"/>
    <w:rsid w:val="00E33B1C"/>
    <w:rsid w:val="00E353A6"/>
    <w:rsid w:val="00E4431F"/>
    <w:rsid w:val="00E45E56"/>
    <w:rsid w:val="00E56FF4"/>
    <w:rsid w:val="00E6744A"/>
    <w:rsid w:val="00E6787C"/>
    <w:rsid w:val="00E70593"/>
    <w:rsid w:val="00E73842"/>
    <w:rsid w:val="00E76DE4"/>
    <w:rsid w:val="00E81C3F"/>
    <w:rsid w:val="00E82467"/>
    <w:rsid w:val="00E824C8"/>
    <w:rsid w:val="00E83101"/>
    <w:rsid w:val="00E874BC"/>
    <w:rsid w:val="00E87ACD"/>
    <w:rsid w:val="00E914F2"/>
    <w:rsid w:val="00E91551"/>
    <w:rsid w:val="00E95BF2"/>
    <w:rsid w:val="00E95E20"/>
    <w:rsid w:val="00E9651C"/>
    <w:rsid w:val="00E97277"/>
    <w:rsid w:val="00E9758E"/>
    <w:rsid w:val="00EA1460"/>
    <w:rsid w:val="00EA5887"/>
    <w:rsid w:val="00EA768D"/>
    <w:rsid w:val="00EB0E5C"/>
    <w:rsid w:val="00EB49C3"/>
    <w:rsid w:val="00EB5F27"/>
    <w:rsid w:val="00EB61B9"/>
    <w:rsid w:val="00EC053F"/>
    <w:rsid w:val="00EC1A69"/>
    <w:rsid w:val="00EC1A8C"/>
    <w:rsid w:val="00EC1C52"/>
    <w:rsid w:val="00EC22E6"/>
    <w:rsid w:val="00ED1660"/>
    <w:rsid w:val="00ED54F4"/>
    <w:rsid w:val="00EE1C03"/>
    <w:rsid w:val="00EE37BB"/>
    <w:rsid w:val="00EE6981"/>
    <w:rsid w:val="00EE6B58"/>
    <w:rsid w:val="00EF1E3B"/>
    <w:rsid w:val="00EF2574"/>
    <w:rsid w:val="00EF2A10"/>
    <w:rsid w:val="00EF2F25"/>
    <w:rsid w:val="00EF4CEE"/>
    <w:rsid w:val="00F041B6"/>
    <w:rsid w:val="00F0446C"/>
    <w:rsid w:val="00F10D72"/>
    <w:rsid w:val="00F11258"/>
    <w:rsid w:val="00F133AC"/>
    <w:rsid w:val="00F229C1"/>
    <w:rsid w:val="00F23364"/>
    <w:rsid w:val="00F249BD"/>
    <w:rsid w:val="00F31BE4"/>
    <w:rsid w:val="00F32118"/>
    <w:rsid w:val="00F33CE7"/>
    <w:rsid w:val="00F3598C"/>
    <w:rsid w:val="00F36B68"/>
    <w:rsid w:val="00F37152"/>
    <w:rsid w:val="00F41E5F"/>
    <w:rsid w:val="00F4491A"/>
    <w:rsid w:val="00F503BA"/>
    <w:rsid w:val="00F52038"/>
    <w:rsid w:val="00F5360A"/>
    <w:rsid w:val="00F62B84"/>
    <w:rsid w:val="00F6560D"/>
    <w:rsid w:val="00F718E9"/>
    <w:rsid w:val="00F75B56"/>
    <w:rsid w:val="00F7738A"/>
    <w:rsid w:val="00F84FAF"/>
    <w:rsid w:val="00F90712"/>
    <w:rsid w:val="00F917C3"/>
    <w:rsid w:val="00F91AA5"/>
    <w:rsid w:val="00F93740"/>
    <w:rsid w:val="00FA3A73"/>
    <w:rsid w:val="00FA7977"/>
    <w:rsid w:val="00FB0F7B"/>
    <w:rsid w:val="00FB15F6"/>
    <w:rsid w:val="00FB223A"/>
    <w:rsid w:val="00FB3060"/>
    <w:rsid w:val="00FB554F"/>
    <w:rsid w:val="00FB56B4"/>
    <w:rsid w:val="00FB5E82"/>
    <w:rsid w:val="00FC4EB4"/>
    <w:rsid w:val="00FC5341"/>
    <w:rsid w:val="00FD1519"/>
    <w:rsid w:val="00FD22CA"/>
    <w:rsid w:val="00FD2EB8"/>
    <w:rsid w:val="00FD2ECB"/>
    <w:rsid w:val="00FD3AFC"/>
    <w:rsid w:val="00FD5C77"/>
    <w:rsid w:val="00FD7B0E"/>
    <w:rsid w:val="00FE52A3"/>
    <w:rsid w:val="00FE5D09"/>
    <w:rsid w:val="00FF08BB"/>
    <w:rsid w:val="00FF17B2"/>
    <w:rsid w:val="00FF2DA4"/>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5C0544"/>
    <w:rPr>
      <w:rFonts w:ascii="Times New Roman" w:eastAsia="Times New Roman" w:hAnsi="Times New Roman" w:cs="Times New Roman"/>
      <w:sz w:val="23"/>
      <w:szCs w:val="23"/>
      <w:lang w:val="x-none" w:eastAsia="ar-SA"/>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5C0544"/>
    <w:pPr>
      <w:suppressAutoHyphens/>
      <w:spacing w:after="0" w:line="240" w:lineRule="auto"/>
      <w:ind w:firstLine="489"/>
      <w:jc w:val="both"/>
    </w:pPr>
    <w:rPr>
      <w:rFonts w:ascii="Times New Roman" w:eastAsia="Times New Roman" w:hAnsi="Times New Roman" w:cs="Times New Roman"/>
      <w:sz w:val="23"/>
      <w:szCs w:val="23"/>
      <w:lang w:val="x-none" w:eastAsia="ar-SA"/>
    </w:rPr>
  </w:style>
  <w:style w:type="paragraph" w:styleId="a5">
    <w:name w:val="Balloon Text"/>
    <w:basedOn w:val="a"/>
    <w:link w:val="a6"/>
    <w:uiPriority w:val="99"/>
    <w:semiHidden/>
    <w:unhideWhenUsed/>
    <w:rsid w:val="00891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F9E"/>
    <w:rPr>
      <w:rFonts w:ascii="Tahoma" w:hAnsi="Tahoma" w:cs="Tahoma"/>
      <w:sz w:val="16"/>
      <w:szCs w:val="16"/>
    </w:rPr>
  </w:style>
  <w:style w:type="paragraph" w:customStyle="1" w:styleId="western">
    <w:name w:val="western"/>
    <w:basedOn w:val="a"/>
    <w:rsid w:val="008B64E1"/>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5C0544"/>
    <w:rPr>
      <w:rFonts w:ascii="Times New Roman" w:eastAsia="Times New Roman" w:hAnsi="Times New Roman" w:cs="Times New Roman"/>
      <w:sz w:val="23"/>
      <w:szCs w:val="23"/>
      <w:lang w:val="x-none" w:eastAsia="ar-SA"/>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5C0544"/>
    <w:pPr>
      <w:suppressAutoHyphens/>
      <w:spacing w:after="0" w:line="240" w:lineRule="auto"/>
      <w:ind w:firstLine="489"/>
      <w:jc w:val="both"/>
    </w:pPr>
    <w:rPr>
      <w:rFonts w:ascii="Times New Roman" w:eastAsia="Times New Roman" w:hAnsi="Times New Roman" w:cs="Times New Roman"/>
      <w:sz w:val="23"/>
      <w:szCs w:val="23"/>
      <w:lang w:val="x-none" w:eastAsia="ar-SA"/>
    </w:rPr>
  </w:style>
  <w:style w:type="paragraph" w:styleId="a5">
    <w:name w:val="Balloon Text"/>
    <w:basedOn w:val="a"/>
    <w:link w:val="a6"/>
    <w:uiPriority w:val="99"/>
    <w:semiHidden/>
    <w:unhideWhenUsed/>
    <w:rsid w:val="00891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F9E"/>
    <w:rPr>
      <w:rFonts w:ascii="Tahoma" w:hAnsi="Tahoma" w:cs="Tahoma"/>
      <w:sz w:val="16"/>
      <w:szCs w:val="16"/>
    </w:rPr>
  </w:style>
  <w:style w:type="paragraph" w:customStyle="1" w:styleId="western">
    <w:name w:val="western"/>
    <w:basedOn w:val="a"/>
    <w:rsid w:val="008B64E1"/>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335">
      <w:bodyDiv w:val="1"/>
      <w:marLeft w:val="0"/>
      <w:marRight w:val="0"/>
      <w:marTop w:val="0"/>
      <w:marBottom w:val="0"/>
      <w:divBdr>
        <w:top w:val="none" w:sz="0" w:space="0" w:color="auto"/>
        <w:left w:val="none" w:sz="0" w:space="0" w:color="auto"/>
        <w:bottom w:val="none" w:sz="0" w:space="0" w:color="auto"/>
        <w:right w:val="none" w:sz="0" w:space="0" w:color="auto"/>
      </w:divBdr>
    </w:div>
    <w:div w:id="680549540">
      <w:bodyDiv w:val="1"/>
      <w:marLeft w:val="0"/>
      <w:marRight w:val="0"/>
      <w:marTop w:val="0"/>
      <w:marBottom w:val="0"/>
      <w:divBdr>
        <w:top w:val="none" w:sz="0" w:space="0" w:color="auto"/>
        <w:left w:val="none" w:sz="0" w:space="0" w:color="auto"/>
        <w:bottom w:val="none" w:sz="0" w:space="0" w:color="auto"/>
        <w:right w:val="none" w:sz="0" w:space="0" w:color="auto"/>
      </w:divBdr>
    </w:div>
    <w:div w:id="1037776033">
      <w:bodyDiv w:val="1"/>
      <w:marLeft w:val="0"/>
      <w:marRight w:val="0"/>
      <w:marTop w:val="0"/>
      <w:marBottom w:val="0"/>
      <w:divBdr>
        <w:top w:val="none" w:sz="0" w:space="0" w:color="auto"/>
        <w:left w:val="none" w:sz="0" w:space="0" w:color="auto"/>
        <w:bottom w:val="none" w:sz="0" w:space="0" w:color="auto"/>
        <w:right w:val="none" w:sz="0" w:space="0" w:color="auto"/>
      </w:divBdr>
    </w:div>
    <w:div w:id="1178543326">
      <w:bodyDiv w:val="1"/>
      <w:marLeft w:val="0"/>
      <w:marRight w:val="0"/>
      <w:marTop w:val="0"/>
      <w:marBottom w:val="0"/>
      <w:divBdr>
        <w:top w:val="none" w:sz="0" w:space="0" w:color="auto"/>
        <w:left w:val="none" w:sz="0" w:space="0" w:color="auto"/>
        <w:bottom w:val="none" w:sz="0" w:space="0" w:color="auto"/>
        <w:right w:val="none" w:sz="0" w:space="0" w:color="auto"/>
      </w:divBdr>
    </w:div>
    <w:div w:id="1611473134">
      <w:bodyDiv w:val="1"/>
      <w:marLeft w:val="0"/>
      <w:marRight w:val="0"/>
      <w:marTop w:val="0"/>
      <w:marBottom w:val="0"/>
      <w:divBdr>
        <w:top w:val="none" w:sz="0" w:space="0" w:color="auto"/>
        <w:left w:val="none" w:sz="0" w:space="0" w:color="auto"/>
        <w:bottom w:val="none" w:sz="0" w:space="0" w:color="auto"/>
        <w:right w:val="none" w:sz="0" w:space="0" w:color="auto"/>
      </w:divBdr>
    </w:div>
    <w:div w:id="1619141112">
      <w:bodyDiv w:val="1"/>
      <w:marLeft w:val="0"/>
      <w:marRight w:val="0"/>
      <w:marTop w:val="0"/>
      <w:marBottom w:val="0"/>
      <w:divBdr>
        <w:top w:val="none" w:sz="0" w:space="0" w:color="auto"/>
        <w:left w:val="none" w:sz="0" w:space="0" w:color="auto"/>
        <w:bottom w:val="none" w:sz="0" w:space="0" w:color="auto"/>
        <w:right w:val="none" w:sz="0" w:space="0" w:color="auto"/>
      </w:divBdr>
    </w:div>
    <w:div w:id="1638221504">
      <w:bodyDiv w:val="1"/>
      <w:marLeft w:val="0"/>
      <w:marRight w:val="0"/>
      <w:marTop w:val="0"/>
      <w:marBottom w:val="0"/>
      <w:divBdr>
        <w:top w:val="none" w:sz="0" w:space="0" w:color="auto"/>
        <w:left w:val="none" w:sz="0" w:space="0" w:color="auto"/>
        <w:bottom w:val="none" w:sz="0" w:space="0" w:color="auto"/>
        <w:right w:val="none" w:sz="0" w:space="0" w:color="auto"/>
      </w:divBdr>
    </w:div>
    <w:div w:id="2010667603">
      <w:bodyDiv w:val="1"/>
      <w:marLeft w:val="0"/>
      <w:marRight w:val="0"/>
      <w:marTop w:val="0"/>
      <w:marBottom w:val="0"/>
      <w:divBdr>
        <w:top w:val="none" w:sz="0" w:space="0" w:color="auto"/>
        <w:left w:val="none" w:sz="0" w:space="0" w:color="auto"/>
        <w:bottom w:val="none" w:sz="0" w:space="0" w:color="auto"/>
        <w:right w:val="none" w:sz="0" w:space="0" w:color="auto"/>
      </w:divBdr>
    </w:div>
    <w:div w:id="20307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Светлана В. Маркова</cp:lastModifiedBy>
  <cp:revision>19</cp:revision>
  <cp:lastPrinted>2017-02-27T09:10:00Z</cp:lastPrinted>
  <dcterms:created xsi:type="dcterms:W3CDTF">2015-12-30T05:48:00Z</dcterms:created>
  <dcterms:modified xsi:type="dcterms:W3CDTF">2018-04-16T06:22:00Z</dcterms:modified>
</cp:coreProperties>
</file>