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AE" w:rsidRPr="00007C67" w:rsidRDefault="00F60FAE" w:rsidP="00F60FAE">
      <w:pPr>
        <w:jc w:val="center"/>
        <w:rPr>
          <w:b/>
          <w:bCs/>
          <w:sz w:val="24"/>
          <w:szCs w:val="24"/>
        </w:rPr>
      </w:pPr>
      <w:bookmarkStart w:id="0" w:name="Par4"/>
      <w:r w:rsidRPr="00007C67">
        <w:rPr>
          <w:b/>
          <w:sz w:val="24"/>
          <w:szCs w:val="24"/>
        </w:rPr>
        <w:t xml:space="preserve">Раздел 3. </w:t>
      </w: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F60FAE" w:rsidRDefault="00F60FAE" w:rsidP="00E55518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 w:rsidR="00F13AFC">
        <w:rPr>
          <w:b/>
          <w:sz w:val="24"/>
          <w:szCs w:val="24"/>
        </w:rPr>
        <w:t>поставку</w:t>
      </w:r>
      <w:r w:rsidR="00E55518">
        <w:rPr>
          <w:b/>
          <w:sz w:val="24"/>
          <w:szCs w:val="24"/>
        </w:rPr>
        <w:t xml:space="preserve"> </w:t>
      </w:r>
      <w:r w:rsidR="00CA0089">
        <w:rPr>
          <w:b/>
          <w:sz w:val="24"/>
          <w:szCs w:val="24"/>
        </w:rPr>
        <w:t xml:space="preserve">инвалидам </w:t>
      </w:r>
      <w:r w:rsidR="00F0048A">
        <w:rPr>
          <w:b/>
          <w:sz w:val="24"/>
          <w:szCs w:val="24"/>
        </w:rPr>
        <w:t>кресел-колясок</w:t>
      </w:r>
      <w:r w:rsidR="00A2370E">
        <w:rPr>
          <w:b/>
          <w:sz w:val="24"/>
          <w:szCs w:val="24"/>
        </w:rPr>
        <w:t xml:space="preserve"> в 201</w:t>
      </w:r>
      <w:r w:rsidR="00BD2B4C">
        <w:rPr>
          <w:b/>
          <w:sz w:val="24"/>
          <w:szCs w:val="24"/>
        </w:rPr>
        <w:t>8</w:t>
      </w:r>
      <w:r w:rsidR="00F13AFC" w:rsidRPr="00F13AFC">
        <w:rPr>
          <w:b/>
          <w:sz w:val="24"/>
          <w:szCs w:val="24"/>
        </w:rPr>
        <w:t xml:space="preserve"> году</w:t>
      </w: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F60FAE" w:rsidRPr="00F13AFC" w:rsidRDefault="00F13AFC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>Поставка</w:t>
      </w:r>
      <w:r w:rsidR="00F60FAE" w:rsidRPr="00F13AFC">
        <w:rPr>
          <w:sz w:val="24"/>
          <w:szCs w:val="24"/>
        </w:rPr>
        <w:t xml:space="preserve"> инвалидам </w:t>
      </w:r>
      <w:r w:rsidR="00F0048A">
        <w:rPr>
          <w:sz w:val="24"/>
          <w:szCs w:val="24"/>
        </w:rPr>
        <w:t>кресел-колясок</w:t>
      </w:r>
      <w:r w:rsidR="00A2370E">
        <w:rPr>
          <w:sz w:val="24"/>
          <w:szCs w:val="24"/>
        </w:rPr>
        <w:t xml:space="preserve"> в 201</w:t>
      </w:r>
      <w:r w:rsidR="00BD2B4C">
        <w:rPr>
          <w:sz w:val="24"/>
          <w:szCs w:val="24"/>
        </w:rPr>
        <w:t xml:space="preserve">8 </w:t>
      </w:r>
      <w:r w:rsidRPr="00F13AFC">
        <w:rPr>
          <w:sz w:val="24"/>
          <w:szCs w:val="24"/>
        </w:rPr>
        <w:t>году</w:t>
      </w:r>
      <w:r w:rsidR="00F60FAE" w:rsidRPr="00F13AFC">
        <w:rPr>
          <w:sz w:val="24"/>
          <w:szCs w:val="24"/>
        </w:rPr>
        <w:t>.</w:t>
      </w:r>
    </w:p>
    <w:p w:rsidR="00F60FAE" w:rsidRPr="00007C67" w:rsidRDefault="00F60FAE" w:rsidP="00F60FAE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 w:rsidR="00BD2B4C">
        <w:rPr>
          <w:sz w:val="24"/>
          <w:szCs w:val="24"/>
        </w:rPr>
        <w:t>98</w:t>
      </w:r>
      <w:r w:rsidRPr="00725BB6">
        <w:rPr>
          <w:sz w:val="24"/>
          <w:szCs w:val="24"/>
        </w:rPr>
        <w:t xml:space="preserve"> штук.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9D7F52" w:rsidRDefault="009D7F52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090790" w:rsidRPr="009D7F52" w:rsidRDefault="00090790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>
        <w:t>ГОСТ Р 52770-20</w:t>
      </w:r>
      <w:r w:rsidR="00BD2B4C">
        <w:t>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9D7F52" w:rsidRPr="009D7F52" w:rsidRDefault="00090790" w:rsidP="009D7F52">
      <w:pPr>
        <w:pStyle w:val="aff2"/>
        <w:keepLines/>
        <w:widowControl w:val="0"/>
        <w:numPr>
          <w:ilvl w:val="0"/>
          <w:numId w:val="30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="009D7F52" w:rsidRPr="009D7F52">
        <w:t xml:space="preserve">. 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 w:rsidR="00090790"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 w:rsidR="00090790"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9D7F52" w:rsidRP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9D7F52" w:rsidRDefault="009D7F52" w:rsidP="009D7F52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277D54" w:rsidRPr="009D7F52" w:rsidRDefault="00277D54" w:rsidP="00277D54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F60FAE" w:rsidRPr="00007C67" w:rsidRDefault="00F60FAE" w:rsidP="00F60FAE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 w:rsidR="009D7F52"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 w:rsidR="00AD16F3"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 w:rsidR="009D7F52"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04DF9" w:rsidRPr="00204DF9" w:rsidRDefault="00204DF9" w:rsidP="00204DF9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F60FAE" w:rsidRPr="00007C67" w:rsidRDefault="00F60FAE" w:rsidP="00F60FAE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 w:rsidR="00FD48F4"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 w:rsidR="009D7F52"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 w:rsidR="009D7F52">
        <w:rPr>
          <w:sz w:val="24"/>
          <w:szCs w:val="24"/>
        </w:rPr>
        <w:t>кресел-колясок</w:t>
      </w:r>
      <w:r w:rsidR="00AD16F3" w:rsidRPr="008D11C3"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должен составлять не менее 12 (</w:t>
      </w:r>
      <w:r w:rsidR="00060BAA"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инвалидом. 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 w:rsidR="009D7F52"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8D11C3" w:rsidRPr="008D11C3" w:rsidRDefault="009D7F52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</w:t>
      </w:r>
      <w:r w:rsidR="008D11C3" w:rsidRPr="008D11C3">
        <w:rPr>
          <w:sz w:val="24"/>
          <w:szCs w:val="24"/>
        </w:rPr>
        <w:t>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AD16F3" w:rsidRPr="00AD16F3" w:rsidRDefault="00090790" w:rsidP="00AD16F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инвалида</w:t>
      </w:r>
      <w:r w:rsidRPr="008D11C3">
        <w:rPr>
          <w:sz w:val="24"/>
          <w:szCs w:val="24"/>
        </w:rPr>
        <w:t>.</w:t>
      </w:r>
    </w:p>
    <w:p w:rsidR="008D11C3" w:rsidRPr="008D11C3" w:rsidRDefault="008D11C3" w:rsidP="008D11C3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lastRenderedPageBreak/>
        <w:t xml:space="preserve">Обеспечение ремонта и технического обслуживания </w:t>
      </w:r>
      <w:r w:rsidR="009D7F52"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 w:rsidR="00090790"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F60FAE" w:rsidRPr="00007C67" w:rsidRDefault="00F60FAE" w:rsidP="00F60FAE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F60FAE" w:rsidRDefault="00BD2B4C" w:rsidP="00F60FAE">
      <w:pPr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ноября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01 </w:t>
      </w:r>
      <w:r>
        <w:rPr>
          <w:sz w:val="24"/>
          <w:szCs w:val="24"/>
        </w:rPr>
        <w:t>ноября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="00F60FAE" w:rsidRPr="00007C67">
        <w:rPr>
          <w:sz w:val="24"/>
          <w:szCs w:val="24"/>
        </w:rPr>
        <w:t xml:space="preserve"> </w:t>
      </w:r>
    </w:p>
    <w:p w:rsidR="00F60FAE" w:rsidRPr="000F59DB" w:rsidRDefault="00F60FAE" w:rsidP="000F59DB">
      <w:pPr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 w:rsidR="009D7F52">
        <w:rPr>
          <w:sz w:val="24"/>
          <w:szCs w:val="24"/>
        </w:rPr>
        <w:t xml:space="preserve">кресел-колясок </w:t>
      </w:r>
      <w:r w:rsidRPr="000F59DB">
        <w:rPr>
          <w:sz w:val="24"/>
          <w:szCs w:val="24"/>
        </w:rPr>
        <w:t xml:space="preserve">инвалид должен быть уведомлен Поставщиком не позднее, чем за два </w:t>
      </w:r>
      <w:r w:rsidR="00BD2B4C"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090790" w:rsidRPr="000F59DB" w:rsidRDefault="00090790" w:rsidP="00090790">
      <w:pPr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 w:rsidR="00BD2B4C"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090790" w:rsidRDefault="00090790" w:rsidP="00090790">
      <w:pPr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F60FAE" w:rsidRDefault="00090790" w:rsidP="00090790">
      <w:pPr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A64218" w:rsidRPr="00A64218" w:rsidRDefault="00A64218" w:rsidP="00A64218">
      <w:pPr>
        <w:pStyle w:val="aff2"/>
        <w:widowControl w:val="0"/>
        <w:numPr>
          <w:ilvl w:val="0"/>
          <w:numId w:val="13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 w:rsidR="008E311A">
        <w:rPr>
          <w:b/>
        </w:rPr>
        <w:t xml:space="preserve"> (конкретные показатели)</w:t>
      </w:r>
    </w:p>
    <w:tbl>
      <w:tblPr>
        <w:tblStyle w:val="aff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7087"/>
        <w:gridCol w:w="1559"/>
      </w:tblGrid>
      <w:tr w:rsidR="00F60FAE" w:rsidRPr="00007C67" w:rsidTr="00424718">
        <w:tc>
          <w:tcPr>
            <w:tcW w:w="1844" w:type="dxa"/>
          </w:tcPr>
          <w:p w:rsidR="00F60FAE" w:rsidRPr="00007C67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7087" w:type="dxa"/>
          </w:tcPr>
          <w:p w:rsidR="00F60FAE" w:rsidRPr="00007C67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F60FAE" w:rsidRPr="00007C67" w:rsidRDefault="00F60FAE" w:rsidP="00C6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шт.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t>Кресло-коляска с ручным приводом базовая комнатная,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комнатное - техническое средство реабилитации, предназначенное для передвижения инвалидов и больных с нарушением функций опорно-двигательного аппарата, приводимое в движение мускульной силой пользователя или сопровождающего лица, предназначенные для использования в помещениях и вне помещений на площадках с твердым покрытием.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иметь: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быстросъемные задние колеса без применения инструмента;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быстросъемные передние колеса без применения инструмента;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двух вариантов ширины сидения от 400 мм (включительно) и до 510 мм (включительно) </w:t>
            </w:r>
            <w:r w:rsidRPr="00BD2B4C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вес кресла-коляски должен быть не более 25 кг;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грузоподъемность должна быть не менее 110 кг.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передние колеса кресла-коляски должны быть самоориентирующимися с цельнолитыми или пневматическими шинами;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приводные колеса кресла-коляски должны быть с цельнолитыми или пневматическими шинами;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подножки кресла-коляски должны быть съемными, откидными, регулируемыми по высоте;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подлокотники кресла-коляски должны быть съемными </w:t>
            </w:r>
            <w:r w:rsidR="005D50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5020" w:rsidRPr="00BD2B4C">
              <w:rPr>
                <w:rFonts w:ascii="Times New Roman" w:hAnsi="Times New Roman" w:cs="Times New Roman"/>
                <w:sz w:val="22"/>
                <w:szCs w:val="22"/>
              </w:rPr>
              <w:t>откидными,</w:t>
            </w:r>
            <w:r w:rsidR="005D5020">
              <w:rPr>
                <w:rFonts w:ascii="Times New Roman" w:hAnsi="Times New Roman" w:cs="Times New Roman"/>
                <w:sz w:val="22"/>
                <w:szCs w:val="22"/>
              </w:rPr>
              <w:t xml:space="preserve"> и регулируемыми по высоте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быть оснащено стояночными тормозами.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Требования к безопасности кресел-колясок: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lastRenderedPageBreak/>
              <w:t>Кресло-коляска с ручным приводом базовая прогулочная,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прогулочное должно быть предназначено для людей с разной степенью активности. Кресло-коляска должно изготавливаться в прогулочной модификации. Кресло-коляска должна быть предназначена для использования вне помещений на площадках с твердым покрытием и в природном ландшафте.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иметь: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быстросъемные задние колеса без применения инструмента;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быстросъемные передние колеса без применения инструмента;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двух вариантов ширины сидения от 400 мм (включительно) и до 510 мм (включительно) </w:t>
            </w:r>
            <w:r w:rsidRPr="00BD2B4C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вес кресла-коляски должен быть не более 25 кг;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грузоподъемность должна быть не менее 110 кг.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передние колеса кресла-коляски должны быть самоориентирующимися с цельнолитыми или пневматическими шинами;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приводные колеса кресла-коляски должны быть с цельнолитыми или пневматическими шинами;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подножки кресла-коляски должны быть съемными, откидными, регулируемыми по высоте;</w:t>
            </w:r>
          </w:p>
          <w:p w:rsidR="00BD2B4C" w:rsidRPr="00BD2B4C" w:rsidRDefault="005D5020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подлокотники кресла-коляски должны быть съемными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 откидными,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регулируемыми по высоте</w:t>
            </w:r>
            <w:r w:rsidR="00BD2B4C"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быть оснащено стояночными тормозами.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Требования к безопасности кресел-колясок: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t>Кресло-коляска с рычажным приводом прогулочная,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с рычажным приводом прогулочная - техническое средство реабилитации, предназначенное для передвижения инвалидов и больных с нарушением функций опорно-двигательного аппарата, предназначенное для использования вне помещений на площадках с твердым покрытием и в природном ландшафте.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последующих повреждений. 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должно иметь: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не менее двух вариантов ширины сидения от 400 мм (включительно) и до 510 мм (включительно) </w:t>
            </w:r>
            <w:r w:rsidRPr="00BD2B4C">
              <w:rPr>
                <w:rFonts w:ascii="Times New Roman" w:hAnsi="Times New Roman" w:cs="Times New Roman"/>
                <w:i/>
                <w:sz w:val="22"/>
                <w:szCs w:val="22"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вес кресла-коляски должен быть не более 27 кг;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грузоподъемность должна быть не менее 100 кг.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передние колеса должны быть управляемыми;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рычаги должны быть съемными, регулируемыми;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рычажный механизм должен быть с приводом на задние колеса и рабочим (управляющим поворотами) правым рычагом.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у кресла-коляски должна быть возможность складывания и раскладывания по вертикальной оси без применения инструмента;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подножки должны быть съемными, регулируемыми по высоте;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у кресла-коляски должны быть в наличии предохранительные тормоза; </w:t>
            </w:r>
          </w:p>
          <w:p w:rsidR="00BD2B4C" w:rsidRPr="00BD2B4C" w:rsidRDefault="00BD2B4C" w:rsidP="00BD2B4C">
            <w:pPr>
              <w:pStyle w:val="2-11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колеса должны быть укомплектованы пневматическими шинами;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Требования к безопасности кресел-колясок: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lastRenderedPageBreak/>
              <w:t>Кресло-коляска малогабаритная (для инвалидов с высокой ампутацией нижних конечностей),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малогабаритная, в том числе для детей-инвалидов, предназначена для самостоятельного передвижения инвалидов с высокой ампутацией нижних конечностей на небольшие расстояния в помещениях и в уличных условиях на площадках с ровным, твердым покрытием.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Передвижение коляски должно осуществляться инвалидом с помощью палок (толкателей).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Кресло-коляска малогабаритная должна быть оснащена металлической рамой с защитным покрытием.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На раме коляски должно быть закреплено мягкое сидение, обтянутое искусственной или натуральной кожей или тканевое.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Комплектация должна включать: 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- 4 колеса.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>- регулируемые ремни для фиксации туловища и регулируемые петли для подсоединения к поясному ремню пользователя.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- ручные упоры: палки (толкатели)                                                                            </w:t>
            </w:r>
          </w:p>
          <w:p w:rsidR="00BD2B4C" w:rsidRPr="00BD2B4C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нагрузка: не менее 80 </w:t>
            </w:r>
            <w:proofErr w:type="gramStart"/>
            <w:r w:rsidRPr="00BD2B4C">
              <w:rPr>
                <w:rFonts w:ascii="Times New Roman" w:hAnsi="Times New Roman" w:cs="Times New Roman"/>
                <w:sz w:val="22"/>
                <w:szCs w:val="22"/>
              </w:rPr>
              <w:t xml:space="preserve">кг.   </w:t>
            </w:r>
            <w:proofErr w:type="gramEnd"/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t>Кресло-коляска с ручным приводом для лиц с большим весом комнатная,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 w:bidi="en-US"/>
              </w:rPr>
            </w:pPr>
            <w:r w:rsidRPr="00BD2B4C">
              <w:rPr>
                <w:rFonts w:ascii="Times New Roman" w:hAnsi="Times New Roman" w:cs="Times New Roman"/>
                <w:snapToGrid w:val="0"/>
                <w:color w:val="000000"/>
                <w:lang w:eastAsia="en-US" w:bidi="en-US"/>
              </w:rPr>
              <w:t>Кресло-коляска с ручным приводом для лиц с большим весом комнатная -  техническое средство реабилитации, предназначенное для передвижения инвалидов и больных с нарушением функций опорно-двигательного аппарата, приводимое в движение мускульной силой пользователя или сопровождающего лица, предназначенные для использования в помещениях и вне помещений на площадках с твердым покрытием.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Кресло-коляска должно быть изготовлено из металлических, </w:t>
            </w:r>
            <w:r w:rsidRPr="00BD2B4C">
              <w:rPr>
                <w:rFonts w:ascii="Times New Roman" w:hAnsi="Times New Roman" w:cs="Times New Roman"/>
              </w:rPr>
              <w:lastRenderedPageBreak/>
              <w:t>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6F63B6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Кресло</w:t>
            </w:r>
            <w:r w:rsidRPr="006F63B6">
              <w:rPr>
                <w:rFonts w:ascii="Times New Roman" w:hAnsi="Times New Roman" w:cs="Times New Roman"/>
              </w:rPr>
              <w:t>-коляска должно иметь:</w:t>
            </w:r>
          </w:p>
          <w:p w:rsidR="00BD2B4C" w:rsidRPr="006F63B6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передние колеса самоориентирующиеся с цельнолитыми или пневматическими шинами</w:t>
            </w:r>
            <w:r w:rsidR="006F63B6" w:rsidRPr="006F63B6">
              <w:rPr>
                <w:rFonts w:ascii="Times New Roman" w:hAnsi="Times New Roman" w:cs="Times New Roman"/>
              </w:rPr>
              <w:t>, регулируемые по высоте</w:t>
            </w:r>
            <w:r w:rsidRPr="006F63B6">
              <w:rPr>
                <w:rFonts w:ascii="Times New Roman" w:hAnsi="Times New Roman" w:cs="Times New Roman"/>
              </w:rPr>
              <w:t xml:space="preserve">; </w:t>
            </w:r>
          </w:p>
          <w:p w:rsidR="00BD2B4C" w:rsidRPr="006F63B6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приводные колеса с цельнолитыми или пневматическими шинами</w:t>
            </w:r>
            <w:r w:rsidR="006F63B6" w:rsidRPr="006F63B6">
              <w:rPr>
                <w:rFonts w:ascii="Times New Roman" w:hAnsi="Times New Roman" w:cs="Times New Roman"/>
              </w:rPr>
              <w:t>, регулируемые по высоте</w:t>
            </w:r>
            <w:r w:rsidRPr="006F63B6">
              <w:rPr>
                <w:rFonts w:ascii="Times New Roman" w:hAnsi="Times New Roman" w:cs="Times New Roman"/>
              </w:rPr>
              <w:t>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не менее двух вариантов ширины сидения от 500 мм (включительно) и до 620</w:t>
            </w:r>
            <w:r w:rsidRPr="00BD2B4C">
              <w:rPr>
                <w:rFonts w:ascii="Times New Roman" w:hAnsi="Times New Roman" w:cs="Times New Roman"/>
              </w:rPr>
              <w:t xml:space="preserve"> мм (включительно) </w:t>
            </w:r>
            <w:r w:rsidRPr="00BD2B4C">
              <w:rPr>
                <w:rFonts w:ascii="Times New Roman" w:hAnsi="Times New Roman" w:cs="Times New Roman"/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BD2B4C">
              <w:rPr>
                <w:rFonts w:ascii="Times New Roman" w:hAnsi="Times New Roman" w:cs="Times New Roman"/>
              </w:rPr>
              <w:t>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вес кресла-коляски должен быть не более 25 кг;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грузоподъемность должна быть не менее 150 кг.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подножки кресла-коляски должны быть съемными, откидными, регулируемыми по высоте;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подлокотники кресла-коляски должны быть съемными или откидными; 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кресло-коляска должно быть оснащено стояночными тормозами.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Требования к безопасности кресел-колясок: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BD2B4C" w:rsidRDefault="00BD2B4C" w:rsidP="00BD2B4C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  <w:p w:rsidR="00BD2B4C" w:rsidRPr="00BD2B4C" w:rsidRDefault="00BD2B4C" w:rsidP="00BD2B4C">
            <w:pPr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  <w:t xml:space="preserve">В комплект поставки должны входить </w:t>
            </w:r>
            <w:r w:rsidRPr="00BD2B4C">
              <w:rPr>
                <w:rFonts w:ascii="Times New Roman" w:hAnsi="Times New Roman" w:cs="Times New Roman"/>
              </w:rPr>
              <w:t>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</w:tr>
      <w:tr w:rsidR="00BD2B4C" w:rsidRPr="00007C67" w:rsidTr="00BD2B4C">
        <w:tc>
          <w:tcPr>
            <w:tcW w:w="1844" w:type="dxa"/>
            <w:vAlign w:val="center"/>
          </w:tcPr>
          <w:p w:rsidR="00BD2B4C" w:rsidRPr="00BD2B4C" w:rsidRDefault="00BD2B4C" w:rsidP="00BD2B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2B4C">
              <w:rPr>
                <w:rFonts w:ascii="Times New Roman" w:hAnsi="Times New Roman" w:cs="Times New Roman"/>
                <w:szCs w:val="24"/>
              </w:rPr>
              <w:lastRenderedPageBreak/>
              <w:t>Кресло-коляска с ручным приводом для лиц с большим весом прогулочная, в том числе для детей-инвалидов</w:t>
            </w:r>
          </w:p>
        </w:tc>
        <w:tc>
          <w:tcPr>
            <w:tcW w:w="7087" w:type="dxa"/>
          </w:tcPr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lang w:eastAsia="en-US" w:bidi="en-US"/>
              </w:rPr>
            </w:pPr>
            <w:r w:rsidRPr="00BD2B4C">
              <w:rPr>
                <w:rFonts w:ascii="Times New Roman" w:hAnsi="Times New Roman" w:cs="Times New Roman"/>
                <w:snapToGrid w:val="0"/>
                <w:color w:val="000000"/>
                <w:lang w:eastAsia="en-US" w:bidi="en-US"/>
              </w:rPr>
              <w:t>Кресло-коляска с ручным приводом для лиц с большим весом прогулочная, предназначено для передвижения больных и инвалидов с частичной утратой функций опорно-двигательного аппарата. Кресло-коляска должно изготавливаться в прогулочной модификации. Кресло-коляска должна быть предназначена для использования вне помещений на площадках с твердым покрытием и в природном ландшафте.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Кресло-коляска должно быть изготовлено из металлических, пластиковых, либо иных высокопрочных конструкционных материалов. Должна быть обеспечена возможность складывания и раскладывания по вертикальной оси без применения инструмента.</w:t>
            </w:r>
          </w:p>
          <w:p w:rsidR="00BD2B4C" w:rsidRPr="006F63B6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Кресло-</w:t>
            </w:r>
            <w:r w:rsidRPr="006F63B6">
              <w:rPr>
                <w:rFonts w:ascii="Times New Roman" w:hAnsi="Times New Roman" w:cs="Times New Roman"/>
              </w:rPr>
              <w:t>коляска должно иметь:</w:t>
            </w:r>
          </w:p>
          <w:p w:rsidR="00BD2B4C" w:rsidRPr="006F63B6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передние колеса самоориентирующиеся с цельнолитыми или пневматическими шинами</w:t>
            </w:r>
            <w:r w:rsidR="006F63B6" w:rsidRPr="006F63B6">
              <w:rPr>
                <w:rFonts w:ascii="Times New Roman" w:hAnsi="Times New Roman" w:cs="Times New Roman"/>
              </w:rPr>
              <w:t>, регулируемые по высоте</w:t>
            </w:r>
            <w:r w:rsidRPr="006F63B6">
              <w:rPr>
                <w:rFonts w:ascii="Times New Roman" w:hAnsi="Times New Roman" w:cs="Times New Roman"/>
              </w:rPr>
              <w:t xml:space="preserve">; </w:t>
            </w:r>
          </w:p>
          <w:p w:rsidR="00BD2B4C" w:rsidRPr="006F63B6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приводные колеса с цельнолитыми или пневматическими шинами</w:t>
            </w:r>
            <w:r w:rsidR="006F63B6" w:rsidRPr="006F63B6">
              <w:rPr>
                <w:rFonts w:ascii="Times New Roman" w:hAnsi="Times New Roman" w:cs="Times New Roman"/>
              </w:rPr>
              <w:t>, регулируемые по высоте</w:t>
            </w:r>
            <w:r w:rsidRPr="006F63B6">
              <w:rPr>
                <w:rFonts w:ascii="Times New Roman" w:hAnsi="Times New Roman" w:cs="Times New Roman"/>
              </w:rPr>
              <w:t>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6F63B6">
              <w:rPr>
                <w:rFonts w:ascii="Times New Roman" w:hAnsi="Times New Roman" w:cs="Times New Roman"/>
              </w:rPr>
              <w:t>не менее двух вариантов ширины сидения от 500 мм (включительно) и до 620 мм (включительно</w:t>
            </w:r>
            <w:r w:rsidRPr="00BD2B4C">
              <w:rPr>
                <w:rFonts w:ascii="Times New Roman" w:hAnsi="Times New Roman" w:cs="Times New Roman"/>
              </w:rPr>
              <w:t xml:space="preserve">) </w:t>
            </w:r>
            <w:r w:rsidRPr="00BD2B4C">
              <w:rPr>
                <w:rFonts w:ascii="Times New Roman" w:hAnsi="Times New Roman" w:cs="Times New Roman"/>
                <w:i/>
              </w:rPr>
              <w:t>(указать конкретные варианты ширины сидения, количество по каждому варианту будет уточнено после окончания электронного аукциона с его победителем)</w:t>
            </w:r>
            <w:r w:rsidRPr="00BD2B4C">
              <w:rPr>
                <w:rFonts w:ascii="Times New Roman" w:hAnsi="Times New Roman" w:cs="Times New Roman"/>
              </w:rPr>
              <w:t>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вес кресла-коляски должен быть не более 25 кг;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грузоподъемность должна быть не менее 150 кг.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Кресло-коляска должно быть оснащено следующими техническими характеристиками: 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подножки кресла-коляски должны быть съемными, откидными, </w:t>
            </w:r>
            <w:r w:rsidRPr="00BD2B4C">
              <w:rPr>
                <w:rFonts w:ascii="Times New Roman" w:hAnsi="Times New Roman" w:cs="Times New Roman"/>
              </w:rPr>
              <w:lastRenderedPageBreak/>
              <w:t>регулируемыми по высоте;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 xml:space="preserve">подлокотники кресла-коляски должны быть съемными или откидными; </w:t>
            </w:r>
          </w:p>
          <w:p w:rsidR="00BD2B4C" w:rsidRPr="00BD2B4C" w:rsidRDefault="00BD2B4C" w:rsidP="00BD2B4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кресло-коляска должно быть оснащено стояночными тормозами.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Требования к безопасности кресел-колясок: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Поверхность сиденья (обтяжка) не должна пропускать органические выделения, быть устойчивой к их воздействию и поддаваться санитарной обработке;</w:t>
            </w:r>
          </w:p>
          <w:p w:rsidR="00BD2B4C" w:rsidRPr="00BD2B4C" w:rsidRDefault="00BD2B4C" w:rsidP="00BD2B4C">
            <w:pPr>
              <w:keepNext/>
              <w:snapToGri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</w:rPr>
              <w:t>Наружные поверхности кресла-коляски должны быть устойчивы к воздействию растворов моющих средств, применяемых при дезинфекции.</w:t>
            </w:r>
          </w:p>
          <w:p w:rsidR="00BD2B4C" w:rsidRPr="00BD2B4C" w:rsidRDefault="00BD2B4C" w:rsidP="00BD2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B4C">
              <w:rPr>
                <w:rFonts w:ascii="Times New Roman" w:hAnsi="Times New Roman" w:cs="Times New Roman"/>
                <w:snapToGrid w:val="0"/>
                <w:color w:val="000000"/>
                <w:lang w:bidi="en-US"/>
              </w:rPr>
              <w:t xml:space="preserve">В комплект поставки должны входить </w:t>
            </w:r>
            <w:r w:rsidRPr="00BD2B4C">
              <w:rPr>
                <w:rFonts w:ascii="Times New Roman" w:hAnsi="Times New Roman" w:cs="Times New Roman"/>
              </w:rPr>
              <w:t>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2B4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</w:tr>
      <w:tr w:rsidR="00BD2B4C" w:rsidRPr="00007C67" w:rsidTr="00BD2B4C">
        <w:tc>
          <w:tcPr>
            <w:tcW w:w="1844" w:type="dxa"/>
          </w:tcPr>
          <w:p w:rsidR="00BD2B4C" w:rsidRPr="00D5733D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5733D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7087" w:type="dxa"/>
          </w:tcPr>
          <w:p w:rsidR="00BD2B4C" w:rsidRPr="00D5733D" w:rsidRDefault="00BD2B4C" w:rsidP="00BD2B4C">
            <w:pPr>
              <w:pStyle w:val="2-1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D2B4C" w:rsidRPr="00BD2B4C" w:rsidRDefault="00BD2B4C" w:rsidP="00BD2B4C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D2B4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98</w:t>
            </w:r>
          </w:p>
        </w:tc>
      </w:tr>
    </w:tbl>
    <w:p w:rsidR="00C31824" w:rsidRDefault="00F60FAE" w:rsidP="00BC28E3">
      <w:pPr>
        <w:rPr>
          <w:b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br w:type="page"/>
      </w:r>
      <w:bookmarkEnd w:id="0"/>
    </w:p>
    <w:p w:rsidR="001B58A3" w:rsidRDefault="001B58A3" w:rsidP="00C31824">
      <w:pPr>
        <w:tabs>
          <w:tab w:val="left" w:pos="142"/>
        </w:tabs>
        <w:ind w:right="15"/>
        <w:rPr>
          <w:b/>
          <w:sz w:val="24"/>
          <w:szCs w:val="24"/>
        </w:rPr>
      </w:pPr>
    </w:p>
    <w:sectPr w:rsidR="001B58A3" w:rsidSect="00BC28E3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92" w:rsidRDefault="00330592">
      <w:r>
        <w:separator/>
      </w:r>
    </w:p>
  </w:endnote>
  <w:endnote w:type="continuationSeparator" w:id="0">
    <w:p w:rsidR="00330592" w:rsidRDefault="003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CC"/>
    <w:family w:val="auto"/>
    <w:pitch w:val="default"/>
    <w:sig w:usb0="00000003" w:usb1="00000000" w:usb2="00000000" w:usb3="00000000" w:csb0="00000001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TimesDL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92" w:rsidRDefault="00330592">
      <w:r>
        <w:separator/>
      </w:r>
    </w:p>
  </w:footnote>
  <w:footnote w:type="continuationSeparator" w:id="0">
    <w:p w:rsidR="00330592" w:rsidRDefault="0033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18" w:rsidRDefault="00E55518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E55518" w:rsidRDefault="00E5551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18" w:rsidRDefault="00E55518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E55518" w:rsidRPr="00D0381B" w:rsidRDefault="00E55518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A137E"/>
    <w:multiLevelType w:val="hybridMultilevel"/>
    <w:tmpl w:val="3AF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5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>
    <w:nsid w:val="3CC17322"/>
    <w:multiLevelType w:val="hybridMultilevel"/>
    <w:tmpl w:val="863C4696"/>
    <w:lvl w:ilvl="0" w:tplc="BAAE5B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2471B"/>
    <w:multiLevelType w:val="hybridMultilevel"/>
    <w:tmpl w:val="FAE8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F1FF0"/>
    <w:multiLevelType w:val="hybridMultilevel"/>
    <w:tmpl w:val="8E4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4295E"/>
    <w:multiLevelType w:val="hybridMultilevel"/>
    <w:tmpl w:val="61E871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19"/>
  </w:num>
  <w:num w:numId="14">
    <w:abstractNumId w:val="27"/>
  </w:num>
  <w:num w:numId="15">
    <w:abstractNumId w:val="11"/>
  </w:num>
  <w:num w:numId="16">
    <w:abstractNumId w:val="23"/>
  </w:num>
  <w:num w:numId="17">
    <w:abstractNumId w:val="25"/>
  </w:num>
  <w:num w:numId="18">
    <w:abstractNumId w:val="26"/>
  </w:num>
  <w:num w:numId="19">
    <w:abstractNumId w:val="12"/>
  </w:num>
  <w:num w:numId="20">
    <w:abstractNumId w:val="13"/>
  </w:num>
  <w:num w:numId="21">
    <w:abstractNumId w:val="21"/>
  </w:num>
  <w:num w:numId="22">
    <w:abstractNumId w:val="18"/>
  </w:num>
  <w:num w:numId="23">
    <w:abstractNumId w:val="10"/>
  </w:num>
  <w:num w:numId="24">
    <w:abstractNumId w:val="28"/>
  </w:num>
  <w:num w:numId="25">
    <w:abstractNumId w:val="16"/>
  </w:num>
  <w:num w:numId="26">
    <w:abstractNumId w:val="9"/>
  </w:num>
  <w:num w:numId="27">
    <w:abstractNumId w:val="31"/>
  </w:num>
  <w:num w:numId="28">
    <w:abstractNumId w:val="22"/>
  </w:num>
  <w:num w:numId="29">
    <w:abstractNumId w:val="24"/>
  </w:num>
  <w:num w:numId="30">
    <w:abstractNumId w:val="29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40E5"/>
    <w:rsid w:val="0001346B"/>
    <w:rsid w:val="000175AD"/>
    <w:rsid w:val="000209CD"/>
    <w:rsid w:val="00021620"/>
    <w:rsid w:val="0003001B"/>
    <w:rsid w:val="0003658D"/>
    <w:rsid w:val="000455C6"/>
    <w:rsid w:val="00052AA9"/>
    <w:rsid w:val="000542E4"/>
    <w:rsid w:val="000556C6"/>
    <w:rsid w:val="00060BAA"/>
    <w:rsid w:val="00065748"/>
    <w:rsid w:val="00073821"/>
    <w:rsid w:val="00090790"/>
    <w:rsid w:val="000915EC"/>
    <w:rsid w:val="000B7402"/>
    <w:rsid w:val="000C4CA3"/>
    <w:rsid w:val="000D42F2"/>
    <w:rsid w:val="000D4A0B"/>
    <w:rsid w:val="000D6EAC"/>
    <w:rsid w:val="000D7A9E"/>
    <w:rsid w:val="000E2E32"/>
    <w:rsid w:val="000E6558"/>
    <w:rsid w:val="000E6C60"/>
    <w:rsid w:val="000F59DB"/>
    <w:rsid w:val="001000EE"/>
    <w:rsid w:val="00104ACF"/>
    <w:rsid w:val="001153FC"/>
    <w:rsid w:val="00115997"/>
    <w:rsid w:val="00140ADB"/>
    <w:rsid w:val="00147050"/>
    <w:rsid w:val="00147542"/>
    <w:rsid w:val="00147563"/>
    <w:rsid w:val="00164577"/>
    <w:rsid w:val="001819DC"/>
    <w:rsid w:val="00190051"/>
    <w:rsid w:val="001926B7"/>
    <w:rsid w:val="00193D18"/>
    <w:rsid w:val="001A16F7"/>
    <w:rsid w:val="001A1B27"/>
    <w:rsid w:val="001B1FDE"/>
    <w:rsid w:val="001B4517"/>
    <w:rsid w:val="001B58A3"/>
    <w:rsid w:val="001E3C28"/>
    <w:rsid w:val="001E4BB0"/>
    <w:rsid w:val="001E53C1"/>
    <w:rsid w:val="00201675"/>
    <w:rsid w:val="00204DF9"/>
    <w:rsid w:val="00211AE0"/>
    <w:rsid w:val="002204D5"/>
    <w:rsid w:val="00220699"/>
    <w:rsid w:val="0022535C"/>
    <w:rsid w:val="00225607"/>
    <w:rsid w:val="002502A4"/>
    <w:rsid w:val="00253896"/>
    <w:rsid w:val="00257105"/>
    <w:rsid w:val="002669CD"/>
    <w:rsid w:val="002670C6"/>
    <w:rsid w:val="002675DE"/>
    <w:rsid w:val="00270AE2"/>
    <w:rsid w:val="00272748"/>
    <w:rsid w:val="00276529"/>
    <w:rsid w:val="00277D54"/>
    <w:rsid w:val="002824D3"/>
    <w:rsid w:val="002828A1"/>
    <w:rsid w:val="002835AA"/>
    <w:rsid w:val="002D2CB0"/>
    <w:rsid w:val="002E5DD4"/>
    <w:rsid w:val="002F0594"/>
    <w:rsid w:val="003035BF"/>
    <w:rsid w:val="00311014"/>
    <w:rsid w:val="00313EAF"/>
    <w:rsid w:val="00330592"/>
    <w:rsid w:val="00340A77"/>
    <w:rsid w:val="00346038"/>
    <w:rsid w:val="00355D60"/>
    <w:rsid w:val="00360028"/>
    <w:rsid w:val="0036358D"/>
    <w:rsid w:val="00371CA4"/>
    <w:rsid w:val="00381E73"/>
    <w:rsid w:val="00382820"/>
    <w:rsid w:val="00390FAE"/>
    <w:rsid w:val="003A44FE"/>
    <w:rsid w:val="003A673D"/>
    <w:rsid w:val="003B7ABA"/>
    <w:rsid w:val="003C571C"/>
    <w:rsid w:val="003C678F"/>
    <w:rsid w:val="003D26EF"/>
    <w:rsid w:val="003D70A1"/>
    <w:rsid w:val="003E2732"/>
    <w:rsid w:val="003F41B3"/>
    <w:rsid w:val="003F5EA2"/>
    <w:rsid w:val="00401448"/>
    <w:rsid w:val="0040147D"/>
    <w:rsid w:val="0040392B"/>
    <w:rsid w:val="004148D1"/>
    <w:rsid w:val="00424718"/>
    <w:rsid w:val="004320BC"/>
    <w:rsid w:val="004436A9"/>
    <w:rsid w:val="0044676C"/>
    <w:rsid w:val="00453ADA"/>
    <w:rsid w:val="00453DB5"/>
    <w:rsid w:val="00461C22"/>
    <w:rsid w:val="00472E70"/>
    <w:rsid w:val="00475C24"/>
    <w:rsid w:val="00481765"/>
    <w:rsid w:val="00486A42"/>
    <w:rsid w:val="0048704A"/>
    <w:rsid w:val="004917AE"/>
    <w:rsid w:val="004A759E"/>
    <w:rsid w:val="004B04AE"/>
    <w:rsid w:val="004B14B9"/>
    <w:rsid w:val="004B2C82"/>
    <w:rsid w:val="004D4C15"/>
    <w:rsid w:val="004D5235"/>
    <w:rsid w:val="004F7233"/>
    <w:rsid w:val="00501938"/>
    <w:rsid w:val="005072CC"/>
    <w:rsid w:val="0051283B"/>
    <w:rsid w:val="005149DC"/>
    <w:rsid w:val="005253C1"/>
    <w:rsid w:val="00526E7F"/>
    <w:rsid w:val="005500C9"/>
    <w:rsid w:val="00552EFD"/>
    <w:rsid w:val="005601CE"/>
    <w:rsid w:val="00575DFA"/>
    <w:rsid w:val="00584ABD"/>
    <w:rsid w:val="00597C2F"/>
    <w:rsid w:val="005C090A"/>
    <w:rsid w:val="005D42A3"/>
    <w:rsid w:val="005D5020"/>
    <w:rsid w:val="005E08DB"/>
    <w:rsid w:val="005E4413"/>
    <w:rsid w:val="005F2BFB"/>
    <w:rsid w:val="005F3B5B"/>
    <w:rsid w:val="005F45FB"/>
    <w:rsid w:val="005F6AF0"/>
    <w:rsid w:val="00604734"/>
    <w:rsid w:val="00617424"/>
    <w:rsid w:val="0063212D"/>
    <w:rsid w:val="00634D63"/>
    <w:rsid w:val="006454C8"/>
    <w:rsid w:val="00654595"/>
    <w:rsid w:val="0066190F"/>
    <w:rsid w:val="00676811"/>
    <w:rsid w:val="00697014"/>
    <w:rsid w:val="006A4672"/>
    <w:rsid w:val="006A7B14"/>
    <w:rsid w:val="006C57B3"/>
    <w:rsid w:val="006D09FE"/>
    <w:rsid w:val="006D3665"/>
    <w:rsid w:val="006E04C0"/>
    <w:rsid w:val="006F2944"/>
    <w:rsid w:val="006F5B89"/>
    <w:rsid w:val="006F63B6"/>
    <w:rsid w:val="00723A08"/>
    <w:rsid w:val="00726251"/>
    <w:rsid w:val="007271D3"/>
    <w:rsid w:val="007278FF"/>
    <w:rsid w:val="00727E16"/>
    <w:rsid w:val="00744C45"/>
    <w:rsid w:val="00766FB3"/>
    <w:rsid w:val="00767DF2"/>
    <w:rsid w:val="00775B2E"/>
    <w:rsid w:val="007872E4"/>
    <w:rsid w:val="00790EC5"/>
    <w:rsid w:val="00794F59"/>
    <w:rsid w:val="00796AC9"/>
    <w:rsid w:val="007A0659"/>
    <w:rsid w:val="007A4A7A"/>
    <w:rsid w:val="007A5D6A"/>
    <w:rsid w:val="007B3A83"/>
    <w:rsid w:val="007C46B8"/>
    <w:rsid w:val="007C48C8"/>
    <w:rsid w:val="007E4082"/>
    <w:rsid w:val="007F2F7F"/>
    <w:rsid w:val="00810506"/>
    <w:rsid w:val="00834507"/>
    <w:rsid w:val="00837AB3"/>
    <w:rsid w:val="0084030C"/>
    <w:rsid w:val="008511DD"/>
    <w:rsid w:val="0085649B"/>
    <w:rsid w:val="008572A7"/>
    <w:rsid w:val="00860A87"/>
    <w:rsid w:val="00862779"/>
    <w:rsid w:val="00864DD7"/>
    <w:rsid w:val="008812A7"/>
    <w:rsid w:val="008852F1"/>
    <w:rsid w:val="00892777"/>
    <w:rsid w:val="0089421C"/>
    <w:rsid w:val="00894330"/>
    <w:rsid w:val="00894924"/>
    <w:rsid w:val="008A167E"/>
    <w:rsid w:val="008B59D1"/>
    <w:rsid w:val="008C7EFF"/>
    <w:rsid w:val="008D11C3"/>
    <w:rsid w:val="008D425E"/>
    <w:rsid w:val="008D662A"/>
    <w:rsid w:val="008E311A"/>
    <w:rsid w:val="00900DC7"/>
    <w:rsid w:val="00911039"/>
    <w:rsid w:val="00911F36"/>
    <w:rsid w:val="009159F1"/>
    <w:rsid w:val="009237C8"/>
    <w:rsid w:val="00936B2E"/>
    <w:rsid w:val="00950AC3"/>
    <w:rsid w:val="0095377F"/>
    <w:rsid w:val="00960623"/>
    <w:rsid w:val="009847C3"/>
    <w:rsid w:val="009968A0"/>
    <w:rsid w:val="009D0C29"/>
    <w:rsid w:val="009D71FF"/>
    <w:rsid w:val="009D7F52"/>
    <w:rsid w:val="009F1C2B"/>
    <w:rsid w:val="00A10C40"/>
    <w:rsid w:val="00A12540"/>
    <w:rsid w:val="00A13947"/>
    <w:rsid w:val="00A14C51"/>
    <w:rsid w:val="00A14FEE"/>
    <w:rsid w:val="00A20EE4"/>
    <w:rsid w:val="00A2370E"/>
    <w:rsid w:val="00A25404"/>
    <w:rsid w:val="00A270B3"/>
    <w:rsid w:val="00A300B9"/>
    <w:rsid w:val="00A31E26"/>
    <w:rsid w:val="00A34065"/>
    <w:rsid w:val="00A353F5"/>
    <w:rsid w:val="00A44202"/>
    <w:rsid w:val="00A57C8E"/>
    <w:rsid w:val="00A64218"/>
    <w:rsid w:val="00A65436"/>
    <w:rsid w:val="00A7271C"/>
    <w:rsid w:val="00A93868"/>
    <w:rsid w:val="00A93EA2"/>
    <w:rsid w:val="00A957E8"/>
    <w:rsid w:val="00AA535D"/>
    <w:rsid w:val="00AC6F14"/>
    <w:rsid w:val="00AD16F3"/>
    <w:rsid w:val="00AD4A65"/>
    <w:rsid w:val="00AE1A8F"/>
    <w:rsid w:val="00AF654A"/>
    <w:rsid w:val="00B01DE6"/>
    <w:rsid w:val="00B11B5B"/>
    <w:rsid w:val="00B14219"/>
    <w:rsid w:val="00B309D0"/>
    <w:rsid w:val="00B34826"/>
    <w:rsid w:val="00B36878"/>
    <w:rsid w:val="00B53CA5"/>
    <w:rsid w:val="00B5595D"/>
    <w:rsid w:val="00B6151F"/>
    <w:rsid w:val="00B66B54"/>
    <w:rsid w:val="00B66B86"/>
    <w:rsid w:val="00B8040D"/>
    <w:rsid w:val="00B812C2"/>
    <w:rsid w:val="00B874C2"/>
    <w:rsid w:val="00B94CCA"/>
    <w:rsid w:val="00BA4374"/>
    <w:rsid w:val="00BB5E4F"/>
    <w:rsid w:val="00BC04C5"/>
    <w:rsid w:val="00BC28E3"/>
    <w:rsid w:val="00BD0672"/>
    <w:rsid w:val="00BD2576"/>
    <w:rsid w:val="00BD2B4C"/>
    <w:rsid w:val="00BD496F"/>
    <w:rsid w:val="00BE2483"/>
    <w:rsid w:val="00BE2BE0"/>
    <w:rsid w:val="00BE483C"/>
    <w:rsid w:val="00C013F6"/>
    <w:rsid w:val="00C0163D"/>
    <w:rsid w:val="00C223EC"/>
    <w:rsid w:val="00C22E91"/>
    <w:rsid w:val="00C2693B"/>
    <w:rsid w:val="00C26FF8"/>
    <w:rsid w:val="00C273B1"/>
    <w:rsid w:val="00C31824"/>
    <w:rsid w:val="00C34FD1"/>
    <w:rsid w:val="00C37DAB"/>
    <w:rsid w:val="00C67023"/>
    <w:rsid w:val="00C72296"/>
    <w:rsid w:val="00C753D3"/>
    <w:rsid w:val="00C8591A"/>
    <w:rsid w:val="00C85A52"/>
    <w:rsid w:val="00C9450E"/>
    <w:rsid w:val="00C96B13"/>
    <w:rsid w:val="00CA0089"/>
    <w:rsid w:val="00CA649D"/>
    <w:rsid w:val="00CB054D"/>
    <w:rsid w:val="00CB0740"/>
    <w:rsid w:val="00CB1F08"/>
    <w:rsid w:val="00CB68A9"/>
    <w:rsid w:val="00CF017C"/>
    <w:rsid w:val="00CF3455"/>
    <w:rsid w:val="00D27F74"/>
    <w:rsid w:val="00D30089"/>
    <w:rsid w:val="00D33275"/>
    <w:rsid w:val="00D41190"/>
    <w:rsid w:val="00D44819"/>
    <w:rsid w:val="00D54CCE"/>
    <w:rsid w:val="00D56548"/>
    <w:rsid w:val="00D568F0"/>
    <w:rsid w:val="00D5733D"/>
    <w:rsid w:val="00D714E2"/>
    <w:rsid w:val="00D7579C"/>
    <w:rsid w:val="00D8370A"/>
    <w:rsid w:val="00D949CA"/>
    <w:rsid w:val="00D961D5"/>
    <w:rsid w:val="00DB3EB8"/>
    <w:rsid w:val="00DB45B9"/>
    <w:rsid w:val="00DD6787"/>
    <w:rsid w:val="00DE0763"/>
    <w:rsid w:val="00DE21D0"/>
    <w:rsid w:val="00DE410A"/>
    <w:rsid w:val="00DE6AAC"/>
    <w:rsid w:val="00DF12D4"/>
    <w:rsid w:val="00DF412D"/>
    <w:rsid w:val="00DF4147"/>
    <w:rsid w:val="00E12C40"/>
    <w:rsid w:val="00E244AE"/>
    <w:rsid w:val="00E36D1F"/>
    <w:rsid w:val="00E43A65"/>
    <w:rsid w:val="00E44BB8"/>
    <w:rsid w:val="00E51E55"/>
    <w:rsid w:val="00E54933"/>
    <w:rsid w:val="00E55518"/>
    <w:rsid w:val="00E62F3A"/>
    <w:rsid w:val="00E7405D"/>
    <w:rsid w:val="00E767C3"/>
    <w:rsid w:val="00E94F3A"/>
    <w:rsid w:val="00EA1B57"/>
    <w:rsid w:val="00EB2B8C"/>
    <w:rsid w:val="00EC6B58"/>
    <w:rsid w:val="00EC7AD1"/>
    <w:rsid w:val="00F0048A"/>
    <w:rsid w:val="00F1263E"/>
    <w:rsid w:val="00F13AFC"/>
    <w:rsid w:val="00F21018"/>
    <w:rsid w:val="00F25D05"/>
    <w:rsid w:val="00F26077"/>
    <w:rsid w:val="00F30259"/>
    <w:rsid w:val="00F36A09"/>
    <w:rsid w:val="00F37199"/>
    <w:rsid w:val="00F52D2B"/>
    <w:rsid w:val="00F531BE"/>
    <w:rsid w:val="00F60FAE"/>
    <w:rsid w:val="00F6550A"/>
    <w:rsid w:val="00F67DA4"/>
    <w:rsid w:val="00F74223"/>
    <w:rsid w:val="00F815BB"/>
    <w:rsid w:val="00F86725"/>
    <w:rsid w:val="00F921C6"/>
    <w:rsid w:val="00FB49AE"/>
    <w:rsid w:val="00FB6713"/>
    <w:rsid w:val="00FD0F8C"/>
    <w:rsid w:val="00FD48F4"/>
    <w:rsid w:val="00FD4C16"/>
    <w:rsid w:val="00FE7532"/>
    <w:rsid w:val="00FF10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E76D88-CD1E-46CB-8286-471105E0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link w:val="18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19"/>
    <w:uiPriority w:val="99"/>
    <w:pPr>
      <w:tabs>
        <w:tab w:val="center" w:pos="4677"/>
        <w:tab w:val="right" w:pos="9355"/>
      </w:tabs>
    </w:pPr>
  </w:style>
  <w:style w:type="paragraph" w:customStyle="1" w:styleId="1a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b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c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e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f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f0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3a">
    <w:name w:val="Body Text Indent 3"/>
    <w:basedOn w:val="a"/>
    <w:link w:val="3b"/>
    <w:uiPriority w:val="99"/>
    <w:semiHidden/>
    <w:unhideWhenUsed/>
    <w:rsid w:val="008D11C3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8D11C3"/>
    <w:rPr>
      <w:sz w:val="16"/>
      <w:szCs w:val="16"/>
      <w:lang w:eastAsia="ar-SA"/>
    </w:rPr>
  </w:style>
  <w:style w:type="paragraph" w:styleId="2f0">
    <w:name w:val="Body Text Indent 2"/>
    <w:basedOn w:val="a"/>
    <w:link w:val="212"/>
    <w:rsid w:val="00204DF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0"/>
    <w:rsid w:val="00204DF9"/>
    <w:rPr>
      <w:sz w:val="24"/>
      <w:szCs w:val="24"/>
    </w:rPr>
  </w:style>
  <w:style w:type="paragraph" w:customStyle="1" w:styleId="9">
    <w:name w:val="Знак Знак9"/>
    <w:basedOn w:val="a"/>
    <w:rsid w:val="009D7F52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211">
    <w:name w:val="xl211"/>
    <w:basedOn w:val="a"/>
    <w:rsid w:val="00277D5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character" w:customStyle="1" w:styleId="18">
    <w:name w:val="Верхний колонтитул Знак1"/>
    <w:basedOn w:val="a0"/>
    <w:link w:val="af5"/>
    <w:uiPriority w:val="99"/>
    <w:rsid w:val="00C31824"/>
    <w:rPr>
      <w:lang w:eastAsia="ar-SA"/>
    </w:rPr>
  </w:style>
  <w:style w:type="character" w:customStyle="1" w:styleId="19">
    <w:name w:val="Нижний колонтитул Знак1"/>
    <w:basedOn w:val="a0"/>
    <w:link w:val="af6"/>
    <w:uiPriority w:val="99"/>
    <w:rsid w:val="00C318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7B76-D8BC-4021-BBC8-E7D6552B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2</cp:revision>
  <cp:lastPrinted>2015-04-21T08:57:00Z</cp:lastPrinted>
  <dcterms:created xsi:type="dcterms:W3CDTF">2018-06-19T12:06:00Z</dcterms:created>
  <dcterms:modified xsi:type="dcterms:W3CDTF">2018-06-19T12:06:00Z</dcterms:modified>
</cp:coreProperties>
</file>