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29" w:rsidRDefault="00F11E29">
      <w:pPr>
        <w:pStyle w:val="Standard"/>
        <w:jc w:val="both"/>
        <w:rPr>
          <w:rFonts w:ascii="Times New Roman" w:hAnsi="Times New Roman"/>
          <w:sz w:val="24"/>
        </w:rPr>
      </w:pPr>
    </w:p>
    <w:p w:rsidR="00F11E29" w:rsidRDefault="00E6341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ТЕХНИЧЕСКОЕ ЗАДАНИЕ</w:t>
      </w:r>
    </w:p>
    <w:p w:rsidR="00F11E29" w:rsidRDefault="00E6341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</w:rPr>
        <w:t xml:space="preserve">для  оказания услуг по профилю лечения  -  </w:t>
      </w:r>
      <w:r>
        <w:rPr>
          <w:rFonts w:ascii="Times New Roman" w:hAnsi="Times New Roman" w:cs="Times New Roman"/>
          <w:b/>
          <w:bCs/>
          <w:spacing w:val="-3"/>
          <w:sz w:val="24"/>
        </w:rPr>
        <w:t>болезни опорно-двигательного аппарата у  взрослых.</w:t>
      </w:r>
    </w:p>
    <w:p w:rsidR="00F11E29" w:rsidRDefault="00F11E29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F11E2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9" w:rsidRDefault="00E6341A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путевок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9" w:rsidRDefault="00E6341A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оказания услуг</w:t>
            </w:r>
          </w:p>
        </w:tc>
      </w:tr>
      <w:tr w:rsidR="00F11E2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9" w:rsidRDefault="00E6341A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9" w:rsidRDefault="00E6341A">
            <w:pPr>
              <w:pStyle w:val="Standard"/>
              <w:tabs>
                <w:tab w:val="left" w:pos="708"/>
              </w:tabs>
              <w:spacing w:line="276" w:lineRule="auto"/>
              <w:ind w:firstLine="870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Сибирский Федеральный округ</w:t>
            </w:r>
          </w:p>
        </w:tc>
      </w:tr>
    </w:tbl>
    <w:p w:rsidR="00F11E29" w:rsidRDefault="00F11E29">
      <w:pPr>
        <w:pStyle w:val="Standard"/>
        <w:jc w:val="both"/>
        <w:rPr>
          <w:rFonts w:ascii="Times New Roman" w:hAnsi="Times New Roman"/>
          <w:sz w:val="24"/>
        </w:rPr>
      </w:pPr>
    </w:p>
    <w:p w:rsidR="00F11E29" w:rsidRDefault="00E6341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</w:rPr>
        <w:t xml:space="preserve">        Срок оказания услуг</w:t>
      </w:r>
      <w:r>
        <w:rPr>
          <w:rFonts w:ascii="Times New Roman" w:eastAsia="Arial" w:hAnsi="Times New Roman" w:cs="Times New Roman"/>
          <w:spacing w:val="-1"/>
          <w:sz w:val="24"/>
        </w:rPr>
        <w:t>: 201</w:t>
      </w:r>
      <w:r w:rsidRPr="00CF6BDD">
        <w:rPr>
          <w:rFonts w:ascii="Times New Roman" w:eastAsia="Arial" w:hAnsi="Times New Roman" w:cs="Times New Roman"/>
          <w:spacing w:val="-1"/>
          <w:sz w:val="24"/>
        </w:rPr>
        <w:t>8</w:t>
      </w:r>
      <w:r>
        <w:rPr>
          <w:rFonts w:ascii="Times New Roman" w:eastAsia="Arial" w:hAnsi="Times New Roman" w:cs="Times New Roman"/>
          <w:spacing w:val="-1"/>
          <w:sz w:val="24"/>
        </w:rPr>
        <w:t xml:space="preserve"> год.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Дата заезда должна быть не ранее чем через 21 день  </w:t>
      </w:r>
      <w:proofErr w:type="gramStart"/>
      <w:r w:rsidRPr="00CF6BDD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с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даты заключения</w:t>
      </w:r>
      <w:proofErr w:type="gram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Контракта и фактического предоставления путевок.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Дата начала последнего заезда не позднее  </w:t>
      </w:r>
      <w:r w:rsidRPr="00CF6BDD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15.09.2018,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а в случае увеличения объема оказываемых услуг, дата заезда граждан должна быть не позднее 15.11.2018.</w:t>
      </w:r>
    </w:p>
    <w:p w:rsidR="00F11E29" w:rsidRDefault="00E6341A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   </w:t>
      </w:r>
      <w:proofErr w:type="gramStart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Оказание услуг санаторно-курор</w:t>
      </w: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тной помощи осуществляется в соответствии со Стандартами по оказанию соответствующей медицинской помощи, утвержденных приказами</w:t>
      </w: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Минздравсоцразвития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РФ от 22.11.2004 N 208 "Об утверждении стандарта санаторно-курортной помощи больным с болезнями костно-мышеч</w:t>
      </w: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ной системы и соединительной ткани (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дорсопатии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спондилопатии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болезни мягких тканей,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остеопатии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хондропатии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</w:t>
      </w:r>
      <w:proofErr w:type="gram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(</w:t>
      </w:r>
      <w:proofErr w:type="spellStart"/>
      <w:proofErr w:type="gram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</w:t>
      </w: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инфекционные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воспалительные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, артрозы, другие поражения суставов)".</w:t>
      </w:r>
      <w:proofErr w:type="gramEnd"/>
    </w:p>
    <w:p w:rsidR="00F11E29" w:rsidRDefault="00E6341A">
      <w:pPr>
        <w:pStyle w:val="Standard"/>
        <w:widowControl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Arial" w:hAnsi="Times New Roman"/>
          <w:spacing w:val="-1"/>
          <w:sz w:val="24"/>
        </w:rPr>
        <w:t xml:space="preserve">Наличие у </w:t>
      </w:r>
      <w:r>
        <w:rPr>
          <w:rFonts w:ascii="Times New Roman" w:eastAsia="Arial" w:hAnsi="Times New Roman"/>
          <w:spacing w:val="-1"/>
          <w:sz w:val="24"/>
        </w:rPr>
        <w:t>участников закупки</w:t>
      </w:r>
      <w:r>
        <w:rPr>
          <w:rFonts w:ascii="Times New Roman" w:eastAsia="Arial" w:hAnsi="Times New Roman"/>
          <w:spacing w:val="-1"/>
          <w:sz w:val="24"/>
        </w:rPr>
        <w:t xml:space="preserve"> лицензии на медицинскую деятельность при осуществлении санаторно-курортной помощи по профилю травматологии и ортопедии,</w:t>
      </w:r>
      <w:r>
        <w:rPr>
          <w:rFonts w:ascii="Times New Roman" w:hAnsi="Times New Roman"/>
          <w:sz w:val="24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</w:t>
      </w:r>
      <w:r>
        <w:rPr>
          <w:rFonts w:ascii="Times New Roman" w:hAnsi="Times New Roman"/>
          <w:sz w:val="24"/>
        </w:rPr>
        <w:t>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</w:t>
      </w:r>
      <w:r>
        <w:rPr>
          <w:rFonts w:ascii="Times New Roman" w:hAnsi="Times New Roman"/>
          <w:sz w:val="24"/>
        </w:rPr>
        <w:t>, на</w:t>
      </w:r>
      <w:proofErr w:type="gramEnd"/>
      <w:r>
        <w:rPr>
          <w:rFonts w:ascii="Times New Roman" w:hAnsi="Times New Roman"/>
          <w:sz w:val="24"/>
        </w:rPr>
        <w:t xml:space="preserve"> территории инновационного центра "</w:t>
      </w:r>
      <w:proofErr w:type="spellStart"/>
      <w:r>
        <w:rPr>
          <w:rFonts w:ascii="Times New Roman" w:hAnsi="Times New Roman"/>
          <w:sz w:val="24"/>
        </w:rPr>
        <w:t>Сколково</w:t>
      </w:r>
      <w:proofErr w:type="spellEnd"/>
      <w:r>
        <w:rPr>
          <w:rFonts w:ascii="Times New Roman" w:hAnsi="Times New Roman"/>
          <w:sz w:val="24"/>
        </w:rPr>
        <w:t>")".</w:t>
      </w:r>
    </w:p>
    <w:p w:rsidR="00F11E29" w:rsidRDefault="00E6341A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Размещение граждан, имеющих право на получение набора социальных услуг, осуществляется в одно- или двухместном </w:t>
      </w:r>
      <w:proofErr w:type="gramStart"/>
      <w:r>
        <w:rPr>
          <w:rFonts w:ascii="Times New Roman" w:hAnsi="Times New Roman"/>
          <w:sz w:val="24"/>
        </w:rPr>
        <w:t>номере</w:t>
      </w:r>
      <w:proofErr w:type="gramEnd"/>
      <w:r>
        <w:rPr>
          <w:rFonts w:ascii="Times New Roman" w:hAnsi="Times New Roman"/>
          <w:sz w:val="24"/>
        </w:rPr>
        <w:t>. Номера с возможностью соблюдения личной гигиены (душ или ванна, санузел).</w:t>
      </w:r>
    </w:p>
    <w:p w:rsidR="00F11E29" w:rsidRDefault="00E6341A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Диетическое</w:t>
      </w:r>
      <w:r>
        <w:rPr>
          <w:rFonts w:ascii="Times New Roman" w:hAnsi="Times New Roman"/>
          <w:sz w:val="24"/>
        </w:rPr>
        <w:t xml:space="preserve"> и лечебное питание проводится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Минздрава РФ от 05.08.2003 г. № 330 «О мерах по совершенствованию ле</w:t>
      </w:r>
      <w:r>
        <w:rPr>
          <w:rFonts w:ascii="Times New Roman" w:hAnsi="Times New Roman"/>
          <w:sz w:val="24"/>
        </w:rPr>
        <w:t>чебного питания в лечебно-профилактических учреждениях Российской Федерации».</w:t>
      </w:r>
    </w:p>
    <w:p w:rsidR="00F11E29" w:rsidRDefault="00E6341A">
      <w:pPr>
        <w:pStyle w:val="Standard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Здания и сооружения организации, оказывающей санаторно-курортные услуги должны соответствовать требованиям СНиП 35-01-2001 «Доступность зданий и сооружений для маломобильных</w:t>
      </w:r>
      <w:r>
        <w:rPr>
          <w:rFonts w:ascii="Times New Roman" w:hAnsi="Times New Roman"/>
          <w:sz w:val="24"/>
        </w:rPr>
        <w:t xml:space="preserve"> групп населения»: </w:t>
      </w:r>
      <w:proofErr w:type="spellStart"/>
      <w:r>
        <w:rPr>
          <w:rFonts w:ascii="Times New Roman" w:hAnsi="Times New Roman"/>
          <w:sz w:val="24"/>
        </w:rPr>
        <w:t>безбарьерная</w:t>
      </w:r>
      <w:proofErr w:type="spellEnd"/>
      <w:r>
        <w:rPr>
          <w:rFonts w:ascii="Times New Roman" w:hAnsi="Times New Roman"/>
          <w:sz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F11E29" w:rsidRDefault="00E6341A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Медицинская документация на поступающих на санаторно-курортное лечение гра</w:t>
      </w:r>
      <w:r>
        <w:rPr>
          <w:rFonts w:ascii="Times New Roman" w:hAnsi="Times New Roman"/>
          <w:sz w:val="24"/>
        </w:rPr>
        <w:t>ждан, имеющих право на получение набора социальных услуг, оформляется по установленным формам Минздрава РФ.</w:t>
      </w:r>
    </w:p>
    <w:p w:rsidR="00F11E29" w:rsidRDefault="00E6341A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(учреждение), оказывающая санаторно-курортные услуги, расположена на территории Российской Федерации в местностях с благоприятными </w:t>
      </w:r>
      <w:proofErr w:type="spellStart"/>
      <w:proofErr w:type="gramStart"/>
      <w:r>
        <w:rPr>
          <w:rFonts w:ascii="Times New Roman" w:hAnsi="Times New Roman"/>
          <w:sz w:val="24"/>
        </w:rPr>
        <w:t>клима</w:t>
      </w:r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 xml:space="preserve"> - географическими</w:t>
      </w:r>
      <w:proofErr w:type="gramEnd"/>
      <w:r>
        <w:rPr>
          <w:rFonts w:ascii="Times New Roman" w:hAnsi="Times New Roman"/>
          <w:sz w:val="24"/>
        </w:rPr>
        <w:t xml:space="preserve"> условиями, позволяющими использовать природные лечебные факторы.</w:t>
      </w:r>
    </w:p>
    <w:p w:rsidR="00F11E29" w:rsidRDefault="00F11E29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</w:p>
    <w:p w:rsidR="00F11E29" w:rsidRDefault="00E6341A">
      <w:pPr>
        <w:pStyle w:val="Textbody"/>
        <w:widowControl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Продолжительность</w:t>
      </w:r>
      <w:r>
        <w:rPr>
          <w:rFonts w:ascii="Times New Roman" w:hAnsi="Times New Roman"/>
          <w:b/>
          <w:spacing w:val="-1"/>
          <w:sz w:val="24"/>
        </w:rPr>
        <w:t xml:space="preserve"> санаторно-курортного лечения</w:t>
      </w:r>
      <w:r>
        <w:rPr>
          <w:rFonts w:ascii="Times New Roman" w:hAnsi="Times New Roman"/>
          <w:spacing w:val="-1"/>
          <w:sz w:val="24"/>
        </w:rPr>
        <w:t xml:space="preserve"> - </w:t>
      </w:r>
      <w:r>
        <w:rPr>
          <w:rFonts w:ascii="Times New Roman" w:hAnsi="Times New Roman"/>
          <w:b/>
          <w:bCs/>
          <w:spacing w:val="-1"/>
          <w:sz w:val="24"/>
        </w:rPr>
        <w:t xml:space="preserve"> 18 дней.</w:t>
      </w:r>
    </w:p>
    <w:p w:rsidR="00F11E29" w:rsidRDefault="00E6341A">
      <w:pPr>
        <w:pStyle w:val="Standard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  <w:t xml:space="preserve">Место оказания услуг </w:t>
      </w:r>
      <w:r w:rsidRPr="00CF6BDD"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  <w:t>-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Сибирский Федеральный округ.</w:t>
      </w:r>
    </w:p>
    <w:p w:rsidR="00F11E29" w:rsidRPr="00CF6BDD" w:rsidRDefault="00F11E29">
      <w:pPr>
        <w:pStyle w:val="Standard"/>
        <w:jc w:val="both"/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</w:pPr>
      <w:bookmarkStart w:id="0" w:name="_GoBack"/>
      <w:bookmarkEnd w:id="0"/>
    </w:p>
    <w:sectPr w:rsidR="00F11E29" w:rsidRPr="00CF6BD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1A" w:rsidRDefault="00E6341A">
      <w:r>
        <w:separator/>
      </w:r>
    </w:p>
  </w:endnote>
  <w:endnote w:type="continuationSeparator" w:id="0">
    <w:p w:rsidR="00E6341A" w:rsidRDefault="00E6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1A" w:rsidRDefault="00E6341A">
      <w:r>
        <w:rPr>
          <w:color w:val="000000"/>
        </w:rPr>
        <w:separator/>
      </w:r>
    </w:p>
  </w:footnote>
  <w:footnote w:type="continuationSeparator" w:id="0">
    <w:p w:rsidR="00E6341A" w:rsidRDefault="00E6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637"/>
    <w:multiLevelType w:val="multilevel"/>
    <w:tmpl w:val="E79E53D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1E29"/>
    <w:rsid w:val="00CF6BDD"/>
    <w:rsid w:val="00E6341A"/>
    <w:rsid w:val="00F1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Папазян</dc:creator>
  <cp:lastModifiedBy>Примечание</cp:lastModifiedBy>
  <cp:revision>2</cp:revision>
  <cp:lastPrinted>2018-03-19T16:54:00Z</cp:lastPrinted>
  <dcterms:created xsi:type="dcterms:W3CDTF">2018-04-28T09:40:00Z</dcterms:created>
  <dcterms:modified xsi:type="dcterms:W3CDTF">2018-04-28T09:40:00Z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