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5E" w:rsidRPr="006F6A31" w:rsidRDefault="0040355E" w:rsidP="0040355E">
      <w:pPr>
        <w:widowControl w:val="0"/>
        <w:jc w:val="both"/>
        <w:rPr>
          <w:b/>
          <w:sz w:val="27"/>
          <w:szCs w:val="27"/>
        </w:rPr>
      </w:pPr>
      <w:r w:rsidRPr="0033248D">
        <w:rPr>
          <w:b/>
          <w:sz w:val="27"/>
          <w:szCs w:val="27"/>
        </w:rPr>
        <w:t>IV</w:t>
      </w:r>
      <w:r>
        <w:rPr>
          <w:b/>
          <w:sz w:val="27"/>
          <w:szCs w:val="27"/>
        </w:rPr>
        <w:t xml:space="preserve">. </w:t>
      </w:r>
      <w:r w:rsidRPr="006F6A31">
        <w:rPr>
          <w:b/>
          <w:sz w:val="27"/>
          <w:szCs w:val="27"/>
        </w:rPr>
        <w:t xml:space="preserve">Техническое задание </w:t>
      </w:r>
      <w:r w:rsidRPr="0033248D">
        <w:rPr>
          <w:b/>
          <w:sz w:val="27"/>
          <w:szCs w:val="27"/>
        </w:rPr>
        <w:t>на оказание услуг по обеспечению сервисной поддержки оборудования и программного обеспечения EMC</w:t>
      </w:r>
    </w:p>
    <w:p w:rsidR="0046266A" w:rsidRDefault="0046266A" w:rsidP="0046266A">
      <w:pPr>
        <w:widowControl w:val="0"/>
        <w:tabs>
          <w:tab w:val="left" w:pos="708"/>
        </w:tabs>
        <w:jc w:val="both"/>
      </w:pPr>
    </w:p>
    <w:p w:rsidR="0040355E" w:rsidRPr="00FA2D9E" w:rsidRDefault="0040355E" w:rsidP="0040355E">
      <w:pPr>
        <w:widowControl w:val="0"/>
        <w:autoSpaceDE w:val="0"/>
        <w:autoSpaceDN w:val="0"/>
        <w:adjustRightInd w:val="0"/>
        <w:ind w:firstLine="709"/>
        <w:jc w:val="both"/>
        <w:rPr>
          <w:b/>
          <w:color w:val="000000"/>
          <w:sz w:val="27"/>
          <w:szCs w:val="27"/>
        </w:rPr>
      </w:pPr>
      <w:r w:rsidRPr="00FA2D9E">
        <w:rPr>
          <w:rFonts w:eastAsia="Calibri"/>
          <w:sz w:val="27"/>
          <w:szCs w:val="27"/>
        </w:rPr>
        <w:t xml:space="preserve">Срок </w:t>
      </w:r>
      <w:r>
        <w:rPr>
          <w:rFonts w:eastAsia="Calibri"/>
          <w:sz w:val="27"/>
          <w:szCs w:val="27"/>
        </w:rPr>
        <w:t>оказания услуг (</w:t>
      </w:r>
      <w:r w:rsidRPr="00C25975">
        <w:rPr>
          <w:rFonts w:eastAsia="Calibri"/>
          <w:sz w:val="27"/>
          <w:szCs w:val="27"/>
        </w:rPr>
        <w:t>активации сервиса</w:t>
      </w:r>
      <w:r>
        <w:rPr>
          <w:rFonts w:eastAsia="Calibri"/>
          <w:sz w:val="27"/>
          <w:szCs w:val="27"/>
        </w:rPr>
        <w:t>)</w:t>
      </w:r>
      <w:r w:rsidRPr="00FA2D9E">
        <w:rPr>
          <w:rFonts w:eastAsia="Calibri"/>
          <w:sz w:val="27"/>
          <w:szCs w:val="27"/>
        </w:rPr>
        <w:t xml:space="preserve">: 15 </w:t>
      </w:r>
      <w:r>
        <w:rPr>
          <w:rFonts w:eastAsia="Calibri"/>
          <w:sz w:val="27"/>
          <w:szCs w:val="27"/>
        </w:rPr>
        <w:t xml:space="preserve">(пятнадцать) </w:t>
      </w:r>
      <w:r w:rsidRPr="00FA2D9E">
        <w:rPr>
          <w:rFonts w:eastAsia="Calibri"/>
          <w:sz w:val="27"/>
          <w:szCs w:val="27"/>
        </w:rPr>
        <w:t>рабочих дней с даты заключения Государственного контракта.</w:t>
      </w:r>
    </w:p>
    <w:p w:rsidR="0040355E" w:rsidRDefault="0040355E" w:rsidP="0040355E">
      <w:pPr>
        <w:ind w:firstLine="708"/>
        <w:jc w:val="both"/>
        <w:rPr>
          <w:sz w:val="27"/>
          <w:szCs w:val="27"/>
        </w:rPr>
      </w:pPr>
      <w:r w:rsidRPr="009233C8">
        <w:rPr>
          <w:sz w:val="27"/>
          <w:szCs w:val="27"/>
        </w:rPr>
        <w:t>Место оказания услуг: г</w:t>
      </w:r>
      <w:r>
        <w:rPr>
          <w:sz w:val="27"/>
          <w:szCs w:val="27"/>
        </w:rPr>
        <w:t xml:space="preserve">. </w:t>
      </w:r>
      <w:r w:rsidRPr="009233C8">
        <w:rPr>
          <w:sz w:val="27"/>
          <w:szCs w:val="27"/>
        </w:rPr>
        <w:t>Москва, Орликов переулок, дом 3, корпус</w:t>
      </w:r>
      <w:r w:rsidRPr="00C62577">
        <w:rPr>
          <w:sz w:val="27"/>
          <w:szCs w:val="27"/>
        </w:rPr>
        <w:t xml:space="preserve"> А.</w:t>
      </w:r>
    </w:p>
    <w:p w:rsidR="0040355E" w:rsidRDefault="0040355E" w:rsidP="0046266A">
      <w:pPr>
        <w:widowControl w:val="0"/>
        <w:tabs>
          <w:tab w:val="left" w:pos="708"/>
        </w:tabs>
        <w:jc w:val="both"/>
      </w:pPr>
    </w:p>
    <w:p w:rsidR="0040355E" w:rsidRPr="00FA2D9E" w:rsidRDefault="0040355E" w:rsidP="0040355E">
      <w:pPr>
        <w:jc w:val="both"/>
        <w:outlineLvl w:val="0"/>
        <w:rPr>
          <w:b/>
        </w:rPr>
      </w:pPr>
      <w:r w:rsidRPr="00FA2D9E">
        <w:rPr>
          <w:b/>
        </w:rPr>
        <w:t xml:space="preserve">ПОСТАВКА СЕРВИСНЫХ СЕРТИФИКАТОВ НА ОБЕСПЕЧЕНИЕ СЕРВИСНОЙ ПОДДЕРЖКИ ОБОРУДОВАНИЯ И ПРОГРАММНОГО ОБЕСПЕЧЕНИЯ </w:t>
      </w:r>
      <w:r w:rsidRPr="00FA2D9E">
        <w:rPr>
          <w:b/>
          <w:lang w:val="en-US"/>
        </w:rPr>
        <w:t>EMC</w:t>
      </w:r>
    </w:p>
    <w:p w:rsidR="00D45081" w:rsidRPr="006F4D84" w:rsidRDefault="00D45081" w:rsidP="0040355E">
      <w:pPr>
        <w:jc w:val="both"/>
        <w:rPr>
          <w:b/>
        </w:rPr>
      </w:pPr>
    </w:p>
    <w:p w:rsidR="00D45081" w:rsidRPr="006F4D84" w:rsidRDefault="00D45081" w:rsidP="00D45081">
      <w:pPr>
        <w:ind w:firstLine="709"/>
        <w:jc w:val="both"/>
      </w:pPr>
      <w:r w:rsidRPr="006F4D84">
        <w:t xml:space="preserve">Перечень оборудования и программного обеспечения </w:t>
      </w:r>
      <w:r w:rsidR="00751C01">
        <w:t xml:space="preserve">Заказчика </w:t>
      </w:r>
      <w:r w:rsidRPr="006F4D84">
        <w:t xml:space="preserve">приведен в Таблице </w:t>
      </w:r>
      <w:r w:rsidR="0073367F" w:rsidRPr="006F4D84">
        <w:t>1.</w:t>
      </w:r>
    </w:p>
    <w:p w:rsidR="00D45081" w:rsidRPr="006F4D84" w:rsidRDefault="00D45081" w:rsidP="00D45081">
      <w:pPr>
        <w:ind w:firstLine="709"/>
        <w:jc w:val="both"/>
      </w:pPr>
    </w:p>
    <w:p w:rsidR="00D45081" w:rsidRPr="006F4D84" w:rsidRDefault="00D45081" w:rsidP="00D45081">
      <w:pPr>
        <w:jc w:val="right"/>
      </w:pPr>
      <w:r w:rsidRPr="006F4D84">
        <w:t xml:space="preserve">Таблица </w:t>
      </w:r>
      <w:r w:rsidR="0073367F" w:rsidRPr="006F4D84">
        <w:t>1.</w:t>
      </w:r>
    </w:p>
    <w:p w:rsidR="00D45081" w:rsidRPr="006F4D84" w:rsidRDefault="00D45081" w:rsidP="00D45081">
      <w:pPr>
        <w:jc w:val="both"/>
        <w:rPr>
          <w:b/>
        </w:rPr>
      </w:pPr>
    </w:p>
    <w:tbl>
      <w:tblPr>
        <w:tblStyle w:val="af4"/>
        <w:tblW w:w="9634" w:type="dxa"/>
        <w:tblLayout w:type="fixed"/>
        <w:tblLook w:val="04A0" w:firstRow="1" w:lastRow="0" w:firstColumn="1" w:lastColumn="0" w:noHBand="0" w:noVBand="1"/>
      </w:tblPr>
      <w:tblGrid>
        <w:gridCol w:w="2263"/>
        <w:gridCol w:w="1940"/>
        <w:gridCol w:w="2029"/>
        <w:gridCol w:w="567"/>
        <w:gridCol w:w="1418"/>
        <w:gridCol w:w="1417"/>
      </w:tblGrid>
      <w:tr w:rsidR="00D45081" w:rsidRPr="006F4D84" w:rsidTr="004D5A6D">
        <w:trPr>
          <w:trHeight w:val="844"/>
        </w:trPr>
        <w:tc>
          <w:tcPr>
            <w:tcW w:w="2263" w:type="dxa"/>
            <w:hideMark/>
          </w:tcPr>
          <w:p w:rsidR="00D45081" w:rsidRPr="006F4D84" w:rsidRDefault="00D45081" w:rsidP="004D5A6D">
            <w:pPr>
              <w:jc w:val="center"/>
              <w:rPr>
                <w:b/>
                <w:bCs/>
              </w:rPr>
            </w:pPr>
            <w:r w:rsidRPr="006F4D84">
              <w:rPr>
                <w:b/>
                <w:bCs/>
              </w:rPr>
              <w:t xml:space="preserve">Идентификатор </w:t>
            </w:r>
          </w:p>
        </w:tc>
        <w:tc>
          <w:tcPr>
            <w:tcW w:w="1940" w:type="dxa"/>
            <w:hideMark/>
          </w:tcPr>
          <w:p w:rsidR="00D45081" w:rsidRPr="006F4D84" w:rsidRDefault="00D45081" w:rsidP="004D5A6D">
            <w:pPr>
              <w:jc w:val="center"/>
              <w:rPr>
                <w:b/>
                <w:bCs/>
              </w:rPr>
            </w:pPr>
            <w:r w:rsidRPr="006F4D84">
              <w:rPr>
                <w:b/>
                <w:bCs/>
              </w:rPr>
              <w:t>Серийный номер</w:t>
            </w:r>
          </w:p>
        </w:tc>
        <w:tc>
          <w:tcPr>
            <w:tcW w:w="2029" w:type="dxa"/>
            <w:hideMark/>
          </w:tcPr>
          <w:p w:rsidR="00D45081" w:rsidRPr="006F4D84" w:rsidRDefault="00D45081" w:rsidP="004D5A6D">
            <w:pPr>
              <w:jc w:val="center"/>
              <w:rPr>
                <w:b/>
                <w:bCs/>
              </w:rPr>
            </w:pPr>
            <w:r w:rsidRPr="006F4D84">
              <w:rPr>
                <w:b/>
                <w:bCs/>
              </w:rPr>
              <w:t>Номер модели</w:t>
            </w:r>
          </w:p>
        </w:tc>
        <w:tc>
          <w:tcPr>
            <w:tcW w:w="567" w:type="dxa"/>
            <w:hideMark/>
          </w:tcPr>
          <w:p w:rsidR="00D45081" w:rsidRPr="006F4D84" w:rsidRDefault="00D45081" w:rsidP="004D5A6D">
            <w:pPr>
              <w:jc w:val="center"/>
              <w:rPr>
                <w:b/>
                <w:bCs/>
              </w:rPr>
            </w:pPr>
            <w:r w:rsidRPr="006F4D84">
              <w:rPr>
                <w:b/>
                <w:bCs/>
              </w:rPr>
              <w:t>Количество</w:t>
            </w:r>
          </w:p>
        </w:tc>
        <w:tc>
          <w:tcPr>
            <w:tcW w:w="1418" w:type="dxa"/>
            <w:vAlign w:val="center"/>
            <w:hideMark/>
          </w:tcPr>
          <w:p w:rsidR="00D45081" w:rsidRPr="006F4D84" w:rsidRDefault="00D45081" w:rsidP="004D5A6D">
            <w:pPr>
              <w:jc w:val="center"/>
              <w:rPr>
                <w:b/>
                <w:bCs/>
              </w:rPr>
            </w:pPr>
            <w:r w:rsidRPr="006F4D84">
              <w:rPr>
                <w:b/>
              </w:rPr>
              <w:t>Дата окончания текущей поддержки производителя</w:t>
            </w:r>
          </w:p>
        </w:tc>
        <w:tc>
          <w:tcPr>
            <w:tcW w:w="1417" w:type="dxa"/>
            <w:vAlign w:val="center"/>
          </w:tcPr>
          <w:p w:rsidR="00D45081" w:rsidRPr="006F4D84" w:rsidRDefault="00D45081" w:rsidP="004D5A6D">
            <w:pPr>
              <w:jc w:val="center"/>
              <w:rPr>
                <w:b/>
                <w:bCs/>
              </w:rPr>
            </w:pPr>
            <w:r w:rsidRPr="006F4D84">
              <w:rPr>
                <w:b/>
              </w:rPr>
              <w:t>Окончание поддержки -не ранее</w:t>
            </w:r>
          </w:p>
        </w:tc>
      </w:tr>
      <w:tr w:rsidR="00D45081" w:rsidRPr="006F4D84" w:rsidTr="004D5A6D">
        <w:trPr>
          <w:trHeight w:val="225"/>
        </w:trPr>
        <w:tc>
          <w:tcPr>
            <w:tcW w:w="2263" w:type="dxa"/>
            <w:hideMark/>
          </w:tcPr>
          <w:p w:rsidR="00D45081" w:rsidRPr="006F4D84" w:rsidRDefault="00D45081" w:rsidP="004D5A6D">
            <w:pPr>
              <w:jc w:val="both"/>
            </w:pPr>
            <w:r w:rsidRPr="006F4D84">
              <w:t>BRCAFX1925H011</w:t>
            </w:r>
          </w:p>
        </w:tc>
        <w:tc>
          <w:tcPr>
            <w:tcW w:w="1940" w:type="dxa"/>
            <w:noWrap/>
            <w:hideMark/>
          </w:tcPr>
          <w:p w:rsidR="00D45081" w:rsidRPr="006F4D84" w:rsidRDefault="00D45081" w:rsidP="004D5A6D">
            <w:pPr>
              <w:jc w:val="both"/>
            </w:pPr>
            <w:r w:rsidRPr="006F4D84">
              <w:t>BRCAFX1925H011</w:t>
            </w:r>
          </w:p>
        </w:tc>
        <w:tc>
          <w:tcPr>
            <w:tcW w:w="2029" w:type="dxa"/>
            <w:hideMark/>
          </w:tcPr>
          <w:p w:rsidR="00D45081" w:rsidRPr="006F4D84" w:rsidRDefault="00D45081" w:rsidP="004D5A6D">
            <w:pPr>
              <w:jc w:val="both"/>
            </w:pPr>
            <w:r w:rsidRPr="006F4D84">
              <w:t>ED-DCX8510-8B</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BRCAFX1925H012</w:t>
            </w:r>
          </w:p>
        </w:tc>
        <w:tc>
          <w:tcPr>
            <w:tcW w:w="1940" w:type="dxa"/>
            <w:noWrap/>
            <w:hideMark/>
          </w:tcPr>
          <w:p w:rsidR="00D45081" w:rsidRPr="006F4D84" w:rsidRDefault="00D45081" w:rsidP="004D5A6D">
            <w:pPr>
              <w:jc w:val="both"/>
            </w:pPr>
            <w:r w:rsidRPr="006F4D84">
              <w:t>BRCAFX1925H012</w:t>
            </w:r>
          </w:p>
        </w:tc>
        <w:tc>
          <w:tcPr>
            <w:tcW w:w="2029" w:type="dxa"/>
            <w:hideMark/>
          </w:tcPr>
          <w:p w:rsidR="00D45081" w:rsidRPr="006F4D84" w:rsidRDefault="00D45081" w:rsidP="004D5A6D">
            <w:pPr>
              <w:jc w:val="both"/>
            </w:pPr>
            <w:r w:rsidRPr="006F4D84">
              <w:t>ED-DCX8510-8B</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BRCAHX1924H03B</w:t>
            </w:r>
          </w:p>
        </w:tc>
        <w:tc>
          <w:tcPr>
            <w:tcW w:w="1940" w:type="dxa"/>
            <w:noWrap/>
            <w:hideMark/>
          </w:tcPr>
          <w:p w:rsidR="00D45081" w:rsidRPr="006F4D84" w:rsidRDefault="00D45081" w:rsidP="004D5A6D">
            <w:pPr>
              <w:jc w:val="both"/>
            </w:pPr>
            <w:r w:rsidRPr="006F4D84">
              <w:t>BRCAHX1924H03B</w:t>
            </w:r>
          </w:p>
        </w:tc>
        <w:tc>
          <w:tcPr>
            <w:tcW w:w="2029" w:type="dxa"/>
            <w:hideMark/>
          </w:tcPr>
          <w:p w:rsidR="00D45081" w:rsidRPr="006F4D84" w:rsidRDefault="00D45081" w:rsidP="004D5A6D">
            <w:pPr>
              <w:jc w:val="both"/>
            </w:pPr>
            <w:r w:rsidRPr="006F4D84">
              <w:t>DS-5300B-8G</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BRCAHX1924H03A</w:t>
            </w:r>
          </w:p>
        </w:tc>
        <w:tc>
          <w:tcPr>
            <w:tcW w:w="1940" w:type="dxa"/>
            <w:noWrap/>
            <w:hideMark/>
          </w:tcPr>
          <w:p w:rsidR="00D45081" w:rsidRPr="006F4D84" w:rsidRDefault="00D45081" w:rsidP="004D5A6D">
            <w:pPr>
              <w:jc w:val="both"/>
            </w:pPr>
            <w:r w:rsidRPr="006F4D84">
              <w:t>BRCAHX1924H03A</w:t>
            </w:r>
          </w:p>
        </w:tc>
        <w:tc>
          <w:tcPr>
            <w:tcW w:w="2029" w:type="dxa"/>
            <w:hideMark/>
          </w:tcPr>
          <w:p w:rsidR="00D45081" w:rsidRPr="006F4D84" w:rsidRDefault="00D45081" w:rsidP="004D5A6D">
            <w:pPr>
              <w:jc w:val="both"/>
            </w:pPr>
            <w:r w:rsidRPr="006F4D84">
              <w:t>DS-5300B-8G</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BRCAHX1924H03J</w:t>
            </w:r>
          </w:p>
        </w:tc>
        <w:tc>
          <w:tcPr>
            <w:tcW w:w="1940" w:type="dxa"/>
            <w:noWrap/>
            <w:hideMark/>
          </w:tcPr>
          <w:p w:rsidR="00D45081" w:rsidRPr="006F4D84" w:rsidRDefault="00D45081" w:rsidP="004D5A6D">
            <w:pPr>
              <w:jc w:val="both"/>
            </w:pPr>
            <w:r w:rsidRPr="006F4D84">
              <w:t>BRCAHX1924H03J</w:t>
            </w:r>
          </w:p>
        </w:tc>
        <w:tc>
          <w:tcPr>
            <w:tcW w:w="2029" w:type="dxa"/>
            <w:hideMark/>
          </w:tcPr>
          <w:p w:rsidR="00D45081" w:rsidRPr="006F4D84" w:rsidRDefault="00D45081" w:rsidP="004D5A6D">
            <w:pPr>
              <w:jc w:val="both"/>
            </w:pPr>
            <w:r w:rsidRPr="006F4D84">
              <w:t>DS-5300B-8G</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BRCAHX1924H03K</w:t>
            </w:r>
          </w:p>
        </w:tc>
        <w:tc>
          <w:tcPr>
            <w:tcW w:w="1940" w:type="dxa"/>
            <w:noWrap/>
            <w:hideMark/>
          </w:tcPr>
          <w:p w:rsidR="00D45081" w:rsidRPr="006F4D84" w:rsidRDefault="00D45081" w:rsidP="004D5A6D">
            <w:pPr>
              <w:jc w:val="both"/>
            </w:pPr>
            <w:r w:rsidRPr="006F4D84">
              <w:t>BRCAHX1924H03K</w:t>
            </w:r>
          </w:p>
        </w:tc>
        <w:tc>
          <w:tcPr>
            <w:tcW w:w="2029" w:type="dxa"/>
            <w:hideMark/>
          </w:tcPr>
          <w:p w:rsidR="00D45081" w:rsidRPr="006F4D84" w:rsidRDefault="00D45081" w:rsidP="004D5A6D">
            <w:pPr>
              <w:jc w:val="both"/>
            </w:pPr>
            <w:r w:rsidRPr="006F4D84">
              <w:t>DS-5300B-8G</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CKM00112300354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457-100-182</w:t>
            </w:r>
          </w:p>
        </w:tc>
        <w:tc>
          <w:tcPr>
            <w:tcW w:w="567" w:type="dxa"/>
            <w:noWrap/>
            <w:hideMark/>
          </w:tcPr>
          <w:p w:rsidR="00D45081" w:rsidRPr="006F4D84" w:rsidRDefault="00D45081" w:rsidP="004D5A6D">
            <w:pPr>
              <w:jc w:val="both"/>
            </w:pPr>
            <w:r w:rsidRPr="006F4D84">
              <w:t>32</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CKM00112300354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457-100-182</w:t>
            </w:r>
          </w:p>
        </w:tc>
        <w:tc>
          <w:tcPr>
            <w:tcW w:w="567" w:type="dxa"/>
            <w:noWrap/>
            <w:hideMark/>
          </w:tcPr>
          <w:p w:rsidR="00D45081" w:rsidRPr="006F4D84" w:rsidRDefault="00D45081" w:rsidP="004D5A6D">
            <w:pPr>
              <w:jc w:val="both"/>
            </w:pPr>
            <w:r w:rsidRPr="006F4D84">
              <w:t>8</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CKM00120400428</w:t>
            </w:r>
          </w:p>
        </w:tc>
        <w:tc>
          <w:tcPr>
            <w:tcW w:w="1940" w:type="dxa"/>
            <w:noWrap/>
            <w:hideMark/>
          </w:tcPr>
          <w:p w:rsidR="00D45081" w:rsidRPr="006F4D84" w:rsidRDefault="00D45081" w:rsidP="004D5A6D">
            <w:pPr>
              <w:jc w:val="both"/>
            </w:pPr>
            <w:r w:rsidRPr="006F4D84">
              <w:t>CKM00120400428</w:t>
            </w:r>
          </w:p>
        </w:tc>
        <w:tc>
          <w:tcPr>
            <w:tcW w:w="2029" w:type="dxa"/>
            <w:hideMark/>
          </w:tcPr>
          <w:p w:rsidR="00D45081" w:rsidRPr="006F4D84" w:rsidRDefault="00D45081" w:rsidP="004D5A6D">
            <w:pPr>
              <w:jc w:val="both"/>
            </w:pPr>
            <w:r w:rsidRPr="006F4D84">
              <w:t>VNX5500DP25F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CKM00120400428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V-VX-260010</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CKM00120400428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VNX6GSDAE15F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CKM00120400428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VNX6GSDAE25F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CKM00120400428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VSPM8GFFEA</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CKM00120400428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VSPMXGFCOEOPA</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CKM00120400428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VX-2S10-600</w:t>
            </w:r>
          </w:p>
        </w:tc>
        <w:tc>
          <w:tcPr>
            <w:tcW w:w="567" w:type="dxa"/>
            <w:noWrap/>
            <w:hideMark/>
          </w:tcPr>
          <w:p w:rsidR="00D45081" w:rsidRPr="006F4D84" w:rsidRDefault="00D45081" w:rsidP="004D5A6D">
            <w:pPr>
              <w:jc w:val="both"/>
            </w:pPr>
            <w:r w:rsidRPr="006F4D84">
              <w:t>46</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CKM00120400428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VX-VS07-020</w:t>
            </w:r>
          </w:p>
        </w:tc>
        <w:tc>
          <w:tcPr>
            <w:tcW w:w="567" w:type="dxa"/>
            <w:noWrap/>
            <w:hideMark/>
          </w:tcPr>
          <w:p w:rsidR="00D45081" w:rsidRPr="006F4D84" w:rsidRDefault="00D45081" w:rsidP="004D5A6D">
            <w:pPr>
              <w:jc w:val="both"/>
            </w:pPr>
            <w:r w:rsidRPr="006F4D84">
              <w:t>10</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CKM00120400428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VX-VS6F-100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CKM00120400428</w:t>
            </w:r>
          </w:p>
        </w:tc>
        <w:tc>
          <w:tcPr>
            <w:tcW w:w="1940" w:type="dxa"/>
            <w:noWrap/>
            <w:hideMark/>
          </w:tcPr>
          <w:p w:rsidR="00D45081" w:rsidRPr="006F4D84" w:rsidRDefault="00D45081" w:rsidP="004D5A6D">
            <w:pPr>
              <w:jc w:val="both"/>
            </w:pPr>
            <w:r w:rsidRPr="006F4D84">
              <w:t>14TKBA020000596</w:t>
            </w:r>
          </w:p>
        </w:tc>
        <w:tc>
          <w:tcPr>
            <w:tcW w:w="2029" w:type="dxa"/>
            <w:hideMark/>
          </w:tcPr>
          <w:p w:rsidR="00D45081" w:rsidRPr="006F4D84" w:rsidRDefault="00D45081" w:rsidP="004D5A6D">
            <w:pPr>
              <w:jc w:val="both"/>
            </w:pPr>
            <w:r w:rsidRPr="006F4D84">
              <w:t>FSTS-V55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CKM00120400428</w:t>
            </w:r>
          </w:p>
        </w:tc>
        <w:tc>
          <w:tcPr>
            <w:tcW w:w="1940" w:type="dxa"/>
            <w:noWrap/>
            <w:hideMark/>
          </w:tcPr>
          <w:p w:rsidR="00D45081" w:rsidRPr="006F4D84" w:rsidRDefault="00D45081" w:rsidP="004D5A6D">
            <w:pPr>
              <w:jc w:val="both"/>
            </w:pPr>
            <w:r w:rsidRPr="006F4D84">
              <w:t>15TJBA010000976</w:t>
            </w:r>
          </w:p>
        </w:tc>
        <w:tc>
          <w:tcPr>
            <w:tcW w:w="2029" w:type="dxa"/>
            <w:hideMark/>
          </w:tcPr>
          <w:p w:rsidR="00D45081" w:rsidRPr="006F4D84" w:rsidRDefault="00D45081" w:rsidP="004D5A6D">
            <w:pPr>
              <w:jc w:val="both"/>
            </w:pPr>
            <w:r w:rsidRPr="006F4D84">
              <w:t>LPS-V55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CKM00120400428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UNIB-V55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lastRenderedPageBreak/>
              <w:t>CKM00120400428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VNXOECAPTB</w:t>
            </w:r>
          </w:p>
        </w:tc>
        <w:tc>
          <w:tcPr>
            <w:tcW w:w="567" w:type="dxa"/>
            <w:noWrap/>
            <w:hideMark/>
          </w:tcPr>
          <w:p w:rsidR="00D45081" w:rsidRPr="006F4D84" w:rsidRDefault="00D45081" w:rsidP="004D5A6D">
            <w:pPr>
              <w:jc w:val="both"/>
            </w:pPr>
            <w:r w:rsidRPr="006F4D84">
              <w:t>20</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CKM00120400428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VNXOEPERFTB</w:t>
            </w:r>
          </w:p>
        </w:tc>
        <w:tc>
          <w:tcPr>
            <w:tcW w:w="567" w:type="dxa"/>
            <w:noWrap/>
            <w:hideMark/>
          </w:tcPr>
          <w:p w:rsidR="00D45081" w:rsidRPr="006F4D84" w:rsidRDefault="00D45081" w:rsidP="004D5A6D">
            <w:pPr>
              <w:jc w:val="both"/>
            </w:pPr>
            <w:r w:rsidRPr="006F4D84">
              <w:t>30</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CKM00121200066</w:t>
            </w:r>
          </w:p>
        </w:tc>
        <w:tc>
          <w:tcPr>
            <w:tcW w:w="1940" w:type="dxa"/>
            <w:noWrap/>
            <w:hideMark/>
          </w:tcPr>
          <w:p w:rsidR="00D45081" w:rsidRPr="006F4D84" w:rsidRDefault="00D45081" w:rsidP="004D5A6D">
            <w:pPr>
              <w:jc w:val="both"/>
            </w:pPr>
            <w:r w:rsidRPr="006F4D84">
              <w:t>CKM00121200066</w:t>
            </w:r>
          </w:p>
        </w:tc>
        <w:tc>
          <w:tcPr>
            <w:tcW w:w="2029" w:type="dxa"/>
            <w:hideMark/>
          </w:tcPr>
          <w:p w:rsidR="00D45081" w:rsidRPr="006F4D84" w:rsidRDefault="00D45081" w:rsidP="004D5A6D">
            <w:pPr>
              <w:jc w:val="both"/>
            </w:pPr>
            <w:r w:rsidRPr="006F4D84">
              <w:t>VNX53D253010F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CKM00121200066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V2-DAE-N-25-A</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CKM00121200066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V3-2S10-300</w:t>
            </w:r>
          </w:p>
        </w:tc>
        <w:tc>
          <w:tcPr>
            <w:tcW w:w="567" w:type="dxa"/>
            <w:noWrap/>
            <w:hideMark/>
          </w:tcPr>
          <w:p w:rsidR="00D45081" w:rsidRPr="006F4D84" w:rsidRDefault="00D45081" w:rsidP="004D5A6D">
            <w:pPr>
              <w:jc w:val="both"/>
            </w:pPr>
            <w:r w:rsidRPr="006F4D84">
              <w:t>42</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CKM00121200066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VNXSPSAS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CKM00121200066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VSPM8GFFEAS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CKM00121200066</w:t>
            </w:r>
          </w:p>
        </w:tc>
        <w:tc>
          <w:tcPr>
            <w:tcW w:w="1940" w:type="dxa"/>
            <w:noWrap/>
            <w:hideMark/>
          </w:tcPr>
          <w:p w:rsidR="00D45081" w:rsidRPr="006F4D84" w:rsidRDefault="00D45081" w:rsidP="004D5A6D">
            <w:pPr>
              <w:jc w:val="both"/>
            </w:pPr>
            <w:r w:rsidRPr="006F4D84">
              <w:t>14THBA010010579</w:t>
            </w:r>
          </w:p>
        </w:tc>
        <w:tc>
          <w:tcPr>
            <w:tcW w:w="2029" w:type="dxa"/>
            <w:hideMark/>
          </w:tcPr>
          <w:p w:rsidR="00D45081" w:rsidRPr="006F4D84" w:rsidRDefault="00D45081" w:rsidP="004D5A6D">
            <w:pPr>
              <w:jc w:val="both"/>
            </w:pPr>
            <w:r w:rsidRPr="006F4D84">
              <w:t>UNIB-V53</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CKM00121200066</w:t>
            </w:r>
          </w:p>
        </w:tc>
        <w:tc>
          <w:tcPr>
            <w:tcW w:w="1940" w:type="dxa"/>
            <w:noWrap/>
            <w:hideMark/>
          </w:tcPr>
          <w:p w:rsidR="00D45081" w:rsidRPr="006F4D84" w:rsidRDefault="00D45081" w:rsidP="004D5A6D">
            <w:pPr>
              <w:jc w:val="both"/>
            </w:pPr>
            <w:r w:rsidRPr="006F4D84">
              <w:t>14TKAA020002286</w:t>
            </w:r>
          </w:p>
        </w:tc>
        <w:tc>
          <w:tcPr>
            <w:tcW w:w="2029" w:type="dxa"/>
            <w:hideMark/>
          </w:tcPr>
          <w:p w:rsidR="00D45081" w:rsidRPr="006F4D84" w:rsidRDefault="00D45081" w:rsidP="004D5A6D">
            <w:pPr>
              <w:jc w:val="both"/>
            </w:pPr>
            <w:r w:rsidRPr="006F4D84">
              <w:t>FSTS-V53</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CKM00122200781</w:t>
            </w:r>
          </w:p>
        </w:tc>
        <w:tc>
          <w:tcPr>
            <w:tcW w:w="1940" w:type="dxa"/>
            <w:noWrap/>
            <w:hideMark/>
          </w:tcPr>
          <w:p w:rsidR="00D45081" w:rsidRPr="006F4D84" w:rsidRDefault="00D45081" w:rsidP="004D5A6D">
            <w:pPr>
              <w:jc w:val="both"/>
            </w:pPr>
            <w:r w:rsidRPr="006F4D84">
              <w:t>CKM00122200781</w:t>
            </w:r>
          </w:p>
        </w:tc>
        <w:tc>
          <w:tcPr>
            <w:tcW w:w="2029" w:type="dxa"/>
            <w:hideMark/>
          </w:tcPr>
          <w:p w:rsidR="00D45081" w:rsidRPr="006F4D84" w:rsidRDefault="00D45081" w:rsidP="004D5A6D">
            <w:pPr>
              <w:jc w:val="both"/>
            </w:pPr>
            <w:r w:rsidRPr="006F4D84">
              <w:t>VNX7500SPEM</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CKM00122200781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V-VX-290010</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CKM00122200781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VDMMXG2OPA</w:t>
            </w:r>
          </w:p>
        </w:tc>
        <w:tc>
          <w:tcPr>
            <w:tcW w:w="567" w:type="dxa"/>
            <w:noWrap/>
            <w:hideMark/>
          </w:tcPr>
          <w:p w:rsidR="00D45081" w:rsidRPr="006F4D84" w:rsidRDefault="00D45081" w:rsidP="004D5A6D">
            <w:pPr>
              <w:jc w:val="both"/>
            </w:pPr>
            <w:r w:rsidRPr="006F4D84">
              <w:t>4</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CKM00122200781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VNX6GSDAE25F</w:t>
            </w:r>
          </w:p>
        </w:tc>
        <w:tc>
          <w:tcPr>
            <w:tcW w:w="567" w:type="dxa"/>
            <w:noWrap/>
            <w:hideMark/>
          </w:tcPr>
          <w:p w:rsidR="00D45081" w:rsidRPr="006F4D84" w:rsidRDefault="00D45081" w:rsidP="004D5A6D">
            <w:pPr>
              <w:jc w:val="both"/>
            </w:pPr>
            <w:r w:rsidRPr="006F4D84">
              <w:t>20</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CKM00122200781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VNX6GSDAE25PF</w:t>
            </w:r>
          </w:p>
        </w:tc>
        <w:tc>
          <w:tcPr>
            <w:tcW w:w="567" w:type="dxa"/>
            <w:noWrap/>
            <w:hideMark/>
          </w:tcPr>
          <w:p w:rsidR="00D45081" w:rsidRPr="006F4D84" w:rsidRDefault="00D45081" w:rsidP="004D5A6D">
            <w:pPr>
              <w:jc w:val="both"/>
            </w:pPr>
            <w:r w:rsidRPr="006F4D84">
              <w:t>2</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CKM00122200781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VNX7500SPEM</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CKM00122200781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VNXDMCBLS2</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CKM00122200781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VNXSPS1KWM</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CKM00122200781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VSPM8GFFEA</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CKM00122200781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VX-2S10-900</w:t>
            </w:r>
          </w:p>
        </w:tc>
        <w:tc>
          <w:tcPr>
            <w:tcW w:w="567" w:type="dxa"/>
            <w:noWrap/>
            <w:hideMark/>
          </w:tcPr>
          <w:p w:rsidR="00D45081" w:rsidRPr="006F4D84" w:rsidRDefault="00D45081" w:rsidP="004D5A6D">
            <w:pPr>
              <w:jc w:val="both"/>
            </w:pPr>
            <w:r w:rsidRPr="006F4D84">
              <w:t>500</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CKM00122200781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VX-2S6F-200</w:t>
            </w:r>
          </w:p>
        </w:tc>
        <w:tc>
          <w:tcPr>
            <w:tcW w:w="567" w:type="dxa"/>
            <w:noWrap/>
            <w:hideMark/>
          </w:tcPr>
          <w:p w:rsidR="00D45081" w:rsidRPr="006F4D84" w:rsidRDefault="00D45081" w:rsidP="004D5A6D">
            <w:pPr>
              <w:jc w:val="both"/>
            </w:pPr>
            <w:r w:rsidRPr="006F4D84">
              <w:t>26</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CKM00122200781</w:t>
            </w:r>
          </w:p>
        </w:tc>
        <w:tc>
          <w:tcPr>
            <w:tcW w:w="1940" w:type="dxa"/>
            <w:noWrap/>
            <w:hideMark/>
          </w:tcPr>
          <w:p w:rsidR="00D45081" w:rsidRPr="006F4D84" w:rsidRDefault="00D45081" w:rsidP="004D5A6D">
            <w:pPr>
              <w:jc w:val="both"/>
            </w:pPr>
            <w:r w:rsidRPr="006F4D84">
              <w:t>14TKDA020000199</w:t>
            </w:r>
          </w:p>
        </w:tc>
        <w:tc>
          <w:tcPr>
            <w:tcW w:w="2029" w:type="dxa"/>
            <w:hideMark/>
          </w:tcPr>
          <w:p w:rsidR="00D45081" w:rsidRPr="006F4D84" w:rsidRDefault="00D45081" w:rsidP="004D5A6D">
            <w:pPr>
              <w:jc w:val="both"/>
            </w:pPr>
            <w:r w:rsidRPr="006F4D84">
              <w:t>FSTS-V75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CKM00122200781</w:t>
            </w:r>
          </w:p>
        </w:tc>
        <w:tc>
          <w:tcPr>
            <w:tcW w:w="1940" w:type="dxa"/>
            <w:noWrap/>
            <w:hideMark/>
          </w:tcPr>
          <w:p w:rsidR="00D45081" w:rsidRPr="006F4D84" w:rsidRDefault="00D45081" w:rsidP="004D5A6D">
            <w:pPr>
              <w:jc w:val="both"/>
            </w:pPr>
            <w:r w:rsidRPr="006F4D84">
              <w:t>15TJDA010000303</w:t>
            </w:r>
          </w:p>
        </w:tc>
        <w:tc>
          <w:tcPr>
            <w:tcW w:w="2029" w:type="dxa"/>
            <w:hideMark/>
          </w:tcPr>
          <w:p w:rsidR="00D45081" w:rsidRPr="006F4D84" w:rsidRDefault="00D45081" w:rsidP="004D5A6D">
            <w:pPr>
              <w:jc w:val="both"/>
            </w:pPr>
            <w:r w:rsidRPr="006F4D84">
              <w:t>LPS-V75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CKM00122200781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UNIU-V75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CKM00122200781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VNXOEPERFTB</w:t>
            </w:r>
          </w:p>
        </w:tc>
        <w:tc>
          <w:tcPr>
            <w:tcW w:w="567" w:type="dxa"/>
            <w:noWrap/>
            <w:hideMark/>
          </w:tcPr>
          <w:p w:rsidR="00D45081" w:rsidRPr="006F4D84" w:rsidRDefault="00D45081" w:rsidP="004D5A6D">
            <w:pPr>
              <w:jc w:val="both"/>
            </w:pPr>
            <w:r w:rsidRPr="006F4D84">
              <w:t>459</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CKM00122300836</w:t>
            </w:r>
          </w:p>
        </w:tc>
        <w:tc>
          <w:tcPr>
            <w:tcW w:w="1940" w:type="dxa"/>
            <w:noWrap/>
            <w:hideMark/>
          </w:tcPr>
          <w:p w:rsidR="00D45081" w:rsidRPr="006F4D84" w:rsidRDefault="00D45081" w:rsidP="004D5A6D">
            <w:pPr>
              <w:jc w:val="both"/>
            </w:pPr>
            <w:r w:rsidRPr="006F4D84">
              <w:t>CKM00122300836</w:t>
            </w:r>
          </w:p>
        </w:tc>
        <w:tc>
          <w:tcPr>
            <w:tcW w:w="2029" w:type="dxa"/>
            <w:hideMark/>
          </w:tcPr>
          <w:p w:rsidR="00D45081" w:rsidRPr="006F4D84" w:rsidRDefault="00D45081" w:rsidP="004D5A6D">
            <w:pPr>
              <w:jc w:val="both"/>
            </w:pPr>
            <w:r w:rsidRPr="006F4D84">
              <w:t>VNX5500DP25M</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CKM00122300836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V-VX-290010</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CKM00122300836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VDMMXG2OPA</w:t>
            </w:r>
          </w:p>
        </w:tc>
        <w:tc>
          <w:tcPr>
            <w:tcW w:w="567" w:type="dxa"/>
            <w:noWrap/>
            <w:hideMark/>
          </w:tcPr>
          <w:p w:rsidR="00D45081" w:rsidRPr="006F4D84" w:rsidRDefault="00D45081" w:rsidP="004D5A6D">
            <w:pPr>
              <w:jc w:val="both"/>
            </w:pPr>
            <w:r w:rsidRPr="006F4D84">
              <w:t>4</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CKM00122300836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VNX5500DMM</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CKM00122300836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VNX6GSDAE25F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CKM00122300836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VNXFCSFP</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CKM00122300836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VSPM8GFFEA</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CKM00122300836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VX-2S10-900</w:t>
            </w:r>
          </w:p>
        </w:tc>
        <w:tc>
          <w:tcPr>
            <w:tcW w:w="567" w:type="dxa"/>
            <w:noWrap/>
            <w:hideMark/>
          </w:tcPr>
          <w:p w:rsidR="00D45081" w:rsidRPr="006F4D84" w:rsidRDefault="00D45081" w:rsidP="004D5A6D">
            <w:pPr>
              <w:jc w:val="both"/>
            </w:pPr>
            <w:r w:rsidRPr="006F4D84">
              <w:t>18</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CKM00122300836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VX-2S6F-200</w:t>
            </w:r>
          </w:p>
        </w:tc>
        <w:tc>
          <w:tcPr>
            <w:tcW w:w="567" w:type="dxa"/>
            <w:noWrap/>
            <w:hideMark/>
          </w:tcPr>
          <w:p w:rsidR="00D45081" w:rsidRPr="006F4D84" w:rsidRDefault="00D45081" w:rsidP="004D5A6D">
            <w:pPr>
              <w:jc w:val="both"/>
            </w:pPr>
            <w:r w:rsidRPr="006F4D84">
              <w:t>11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CKM00122300836</w:t>
            </w:r>
          </w:p>
        </w:tc>
        <w:tc>
          <w:tcPr>
            <w:tcW w:w="1940" w:type="dxa"/>
            <w:noWrap/>
            <w:hideMark/>
          </w:tcPr>
          <w:p w:rsidR="00D45081" w:rsidRPr="006F4D84" w:rsidRDefault="00D45081" w:rsidP="004D5A6D">
            <w:pPr>
              <w:jc w:val="both"/>
            </w:pPr>
            <w:r w:rsidRPr="006F4D84">
              <w:t>14TKBA020000749</w:t>
            </w:r>
          </w:p>
        </w:tc>
        <w:tc>
          <w:tcPr>
            <w:tcW w:w="2029" w:type="dxa"/>
            <w:hideMark/>
          </w:tcPr>
          <w:p w:rsidR="00D45081" w:rsidRPr="006F4D84" w:rsidRDefault="00D45081" w:rsidP="004D5A6D">
            <w:pPr>
              <w:jc w:val="both"/>
            </w:pPr>
            <w:r w:rsidRPr="006F4D84">
              <w:t>FSTS-V55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CKM00122300836</w:t>
            </w:r>
          </w:p>
        </w:tc>
        <w:tc>
          <w:tcPr>
            <w:tcW w:w="1940" w:type="dxa"/>
            <w:noWrap/>
            <w:hideMark/>
          </w:tcPr>
          <w:p w:rsidR="00D45081" w:rsidRPr="006F4D84" w:rsidRDefault="00D45081" w:rsidP="004D5A6D">
            <w:pPr>
              <w:jc w:val="both"/>
            </w:pPr>
            <w:r w:rsidRPr="006F4D84">
              <w:t>15TJBA010001047</w:t>
            </w:r>
          </w:p>
        </w:tc>
        <w:tc>
          <w:tcPr>
            <w:tcW w:w="2029" w:type="dxa"/>
            <w:hideMark/>
          </w:tcPr>
          <w:p w:rsidR="00D45081" w:rsidRPr="006F4D84" w:rsidRDefault="00D45081" w:rsidP="004D5A6D">
            <w:pPr>
              <w:jc w:val="both"/>
            </w:pPr>
            <w:r w:rsidRPr="006F4D84">
              <w:t>LPS-V55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CKM00122300836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UNIU-V55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CKM00122300836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VNXOEPERFTB</w:t>
            </w:r>
          </w:p>
        </w:tc>
        <w:tc>
          <w:tcPr>
            <w:tcW w:w="567" w:type="dxa"/>
            <w:noWrap/>
            <w:hideMark/>
          </w:tcPr>
          <w:p w:rsidR="00D45081" w:rsidRPr="006F4D84" w:rsidRDefault="00D45081" w:rsidP="004D5A6D">
            <w:pPr>
              <w:jc w:val="both"/>
            </w:pPr>
            <w:r w:rsidRPr="006F4D84">
              <w:t>22</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CKM00122300993</w:t>
            </w:r>
          </w:p>
        </w:tc>
        <w:tc>
          <w:tcPr>
            <w:tcW w:w="1940" w:type="dxa"/>
            <w:noWrap/>
            <w:hideMark/>
          </w:tcPr>
          <w:p w:rsidR="00D45081" w:rsidRPr="006F4D84" w:rsidRDefault="00D45081" w:rsidP="004D5A6D">
            <w:pPr>
              <w:jc w:val="both"/>
            </w:pPr>
            <w:r w:rsidRPr="006F4D84">
              <w:t>CKM001223009</w:t>
            </w:r>
            <w:r w:rsidRPr="006F4D84">
              <w:lastRenderedPageBreak/>
              <w:t>93</w:t>
            </w:r>
          </w:p>
        </w:tc>
        <w:tc>
          <w:tcPr>
            <w:tcW w:w="2029" w:type="dxa"/>
            <w:hideMark/>
          </w:tcPr>
          <w:p w:rsidR="00D45081" w:rsidRPr="006F4D84" w:rsidRDefault="00D45081" w:rsidP="004D5A6D">
            <w:pPr>
              <w:jc w:val="both"/>
            </w:pPr>
            <w:r w:rsidRPr="006F4D84">
              <w:lastRenderedPageBreak/>
              <w:t>VNX5700SPEM</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CKM00122300993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V-VX-V30010</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CKM00122300993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VDMMXG2OPA</w:t>
            </w:r>
          </w:p>
        </w:tc>
        <w:tc>
          <w:tcPr>
            <w:tcW w:w="567" w:type="dxa"/>
            <w:noWrap/>
            <w:hideMark/>
          </w:tcPr>
          <w:p w:rsidR="00D45081" w:rsidRPr="006F4D84" w:rsidRDefault="00D45081" w:rsidP="004D5A6D">
            <w:pPr>
              <w:jc w:val="both"/>
            </w:pPr>
            <w:r w:rsidRPr="006F4D84">
              <w:t>4</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CKM00122300993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VNX6GSDAE15F</w:t>
            </w:r>
          </w:p>
        </w:tc>
        <w:tc>
          <w:tcPr>
            <w:tcW w:w="567" w:type="dxa"/>
            <w:noWrap/>
            <w:hideMark/>
          </w:tcPr>
          <w:p w:rsidR="00D45081" w:rsidRPr="006F4D84" w:rsidRDefault="00D45081" w:rsidP="004D5A6D">
            <w:pPr>
              <w:jc w:val="both"/>
            </w:pPr>
            <w:r w:rsidRPr="006F4D84">
              <w:t>31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CKM00122300993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VNX6GSDAE15PF</w:t>
            </w:r>
          </w:p>
        </w:tc>
        <w:tc>
          <w:tcPr>
            <w:tcW w:w="567" w:type="dxa"/>
            <w:noWrap/>
            <w:hideMark/>
          </w:tcPr>
          <w:p w:rsidR="00D45081" w:rsidRPr="006F4D84" w:rsidRDefault="00D45081" w:rsidP="004D5A6D">
            <w:pPr>
              <w:jc w:val="both"/>
            </w:pPr>
            <w:r w:rsidRPr="006F4D84">
              <w:t>2</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CKM00122300993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VNXSPS1KWM</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CKM00122300993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VSPM8GFFEA</w:t>
            </w:r>
          </w:p>
        </w:tc>
        <w:tc>
          <w:tcPr>
            <w:tcW w:w="567" w:type="dxa"/>
            <w:noWrap/>
            <w:hideMark/>
          </w:tcPr>
          <w:p w:rsidR="00D45081" w:rsidRPr="006F4D84" w:rsidRDefault="00D45081" w:rsidP="004D5A6D">
            <w:pPr>
              <w:jc w:val="both"/>
            </w:pPr>
            <w:r w:rsidRPr="006F4D84">
              <w:t>2</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CKM00122300993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VX-VS07-030</w:t>
            </w:r>
          </w:p>
        </w:tc>
        <w:tc>
          <w:tcPr>
            <w:tcW w:w="567" w:type="dxa"/>
            <w:noWrap/>
            <w:hideMark/>
          </w:tcPr>
          <w:p w:rsidR="00D45081" w:rsidRPr="006F4D84" w:rsidRDefault="00D45081" w:rsidP="004D5A6D">
            <w:pPr>
              <w:jc w:val="both"/>
            </w:pPr>
            <w:r w:rsidRPr="006F4D84">
              <w:t>454</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CKM00122300993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VX-VS6F-200</w:t>
            </w:r>
          </w:p>
        </w:tc>
        <w:tc>
          <w:tcPr>
            <w:tcW w:w="567" w:type="dxa"/>
            <w:noWrap/>
            <w:hideMark/>
          </w:tcPr>
          <w:p w:rsidR="00D45081" w:rsidRPr="006F4D84" w:rsidRDefault="00D45081" w:rsidP="004D5A6D">
            <w:pPr>
              <w:jc w:val="both"/>
            </w:pPr>
            <w:r w:rsidRPr="006F4D84">
              <w:t>36</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CKM00122300993</w:t>
            </w:r>
          </w:p>
        </w:tc>
        <w:tc>
          <w:tcPr>
            <w:tcW w:w="1940" w:type="dxa"/>
            <w:noWrap/>
            <w:hideMark/>
          </w:tcPr>
          <w:p w:rsidR="00D45081" w:rsidRPr="006F4D84" w:rsidRDefault="00D45081" w:rsidP="004D5A6D">
            <w:pPr>
              <w:jc w:val="both"/>
            </w:pPr>
            <w:r w:rsidRPr="006F4D84">
              <w:t>14TKCA020000544</w:t>
            </w:r>
          </w:p>
        </w:tc>
        <w:tc>
          <w:tcPr>
            <w:tcW w:w="2029" w:type="dxa"/>
            <w:hideMark/>
          </w:tcPr>
          <w:p w:rsidR="00D45081" w:rsidRPr="006F4D84" w:rsidRDefault="00D45081" w:rsidP="004D5A6D">
            <w:pPr>
              <w:jc w:val="both"/>
            </w:pPr>
            <w:r w:rsidRPr="006F4D84">
              <w:t>FSTS-V57</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CKM00122300993</w:t>
            </w:r>
          </w:p>
        </w:tc>
        <w:tc>
          <w:tcPr>
            <w:tcW w:w="1940" w:type="dxa"/>
            <w:noWrap/>
            <w:hideMark/>
          </w:tcPr>
          <w:p w:rsidR="00D45081" w:rsidRPr="006F4D84" w:rsidRDefault="00D45081" w:rsidP="004D5A6D">
            <w:pPr>
              <w:jc w:val="both"/>
            </w:pPr>
            <w:r w:rsidRPr="006F4D84">
              <w:t>15TJCA010000669</w:t>
            </w:r>
          </w:p>
        </w:tc>
        <w:tc>
          <w:tcPr>
            <w:tcW w:w="2029" w:type="dxa"/>
            <w:hideMark/>
          </w:tcPr>
          <w:p w:rsidR="00D45081" w:rsidRPr="006F4D84" w:rsidRDefault="00D45081" w:rsidP="004D5A6D">
            <w:pPr>
              <w:jc w:val="both"/>
            </w:pPr>
            <w:r w:rsidRPr="006F4D84">
              <w:t>LPS-V57</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CKM00122300993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UNIU-V57</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CKM00122300993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VNXOECAPTB</w:t>
            </w:r>
          </w:p>
        </w:tc>
        <w:tc>
          <w:tcPr>
            <w:tcW w:w="567" w:type="dxa"/>
            <w:noWrap/>
            <w:hideMark/>
          </w:tcPr>
          <w:p w:rsidR="00D45081" w:rsidRPr="006F4D84" w:rsidRDefault="00D45081" w:rsidP="004D5A6D">
            <w:pPr>
              <w:jc w:val="both"/>
            </w:pPr>
            <w:r w:rsidRPr="006F4D84">
              <w:t>1363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CKM00122300993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VNXOEPERFTB</w:t>
            </w:r>
          </w:p>
        </w:tc>
        <w:tc>
          <w:tcPr>
            <w:tcW w:w="567" w:type="dxa"/>
            <w:noWrap/>
            <w:hideMark/>
          </w:tcPr>
          <w:p w:rsidR="00D45081" w:rsidRPr="006F4D84" w:rsidRDefault="00D45081" w:rsidP="004D5A6D">
            <w:pPr>
              <w:jc w:val="both"/>
            </w:pPr>
            <w:r w:rsidRPr="006F4D84">
              <w:t>8</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CKM00122400202</w:t>
            </w:r>
          </w:p>
        </w:tc>
        <w:tc>
          <w:tcPr>
            <w:tcW w:w="2029" w:type="dxa"/>
            <w:hideMark/>
          </w:tcPr>
          <w:p w:rsidR="00D45081" w:rsidRPr="006F4D84" w:rsidRDefault="00D45081" w:rsidP="004D5A6D">
            <w:pPr>
              <w:jc w:val="both"/>
            </w:pPr>
            <w:r w:rsidRPr="006F4D84">
              <w:t>VNX5500DP25M</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V-VX-290010</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VDMMXG2OPA</w:t>
            </w:r>
          </w:p>
        </w:tc>
        <w:tc>
          <w:tcPr>
            <w:tcW w:w="567" w:type="dxa"/>
            <w:noWrap/>
            <w:hideMark/>
          </w:tcPr>
          <w:p w:rsidR="00D45081" w:rsidRPr="006F4D84" w:rsidRDefault="00D45081" w:rsidP="004D5A6D">
            <w:pPr>
              <w:jc w:val="both"/>
            </w:pPr>
            <w:r w:rsidRPr="006F4D84">
              <w:t>4</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VNX5500DMM</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VNX6GSDAE15F</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VNX6GSDAE25F</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VNXFCSFP</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VSPM8GFFEA</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VX-2S10-900</w:t>
            </w:r>
          </w:p>
        </w:tc>
        <w:tc>
          <w:tcPr>
            <w:tcW w:w="567" w:type="dxa"/>
            <w:noWrap/>
            <w:hideMark/>
          </w:tcPr>
          <w:p w:rsidR="00D45081" w:rsidRPr="006F4D84" w:rsidRDefault="00D45081" w:rsidP="004D5A6D">
            <w:pPr>
              <w:jc w:val="both"/>
            </w:pPr>
            <w:r w:rsidRPr="006F4D84">
              <w:t>190</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VX-2S6F-200</w:t>
            </w:r>
          </w:p>
        </w:tc>
        <w:tc>
          <w:tcPr>
            <w:tcW w:w="567" w:type="dxa"/>
            <w:noWrap/>
            <w:hideMark/>
          </w:tcPr>
          <w:p w:rsidR="00D45081" w:rsidRPr="006F4D84" w:rsidRDefault="00D45081" w:rsidP="004D5A6D">
            <w:pPr>
              <w:jc w:val="both"/>
            </w:pPr>
            <w:r w:rsidRPr="006F4D84">
              <w:t>16</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VX-VS07-030</w:t>
            </w:r>
          </w:p>
        </w:tc>
        <w:tc>
          <w:tcPr>
            <w:tcW w:w="567" w:type="dxa"/>
            <w:noWrap/>
            <w:hideMark/>
          </w:tcPr>
          <w:p w:rsidR="00D45081" w:rsidRPr="006F4D84" w:rsidRDefault="00D45081" w:rsidP="004D5A6D">
            <w:pPr>
              <w:jc w:val="both"/>
            </w:pPr>
            <w:r w:rsidRPr="006F4D84">
              <w:t>34</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14TKBA020000758</w:t>
            </w:r>
          </w:p>
        </w:tc>
        <w:tc>
          <w:tcPr>
            <w:tcW w:w="2029" w:type="dxa"/>
            <w:hideMark/>
          </w:tcPr>
          <w:p w:rsidR="00D45081" w:rsidRPr="006F4D84" w:rsidRDefault="00D45081" w:rsidP="004D5A6D">
            <w:pPr>
              <w:jc w:val="both"/>
            </w:pPr>
            <w:r w:rsidRPr="006F4D84">
              <w:t>FSTS-V55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15TJBA010001049</w:t>
            </w:r>
          </w:p>
        </w:tc>
        <w:tc>
          <w:tcPr>
            <w:tcW w:w="2029" w:type="dxa"/>
            <w:hideMark/>
          </w:tcPr>
          <w:p w:rsidR="00D45081" w:rsidRPr="006F4D84" w:rsidRDefault="00D45081" w:rsidP="004D5A6D">
            <w:pPr>
              <w:jc w:val="both"/>
            </w:pPr>
            <w:r w:rsidRPr="006F4D84">
              <w:t>LPS-V55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UNIU-V55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VNXOECAPTB</w:t>
            </w:r>
          </w:p>
        </w:tc>
        <w:tc>
          <w:tcPr>
            <w:tcW w:w="567" w:type="dxa"/>
            <w:noWrap/>
            <w:hideMark/>
          </w:tcPr>
          <w:p w:rsidR="00D45081" w:rsidRPr="006F4D84" w:rsidRDefault="00D45081" w:rsidP="004D5A6D">
            <w:pPr>
              <w:jc w:val="both"/>
            </w:pPr>
            <w:r w:rsidRPr="006F4D84">
              <w:t>103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VNXOEPERFTB</w:t>
            </w:r>
          </w:p>
        </w:tc>
        <w:tc>
          <w:tcPr>
            <w:tcW w:w="567" w:type="dxa"/>
            <w:noWrap/>
            <w:hideMark/>
          </w:tcPr>
          <w:p w:rsidR="00D45081" w:rsidRPr="006F4D84" w:rsidRDefault="00D45081" w:rsidP="004D5A6D">
            <w:pPr>
              <w:jc w:val="both"/>
            </w:pPr>
            <w:r w:rsidRPr="006F4D84">
              <w:t>115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CKM00122400203</w:t>
            </w:r>
          </w:p>
        </w:tc>
        <w:tc>
          <w:tcPr>
            <w:tcW w:w="1940" w:type="dxa"/>
            <w:noWrap/>
            <w:hideMark/>
          </w:tcPr>
          <w:p w:rsidR="00D45081" w:rsidRPr="006F4D84" w:rsidRDefault="00D45081" w:rsidP="004D5A6D">
            <w:pPr>
              <w:jc w:val="both"/>
            </w:pPr>
            <w:r w:rsidRPr="006F4D84">
              <w:t>CKM00122400203</w:t>
            </w:r>
          </w:p>
        </w:tc>
        <w:tc>
          <w:tcPr>
            <w:tcW w:w="2029" w:type="dxa"/>
            <w:hideMark/>
          </w:tcPr>
          <w:p w:rsidR="00D45081" w:rsidRPr="006F4D84" w:rsidRDefault="00D45081" w:rsidP="004D5A6D">
            <w:pPr>
              <w:jc w:val="both"/>
            </w:pPr>
            <w:r w:rsidRPr="006F4D84">
              <w:t>VNX5500DP25M</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V-VX-290010</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VDMMXG2OPA</w:t>
            </w:r>
          </w:p>
        </w:tc>
        <w:tc>
          <w:tcPr>
            <w:tcW w:w="567" w:type="dxa"/>
            <w:noWrap/>
            <w:hideMark/>
          </w:tcPr>
          <w:p w:rsidR="00D45081" w:rsidRPr="006F4D84" w:rsidRDefault="00D45081" w:rsidP="004D5A6D">
            <w:pPr>
              <w:jc w:val="both"/>
            </w:pPr>
            <w:r w:rsidRPr="006F4D84">
              <w:t>4</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VNX5500DMM</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VNX6GSDAE15F</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VNX6GSDAE25F</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lastRenderedPageBreak/>
              <w:t>CKM00122400203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VNXFCSFP</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VSPM8GFFEA</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VX-2S10-900</w:t>
            </w:r>
          </w:p>
        </w:tc>
        <w:tc>
          <w:tcPr>
            <w:tcW w:w="567" w:type="dxa"/>
            <w:noWrap/>
            <w:hideMark/>
          </w:tcPr>
          <w:p w:rsidR="00D45081" w:rsidRPr="006F4D84" w:rsidRDefault="00D45081" w:rsidP="004D5A6D">
            <w:pPr>
              <w:jc w:val="both"/>
            </w:pPr>
            <w:r w:rsidRPr="006F4D84">
              <w:t>120</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VX-2S6F-200</w:t>
            </w:r>
          </w:p>
        </w:tc>
        <w:tc>
          <w:tcPr>
            <w:tcW w:w="567" w:type="dxa"/>
            <w:noWrap/>
            <w:hideMark/>
          </w:tcPr>
          <w:p w:rsidR="00D45081" w:rsidRPr="006F4D84" w:rsidRDefault="00D45081" w:rsidP="004D5A6D">
            <w:pPr>
              <w:jc w:val="both"/>
            </w:pPr>
            <w:r w:rsidRPr="006F4D84">
              <w:t>16</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VX-VS07-030</w:t>
            </w:r>
          </w:p>
        </w:tc>
        <w:tc>
          <w:tcPr>
            <w:tcW w:w="567" w:type="dxa"/>
            <w:noWrap/>
            <w:hideMark/>
          </w:tcPr>
          <w:p w:rsidR="00D45081" w:rsidRPr="006F4D84" w:rsidRDefault="00D45081" w:rsidP="004D5A6D">
            <w:pPr>
              <w:jc w:val="both"/>
            </w:pPr>
            <w:r w:rsidRPr="006F4D84">
              <w:t>34</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CKM00122400203</w:t>
            </w:r>
          </w:p>
        </w:tc>
        <w:tc>
          <w:tcPr>
            <w:tcW w:w="1940" w:type="dxa"/>
            <w:noWrap/>
            <w:hideMark/>
          </w:tcPr>
          <w:p w:rsidR="00D45081" w:rsidRPr="006F4D84" w:rsidRDefault="00D45081" w:rsidP="004D5A6D">
            <w:pPr>
              <w:jc w:val="both"/>
            </w:pPr>
            <w:r w:rsidRPr="006F4D84">
              <w:t>14TKBA020000756</w:t>
            </w:r>
          </w:p>
        </w:tc>
        <w:tc>
          <w:tcPr>
            <w:tcW w:w="2029" w:type="dxa"/>
            <w:hideMark/>
          </w:tcPr>
          <w:p w:rsidR="00D45081" w:rsidRPr="006F4D84" w:rsidRDefault="00D45081" w:rsidP="004D5A6D">
            <w:pPr>
              <w:jc w:val="both"/>
            </w:pPr>
            <w:r w:rsidRPr="006F4D84">
              <w:t>FSTS-V55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CKM00122400203</w:t>
            </w:r>
          </w:p>
        </w:tc>
        <w:tc>
          <w:tcPr>
            <w:tcW w:w="1940" w:type="dxa"/>
            <w:noWrap/>
            <w:hideMark/>
          </w:tcPr>
          <w:p w:rsidR="00D45081" w:rsidRPr="006F4D84" w:rsidRDefault="00D45081" w:rsidP="004D5A6D">
            <w:pPr>
              <w:jc w:val="both"/>
            </w:pPr>
            <w:r w:rsidRPr="006F4D84">
              <w:t>15TJBA010001048</w:t>
            </w:r>
          </w:p>
        </w:tc>
        <w:tc>
          <w:tcPr>
            <w:tcW w:w="2029" w:type="dxa"/>
            <w:hideMark/>
          </w:tcPr>
          <w:p w:rsidR="00D45081" w:rsidRPr="006F4D84" w:rsidRDefault="00D45081" w:rsidP="004D5A6D">
            <w:pPr>
              <w:jc w:val="both"/>
            </w:pPr>
            <w:r w:rsidRPr="006F4D84">
              <w:t>LPS-V55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UNIU-V55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VNXOECAPTB</w:t>
            </w:r>
          </w:p>
        </w:tc>
        <w:tc>
          <w:tcPr>
            <w:tcW w:w="567" w:type="dxa"/>
            <w:noWrap/>
            <w:hideMark/>
          </w:tcPr>
          <w:p w:rsidR="00D45081" w:rsidRPr="006F4D84" w:rsidRDefault="00D45081" w:rsidP="004D5A6D">
            <w:pPr>
              <w:jc w:val="both"/>
            </w:pPr>
            <w:r w:rsidRPr="006F4D84">
              <w:t>103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CKM00122400203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VNXOEPERFTB</w:t>
            </w:r>
          </w:p>
        </w:tc>
        <w:tc>
          <w:tcPr>
            <w:tcW w:w="567" w:type="dxa"/>
            <w:noWrap/>
            <w:hideMark/>
          </w:tcPr>
          <w:p w:rsidR="00D45081" w:rsidRPr="006F4D84" w:rsidRDefault="00D45081" w:rsidP="004D5A6D">
            <w:pPr>
              <w:jc w:val="both"/>
            </w:pPr>
            <w:r w:rsidRPr="006F4D84">
              <w:t>115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FCNMM100400225</w:t>
            </w:r>
          </w:p>
        </w:tc>
        <w:tc>
          <w:tcPr>
            <w:tcW w:w="1940" w:type="dxa"/>
            <w:noWrap/>
            <w:hideMark/>
          </w:tcPr>
          <w:p w:rsidR="00D45081" w:rsidRPr="006F4D84" w:rsidRDefault="00D45081" w:rsidP="004D5A6D">
            <w:pPr>
              <w:jc w:val="both"/>
            </w:pPr>
            <w:r w:rsidRPr="006F4D84">
              <w:t>FCNMM100400225</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FCNMM100400225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FCNMM100400225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FCNMM100400225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FCNMM100400225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FCNMM100400225</w:t>
            </w:r>
          </w:p>
        </w:tc>
        <w:tc>
          <w:tcPr>
            <w:tcW w:w="1940" w:type="dxa"/>
            <w:noWrap/>
            <w:hideMark/>
          </w:tcPr>
          <w:p w:rsidR="00D45081" w:rsidRPr="006F4D84" w:rsidRDefault="00D45081" w:rsidP="004D5A6D">
            <w:pPr>
              <w:jc w:val="both"/>
            </w:pPr>
            <w:r w:rsidRPr="006F4D84">
              <w:t>15PQA0200002363</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FCNMM100400225</w:t>
            </w:r>
          </w:p>
        </w:tc>
        <w:tc>
          <w:tcPr>
            <w:tcW w:w="1940" w:type="dxa"/>
            <w:noWrap/>
            <w:hideMark/>
          </w:tcPr>
          <w:p w:rsidR="00D45081" w:rsidRPr="006F4D84" w:rsidRDefault="00D45081" w:rsidP="004D5A6D">
            <w:pPr>
              <w:jc w:val="both"/>
            </w:pPr>
            <w:r w:rsidRPr="006F4D84">
              <w:t>15QVAA020002162</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FCNMM100400233</w:t>
            </w:r>
          </w:p>
        </w:tc>
        <w:tc>
          <w:tcPr>
            <w:tcW w:w="1940" w:type="dxa"/>
            <w:noWrap/>
            <w:hideMark/>
          </w:tcPr>
          <w:p w:rsidR="00D45081" w:rsidRPr="006F4D84" w:rsidRDefault="00D45081" w:rsidP="004D5A6D">
            <w:pPr>
              <w:jc w:val="both"/>
            </w:pPr>
            <w:r w:rsidRPr="006F4D84">
              <w:t>FCNMM100400233</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FCNMM100400233</w:t>
            </w:r>
          </w:p>
        </w:tc>
        <w:tc>
          <w:tcPr>
            <w:tcW w:w="1940" w:type="dxa"/>
            <w:noWrap/>
            <w:hideMark/>
          </w:tcPr>
          <w:p w:rsidR="00D45081" w:rsidRPr="006F4D84" w:rsidRDefault="00D45081" w:rsidP="004D5A6D">
            <w:pPr>
              <w:jc w:val="both"/>
            </w:pPr>
            <w:r w:rsidRPr="006F4D84">
              <w:t>15PQA0200002348</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FCNMM100400233</w:t>
            </w:r>
          </w:p>
        </w:tc>
        <w:tc>
          <w:tcPr>
            <w:tcW w:w="1940" w:type="dxa"/>
            <w:noWrap/>
            <w:hideMark/>
          </w:tcPr>
          <w:p w:rsidR="00D45081" w:rsidRPr="006F4D84" w:rsidRDefault="00D45081" w:rsidP="004D5A6D">
            <w:pPr>
              <w:jc w:val="both"/>
            </w:pPr>
            <w:r w:rsidRPr="006F4D84">
              <w:t>15QVAA020002161</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FCNMM100400235</w:t>
            </w:r>
          </w:p>
        </w:tc>
        <w:tc>
          <w:tcPr>
            <w:tcW w:w="1940" w:type="dxa"/>
            <w:noWrap/>
            <w:hideMark/>
          </w:tcPr>
          <w:p w:rsidR="00D45081" w:rsidRPr="006F4D84" w:rsidRDefault="00D45081" w:rsidP="004D5A6D">
            <w:pPr>
              <w:jc w:val="both"/>
            </w:pPr>
            <w:r w:rsidRPr="006F4D84">
              <w:t>FCNMM100400235</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FCNMM100400235</w:t>
            </w:r>
          </w:p>
        </w:tc>
        <w:tc>
          <w:tcPr>
            <w:tcW w:w="1940" w:type="dxa"/>
            <w:noWrap/>
            <w:hideMark/>
          </w:tcPr>
          <w:p w:rsidR="00D45081" w:rsidRPr="006F4D84" w:rsidRDefault="00D45081" w:rsidP="004D5A6D">
            <w:pPr>
              <w:jc w:val="both"/>
            </w:pPr>
            <w:r w:rsidRPr="006F4D84">
              <w:t>15PQA0200002350</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FCNMM100400235</w:t>
            </w:r>
          </w:p>
        </w:tc>
        <w:tc>
          <w:tcPr>
            <w:tcW w:w="1940" w:type="dxa"/>
            <w:noWrap/>
            <w:hideMark/>
          </w:tcPr>
          <w:p w:rsidR="00D45081" w:rsidRPr="006F4D84" w:rsidRDefault="00D45081" w:rsidP="004D5A6D">
            <w:pPr>
              <w:jc w:val="both"/>
            </w:pPr>
            <w:r w:rsidRPr="006F4D84">
              <w:t>15QVAA020002265</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FCNMM100400236</w:t>
            </w:r>
          </w:p>
        </w:tc>
        <w:tc>
          <w:tcPr>
            <w:tcW w:w="1940" w:type="dxa"/>
            <w:noWrap/>
            <w:hideMark/>
          </w:tcPr>
          <w:p w:rsidR="00D45081" w:rsidRPr="006F4D84" w:rsidRDefault="00D45081" w:rsidP="004D5A6D">
            <w:pPr>
              <w:jc w:val="both"/>
            </w:pPr>
            <w:r w:rsidRPr="006F4D84">
              <w:t>FCNMM100400236</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FCNMM100400236</w:t>
            </w:r>
          </w:p>
        </w:tc>
        <w:tc>
          <w:tcPr>
            <w:tcW w:w="1940" w:type="dxa"/>
            <w:noWrap/>
            <w:hideMark/>
          </w:tcPr>
          <w:p w:rsidR="00D45081" w:rsidRPr="006F4D84" w:rsidRDefault="00D45081" w:rsidP="004D5A6D">
            <w:pPr>
              <w:jc w:val="both"/>
            </w:pPr>
            <w:r w:rsidRPr="006F4D84">
              <w:t>15PQA02000023</w:t>
            </w:r>
            <w:r w:rsidRPr="006F4D84">
              <w:lastRenderedPageBreak/>
              <w:t>28</w:t>
            </w:r>
          </w:p>
        </w:tc>
        <w:tc>
          <w:tcPr>
            <w:tcW w:w="2029" w:type="dxa"/>
            <w:hideMark/>
          </w:tcPr>
          <w:p w:rsidR="00D45081" w:rsidRPr="006F4D84" w:rsidRDefault="00D45081" w:rsidP="004D5A6D">
            <w:pPr>
              <w:jc w:val="both"/>
            </w:pPr>
            <w:r w:rsidRPr="006F4D84">
              <w:lastRenderedPageBreak/>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FCNMM100400236</w:t>
            </w:r>
          </w:p>
        </w:tc>
        <w:tc>
          <w:tcPr>
            <w:tcW w:w="1940" w:type="dxa"/>
            <w:noWrap/>
            <w:hideMark/>
          </w:tcPr>
          <w:p w:rsidR="00D45081" w:rsidRPr="006F4D84" w:rsidRDefault="00D45081" w:rsidP="004D5A6D">
            <w:pPr>
              <w:jc w:val="both"/>
            </w:pPr>
            <w:r w:rsidRPr="006F4D84">
              <w:t>15QVAA020002154</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FCNMM100400237</w:t>
            </w:r>
          </w:p>
        </w:tc>
        <w:tc>
          <w:tcPr>
            <w:tcW w:w="1940" w:type="dxa"/>
            <w:noWrap/>
            <w:hideMark/>
          </w:tcPr>
          <w:p w:rsidR="00D45081" w:rsidRPr="006F4D84" w:rsidRDefault="00D45081" w:rsidP="004D5A6D">
            <w:pPr>
              <w:jc w:val="both"/>
            </w:pPr>
            <w:r w:rsidRPr="006F4D84">
              <w:t>FCNMM100400237</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FCNMM100400237</w:t>
            </w:r>
          </w:p>
        </w:tc>
        <w:tc>
          <w:tcPr>
            <w:tcW w:w="1940" w:type="dxa"/>
            <w:noWrap/>
            <w:hideMark/>
          </w:tcPr>
          <w:p w:rsidR="00D45081" w:rsidRPr="006F4D84" w:rsidRDefault="00D45081" w:rsidP="004D5A6D">
            <w:pPr>
              <w:jc w:val="both"/>
            </w:pPr>
            <w:r w:rsidRPr="006F4D84">
              <w:t>15PQA0200002346</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FCNMM100400237</w:t>
            </w:r>
          </w:p>
        </w:tc>
        <w:tc>
          <w:tcPr>
            <w:tcW w:w="1940" w:type="dxa"/>
            <w:noWrap/>
            <w:hideMark/>
          </w:tcPr>
          <w:p w:rsidR="00D45081" w:rsidRPr="006F4D84" w:rsidRDefault="00D45081" w:rsidP="004D5A6D">
            <w:pPr>
              <w:jc w:val="both"/>
            </w:pPr>
            <w:r w:rsidRPr="006F4D84">
              <w:t>15QVAA020002165</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FCNMM100400240</w:t>
            </w:r>
          </w:p>
        </w:tc>
        <w:tc>
          <w:tcPr>
            <w:tcW w:w="1940" w:type="dxa"/>
            <w:noWrap/>
            <w:hideMark/>
          </w:tcPr>
          <w:p w:rsidR="00D45081" w:rsidRPr="006F4D84" w:rsidRDefault="00D45081" w:rsidP="004D5A6D">
            <w:pPr>
              <w:jc w:val="both"/>
            </w:pPr>
            <w:r w:rsidRPr="006F4D84">
              <w:t>FCNMM100400240</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FCNMM100400240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FCNMM100400240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FCNMM100400240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FCNMM100400240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FCNMM100400240</w:t>
            </w:r>
          </w:p>
        </w:tc>
        <w:tc>
          <w:tcPr>
            <w:tcW w:w="1940" w:type="dxa"/>
            <w:noWrap/>
            <w:hideMark/>
          </w:tcPr>
          <w:p w:rsidR="00D45081" w:rsidRPr="006F4D84" w:rsidRDefault="00D45081" w:rsidP="004D5A6D">
            <w:pPr>
              <w:jc w:val="both"/>
            </w:pPr>
            <w:r w:rsidRPr="006F4D84">
              <w:t>15PQA0200002329</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FCNMM100400240</w:t>
            </w:r>
          </w:p>
        </w:tc>
        <w:tc>
          <w:tcPr>
            <w:tcW w:w="1940" w:type="dxa"/>
            <w:noWrap/>
            <w:hideMark/>
          </w:tcPr>
          <w:p w:rsidR="00D45081" w:rsidRPr="006F4D84" w:rsidRDefault="00D45081" w:rsidP="004D5A6D">
            <w:pPr>
              <w:jc w:val="both"/>
            </w:pPr>
            <w:r w:rsidRPr="006F4D84">
              <w:t>15QVAA020002155</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FCNMM100400241</w:t>
            </w:r>
          </w:p>
        </w:tc>
        <w:tc>
          <w:tcPr>
            <w:tcW w:w="1940" w:type="dxa"/>
            <w:noWrap/>
            <w:hideMark/>
          </w:tcPr>
          <w:p w:rsidR="00D45081" w:rsidRPr="006F4D84" w:rsidRDefault="00D45081" w:rsidP="004D5A6D">
            <w:pPr>
              <w:jc w:val="both"/>
            </w:pPr>
            <w:r w:rsidRPr="006F4D84">
              <w:t>FCNMM100400241</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FCNMM100400241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FCNMM100400241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FCNMM100400241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FCNMM100400241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FCNMM100400241</w:t>
            </w:r>
          </w:p>
        </w:tc>
        <w:tc>
          <w:tcPr>
            <w:tcW w:w="1940" w:type="dxa"/>
            <w:noWrap/>
            <w:hideMark/>
          </w:tcPr>
          <w:p w:rsidR="00D45081" w:rsidRPr="006F4D84" w:rsidRDefault="00D45081" w:rsidP="004D5A6D">
            <w:pPr>
              <w:jc w:val="both"/>
            </w:pPr>
            <w:r w:rsidRPr="006F4D84">
              <w:t>15PQA0200002330</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FCNMM100400241</w:t>
            </w:r>
          </w:p>
        </w:tc>
        <w:tc>
          <w:tcPr>
            <w:tcW w:w="1940" w:type="dxa"/>
            <w:noWrap/>
            <w:hideMark/>
          </w:tcPr>
          <w:p w:rsidR="00D45081" w:rsidRPr="006F4D84" w:rsidRDefault="00D45081" w:rsidP="004D5A6D">
            <w:pPr>
              <w:jc w:val="both"/>
            </w:pPr>
            <w:r w:rsidRPr="006F4D84">
              <w:t>15QVAA020002170</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FCNMM100500017</w:t>
            </w:r>
          </w:p>
        </w:tc>
        <w:tc>
          <w:tcPr>
            <w:tcW w:w="1940" w:type="dxa"/>
            <w:noWrap/>
            <w:hideMark/>
          </w:tcPr>
          <w:p w:rsidR="00D45081" w:rsidRPr="006F4D84" w:rsidRDefault="00D45081" w:rsidP="004D5A6D">
            <w:pPr>
              <w:jc w:val="both"/>
            </w:pPr>
            <w:r w:rsidRPr="006F4D84">
              <w:t>FCNMM100500017</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FCNMM100500017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FCNMM100500017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FCNMM100500017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FCNMM100500017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FCNMM100500017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FCNMM100500017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FCNMM100500031</w:t>
            </w:r>
          </w:p>
        </w:tc>
        <w:tc>
          <w:tcPr>
            <w:tcW w:w="1940" w:type="dxa"/>
            <w:noWrap/>
            <w:hideMark/>
          </w:tcPr>
          <w:p w:rsidR="00D45081" w:rsidRPr="006F4D84" w:rsidRDefault="00D45081" w:rsidP="004D5A6D">
            <w:pPr>
              <w:jc w:val="both"/>
            </w:pPr>
            <w:r w:rsidRPr="006F4D84">
              <w:t>FCNMM100500031</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FCNMM100500032</w:t>
            </w:r>
          </w:p>
        </w:tc>
        <w:tc>
          <w:tcPr>
            <w:tcW w:w="1940" w:type="dxa"/>
            <w:noWrap/>
            <w:hideMark/>
          </w:tcPr>
          <w:p w:rsidR="00D45081" w:rsidRPr="006F4D84" w:rsidRDefault="00D45081" w:rsidP="004D5A6D">
            <w:pPr>
              <w:jc w:val="both"/>
            </w:pPr>
            <w:r w:rsidRPr="006F4D84">
              <w:t>FCNMM100500032</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lastRenderedPageBreak/>
              <w:t>FCNMM100500032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FCNMM100500035</w:t>
            </w:r>
          </w:p>
        </w:tc>
        <w:tc>
          <w:tcPr>
            <w:tcW w:w="1940" w:type="dxa"/>
            <w:noWrap/>
            <w:hideMark/>
          </w:tcPr>
          <w:p w:rsidR="00D45081" w:rsidRPr="006F4D84" w:rsidRDefault="00D45081" w:rsidP="004D5A6D">
            <w:pPr>
              <w:jc w:val="both"/>
            </w:pPr>
            <w:r w:rsidRPr="006F4D84">
              <w:t>FCNMM100500035</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FCNMM100500037</w:t>
            </w:r>
          </w:p>
        </w:tc>
        <w:tc>
          <w:tcPr>
            <w:tcW w:w="1940" w:type="dxa"/>
            <w:noWrap/>
            <w:hideMark/>
          </w:tcPr>
          <w:p w:rsidR="00D45081" w:rsidRPr="006F4D84" w:rsidRDefault="00D45081" w:rsidP="004D5A6D">
            <w:pPr>
              <w:jc w:val="both"/>
            </w:pPr>
            <w:r w:rsidRPr="006F4D84">
              <w:t>FCNMM100500037</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FCNMM100500038</w:t>
            </w:r>
          </w:p>
        </w:tc>
        <w:tc>
          <w:tcPr>
            <w:tcW w:w="1940" w:type="dxa"/>
            <w:noWrap/>
            <w:hideMark/>
          </w:tcPr>
          <w:p w:rsidR="00D45081" w:rsidRPr="006F4D84" w:rsidRDefault="00D45081" w:rsidP="004D5A6D">
            <w:pPr>
              <w:jc w:val="both"/>
            </w:pPr>
            <w:r w:rsidRPr="006F4D84">
              <w:t>FCNMM100500038</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FCNMM100500038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FCNMM100500041</w:t>
            </w:r>
          </w:p>
        </w:tc>
        <w:tc>
          <w:tcPr>
            <w:tcW w:w="1940" w:type="dxa"/>
            <w:noWrap/>
            <w:hideMark/>
          </w:tcPr>
          <w:p w:rsidR="00D45081" w:rsidRPr="006F4D84" w:rsidRDefault="00D45081" w:rsidP="004D5A6D">
            <w:pPr>
              <w:jc w:val="both"/>
            </w:pPr>
            <w:r w:rsidRPr="006F4D84">
              <w:t>FCNMM100500041</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FCNMM100500042</w:t>
            </w:r>
          </w:p>
        </w:tc>
        <w:tc>
          <w:tcPr>
            <w:tcW w:w="1940" w:type="dxa"/>
            <w:noWrap/>
            <w:hideMark/>
          </w:tcPr>
          <w:p w:rsidR="00D45081" w:rsidRPr="006F4D84" w:rsidRDefault="00D45081" w:rsidP="004D5A6D">
            <w:pPr>
              <w:jc w:val="both"/>
            </w:pPr>
            <w:r w:rsidRPr="006F4D84">
              <w:t>FCNMM100500042</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FCNMM100500042</w:t>
            </w:r>
          </w:p>
        </w:tc>
        <w:tc>
          <w:tcPr>
            <w:tcW w:w="1940" w:type="dxa"/>
            <w:noWrap/>
            <w:hideMark/>
          </w:tcPr>
          <w:p w:rsidR="00D45081" w:rsidRPr="006F4D84" w:rsidRDefault="00D45081" w:rsidP="004D5A6D">
            <w:pPr>
              <w:jc w:val="both"/>
            </w:pPr>
            <w:r w:rsidRPr="006F4D84">
              <w:t>15PQA0200002364</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FCNMM100500042</w:t>
            </w:r>
          </w:p>
        </w:tc>
        <w:tc>
          <w:tcPr>
            <w:tcW w:w="1940" w:type="dxa"/>
            <w:noWrap/>
            <w:hideMark/>
          </w:tcPr>
          <w:p w:rsidR="00D45081" w:rsidRPr="006F4D84" w:rsidRDefault="00D45081" w:rsidP="004D5A6D">
            <w:pPr>
              <w:jc w:val="both"/>
            </w:pPr>
            <w:r w:rsidRPr="006F4D84">
              <w:t>15QVAA020002291</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FCNMM100500043</w:t>
            </w:r>
          </w:p>
        </w:tc>
        <w:tc>
          <w:tcPr>
            <w:tcW w:w="1940" w:type="dxa"/>
            <w:noWrap/>
            <w:hideMark/>
          </w:tcPr>
          <w:p w:rsidR="00D45081" w:rsidRPr="006F4D84" w:rsidRDefault="00D45081" w:rsidP="004D5A6D">
            <w:pPr>
              <w:jc w:val="both"/>
            </w:pPr>
            <w:r w:rsidRPr="006F4D84">
              <w:t>FCNMM100500043</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lastRenderedPageBreak/>
              <w:t>FCNMM100500043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FCNMM100500044</w:t>
            </w:r>
          </w:p>
        </w:tc>
        <w:tc>
          <w:tcPr>
            <w:tcW w:w="1940" w:type="dxa"/>
            <w:noWrap/>
            <w:hideMark/>
          </w:tcPr>
          <w:p w:rsidR="00D45081" w:rsidRPr="006F4D84" w:rsidRDefault="00D45081" w:rsidP="004D5A6D">
            <w:pPr>
              <w:jc w:val="both"/>
            </w:pPr>
            <w:r w:rsidRPr="006F4D84">
              <w:t>FCNMM100500044</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FCNMM100500046</w:t>
            </w:r>
          </w:p>
        </w:tc>
        <w:tc>
          <w:tcPr>
            <w:tcW w:w="1940" w:type="dxa"/>
            <w:noWrap/>
            <w:hideMark/>
          </w:tcPr>
          <w:p w:rsidR="00D45081" w:rsidRPr="006F4D84" w:rsidRDefault="00D45081" w:rsidP="004D5A6D">
            <w:pPr>
              <w:jc w:val="both"/>
            </w:pPr>
            <w:r w:rsidRPr="006F4D84">
              <w:t>FCNMM100500046</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FCNMM100500046</w:t>
            </w:r>
          </w:p>
        </w:tc>
        <w:tc>
          <w:tcPr>
            <w:tcW w:w="1940" w:type="dxa"/>
            <w:noWrap/>
            <w:hideMark/>
          </w:tcPr>
          <w:p w:rsidR="00D45081" w:rsidRPr="006F4D84" w:rsidRDefault="00D45081" w:rsidP="004D5A6D">
            <w:pPr>
              <w:jc w:val="both"/>
            </w:pPr>
            <w:r w:rsidRPr="006F4D84">
              <w:t>15PQA0200002351</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FCNMM100500046</w:t>
            </w:r>
          </w:p>
        </w:tc>
        <w:tc>
          <w:tcPr>
            <w:tcW w:w="1940" w:type="dxa"/>
            <w:noWrap/>
            <w:hideMark/>
          </w:tcPr>
          <w:p w:rsidR="00D45081" w:rsidRPr="006F4D84" w:rsidRDefault="00D45081" w:rsidP="004D5A6D">
            <w:pPr>
              <w:jc w:val="both"/>
            </w:pPr>
            <w:r w:rsidRPr="006F4D84">
              <w:t>15QVAA020002169</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FCNMM100500047</w:t>
            </w:r>
          </w:p>
        </w:tc>
        <w:tc>
          <w:tcPr>
            <w:tcW w:w="1940" w:type="dxa"/>
            <w:noWrap/>
            <w:hideMark/>
          </w:tcPr>
          <w:p w:rsidR="00D45081" w:rsidRPr="006F4D84" w:rsidRDefault="00D45081" w:rsidP="004D5A6D">
            <w:pPr>
              <w:jc w:val="both"/>
            </w:pPr>
            <w:r w:rsidRPr="006F4D84">
              <w:t>FCNMM100500047</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FCNMM100500047</w:t>
            </w:r>
          </w:p>
        </w:tc>
        <w:tc>
          <w:tcPr>
            <w:tcW w:w="1940" w:type="dxa"/>
            <w:noWrap/>
            <w:hideMark/>
          </w:tcPr>
          <w:p w:rsidR="00D45081" w:rsidRPr="006F4D84" w:rsidRDefault="00D45081" w:rsidP="004D5A6D">
            <w:pPr>
              <w:jc w:val="both"/>
            </w:pPr>
            <w:r w:rsidRPr="006F4D84">
              <w:t>15PQA0200002347</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FCNMM100500047</w:t>
            </w:r>
          </w:p>
        </w:tc>
        <w:tc>
          <w:tcPr>
            <w:tcW w:w="1940" w:type="dxa"/>
            <w:noWrap/>
            <w:hideMark/>
          </w:tcPr>
          <w:p w:rsidR="00D45081" w:rsidRPr="006F4D84" w:rsidRDefault="00D45081" w:rsidP="004D5A6D">
            <w:pPr>
              <w:jc w:val="both"/>
            </w:pPr>
            <w:r w:rsidRPr="006F4D84">
              <w:t>15QVAA020002164</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SL7E1100500033</w:t>
            </w:r>
          </w:p>
        </w:tc>
        <w:tc>
          <w:tcPr>
            <w:tcW w:w="1940" w:type="dxa"/>
            <w:noWrap/>
            <w:hideMark/>
          </w:tcPr>
          <w:p w:rsidR="00D45081" w:rsidRPr="006F4D84" w:rsidRDefault="00D45081" w:rsidP="004D5A6D">
            <w:pPr>
              <w:jc w:val="both"/>
            </w:pPr>
            <w:r w:rsidRPr="006F4D84">
              <w:t>SL7E1100500033</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SL7E1100500033</w:t>
            </w:r>
          </w:p>
        </w:tc>
        <w:tc>
          <w:tcPr>
            <w:tcW w:w="1940" w:type="dxa"/>
            <w:noWrap/>
            <w:hideMark/>
          </w:tcPr>
          <w:p w:rsidR="00D45081" w:rsidRPr="006F4D84" w:rsidRDefault="00D45081" w:rsidP="004D5A6D">
            <w:pPr>
              <w:jc w:val="both"/>
            </w:pPr>
            <w:r w:rsidRPr="006F4D84">
              <w:t>15PQA0200002355</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SL7E1100500033</w:t>
            </w:r>
          </w:p>
        </w:tc>
        <w:tc>
          <w:tcPr>
            <w:tcW w:w="1940" w:type="dxa"/>
            <w:noWrap/>
            <w:hideMark/>
          </w:tcPr>
          <w:p w:rsidR="00D45081" w:rsidRPr="006F4D84" w:rsidRDefault="00D45081" w:rsidP="004D5A6D">
            <w:pPr>
              <w:jc w:val="both"/>
            </w:pPr>
            <w:r w:rsidRPr="006F4D84">
              <w:t>15QVAA020002289</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SL7E1100500034</w:t>
            </w:r>
          </w:p>
        </w:tc>
        <w:tc>
          <w:tcPr>
            <w:tcW w:w="1940" w:type="dxa"/>
            <w:noWrap/>
            <w:hideMark/>
          </w:tcPr>
          <w:p w:rsidR="00D45081" w:rsidRPr="006F4D84" w:rsidRDefault="00D45081" w:rsidP="004D5A6D">
            <w:pPr>
              <w:jc w:val="both"/>
            </w:pPr>
            <w:r w:rsidRPr="006F4D84">
              <w:t>SL7E1100500034</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SL7E1100500034</w:t>
            </w:r>
          </w:p>
        </w:tc>
        <w:tc>
          <w:tcPr>
            <w:tcW w:w="1940" w:type="dxa"/>
            <w:noWrap/>
            <w:hideMark/>
          </w:tcPr>
          <w:p w:rsidR="00D45081" w:rsidRPr="006F4D84" w:rsidRDefault="00D45081" w:rsidP="004D5A6D">
            <w:pPr>
              <w:jc w:val="both"/>
            </w:pPr>
            <w:r w:rsidRPr="006F4D84">
              <w:t>15PQA0200002341</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SL7E1100500034</w:t>
            </w:r>
          </w:p>
        </w:tc>
        <w:tc>
          <w:tcPr>
            <w:tcW w:w="1940" w:type="dxa"/>
            <w:noWrap/>
            <w:hideMark/>
          </w:tcPr>
          <w:p w:rsidR="00D45081" w:rsidRPr="006F4D84" w:rsidRDefault="00D45081" w:rsidP="004D5A6D">
            <w:pPr>
              <w:jc w:val="both"/>
            </w:pPr>
            <w:r w:rsidRPr="006F4D84">
              <w:t>15QVAA020002171</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lastRenderedPageBreak/>
              <w:t>SL7E1100500035</w:t>
            </w:r>
          </w:p>
        </w:tc>
        <w:tc>
          <w:tcPr>
            <w:tcW w:w="1940" w:type="dxa"/>
            <w:noWrap/>
            <w:hideMark/>
          </w:tcPr>
          <w:p w:rsidR="00D45081" w:rsidRPr="006F4D84" w:rsidRDefault="00D45081" w:rsidP="004D5A6D">
            <w:pPr>
              <w:jc w:val="both"/>
            </w:pPr>
            <w:r w:rsidRPr="006F4D84">
              <w:t>SL7E1100500035</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SL7E1100500035</w:t>
            </w:r>
          </w:p>
        </w:tc>
        <w:tc>
          <w:tcPr>
            <w:tcW w:w="1940" w:type="dxa"/>
            <w:noWrap/>
            <w:hideMark/>
          </w:tcPr>
          <w:p w:rsidR="00D45081" w:rsidRPr="006F4D84" w:rsidRDefault="00D45081" w:rsidP="004D5A6D">
            <w:pPr>
              <w:jc w:val="both"/>
            </w:pPr>
            <w:r w:rsidRPr="006F4D84">
              <w:t>15PQA0200002342</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SL7E1100500035</w:t>
            </w:r>
          </w:p>
        </w:tc>
        <w:tc>
          <w:tcPr>
            <w:tcW w:w="1940" w:type="dxa"/>
            <w:noWrap/>
            <w:hideMark/>
          </w:tcPr>
          <w:p w:rsidR="00D45081" w:rsidRPr="006F4D84" w:rsidRDefault="00D45081" w:rsidP="004D5A6D">
            <w:pPr>
              <w:jc w:val="both"/>
            </w:pPr>
            <w:r w:rsidRPr="006F4D84">
              <w:t>15QVAA020002158</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SL7E1100500036</w:t>
            </w:r>
          </w:p>
        </w:tc>
        <w:tc>
          <w:tcPr>
            <w:tcW w:w="1940" w:type="dxa"/>
            <w:noWrap/>
            <w:hideMark/>
          </w:tcPr>
          <w:p w:rsidR="00D45081" w:rsidRPr="006F4D84" w:rsidRDefault="00D45081" w:rsidP="004D5A6D">
            <w:pPr>
              <w:jc w:val="both"/>
            </w:pPr>
            <w:r w:rsidRPr="006F4D84">
              <w:t>SL7E1100500036</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SL7E1100500036</w:t>
            </w:r>
          </w:p>
        </w:tc>
        <w:tc>
          <w:tcPr>
            <w:tcW w:w="1940" w:type="dxa"/>
            <w:noWrap/>
            <w:hideMark/>
          </w:tcPr>
          <w:p w:rsidR="00D45081" w:rsidRPr="006F4D84" w:rsidRDefault="00D45081" w:rsidP="004D5A6D">
            <w:pPr>
              <w:jc w:val="both"/>
            </w:pPr>
            <w:r w:rsidRPr="006F4D84">
              <w:t>15PQA0200002336</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SL7E1100500036</w:t>
            </w:r>
          </w:p>
        </w:tc>
        <w:tc>
          <w:tcPr>
            <w:tcW w:w="1940" w:type="dxa"/>
            <w:noWrap/>
            <w:hideMark/>
          </w:tcPr>
          <w:p w:rsidR="00D45081" w:rsidRPr="006F4D84" w:rsidRDefault="00D45081" w:rsidP="004D5A6D">
            <w:pPr>
              <w:jc w:val="both"/>
            </w:pPr>
            <w:r w:rsidRPr="006F4D84">
              <w:t>15QVAA020002160</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SL7E1100500037</w:t>
            </w:r>
          </w:p>
        </w:tc>
        <w:tc>
          <w:tcPr>
            <w:tcW w:w="1940" w:type="dxa"/>
            <w:noWrap/>
            <w:hideMark/>
          </w:tcPr>
          <w:p w:rsidR="00D45081" w:rsidRPr="006F4D84" w:rsidRDefault="00D45081" w:rsidP="004D5A6D">
            <w:pPr>
              <w:jc w:val="both"/>
            </w:pPr>
            <w:r w:rsidRPr="006F4D84">
              <w:t>SL7E1100500037</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SL7E1100500037</w:t>
            </w:r>
          </w:p>
        </w:tc>
        <w:tc>
          <w:tcPr>
            <w:tcW w:w="1940" w:type="dxa"/>
            <w:noWrap/>
            <w:hideMark/>
          </w:tcPr>
          <w:p w:rsidR="00D45081" w:rsidRPr="006F4D84" w:rsidRDefault="00D45081" w:rsidP="004D5A6D">
            <w:pPr>
              <w:jc w:val="both"/>
            </w:pPr>
            <w:r w:rsidRPr="006F4D84">
              <w:t>15QVAA020002293</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SL7E1100500037</w:t>
            </w:r>
          </w:p>
        </w:tc>
        <w:tc>
          <w:tcPr>
            <w:tcW w:w="1940" w:type="dxa"/>
            <w:noWrap/>
            <w:hideMark/>
          </w:tcPr>
          <w:p w:rsidR="00D45081" w:rsidRPr="006F4D84" w:rsidRDefault="00D45081" w:rsidP="004D5A6D">
            <w:pPr>
              <w:jc w:val="both"/>
            </w:pPr>
            <w:r w:rsidRPr="006F4D84">
              <w:t>15PQA0200002340</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SL7E1100500038</w:t>
            </w:r>
          </w:p>
        </w:tc>
        <w:tc>
          <w:tcPr>
            <w:tcW w:w="1940" w:type="dxa"/>
            <w:noWrap/>
            <w:hideMark/>
          </w:tcPr>
          <w:p w:rsidR="00D45081" w:rsidRPr="006F4D84" w:rsidRDefault="00D45081" w:rsidP="004D5A6D">
            <w:pPr>
              <w:jc w:val="both"/>
            </w:pPr>
            <w:r w:rsidRPr="006F4D84">
              <w:t>SL7E1100500038</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SL7E1100500038</w:t>
            </w:r>
          </w:p>
        </w:tc>
        <w:tc>
          <w:tcPr>
            <w:tcW w:w="1940" w:type="dxa"/>
            <w:noWrap/>
            <w:hideMark/>
          </w:tcPr>
          <w:p w:rsidR="00D45081" w:rsidRPr="006F4D84" w:rsidRDefault="00D45081" w:rsidP="004D5A6D">
            <w:pPr>
              <w:jc w:val="both"/>
            </w:pPr>
            <w:r w:rsidRPr="006F4D84">
              <w:t>15PQA0200002391</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SL7E1100500038</w:t>
            </w:r>
          </w:p>
        </w:tc>
        <w:tc>
          <w:tcPr>
            <w:tcW w:w="1940" w:type="dxa"/>
            <w:noWrap/>
            <w:hideMark/>
          </w:tcPr>
          <w:p w:rsidR="00D45081" w:rsidRPr="006F4D84" w:rsidRDefault="00D45081" w:rsidP="004D5A6D">
            <w:pPr>
              <w:jc w:val="both"/>
            </w:pPr>
            <w:r w:rsidRPr="006F4D84">
              <w:t>15QVAA020002298</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SL7E1100500039</w:t>
            </w:r>
          </w:p>
        </w:tc>
        <w:tc>
          <w:tcPr>
            <w:tcW w:w="1940" w:type="dxa"/>
            <w:noWrap/>
            <w:hideMark/>
          </w:tcPr>
          <w:p w:rsidR="00D45081" w:rsidRPr="006F4D84" w:rsidRDefault="00D45081" w:rsidP="004D5A6D">
            <w:pPr>
              <w:jc w:val="both"/>
            </w:pPr>
            <w:r w:rsidRPr="006F4D84">
              <w:t>SL7E1100500039</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SL7E1100500039</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SL7E1100500039</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SL7E1100500039</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SL7E1100500039</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SL7E1100500039</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SL7E1100500039</w:t>
            </w:r>
          </w:p>
        </w:tc>
        <w:tc>
          <w:tcPr>
            <w:tcW w:w="1940" w:type="dxa"/>
            <w:noWrap/>
            <w:hideMark/>
          </w:tcPr>
          <w:p w:rsidR="00D45081" w:rsidRPr="006F4D84" w:rsidRDefault="00D45081" w:rsidP="004D5A6D">
            <w:pPr>
              <w:jc w:val="both"/>
            </w:pPr>
            <w:r w:rsidRPr="006F4D84">
              <w:t>15PQA0200002362</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SL7E1100500039</w:t>
            </w:r>
          </w:p>
        </w:tc>
        <w:tc>
          <w:tcPr>
            <w:tcW w:w="1940" w:type="dxa"/>
            <w:noWrap/>
            <w:hideMark/>
          </w:tcPr>
          <w:p w:rsidR="00D45081" w:rsidRPr="006F4D84" w:rsidRDefault="00D45081" w:rsidP="004D5A6D">
            <w:pPr>
              <w:jc w:val="both"/>
            </w:pPr>
            <w:r w:rsidRPr="006F4D84">
              <w:t>15QVAA020002300</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lastRenderedPageBreak/>
              <w:t>SL7E1100500041</w:t>
            </w:r>
          </w:p>
        </w:tc>
        <w:tc>
          <w:tcPr>
            <w:tcW w:w="1940" w:type="dxa"/>
            <w:noWrap/>
            <w:hideMark/>
          </w:tcPr>
          <w:p w:rsidR="00D45081" w:rsidRPr="006F4D84" w:rsidRDefault="00D45081" w:rsidP="004D5A6D">
            <w:pPr>
              <w:jc w:val="both"/>
            </w:pPr>
            <w:r w:rsidRPr="006F4D84">
              <w:t>SL7E1100500041</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SL7E1100500041</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SL7E1100500041</w:t>
            </w:r>
          </w:p>
        </w:tc>
        <w:tc>
          <w:tcPr>
            <w:tcW w:w="1940" w:type="dxa"/>
            <w:noWrap/>
            <w:hideMark/>
          </w:tcPr>
          <w:p w:rsidR="00D45081" w:rsidRPr="006F4D84" w:rsidRDefault="00D45081" w:rsidP="004D5A6D">
            <w:pPr>
              <w:jc w:val="both"/>
            </w:pPr>
            <w:r w:rsidRPr="006F4D84">
              <w:t>15PQA0200002393</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SL7E1100500041</w:t>
            </w:r>
          </w:p>
        </w:tc>
        <w:tc>
          <w:tcPr>
            <w:tcW w:w="1940" w:type="dxa"/>
            <w:noWrap/>
            <w:hideMark/>
          </w:tcPr>
          <w:p w:rsidR="00D45081" w:rsidRPr="006F4D84" w:rsidRDefault="00D45081" w:rsidP="004D5A6D">
            <w:pPr>
              <w:jc w:val="both"/>
            </w:pPr>
            <w:r w:rsidRPr="006F4D84">
              <w:t>15QVAA020002297</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SL7E1100500042</w:t>
            </w:r>
          </w:p>
        </w:tc>
        <w:tc>
          <w:tcPr>
            <w:tcW w:w="1940" w:type="dxa"/>
            <w:noWrap/>
            <w:hideMark/>
          </w:tcPr>
          <w:p w:rsidR="00D45081" w:rsidRPr="006F4D84" w:rsidRDefault="00D45081" w:rsidP="004D5A6D">
            <w:pPr>
              <w:jc w:val="both"/>
            </w:pPr>
            <w:r w:rsidRPr="006F4D84">
              <w:t>SL7E1100500042</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SL7E1100500042</w:t>
            </w:r>
          </w:p>
        </w:tc>
        <w:tc>
          <w:tcPr>
            <w:tcW w:w="1940" w:type="dxa"/>
            <w:noWrap/>
            <w:hideMark/>
          </w:tcPr>
          <w:p w:rsidR="00D45081" w:rsidRPr="006F4D84" w:rsidRDefault="00D45081" w:rsidP="004D5A6D">
            <w:pPr>
              <w:jc w:val="both"/>
            </w:pPr>
            <w:r w:rsidRPr="006F4D84">
              <w:t>15PQA0200002349</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SL7E1100500042</w:t>
            </w:r>
          </w:p>
        </w:tc>
        <w:tc>
          <w:tcPr>
            <w:tcW w:w="1940" w:type="dxa"/>
            <w:noWrap/>
            <w:hideMark/>
          </w:tcPr>
          <w:p w:rsidR="00D45081" w:rsidRPr="006F4D84" w:rsidRDefault="00D45081" w:rsidP="004D5A6D">
            <w:pPr>
              <w:jc w:val="both"/>
            </w:pPr>
            <w:r w:rsidRPr="006F4D84">
              <w:t>15QVAA020002156</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SL7E1100500044</w:t>
            </w:r>
          </w:p>
        </w:tc>
        <w:tc>
          <w:tcPr>
            <w:tcW w:w="1940" w:type="dxa"/>
            <w:noWrap/>
            <w:hideMark/>
          </w:tcPr>
          <w:p w:rsidR="00D45081" w:rsidRPr="006F4D84" w:rsidRDefault="00D45081" w:rsidP="004D5A6D">
            <w:pPr>
              <w:jc w:val="both"/>
            </w:pPr>
            <w:r w:rsidRPr="006F4D84">
              <w:t>SL7E1100500044</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SL7E1100500044</w:t>
            </w:r>
          </w:p>
        </w:tc>
        <w:tc>
          <w:tcPr>
            <w:tcW w:w="1940" w:type="dxa"/>
            <w:noWrap/>
            <w:hideMark/>
          </w:tcPr>
          <w:p w:rsidR="00D45081" w:rsidRPr="006F4D84" w:rsidRDefault="00D45081" w:rsidP="004D5A6D">
            <w:pPr>
              <w:jc w:val="both"/>
            </w:pPr>
            <w:r w:rsidRPr="006F4D84">
              <w:t>15PQA0200002353</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SL7E1100500044</w:t>
            </w:r>
          </w:p>
        </w:tc>
        <w:tc>
          <w:tcPr>
            <w:tcW w:w="1940" w:type="dxa"/>
            <w:noWrap/>
            <w:hideMark/>
          </w:tcPr>
          <w:p w:rsidR="00D45081" w:rsidRPr="006F4D84" w:rsidRDefault="00D45081" w:rsidP="004D5A6D">
            <w:pPr>
              <w:jc w:val="both"/>
            </w:pPr>
            <w:r w:rsidRPr="006F4D84">
              <w:t>15QVAA020002163</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SL7E1100500045</w:t>
            </w:r>
          </w:p>
        </w:tc>
        <w:tc>
          <w:tcPr>
            <w:tcW w:w="1940" w:type="dxa"/>
            <w:noWrap/>
            <w:hideMark/>
          </w:tcPr>
          <w:p w:rsidR="00D45081" w:rsidRPr="006F4D84" w:rsidRDefault="00D45081" w:rsidP="004D5A6D">
            <w:pPr>
              <w:jc w:val="both"/>
            </w:pPr>
            <w:r w:rsidRPr="006F4D84">
              <w:t>SL7E1100500045</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SL7E1100500046</w:t>
            </w:r>
          </w:p>
        </w:tc>
        <w:tc>
          <w:tcPr>
            <w:tcW w:w="1940" w:type="dxa"/>
            <w:noWrap/>
            <w:hideMark/>
          </w:tcPr>
          <w:p w:rsidR="00D45081" w:rsidRPr="006F4D84" w:rsidRDefault="00D45081" w:rsidP="004D5A6D">
            <w:pPr>
              <w:jc w:val="both"/>
            </w:pPr>
            <w:r w:rsidRPr="006F4D84">
              <w:t>SL7E1100500046</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SL7E1100500046</w:t>
            </w:r>
          </w:p>
        </w:tc>
        <w:tc>
          <w:tcPr>
            <w:tcW w:w="1940" w:type="dxa"/>
            <w:noWrap/>
            <w:hideMark/>
          </w:tcPr>
          <w:p w:rsidR="00D45081" w:rsidRPr="006F4D84" w:rsidRDefault="00D45081" w:rsidP="004D5A6D">
            <w:pPr>
              <w:jc w:val="both"/>
            </w:pPr>
            <w:r w:rsidRPr="006F4D84">
              <w:t>15PQA0200002371</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SL7E1100500046</w:t>
            </w:r>
          </w:p>
        </w:tc>
        <w:tc>
          <w:tcPr>
            <w:tcW w:w="1940" w:type="dxa"/>
            <w:noWrap/>
            <w:hideMark/>
          </w:tcPr>
          <w:p w:rsidR="00D45081" w:rsidRPr="006F4D84" w:rsidRDefault="00D45081" w:rsidP="004D5A6D">
            <w:pPr>
              <w:jc w:val="both"/>
            </w:pPr>
            <w:r w:rsidRPr="006F4D84">
              <w:t>15QVAA020002301</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SL7E1100500047</w:t>
            </w:r>
          </w:p>
        </w:tc>
        <w:tc>
          <w:tcPr>
            <w:tcW w:w="1940" w:type="dxa"/>
            <w:noWrap/>
            <w:hideMark/>
          </w:tcPr>
          <w:p w:rsidR="00D45081" w:rsidRPr="006F4D84" w:rsidRDefault="00D45081" w:rsidP="004D5A6D">
            <w:pPr>
              <w:jc w:val="both"/>
            </w:pPr>
            <w:r w:rsidRPr="006F4D84">
              <w:t>SL7E1100500047</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lastRenderedPageBreak/>
              <w:t>SL7E1100500047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SL7E1100500047</w:t>
            </w:r>
          </w:p>
        </w:tc>
        <w:tc>
          <w:tcPr>
            <w:tcW w:w="1940" w:type="dxa"/>
            <w:noWrap/>
            <w:hideMark/>
          </w:tcPr>
          <w:p w:rsidR="00D45081" w:rsidRPr="006F4D84" w:rsidRDefault="00D45081" w:rsidP="004D5A6D">
            <w:pPr>
              <w:jc w:val="both"/>
            </w:pPr>
            <w:r w:rsidRPr="006F4D84">
              <w:t>15PQA0200002369</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SL7E1100500047</w:t>
            </w:r>
          </w:p>
        </w:tc>
        <w:tc>
          <w:tcPr>
            <w:tcW w:w="1940" w:type="dxa"/>
            <w:noWrap/>
            <w:hideMark/>
          </w:tcPr>
          <w:p w:rsidR="00D45081" w:rsidRPr="006F4D84" w:rsidRDefault="00D45081" w:rsidP="004D5A6D">
            <w:pPr>
              <w:jc w:val="both"/>
            </w:pPr>
            <w:r w:rsidRPr="006F4D84">
              <w:t>15QVAA020002299</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SL7E1100500048</w:t>
            </w:r>
          </w:p>
        </w:tc>
        <w:tc>
          <w:tcPr>
            <w:tcW w:w="1940" w:type="dxa"/>
            <w:noWrap/>
            <w:hideMark/>
          </w:tcPr>
          <w:p w:rsidR="00D45081" w:rsidRPr="006F4D84" w:rsidRDefault="00D45081" w:rsidP="004D5A6D">
            <w:pPr>
              <w:jc w:val="both"/>
            </w:pPr>
            <w:r w:rsidRPr="006F4D84">
              <w:t>SL7E1100500048</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SL7E1100500048</w:t>
            </w:r>
          </w:p>
        </w:tc>
        <w:tc>
          <w:tcPr>
            <w:tcW w:w="1940" w:type="dxa"/>
            <w:noWrap/>
            <w:hideMark/>
          </w:tcPr>
          <w:p w:rsidR="00D45081" w:rsidRPr="006F4D84" w:rsidRDefault="00D45081" w:rsidP="004D5A6D">
            <w:pPr>
              <w:jc w:val="both"/>
            </w:pPr>
            <w:r w:rsidRPr="006F4D84">
              <w:t>15PQA0200002370</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SL7E1100500048</w:t>
            </w:r>
          </w:p>
        </w:tc>
        <w:tc>
          <w:tcPr>
            <w:tcW w:w="1940" w:type="dxa"/>
            <w:noWrap/>
            <w:hideMark/>
          </w:tcPr>
          <w:p w:rsidR="00D45081" w:rsidRPr="006F4D84" w:rsidRDefault="00D45081" w:rsidP="004D5A6D">
            <w:pPr>
              <w:jc w:val="both"/>
            </w:pPr>
            <w:r w:rsidRPr="006F4D84">
              <w:t>15QVAA020002296</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SL7E1100500049</w:t>
            </w:r>
          </w:p>
        </w:tc>
        <w:tc>
          <w:tcPr>
            <w:tcW w:w="1940" w:type="dxa"/>
            <w:noWrap/>
            <w:hideMark/>
          </w:tcPr>
          <w:p w:rsidR="00D45081" w:rsidRPr="006F4D84" w:rsidRDefault="00D45081" w:rsidP="004D5A6D">
            <w:pPr>
              <w:jc w:val="both"/>
            </w:pPr>
            <w:r w:rsidRPr="006F4D84">
              <w:t>SL7E1100500049</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SL7E1100500049</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SL7E1100500049</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SL7E1100500049</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SL7E1100500049</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SL7E1100500049</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SL7E1100500049</w:t>
            </w:r>
          </w:p>
        </w:tc>
        <w:tc>
          <w:tcPr>
            <w:tcW w:w="1940" w:type="dxa"/>
            <w:noWrap/>
            <w:hideMark/>
          </w:tcPr>
          <w:p w:rsidR="00D45081" w:rsidRPr="006F4D84" w:rsidRDefault="00D45081" w:rsidP="004D5A6D">
            <w:pPr>
              <w:jc w:val="both"/>
            </w:pPr>
            <w:r w:rsidRPr="006F4D84">
              <w:t>15PQA0200002358</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SL7E1100500049</w:t>
            </w:r>
          </w:p>
        </w:tc>
        <w:tc>
          <w:tcPr>
            <w:tcW w:w="1940" w:type="dxa"/>
            <w:noWrap/>
            <w:hideMark/>
          </w:tcPr>
          <w:p w:rsidR="00D45081" w:rsidRPr="006F4D84" w:rsidRDefault="00D45081" w:rsidP="004D5A6D">
            <w:pPr>
              <w:jc w:val="both"/>
            </w:pPr>
            <w:r w:rsidRPr="006F4D84">
              <w:t>15QVAA020002319</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SL7E1100500050</w:t>
            </w:r>
          </w:p>
        </w:tc>
        <w:tc>
          <w:tcPr>
            <w:tcW w:w="1940" w:type="dxa"/>
            <w:noWrap/>
            <w:hideMark/>
          </w:tcPr>
          <w:p w:rsidR="00D45081" w:rsidRPr="006F4D84" w:rsidRDefault="00D45081" w:rsidP="004D5A6D">
            <w:pPr>
              <w:jc w:val="both"/>
            </w:pPr>
            <w:r w:rsidRPr="006F4D84">
              <w:t>SL7E1100500050</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SL7E1100500050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SL7E1100500050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SL7E1100500050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SL7E1100500050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SL7E1100500050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SL7E1100500050</w:t>
            </w:r>
          </w:p>
        </w:tc>
        <w:tc>
          <w:tcPr>
            <w:tcW w:w="1940" w:type="dxa"/>
            <w:noWrap/>
            <w:hideMark/>
          </w:tcPr>
          <w:p w:rsidR="00D45081" w:rsidRPr="006F4D84" w:rsidRDefault="00D45081" w:rsidP="004D5A6D">
            <w:pPr>
              <w:jc w:val="both"/>
            </w:pPr>
            <w:r w:rsidRPr="006F4D84">
              <w:t>15PQA0200002394</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SL7E1100500050</w:t>
            </w:r>
          </w:p>
        </w:tc>
        <w:tc>
          <w:tcPr>
            <w:tcW w:w="1940" w:type="dxa"/>
            <w:noWrap/>
            <w:hideMark/>
          </w:tcPr>
          <w:p w:rsidR="00D45081" w:rsidRPr="006F4D84" w:rsidRDefault="00D45081" w:rsidP="004D5A6D">
            <w:pPr>
              <w:jc w:val="both"/>
            </w:pPr>
            <w:r w:rsidRPr="006F4D84">
              <w:t>15QVAA020002352</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SL7E1100500070</w:t>
            </w:r>
          </w:p>
        </w:tc>
        <w:tc>
          <w:tcPr>
            <w:tcW w:w="1940" w:type="dxa"/>
            <w:noWrap/>
            <w:hideMark/>
          </w:tcPr>
          <w:p w:rsidR="00D45081" w:rsidRPr="006F4D84" w:rsidRDefault="00D45081" w:rsidP="004D5A6D">
            <w:pPr>
              <w:jc w:val="both"/>
            </w:pPr>
            <w:r w:rsidRPr="006F4D84">
              <w:t>SL7E1100500070</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SL7E1100500070</w:t>
            </w:r>
          </w:p>
        </w:tc>
        <w:tc>
          <w:tcPr>
            <w:tcW w:w="1940" w:type="dxa"/>
            <w:noWrap/>
            <w:hideMark/>
          </w:tcPr>
          <w:p w:rsidR="00D45081" w:rsidRPr="006F4D84" w:rsidRDefault="00D45081" w:rsidP="004D5A6D">
            <w:pPr>
              <w:jc w:val="both"/>
            </w:pPr>
            <w:r w:rsidRPr="006F4D84">
              <w:t>15PQA0200002357</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SL7E1100500070</w:t>
            </w:r>
          </w:p>
        </w:tc>
        <w:tc>
          <w:tcPr>
            <w:tcW w:w="1940" w:type="dxa"/>
            <w:noWrap/>
            <w:hideMark/>
          </w:tcPr>
          <w:p w:rsidR="00D45081" w:rsidRPr="006F4D84" w:rsidRDefault="00D45081" w:rsidP="004D5A6D">
            <w:pPr>
              <w:jc w:val="both"/>
            </w:pPr>
            <w:r w:rsidRPr="006F4D84">
              <w:t>15QVAA020002</w:t>
            </w:r>
            <w:r w:rsidRPr="006F4D84">
              <w:lastRenderedPageBreak/>
              <w:t>318</w:t>
            </w:r>
          </w:p>
        </w:tc>
        <w:tc>
          <w:tcPr>
            <w:tcW w:w="2029" w:type="dxa"/>
            <w:hideMark/>
          </w:tcPr>
          <w:p w:rsidR="00D45081" w:rsidRPr="006F4D84" w:rsidRDefault="00D45081" w:rsidP="004D5A6D">
            <w:pPr>
              <w:jc w:val="both"/>
            </w:pPr>
            <w:r w:rsidRPr="006F4D84">
              <w:lastRenderedPageBreak/>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SL7E1100500074</w:t>
            </w:r>
          </w:p>
        </w:tc>
        <w:tc>
          <w:tcPr>
            <w:tcW w:w="1940" w:type="dxa"/>
            <w:noWrap/>
            <w:hideMark/>
          </w:tcPr>
          <w:p w:rsidR="00D45081" w:rsidRPr="006F4D84" w:rsidRDefault="00D45081" w:rsidP="004D5A6D">
            <w:pPr>
              <w:jc w:val="both"/>
            </w:pPr>
            <w:r w:rsidRPr="006F4D84">
              <w:t>SL7E1100500074</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SL7E1100500074</w:t>
            </w:r>
          </w:p>
        </w:tc>
        <w:tc>
          <w:tcPr>
            <w:tcW w:w="1940" w:type="dxa"/>
            <w:noWrap/>
            <w:hideMark/>
          </w:tcPr>
          <w:p w:rsidR="00D45081" w:rsidRPr="006F4D84" w:rsidRDefault="00D45081" w:rsidP="004D5A6D">
            <w:pPr>
              <w:jc w:val="both"/>
            </w:pPr>
            <w:r w:rsidRPr="006F4D84">
              <w:t>15PQA0200002360</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SL7E1100500074</w:t>
            </w:r>
          </w:p>
        </w:tc>
        <w:tc>
          <w:tcPr>
            <w:tcW w:w="1940" w:type="dxa"/>
            <w:noWrap/>
            <w:hideMark/>
          </w:tcPr>
          <w:p w:rsidR="00D45081" w:rsidRPr="006F4D84" w:rsidRDefault="00D45081" w:rsidP="004D5A6D">
            <w:pPr>
              <w:jc w:val="both"/>
            </w:pPr>
            <w:r w:rsidRPr="006F4D84">
              <w:t>15QVAA020002305</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SL7E1100500075</w:t>
            </w:r>
          </w:p>
        </w:tc>
        <w:tc>
          <w:tcPr>
            <w:tcW w:w="1940" w:type="dxa"/>
            <w:noWrap/>
            <w:hideMark/>
          </w:tcPr>
          <w:p w:rsidR="00D45081" w:rsidRPr="006F4D84" w:rsidRDefault="00D45081" w:rsidP="004D5A6D">
            <w:pPr>
              <w:jc w:val="both"/>
            </w:pPr>
            <w:r w:rsidRPr="006F4D84">
              <w:t>SL7E1100500075</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SL7E1100500075</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SL7E1100500075</w:t>
            </w:r>
          </w:p>
        </w:tc>
        <w:tc>
          <w:tcPr>
            <w:tcW w:w="1940" w:type="dxa"/>
            <w:noWrap/>
            <w:hideMark/>
          </w:tcPr>
          <w:p w:rsidR="00D45081" w:rsidRPr="006F4D84" w:rsidRDefault="00D45081" w:rsidP="004D5A6D">
            <w:pPr>
              <w:jc w:val="both"/>
            </w:pPr>
            <w:r w:rsidRPr="006F4D84">
              <w:t>15PQA0200002366</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SL7E1100500075</w:t>
            </w:r>
          </w:p>
        </w:tc>
        <w:tc>
          <w:tcPr>
            <w:tcW w:w="1940" w:type="dxa"/>
            <w:noWrap/>
            <w:hideMark/>
          </w:tcPr>
          <w:p w:rsidR="00D45081" w:rsidRPr="006F4D84" w:rsidRDefault="00D45081" w:rsidP="004D5A6D">
            <w:pPr>
              <w:jc w:val="both"/>
            </w:pPr>
            <w:r w:rsidRPr="006F4D84">
              <w:t>15QVAA020002353</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SL7E1100500076</w:t>
            </w:r>
          </w:p>
        </w:tc>
        <w:tc>
          <w:tcPr>
            <w:tcW w:w="1940" w:type="dxa"/>
            <w:noWrap/>
            <w:hideMark/>
          </w:tcPr>
          <w:p w:rsidR="00D45081" w:rsidRPr="006F4D84" w:rsidRDefault="00D45081" w:rsidP="004D5A6D">
            <w:pPr>
              <w:jc w:val="both"/>
            </w:pPr>
            <w:r w:rsidRPr="006F4D84">
              <w:t>SL7E1100500076</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SL7E1100500076</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SL7E1100500076</w:t>
            </w:r>
          </w:p>
        </w:tc>
        <w:tc>
          <w:tcPr>
            <w:tcW w:w="1940" w:type="dxa"/>
            <w:noWrap/>
            <w:hideMark/>
          </w:tcPr>
          <w:p w:rsidR="00D45081" w:rsidRPr="006F4D84" w:rsidRDefault="00D45081" w:rsidP="004D5A6D">
            <w:pPr>
              <w:jc w:val="both"/>
            </w:pPr>
            <w:r w:rsidRPr="006F4D84">
              <w:t>15PQA0200002361</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SL7E1100500076</w:t>
            </w:r>
          </w:p>
        </w:tc>
        <w:tc>
          <w:tcPr>
            <w:tcW w:w="1940" w:type="dxa"/>
            <w:noWrap/>
            <w:hideMark/>
          </w:tcPr>
          <w:p w:rsidR="00D45081" w:rsidRPr="006F4D84" w:rsidRDefault="00D45081" w:rsidP="004D5A6D">
            <w:pPr>
              <w:jc w:val="both"/>
            </w:pPr>
            <w:r w:rsidRPr="006F4D84">
              <w:t>15QVAA020002307</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SL7E1100500078</w:t>
            </w:r>
          </w:p>
        </w:tc>
        <w:tc>
          <w:tcPr>
            <w:tcW w:w="1940" w:type="dxa"/>
            <w:noWrap/>
            <w:hideMark/>
          </w:tcPr>
          <w:p w:rsidR="00D45081" w:rsidRPr="006F4D84" w:rsidRDefault="00D45081" w:rsidP="004D5A6D">
            <w:pPr>
              <w:jc w:val="both"/>
            </w:pPr>
            <w:r w:rsidRPr="006F4D84">
              <w:t>SL7E1100500078</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SL7E1100500078</w:t>
            </w:r>
          </w:p>
        </w:tc>
        <w:tc>
          <w:tcPr>
            <w:tcW w:w="1940" w:type="dxa"/>
            <w:noWrap/>
            <w:hideMark/>
          </w:tcPr>
          <w:p w:rsidR="00D45081" w:rsidRPr="006F4D84" w:rsidRDefault="00D45081" w:rsidP="004D5A6D">
            <w:pPr>
              <w:jc w:val="both"/>
            </w:pPr>
            <w:r w:rsidRPr="006F4D84">
              <w:t>15PQA0200002359</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SL7E1100500078</w:t>
            </w:r>
          </w:p>
        </w:tc>
        <w:tc>
          <w:tcPr>
            <w:tcW w:w="1940" w:type="dxa"/>
            <w:noWrap/>
            <w:hideMark/>
          </w:tcPr>
          <w:p w:rsidR="00D45081" w:rsidRPr="006F4D84" w:rsidRDefault="00D45081" w:rsidP="004D5A6D">
            <w:pPr>
              <w:jc w:val="both"/>
            </w:pPr>
            <w:r w:rsidRPr="006F4D84">
              <w:t>15QVAA020002310</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SL7E1100500082</w:t>
            </w:r>
          </w:p>
        </w:tc>
        <w:tc>
          <w:tcPr>
            <w:tcW w:w="1940" w:type="dxa"/>
            <w:noWrap/>
            <w:hideMark/>
          </w:tcPr>
          <w:p w:rsidR="00D45081" w:rsidRPr="006F4D84" w:rsidRDefault="00D45081" w:rsidP="004D5A6D">
            <w:pPr>
              <w:jc w:val="both"/>
            </w:pPr>
            <w:r w:rsidRPr="006F4D84">
              <w:t>SL7E1100500082</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SL7E1100500082</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lastRenderedPageBreak/>
              <w:t>SL7E1100500082</w:t>
            </w:r>
          </w:p>
        </w:tc>
        <w:tc>
          <w:tcPr>
            <w:tcW w:w="1940" w:type="dxa"/>
            <w:noWrap/>
            <w:hideMark/>
          </w:tcPr>
          <w:p w:rsidR="00D45081" w:rsidRPr="006F4D84" w:rsidRDefault="00D45081" w:rsidP="004D5A6D">
            <w:pPr>
              <w:jc w:val="both"/>
            </w:pPr>
            <w:r w:rsidRPr="006F4D84">
              <w:t>15PQA0200002374</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SL7E1100500082</w:t>
            </w:r>
          </w:p>
        </w:tc>
        <w:tc>
          <w:tcPr>
            <w:tcW w:w="1940" w:type="dxa"/>
            <w:noWrap/>
            <w:hideMark/>
          </w:tcPr>
          <w:p w:rsidR="00D45081" w:rsidRPr="006F4D84" w:rsidRDefault="00D45081" w:rsidP="004D5A6D">
            <w:pPr>
              <w:jc w:val="both"/>
            </w:pPr>
            <w:r w:rsidRPr="006F4D84">
              <w:t>15QVAA020002321</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SL7E1100500083</w:t>
            </w:r>
          </w:p>
        </w:tc>
        <w:tc>
          <w:tcPr>
            <w:tcW w:w="1940" w:type="dxa"/>
            <w:noWrap/>
            <w:hideMark/>
          </w:tcPr>
          <w:p w:rsidR="00D45081" w:rsidRPr="006F4D84" w:rsidRDefault="00D45081" w:rsidP="004D5A6D">
            <w:pPr>
              <w:jc w:val="both"/>
            </w:pPr>
            <w:r w:rsidRPr="006F4D84">
              <w:t>SL7E1100500083</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SL7E1100500083</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SL7E1100500083</w:t>
            </w:r>
          </w:p>
        </w:tc>
        <w:tc>
          <w:tcPr>
            <w:tcW w:w="1940" w:type="dxa"/>
            <w:noWrap/>
            <w:hideMark/>
          </w:tcPr>
          <w:p w:rsidR="00D45081" w:rsidRPr="006F4D84" w:rsidRDefault="00D45081" w:rsidP="004D5A6D">
            <w:pPr>
              <w:jc w:val="both"/>
            </w:pPr>
            <w:r w:rsidRPr="006F4D84">
              <w:t>15PQA0200002367</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SL7E1100500083</w:t>
            </w:r>
          </w:p>
        </w:tc>
        <w:tc>
          <w:tcPr>
            <w:tcW w:w="1940" w:type="dxa"/>
            <w:noWrap/>
            <w:hideMark/>
          </w:tcPr>
          <w:p w:rsidR="00D45081" w:rsidRPr="006F4D84" w:rsidRDefault="00D45081" w:rsidP="004D5A6D">
            <w:pPr>
              <w:jc w:val="both"/>
            </w:pPr>
            <w:r w:rsidRPr="006F4D84">
              <w:t>15QVAA020002317</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SL7E1100500084</w:t>
            </w:r>
          </w:p>
        </w:tc>
        <w:tc>
          <w:tcPr>
            <w:tcW w:w="1940" w:type="dxa"/>
            <w:noWrap/>
            <w:hideMark/>
          </w:tcPr>
          <w:p w:rsidR="00D45081" w:rsidRPr="006F4D84" w:rsidRDefault="00D45081" w:rsidP="004D5A6D">
            <w:pPr>
              <w:jc w:val="both"/>
            </w:pPr>
            <w:r w:rsidRPr="006F4D84">
              <w:t>SL7E1100500084</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SL7E1100500084</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SL7E1100500084</w:t>
            </w:r>
          </w:p>
        </w:tc>
        <w:tc>
          <w:tcPr>
            <w:tcW w:w="1940" w:type="dxa"/>
            <w:noWrap/>
            <w:hideMark/>
          </w:tcPr>
          <w:p w:rsidR="00D45081" w:rsidRPr="006F4D84" w:rsidRDefault="00D45081" w:rsidP="004D5A6D">
            <w:pPr>
              <w:jc w:val="both"/>
            </w:pPr>
            <w:r w:rsidRPr="006F4D84">
              <w:t>15PQA0200002368</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SL7E1100500084</w:t>
            </w:r>
          </w:p>
        </w:tc>
        <w:tc>
          <w:tcPr>
            <w:tcW w:w="1940" w:type="dxa"/>
            <w:noWrap/>
            <w:hideMark/>
          </w:tcPr>
          <w:p w:rsidR="00D45081" w:rsidRPr="006F4D84" w:rsidRDefault="00D45081" w:rsidP="004D5A6D">
            <w:pPr>
              <w:jc w:val="both"/>
            </w:pPr>
            <w:r w:rsidRPr="006F4D84">
              <w:t>15QVAA020002320</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SL7E1100500087</w:t>
            </w:r>
          </w:p>
        </w:tc>
        <w:tc>
          <w:tcPr>
            <w:tcW w:w="1940" w:type="dxa"/>
            <w:noWrap/>
            <w:hideMark/>
          </w:tcPr>
          <w:p w:rsidR="00D45081" w:rsidRPr="006F4D84" w:rsidRDefault="00D45081" w:rsidP="004D5A6D">
            <w:pPr>
              <w:jc w:val="both"/>
            </w:pPr>
            <w:r w:rsidRPr="006F4D84">
              <w:t>SL7E1100500087</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SL7E1100500087</w:t>
            </w:r>
          </w:p>
        </w:tc>
        <w:tc>
          <w:tcPr>
            <w:tcW w:w="1940" w:type="dxa"/>
            <w:noWrap/>
            <w:hideMark/>
          </w:tcPr>
          <w:p w:rsidR="00D45081" w:rsidRPr="006F4D84" w:rsidRDefault="00D45081" w:rsidP="004D5A6D">
            <w:pPr>
              <w:jc w:val="both"/>
            </w:pPr>
            <w:r w:rsidRPr="006F4D84">
              <w:t>15PQA0200002365</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SL7E1100500087</w:t>
            </w:r>
          </w:p>
        </w:tc>
        <w:tc>
          <w:tcPr>
            <w:tcW w:w="1940" w:type="dxa"/>
            <w:noWrap/>
            <w:hideMark/>
          </w:tcPr>
          <w:p w:rsidR="00D45081" w:rsidRPr="006F4D84" w:rsidRDefault="00D45081" w:rsidP="004D5A6D">
            <w:pPr>
              <w:jc w:val="both"/>
            </w:pPr>
            <w:r w:rsidRPr="006F4D84">
              <w:t>15QVAA020002316</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SL7E1100500088</w:t>
            </w:r>
          </w:p>
        </w:tc>
        <w:tc>
          <w:tcPr>
            <w:tcW w:w="1940" w:type="dxa"/>
            <w:noWrap/>
            <w:hideMark/>
          </w:tcPr>
          <w:p w:rsidR="00D45081" w:rsidRPr="006F4D84" w:rsidRDefault="00D45081" w:rsidP="004D5A6D">
            <w:pPr>
              <w:jc w:val="both"/>
            </w:pPr>
            <w:r w:rsidRPr="006F4D84">
              <w:t>SL7E1100500088</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SL7E1100500088</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SL7E1100500088</w:t>
            </w:r>
          </w:p>
        </w:tc>
        <w:tc>
          <w:tcPr>
            <w:tcW w:w="1940" w:type="dxa"/>
            <w:noWrap/>
            <w:hideMark/>
          </w:tcPr>
          <w:p w:rsidR="00D45081" w:rsidRPr="006F4D84" w:rsidRDefault="00D45081" w:rsidP="004D5A6D">
            <w:pPr>
              <w:jc w:val="both"/>
            </w:pPr>
            <w:r w:rsidRPr="006F4D84">
              <w:t>15PQA0200002373</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SL7E1100500088</w:t>
            </w:r>
          </w:p>
        </w:tc>
        <w:tc>
          <w:tcPr>
            <w:tcW w:w="1940" w:type="dxa"/>
            <w:noWrap/>
            <w:hideMark/>
          </w:tcPr>
          <w:p w:rsidR="00D45081" w:rsidRPr="006F4D84" w:rsidRDefault="00D45081" w:rsidP="004D5A6D">
            <w:pPr>
              <w:jc w:val="both"/>
            </w:pPr>
            <w:r w:rsidRPr="006F4D84">
              <w:t>15QVAA020002312</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SL7E1100500089</w:t>
            </w:r>
          </w:p>
        </w:tc>
        <w:tc>
          <w:tcPr>
            <w:tcW w:w="1940" w:type="dxa"/>
            <w:noWrap/>
            <w:hideMark/>
          </w:tcPr>
          <w:p w:rsidR="00D45081" w:rsidRPr="006F4D84" w:rsidRDefault="00D45081" w:rsidP="004D5A6D">
            <w:pPr>
              <w:jc w:val="both"/>
            </w:pPr>
            <w:r w:rsidRPr="006F4D84">
              <w:t>SL7E1100500089</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SL7E1100500089</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SL7E1100500089</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lastRenderedPageBreak/>
              <w:t>SL7E1100500089</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SL7E1100500089</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SL7E1100500089</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SL7E1100500089</w:t>
            </w:r>
          </w:p>
        </w:tc>
        <w:tc>
          <w:tcPr>
            <w:tcW w:w="1940" w:type="dxa"/>
            <w:noWrap/>
            <w:hideMark/>
          </w:tcPr>
          <w:p w:rsidR="00D45081" w:rsidRPr="006F4D84" w:rsidRDefault="00D45081" w:rsidP="004D5A6D">
            <w:pPr>
              <w:jc w:val="both"/>
            </w:pPr>
            <w:r w:rsidRPr="006F4D84">
              <w:t>15PQA0200002392</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SL7E1100500089</w:t>
            </w:r>
          </w:p>
        </w:tc>
        <w:tc>
          <w:tcPr>
            <w:tcW w:w="1940" w:type="dxa"/>
            <w:noWrap/>
            <w:hideMark/>
          </w:tcPr>
          <w:p w:rsidR="00D45081" w:rsidRPr="006F4D84" w:rsidRDefault="00D45081" w:rsidP="004D5A6D">
            <w:pPr>
              <w:jc w:val="both"/>
            </w:pPr>
            <w:r w:rsidRPr="006F4D84">
              <w:t>15QVAA020002313</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SL7E1100500090</w:t>
            </w:r>
          </w:p>
        </w:tc>
        <w:tc>
          <w:tcPr>
            <w:tcW w:w="1940" w:type="dxa"/>
            <w:noWrap/>
            <w:hideMark/>
          </w:tcPr>
          <w:p w:rsidR="00D45081" w:rsidRPr="006F4D84" w:rsidRDefault="00D45081" w:rsidP="004D5A6D">
            <w:pPr>
              <w:jc w:val="both"/>
            </w:pPr>
            <w:r w:rsidRPr="006F4D84">
              <w:t>SL7E1100500090</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SL7E1100500090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SL7E1100500090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SL7E1100500090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SL7E1100500090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SL7E1100500090</w:t>
            </w:r>
          </w:p>
        </w:tc>
        <w:tc>
          <w:tcPr>
            <w:tcW w:w="1940" w:type="dxa"/>
            <w:noWrap/>
            <w:hideMark/>
          </w:tcPr>
          <w:p w:rsidR="00D45081" w:rsidRPr="006F4D84" w:rsidRDefault="00D45081" w:rsidP="004D5A6D">
            <w:pPr>
              <w:jc w:val="both"/>
            </w:pPr>
            <w:r w:rsidRPr="006F4D84">
              <w:t>15PQA0200002372</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SL7E1100500090</w:t>
            </w:r>
          </w:p>
        </w:tc>
        <w:tc>
          <w:tcPr>
            <w:tcW w:w="1940" w:type="dxa"/>
            <w:noWrap/>
            <w:hideMark/>
          </w:tcPr>
          <w:p w:rsidR="00D45081" w:rsidRPr="006F4D84" w:rsidRDefault="00D45081" w:rsidP="004D5A6D">
            <w:pPr>
              <w:jc w:val="both"/>
            </w:pPr>
            <w:r w:rsidRPr="006F4D84">
              <w:t>15QVAA020002308</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SL7E1100500090</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SL7F1110900017</w:t>
            </w:r>
          </w:p>
        </w:tc>
        <w:tc>
          <w:tcPr>
            <w:tcW w:w="1940" w:type="dxa"/>
            <w:noWrap/>
            <w:hideMark/>
          </w:tcPr>
          <w:p w:rsidR="00D45081" w:rsidRPr="006F4D84" w:rsidRDefault="00D45081" w:rsidP="004D5A6D">
            <w:pPr>
              <w:jc w:val="both"/>
            </w:pPr>
            <w:r w:rsidRPr="006F4D84">
              <w:t>SL7F1110900017</w:t>
            </w:r>
          </w:p>
        </w:tc>
        <w:tc>
          <w:tcPr>
            <w:tcW w:w="2029" w:type="dxa"/>
            <w:hideMark/>
          </w:tcPr>
          <w:p w:rsidR="00D45081" w:rsidRPr="006F4D84" w:rsidRDefault="00D45081" w:rsidP="004D5A6D">
            <w:pPr>
              <w:jc w:val="both"/>
            </w:pPr>
            <w:r w:rsidRPr="006F4D84">
              <w:t>AX4-5F</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SL7F1110900017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AX-SS07-010</w:t>
            </w:r>
          </w:p>
        </w:tc>
        <w:tc>
          <w:tcPr>
            <w:tcW w:w="567" w:type="dxa"/>
            <w:noWrap/>
            <w:hideMark/>
          </w:tcPr>
          <w:p w:rsidR="00D45081" w:rsidRPr="006F4D84" w:rsidRDefault="00D45081" w:rsidP="004D5A6D">
            <w:pPr>
              <w:jc w:val="both"/>
            </w:pPr>
            <w:r w:rsidRPr="006F4D84">
              <w:t>3</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SL7F1110900017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AX-SS10-600</w:t>
            </w:r>
          </w:p>
        </w:tc>
        <w:tc>
          <w:tcPr>
            <w:tcW w:w="567" w:type="dxa"/>
            <w:noWrap/>
            <w:hideMark/>
          </w:tcPr>
          <w:p w:rsidR="00D45081" w:rsidRPr="006F4D84" w:rsidRDefault="00D45081" w:rsidP="004D5A6D">
            <w:pPr>
              <w:jc w:val="both"/>
            </w:pPr>
            <w:r w:rsidRPr="006F4D84">
              <w:t>5</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SL7F1110900017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AX4-5CTO</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SL7F1110900017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AX4-5SPS</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SL7F1110900017</w:t>
            </w:r>
          </w:p>
        </w:tc>
        <w:tc>
          <w:tcPr>
            <w:tcW w:w="1940" w:type="dxa"/>
            <w:noWrap/>
            <w:hideMark/>
          </w:tcPr>
          <w:p w:rsidR="00D45081" w:rsidRPr="006F4D84" w:rsidRDefault="00D45081" w:rsidP="004D5A6D">
            <w:pPr>
              <w:jc w:val="both"/>
            </w:pPr>
            <w:r w:rsidRPr="006F4D84">
              <w:t> </w:t>
            </w:r>
          </w:p>
        </w:tc>
        <w:tc>
          <w:tcPr>
            <w:tcW w:w="2029" w:type="dxa"/>
            <w:hideMark/>
          </w:tcPr>
          <w:p w:rsidR="00D45081" w:rsidRPr="006F4D84" w:rsidRDefault="00D45081" w:rsidP="004D5A6D">
            <w:pPr>
              <w:jc w:val="both"/>
            </w:pPr>
            <w:r w:rsidRPr="006F4D84">
              <w:t>V-AX451TB72K</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SL7F1110900017</w:t>
            </w:r>
          </w:p>
        </w:tc>
        <w:tc>
          <w:tcPr>
            <w:tcW w:w="1940" w:type="dxa"/>
            <w:noWrap/>
            <w:hideMark/>
          </w:tcPr>
          <w:p w:rsidR="00D45081" w:rsidRPr="006F4D84" w:rsidRDefault="00D45081" w:rsidP="004D5A6D">
            <w:pPr>
              <w:jc w:val="both"/>
            </w:pPr>
            <w:r w:rsidRPr="006F4D84">
              <w:t>15PQA0200002567</w:t>
            </w:r>
          </w:p>
        </w:tc>
        <w:tc>
          <w:tcPr>
            <w:tcW w:w="2029" w:type="dxa"/>
            <w:hideMark/>
          </w:tcPr>
          <w:p w:rsidR="00D45081" w:rsidRPr="006F4D84" w:rsidRDefault="00D45081" w:rsidP="004D5A6D">
            <w:pPr>
              <w:jc w:val="both"/>
            </w:pPr>
            <w:r w:rsidRPr="006F4D84">
              <w:t>NAVAYZAX4-5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SL7F1110900017</w:t>
            </w:r>
          </w:p>
        </w:tc>
        <w:tc>
          <w:tcPr>
            <w:tcW w:w="1940" w:type="dxa"/>
            <w:noWrap/>
            <w:hideMark/>
          </w:tcPr>
          <w:p w:rsidR="00D45081" w:rsidRPr="006F4D84" w:rsidRDefault="00D45081" w:rsidP="004D5A6D">
            <w:pPr>
              <w:jc w:val="both"/>
            </w:pPr>
            <w:r w:rsidRPr="006F4D84">
              <w:t>15PQDA020002580</w:t>
            </w:r>
          </w:p>
        </w:tc>
        <w:tc>
          <w:tcPr>
            <w:tcW w:w="2029" w:type="dxa"/>
            <w:hideMark/>
          </w:tcPr>
          <w:p w:rsidR="00D45081" w:rsidRPr="006F4D84" w:rsidRDefault="00D45081" w:rsidP="004D5A6D">
            <w:pPr>
              <w:jc w:val="both"/>
            </w:pPr>
            <w:r w:rsidRPr="006F4D84">
              <w:t>MVALAX4-5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SL7F1110900017</w:t>
            </w:r>
          </w:p>
        </w:tc>
        <w:tc>
          <w:tcPr>
            <w:tcW w:w="1940" w:type="dxa"/>
            <w:noWrap/>
            <w:hideMark/>
          </w:tcPr>
          <w:p w:rsidR="00D45081" w:rsidRPr="006F4D84" w:rsidRDefault="00D45081" w:rsidP="004D5A6D">
            <w:pPr>
              <w:jc w:val="both"/>
            </w:pPr>
            <w:r w:rsidRPr="006F4D84">
              <w:t>15QRA0200007679</w:t>
            </w:r>
          </w:p>
        </w:tc>
        <w:tc>
          <w:tcPr>
            <w:tcW w:w="2029" w:type="dxa"/>
            <w:hideMark/>
          </w:tcPr>
          <w:p w:rsidR="00D45081" w:rsidRPr="006F4D84" w:rsidRDefault="00D45081" w:rsidP="004D5A6D">
            <w:pPr>
              <w:jc w:val="both"/>
            </w:pPr>
            <w:r w:rsidRPr="006F4D84">
              <w:t>AX4-5EXPAN</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hideMark/>
          </w:tcPr>
          <w:p w:rsidR="00D45081" w:rsidRPr="006F4D84" w:rsidRDefault="00D45081" w:rsidP="004D5A6D">
            <w:pPr>
              <w:jc w:val="both"/>
            </w:pPr>
            <w:r w:rsidRPr="006F4D84">
              <w:t>SL7F1110900017</w:t>
            </w:r>
          </w:p>
        </w:tc>
        <w:tc>
          <w:tcPr>
            <w:tcW w:w="1940" w:type="dxa"/>
            <w:noWrap/>
            <w:hideMark/>
          </w:tcPr>
          <w:p w:rsidR="00D45081" w:rsidRPr="006F4D84" w:rsidRDefault="00D45081" w:rsidP="004D5A6D">
            <w:pPr>
              <w:jc w:val="both"/>
            </w:pPr>
            <w:r w:rsidRPr="006F4D84">
              <w:t>15QVAA020003974</w:t>
            </w:r>
          </w:p>
        </w:tc>
        <w:tc>
          <w:tcPr>
            <w:tcW w:w="2029" w:type="dxa"/>
            <w:hideMark/>
          </w:tcPr>
          <w:p w:rsidR="00D45081" w:rsidRPr="006F4D84" w:rsidRDefault="00D45081" w:rsidP="004D5A6D">
            <w:pPr>
              <w:jc w:val="both"/>
            </w:pPr>
            <w:r w:rsidRPr="006F4D84">
              <w:t>NAVAX4-5</w:t>
            </w:r>
          </w:p>
        </w:tc>
        <w:tc>
          <w:tcPr>
            <w:tcW w:w="567" w:type="dxa"/>
            <w:noWrap/>
            <w:hideMark/>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2FZ1524342</w:t>
            </w:r>
          </w:p>
        </w:tc>
        <w:tc>
          <w:tcPr>
            <w:tcW w:w="1940" w:type="dxa"/>
            <w:noWrap/>
          </w:tcPr>
          <w:p w:rsidR="00D45081" w:rsidRPr="006F4D84" w:rsidRDefault="00D45081" w:rsidP="004D5A6D">
            <w:pPr>
              <w:jc w:val="both"/>
            </w:pPr>
            <w:r w:rsidRPr="006F4D84">
              <w:t xml:space="preserve"> 2FZ1524342 </w:t>
            </w:r>
          </w:p>
        </w:tc>
        <w:tc>
          <w:tcPr>
            <w:tcW w:w="2029" w:type="dxa"/>
          </w:tcPr>
          <w:p w:rsidR="00D45081" w:rsidRPr="006F4D84" w:rsidRDefault="00D45081" w:rsidP="004D5A6D">
            <w:pPr>
              <w:jc w:val="both"/>
            </w:pPr>
            <w:r w:rsidRPr="006F4D84">
              <w:t>DD890-CTX-B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102110823</w:t>
            </w:r>
          </w:p>
        </w:tc>
        <w:tc>
          <w:tcPr>
            <w:tcW w:w="1940" w:type="dxa"/>
            <w:noWrap/>
          </w:tcPr>
          <w:p w:rsidR="00D45081" w:rsidRPr="006F4D84" w:rsidRDefault="00D45081" w:rsidP="004D5A6D">
            <w:pPr>
              <w:jc w:val="both"/>
            </w:pPr>
            <w:r w:rsidRPr="006F4D84">
              <w:t xml:space="preserve"> -   </w:t>
            </w:r>
          </w:p>
        </w:tc>
        <w:tc>
          <w:tcPr>
            <w:tcW w:w="2029" w:type="dxa"/>
          </w:tcPr>
          <w:p w:rsidR="00D45081" w:rsidRPr="006F4D84" w:rsidRDefault="00D45081" w:rsidP="004D5A6D">
            <w:pPr>
              <w:jc w:val="both"/>
            </w:pPr>
            <w:r w:rsidRPr="006F4D84">
              <w:t>DD890-12E30</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CKM00122200943</w:t>
            </w:r>
          </w:p>
        </w:tc>
        <w:tc>
          <w:tcPr>
            <w:tcW w:w="1940" w:type="dxa"/>
            <w:noWrap/>
          </w:tcPr>
          <w:p w:rsidR="00D45081" w:rsidRPr="006F4D84" w:rsidRDefault="00D45081" w:rsidP="004D5A6D">
            <w:pPr>
              <w:jc w:val="both"/>
            </w:pPr>
            <w:r w:rsidRPr="006F4D84">
              <w:t xml:space="preserve">CKM00122200943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CKM00122200946</w:t>
            </w:r>
          </w:p>
        </w:tc>
        <w:tc>
          <w:tcPr>
            <w:tcW w:w="1940" w:type="dxa"/>
            <w:noWrap/>
          </w:tcPr>
          <w:p w:rsidR="00D45081" w:rsidRPr="006F4D84" w:rsidRDefault="00D45081" w:rsidP="004D5A6D">
            <w:pPr>
              <w:jc w:val="both"/>
            </w:pPr>
            <w:r w:rsidRPr="006F4D84">
              <w:t xml:space="preserve">CKM00122200946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CKM00122301505</w:t>
            </w:r>
          </w:p>
        </w:tc>
        <w:tc>
          <w:tcPr>
            <w:tcW w:w="1940" w:type="dxa"/>
            <w:noWrap/>
          </w:tcPr>
          <w:p w:rsidR="00D45081" w:rsidRPr="006F4D84" w:rsidRDefault="00D45081" w:rsidP="004D5A6D">
            <w:pPr>
              <w:jc w:val="both"/>
            </w:pPr>
            <w:r w:rsidRPr="006F4D84">
              <w:t xml:space="preserve">CKM00122301505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CKM00122301502</w:t>
            </w:r>
          </w:p>
        </w:tc>
        <w:tc>
          <w:tcPr>
            <w:tcW w:w="1940" w:type="dxa"/>
            <w:noWrap/>
          </w:tcPr>
          <w:p w:rsidR="00D45081" w:rsidRPr="006F4D84" w:rsidRDefault="00D45081" w:rsidP="004D5A6D">
            <w:pPr>
              <w:jc w:val="both"/>
            </w:pPr>
            <w:r w:rsidRPr="006F4D84">
              <w:t xml:space="preserve">CKM00122301502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CKM00122301440</w:t>
            </w:r>
          </w:p>
        </w:tc>
        <w:tc>
          <w:tcPr>
            <w:tcW w:w="1940" w:type="dxa"/>
            <w:noWrap/>
          </w:tcPr>
          <w:p w:rsidR="00D45081" w:rsidRPr="006F4D84" w:rsidRDefault="00D45081" w:rsidP="004D5A6D">
            <w:pPr>
              <w:jc w:val="both"/>
            </w:pPr>
            <w:r w:rsidRPr="006F4D84">
              <w:t xml:space="preserve">CKM00122301440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CKM00122301438</w:t>
            </w:r>
          </w:p>
        </w:tc>
        <w:tc>
          <w:tcPr>
            <w:tcW w:w="1940" w:type="dxa"/>
            <w:noWrap/>
          </w:tcPr>
          <w:p w:rsidR="00D45081" w:rsidRPr="006F4D84" w:rsidRDefault="00D45081" w:rsidP="004D5A6D">
            <w:pPr>
              <w:jc w:val="both"/>
            </w:pPr>
            <w:r w:rsidRPr="006F4D84">
              <w:t xml:space="preserve">CKM00122301438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CKM00122301507</w:t>
            </w:r>
          </w:p>
        </w:tc>
        <w:tc>
          <w:tcPr>
            <w:tcW w:w="1940" w:type="dxa"/>
            <w:noWrap/>
          </w:tcPr>
          <w:p w:rsidR="00D45081" w:rsidRPr="006F4D84" w:rsidRDefault="00D45081" w:rsidP="004D5A6D">
            <w:pPr>
              <w:jc w:val="both"/>
            </w:pPr>
            <w:r w:rsidRPr="006F4D84">
              <w:t xml:space="preserve">CKM00122301507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CKM00122200944</w:t>
            </w:r>
          </w:p>
        </w:tc>
        <w:tc>
          <w:tcPr>
            <w:tcW w:w="1940" w:type="dxa"/>
            <w:noWrap/>
          </w:tcPr>
          <w:p w:rsidR="00D45081" w:rsidRPr="006F4D84" w:rsidRDefault="00D45081" w:rsidP="004D5A6D">
            <w:pPr>
              <w:jc w:val="both"/>
            </w:pPr>
            <w:r w:rsidRPr="006F4D84">
              <w:t xml:space="preserve">CKM00122200944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CKM00122200949</w:t>
            </w:r>
          </w:p>
        </w:tc>
        <w:tc>
          <w:tcPr>
            <w:tcW w:w="1940" w:type="dxa"/>
            <w:noWrap/>
          </w:tcPr>
          <w:p w:rsidR="00D45081" w:rsidRPr="006F4D84" w:rsidRDefault="00D45081" w:rsidP="004D5A6D">
            <w:pPr>
              <w:jc w:val="both"/>
            </w:pPr>
            <w:r w:rsidRPr="006F4D84">
              <w:t xml:space="preserve">CKM00122200949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lastRenderedPageBreak/>
              <w:t>2FZ1524342</w:t>
            </w:r>
          </w:p>
        </w:tc>
        <w:tc>
          <w:tcPr>
            <w:tcW w:w="1940" w:type="dxa"/>
            <w:noWrap/>
          </w:tcPr>
          <w:p w:rsidR="00D45081" w:rsidRPr="006F4D84" w:rsidRDefault="00D45081" w:rsidP="004D5A6D">
            <w:pPr>
              <w:jc w:val="both"/>
            </w:pPr>
            <w:r w:rsidRPr="006F4D84">
              <w:t xml:space="preserve"> -   </w:t>
            </w:r>
          </w:p>
        </w:tc>
        <w:tc>
          <w:tcPr>
            <w:tcW w:w="2029" w:type="dxa"/>
          </w:tcPr>
          <w:p w:rsidR="00D45081" w:rsidRPr="006F4D84" w:rsidRDefault="00D45081" w:rsidP="004D5A6D">
            <w:pPr>
              <w:jc w:val="both"/>
            </w:pPr>
            <w:r w:rsidRPr="006F4D84">
              <w:t>L-890U384-B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2FZ1524342</w:t>
            </w:r>
          </w:p>
        </w:tc>
        <w:tc>
          <w:tcPr>
            <w:tcW w:w="1940" w:type="dxa"/>
            <w:noWrap/>
          </w:tcPr>
          <w:p w:rsidR="00D45081" w:rsidRPr="006F4D84" w:rsidRDefault="00D45081" w:rsidP="004D5A6D">
            <w:pPr>
              <w:jc w:val="both"/>
            </w:pPr>
            <w:r w:rsidRPr="006F4D84">
              <w:t xml:space="preserve"> -   </w:t>
            </w:r>
          </w:p>
        </w:tc>
        <w:tc>
          <w:tcPr>
            <w:tcW w:w="2029" w:type="dxa"/>
          </w:tcPr>
          <w:p w:rsidR="00D45081" w:rsidRPr="006F4D84" w:rsidRDefault="00D45081" w:rsidP="004D5A6D">
            <w:pPr>
              <w:jc w:val="both"/>
            </w:pPr>
            <w:r w:rsidRPr="006F4D84">
              <w:t>L-VTL-890-2</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2FZ0925074</w:t>
            </w:r>
          </w:p>
        </w:tc>
        <w:tc>
          <w:tcPr>
            <w:tcW w:w="1940" w:type="dxa"/>
            <w:noWrap/>
          </w:tcPr>
          <w:p w:rsidR="00D45081" w:rsidRPr="006F4D84" w:rsidRDefault="00D45081" w:rsidP="004D5A6D">
            <w:pPr>
              <w:jc w:val="both"/>
            </w:pPr>
            <w:r w:rsidRPr="006F4D84">
              <w:t xml:space="preserve"> 2FZ0925074 </w:t>
            </w:r>
          </w:p>
        </w:tc>
        <w:tc>
          <w:tcPr>
            <w:tcW w:w="2029" w:type="dxa"/>
          </w:tcPr>
          <w:p w:rsidR="00D45081" w:rsidRPr="006F4D84" w:rsidRDefault="00D45081" w:rsidP="004D5A6D">
            <w:pPr>
              <w:jc w:val="both"/>
            </w:pPr>
            <w:r w:rsidRPr="006F4D84">
              <w:t>DD670-12T-B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CKM00122100506</w:t>
            </w:r>
          </w:p>
        </w:tc>
        <w:tc>
          <w:tcPr>
            <w:tcW w:w="1940" w:type="dxa"/>
            <w:noWrap/>
          </w:tcPr>
          <w:p w:rsidR="00D45081" w:rsidRPr="006F4D84" w:rsidRDefault="00D45081" w:rsidP="004D5A6D">
            <w:pPr>
              <w:jc w:val="both"/>
            </w:pPr>
            <w:r w:rsidRPr="006F4D84">
              <w:t xml:space="preserve">CKM00122100506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CKM00122100503</w:t>
            </w:r>
          </w:p>
        </w:tc>
        <w:tc>
          <w:tcPr>
            <w:tcW w:w="1940" w:type="dxa"/>
            <w:noWrap/>
          </w:tcPr>
          <w:p w:rsidR="00D45081" w:rsidRPr="006F4D84" w:rsidRDefault="00D45081" w:rsidP="004D5A6D">
            <w:pPr>
              <w:jc w:val="both"/>
            </w:pPr>
            <w:r w:rsidRPr="006F4D84">
              <w:t xml:space="preserve">CKM00122100503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102110821</w:t>
            </w:r>
          </w:p>
        </w:tc>
        <w:tc>
          <w:tcPr>
            <w:tcW w:w="1940" w:type="dxa"/>
            <w:noWrap/>
          </w:tcPr>
          <w:p w:rsidR="00D45081" w:rsidRPr="006F4D84" w:rsidRDefault="00D45081" w:rsidP="004D5A6D">
            <w:pPr>
              <w:jc w:val="both"/>
            </w:pPr>
            <w:r w:rsidRPr="006F4D84">
              <w:t xml:space="preserve"> -   </w:t>
            </w:r>
          </w:p>
        </w:tc>
        <w:tc>
          <w:tcPr>
            <w:tcW w:w="2029" w:type="dxa"/>
          </w:tcPr>
          <w:p w:rsidR="00D45081" w:rsidRPr="006F4D84" w:rsidRDefault="00D45081" w:rsidP="004D5A6D">
            <w:pPr>
              <w:jc w:val="both"/>
            </w:pPr>
            <w:r w:rsidRPr="006F4D84">
              <w:t>DD670-2E30</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2FZ0925074</w:t>
            </w:r>
          </w:p>
        </w:tc>
        <w:tc>
          <w:tcPr>
            <w:tcW w:w="1940" w:type="dxa"/>
            <w:noWrap/>
          </w:tcPr>
          <w:p w:rsidR="00D45081" w:rsidRPr="006F4D84" w:rsidRDefault="00D45081" w:rsidP="004D5A6D">
            <w:pPr>
              <w:jc w:val="both"/>
            </w:pPr>
            <w:r w:rsidRPr="006F4D84">
              <w:t xml:space="preserve"> -   </w:t>
            </w:r>
          </w:p>
        </w:tc>
        <w:tc>
          <w:tcPr>
            <w:tcW w:w="2029" w:type="dxa"/>
          </w:tcPr>
          <w:p w:rsidR="00D45081" w:rsidRPr="006F4D84" w:rsidRDefault="00D45081" w:rsidP="004D5A6D">
            <w:pPr>
              <w:jc w:val="both"/>
            </w:pPr>
            <w:r w:rsidRPr="006F4D84">
              <w:t>L-VTL-670-2</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2FZ0925074</w:t>
            </w:r>
          </w:p>
        </w:tc>
        <w:tc>
          <w:tcPr>
            <w:tcW w:w="1940" w:type="dxa"/>
            <w:noWrap/>
          </w:tcPr>
          <w:p w:rsidR="00D45081" w:rsidRPr="006F4D84" w:rsidRDefault="00D45081" w:rsidP="004D5A6D">
            <w:pPr>
              <w:jc w:val="both"/>
            </w:pPr>
            <w:r w:rsidRPr="006F4D84">
              <w:t xml:space="preserve"> -   </w:t>
            </w:r>
          </w:p>
        </w:tc>
        <w:tc>
          <w:tcPr>
            <w:tcW w:w="2029" w:type="dxa"/>
          </w:tcPr>
          <w:p w:rsidR="00D45081" w:rsidRPr="006F4D84" w:rsidRDefault="00D45081" w:rsidP="004D5A6D">
            <w:pPr>
              <w:jc w:val="both"/>
            </w:pPr>
            <w:r w:rsidRPr="006F4D84">
              <w:t>L-BST-670</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2FZ0925071</w:t>
            </w:r>
          </w:p>
        </w:tc>
        <w:tc>
          <w:tcPr>
            <w:tcW w:w="1940" w:type="dxa"/>
            <w:noWrap/>
          </w:tcPr>
          <w:p w:rsidR="00D45081" w:rsidRPr="006F4D84" w:rsidRDefault="00D45081" w:rsidP="004D5A6D">
            <w:pPr>
              <w:jc w:val="both"/>
            </w:pPr>
            <w:r w:rsidRPr="006F4D84">
              <w:t xml:space="preserve"> 2FZ0925071 </w:t>
            </w:r>
          </w:p>
        </w:tc>
        <w:tc>
          <w:tcPr>
            <w:tcW w:w="2029" w:type="dxa"/>
          </w:tcPr>
          <w:p w:rsidR="00D45081" w:rsidRPr="006F4D84" w:rsidRDefault="00D45081" w:rsidP="004D5A6D">
            <w:pPr>
              <w:jc w:val="both"/>
            </w:pPr>
            <w:r w:rsidRPr="006F4D84">
              <w:t>DD670-12T-B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CKM00122100501</w:t>
            </w:r>
          </w:p>
        </w:tc>
        <w:tc>
          <w:tcPr>
            <w:tcW w:w="1940" w:type="dxa"/>
            <w:noWrap/>
          </w:tcPr>
          <w:p w:rsidR="00D45081" w:rsidRPr="006F4D84" w:rsidRDefault="00D45081" w:rsidP="004D5A6D">
            <w:pPr>
              <w:jc w:val="both"/>
            </w:pPr>
            <w:r w:rsidRPr="006F4D84">
              <w:t xml:space="preserve">CKM00122100501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CKM00122100504</w:t>
            </w:r>
          </w:p>
        </w:tc>
        <w:tc>
          <w:tcPr>
            <w:tcW w:w="1940" w:type="dxa"/>
            <w:noWrap/>
          </w:tcPr>
          <w:p w:rsidR="00D45081" w:rsidRPr="006F4D84" w:rsidRDefault="00D45081" w:rsidP="004D5A6D">
            <w:pPr>
              <w:jc w:val="both"/>
            </w:pPr>
            <w:r w:rsidRPr="006F4D84">
              <w:t xml:space="preserve">CKM00122100504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102110822</w:t>
            </w:r>
          </w:p>
        </w:tc>
        <w:tc>
          <w:tcPr>
            <w:tcW w:w="1940" w:type="dxa"/>
            <w:noWrap/>
          </w:tcPr>
          <w:p w:rsidR="00D45081" w:rsidRPr="006F4D84" w:rsidRDefault="00D45081" w:rsidP="004D5A6D">
            <w:pPr>
              <w:jc w:val="both"/>
            </w:pPr>
            <w:r w:rsidRPr="006F4D84">
              <w:t xml:space="preserve"> -   </w:t>
            </w:r>
          </w:p>
        </w:tc>
        <w:tc>
          <w:tcPr>
            <w:tcW w:w="2029" w:type="dxa"/>
          </w:tcPr>
          <w:p w:rsidR="00D45081" w:rsidRPr="006F4D84" w:rsidRDefault="00D45081" w:rsidP="004D5A6D">
            <w:pPr>
              <w:jc w:val="both"/>
            </w:pPr>
            <w:r w:rsidRPr="006F4D84">
              <w:t>DD670-2E30</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CKM00122200942</w:t>
            </w:r>
          </w:p>
        </w:tc>
        <w:tc>
          <w:tcPr>
            <w:tcW w:w="1940" w:type="dxa"/>
            <w:noWrap/>
          </w:tcPr>
          <w:p w:rsidR="00D45081" w:rsidRPr="006F4D84" w:rsidRDefault="00D45081" w:rsidP="004D5A6D">
            <w:pPr>
              <w:jc w:val="both"/>
            </w:pPr>
            <w:r w:rsidRPr="006F4D84">
              <w:t xml:space="preserve">CKM00122200942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CKM00122301495</w:t>
            </w:r>
          </w:p>
        </w:tc>
        <w:tc>
          <w:tcPr>
            <w:tcW w:w="1940" w:type="dxa"/>
            <w:noWrap/>
          </w:tcPr>
          <w:p w:rsidR="00D45081" w:rsidRPr="006F4D84" w:rsidRDefault="00D45081" w:rsidP="004D5A6D">
            <w:pPr>
              <w:jc w:val="both"/>
            </w:pPr>
            <w:r w:rsidRPr="006F4D84">
              <w:t xml:space="preserve">CKM00122301495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CKM00122200945</w:t>
            </w:r>
          </w:p>
        </w:tc>
        <w:tc>
          <w:tcPr>
            <w:tcW w:w="1940" w:type="dxa"/>
            <w:noWrap/>
          </w:tcPr>
          <w:p w:rsidR="00D45081" w:rsidRPr="006F4D84" w:rsidRDefault="00D45081" w:rsidP="004D5A6D">
            <w:pPr>
              <w:jc w:val="both"/>
            </w:pPr>
            <w:r w:rsidRPr="006F4D84">
              <w:t xml:space="preserve">CKM00122200945 </w:t>
            </w:r>
          </w:p>
        </w:tc>
        <w:tc>
          <w:tcPr>
            <w:tcW w:w="2029" w:type="dxa"/>
          </w:tcPr>
          <w:p w:rsidR="00D45081" w:rsidRPr="006F4D84" w:rsidRDefault="00D45081" w:rsidP="004D5A6D">
            <w:pPr>
              <w:jc w:val="both"/>
            </w:pPr>
            <w:r w:rsidRPr="006F4D84">
              <w:t>C-ES30-30-B</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2FZ0925071</w:t>
            </w:r>
          </w:p>
        </w:tc>
        <w:tc>
          <w:tcPr>
            <w:tcW w:w="1940" w:type="dxa"/>
            <w:noWrap/>
          </w:tcPr>
          <w:p w:rsidR="00D45081" w:rsidRPr="006F4D84" w:rsidRDefault="00D45081" w:rsidP="004D5A6D">
            <w:pPr>
              <w:jc w:val="both"/>
            </w:pPr>
            <w:r w:rsidRPr="006F4D84">
              <w:t xml:space="preserve"> -   </w:t>
            </w:r>
          </w:p>
        </w:tc>
        <w:tc>
          <w:tcPr>
            <w:tcW w:w="2029" w:type="dxa"/>
          </w:tcPr>
          <w:p w:rsidR="00D45081" w:rsidRPr="006F4D84" w:rsidRDefault="00D45081" w:rsidP="004D5A6D">
            <w:pPr>
              <w:jc w:val="both"/>
            </w:pPr>
            <w:r w:rsidRPr="006F4D84">
              <w:t>L-BST-670</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r w:rsidR="00D45081" w:rsidRPr="006F4D84" w:rsidTr="004D5A6D">
        <w:trPr>
          <w:trHeight w:val="225"/>
        </w:trPr>
        <w:tc>
          <w:tcPr>
            <w:tcW w:w="2263" w:type="dxa"/>
          </w:tcPr>
          <w:p w:rsidR="00D45081" w:rsidRPr="006F4D84" w:rsidRDefault="00D45081" w:rsidP="004D5A6D">
            <w:pPr>
              <w:jc w:val="both"/>
            </w:pPr>
            <w:r w:rsidRPr="006F4D84">
              <w:t>2FZ0925071</w:t>
            </w:r>
          </w:p>
        </w:tc>
        <w:tc>
          <w:tcPr>
            <w:tcW w:w="1940" w:type="dxa"/>
            <w:noWrap/>
          </w:tcPr>
          <w:p w:rsidR="00D45081" w:rsidRPr="006F4D84" w:rsidRDefault="00D45081" w:rsidP="004D5A6D">
            <w:pPr>
              <w:jc w:val="both"/>
            </w:pPr>
            <w:r w:rsidRPr="006F4D84">
              <w:t xml:space="preserve"> -   </w:t>
            </w:r>
          </w:p>
        </w:tc>
        <w:tc>
          <w:tcPr>
            <w:tcW w:w="2029" w:type="dxa"/>
          </w:tcPr>
          <w:p w:rsidR="00D45081" w:rsidRPr="006F4D84" w:rsidRDefault="00D45081" w:rsidP="004D5A6D">
            <w:pPr>
              <w:jc w:val="both"/>
            </w:pPr>
            <w:r w:rsidRPr="006F4D84">
              <w:t>L-VTL-670-2</w:t>
            </w:r>
          </w:p>
        </w:tc>
        <w:tc>
          <w:tcPr>
            <w:tcW w:w="567" w:type="dxa"/>
            <w:noWrap/>
          </w:tcPr>
          <w:p w:rsidR="00D45081" w:rsidRPr="006F4D84" w:rsidRDefault="00D45081" w:rsidP="004D5A6D">
            <w:pPr>
              <w:jc w:val="both"/>
            </w:pPr>
            <w:r w:rsidRPr="006F4D84">
              <w:t>1</w:t>
            </w:r>
          </w:p>
        </w:tc>
        <w:tc>
          <w:tcPr>
            <w:tcW w:w="1418" w:type="dxa"/>
            <w:noWrap/>
          </w:tcPr>
          <w:p w:rsidR="00D45081" w:rsidRPr="006F4D84" w:rsidRDefault="00A11750" w:rsidP="004D5A6D">
            <w:pPr>
              <w:jc w:val="center"/>
            </w:pPr>
            <w:r w:rsidRPr="006F4D84">
              <w:t>31.12.2017</w:t>
            </w:r>
          </w:p>
        </w:tc>
        <w:tc>
          <w:tcPr>
            <w:tcW w:w="1417" w:type="dxa"/>
          </w:tcPr>
          <w:p w:rsidR="00D45081" w:rsidRPr="006F4D84" w:rsidRDefault="00A11750" w:rsidP="004D5A6D">
            <w:pPr>
              <w:jc w:val="center"/>
            </w:pPr>
            <w:r w:rsidRPr="006F4D84">
              <w:t>31.12.2018</w:t>
            </w:r>
          </w:p>
        </w:tc>
      </w:tr>
    </w:tbl>
    <w:p w:rsidR="00A20471" w:rsidRDefault="00A20471" w:rsidP="00D45081">
      <w:pPr>
        <w:jc w:val="both"/>
      </w:pPr>
    </w:p>
    <w:p w:rsidR="0040355E" w:rsidRPr="00751C01" w:rsidRDefault="0040355E" w:rsidP="0040355E">
      <w:pPr>
        <w:spacing w:line="276" w:lineRule="auto"/>
        <w:jc w:val="both"/>
      </w:pPr>
      <w:r w:rsidRPr="00751C01">
        <w:t>В соответствии с пунктом 1 части 1 статьи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для обеспечения взаимодействия и полной совместимости приобретаем</w:t>
      </w:r>
      <w:r>
        <w:t>ого комплекта</w:t>
      </w:r>
      <w:r w:rsidRPr="00751C01">
        <w:t xml:space="preserve"> сертификатов технической поддержки используемым в ФСС оборудованием и программным обеспечением эквивалентность к сертификатам, которые приобретаются, не применяется.</w:t>
      </w:r>
    </w:p>
    <w:p w:rsidR="00751C01" w:rsidRDefault="00751C01" w:rsidP="001948BB">
      <w:pPr>
        <w:spacing w:line="276" w:lineRule="auto"/>
        <w:jc w:val="both"/>
      </w:pPr>
    </w:p>
    <w:p w:rsidR="00FC0432" w:rsidRDefault="00041B9C" w:rsidP="001948BB">
      <w:pPr>
        <w:spacing w:line="276" w:lineRule="auto"/>
        <w:jc w:val="both"/>
      </w:pPr>
      <w:r w:rsidRPr="00041B9C">
        <w:t>Поставка сертификатов на техническую поддержку оборудования и программного обеспечения EMC по данному Техническому Заданию не подпадает под запрет на допуск программ, происходящих из иностранных государств, для электронных вычислительных машин и баз данных (в соответствии с Постановлением Правительства РФ №1236) поскольку</w:t>
      </w:r>
      <w:r w:rsidR="00FC0432">
        <w:t xml:space="preserve">: </w:t>
      </w:r>
    </w:p>
    <w:p w:rsidR="00FC0432" w:rsidRDefault="00FC0432" w:rsidP="001948BB">
      <w:pPr>
        <w:pStyle w:val="afffd"/>
        <w:numPr>
          <w:ilvl w:val="0"/>
          <w:numId w:val="47"/>
        </w:numPr>
        <w:rPr>
          <w:rFonts w:ascii="Times New Roman" w:hAnsi="Times New Roman"/>
          <w:sz w:val="24"/>
          <w:szCs w:val="24"/>
        </w:rPr>
      </w:pPr>
      <w:r w:rsidRPr="00FC0432">
        <w:rPr>
          <w:rFonts w:ascii="Times New Roman" w:hAnsi="Times New Roman"/>
          <w:sz w:val="24"/>
          <w:szCs w:val="24"/>
        </w:rPr>
        <w:t>поставка данных сертификатов не сопряжена с предоставлением заказчику прав на использование программного обеспечения или расширением ранее предоставленного объема неисключительных прав на использования, а предназначена для поддержки функционирующих информационных систем Фонда социального ст</w:t>
      </w:r>
      <w:r>
        <w:rPr>
          <w:rFonts w:ascii="Times New Roman" w:hAnsi="Times New Roman"/>
          <w:sz w:val="24"/>
          <w:szCs w:val="24"/>
        </w:rPr>
        <w:t>рахования Российской Федерации.</w:t>
      </w:r>
    </w:p>
    <w:p w:rsidR="00FC0432" w:rsidRPr="00FC0432" w:rsidRDefault="00FC0432" w:rsidP="001948BB">
      <w:pPr>
        <w:pStyle w:val="afffd"/>
        <w:numPr>
          <w:ilvl w:val="0"/>
          <w:numId w:val="47"/>
        </w:numPr>
        <w:rPr>
          <w:rFonts w:ascii="Times New Roman" w:hAnsi="Times New Roman"/>
          <w:sz w:val="24"/>
          <w:szCs w:val="24"/>
        </w:rPr>
      </w:pPr>
      <w:r w:rsidRPr="00FC0432">
        <w:rPr>
          <w:rFonts w:ascii="Times New Roman" w:hAnsi="Times New Roman"/>
          <w:sz w:val="24"/>
          <w:szCs w:val="24"/>
        </w:rPr>
        <w:t xml:space="preserve">Исполнение контракта на поставку сертификатов на поддержку оборудования и программного обеспечения EMC не включает установку </w:t>
      </w:r>
      <w:r w:rsidR="00E176F2" w:rsidRPr="00FC0432">
        <w:rPr>
          <w:rFonts w:ascii="Times New Roman" w:hAnsi="Times New Roman"/>
          <w:sz w:val="24"/>
          <w:szCs w:val="24"/>
        </w:rPr>
        <w:t>программного</w:t>
      </w:r>
      <w:r w:rsidRPr="00FC0432">
        <w:rPr>
          <w:rFonts w:ascii="Times New Roman" w:hAnsi="Times New Roman"/>
          <w:sz w:val="24"/>
          <w:szCs w:val="24"/>
        </w:rPr>
        <w:t xml:space="preserve"> </w:t>
      </w:r>
      <w:r w:rsidR="00E176F2" w:rsidRPr="00FC0432">
        <w:rPr>
          <w:rFonts w:ascii="Times New Roman" w:hAnsi="Times New Roman"/>
          <w:sz w:val="24"/>
          <w:szCs w:val="24"/>
        </w:rPr>
        <w:t>обеспечения</w:t>
      </w:r>
      <w:r w:rsidRPr="00FC0432">
        <w:rPr>
          <w:rFonts w:ascii="Times New Roman" w:hAnsi="Times New Roman"/>
          <w:sz w:val="24"/>
          <w:szCs w:val="24"/>
        </w:rPr>
        <w:t>.</w:t>
      </w:r>
    </w:p>
    <w:p w:rsidR="00D45081" w:rsidRPr="006F4D84" w:rsidRDefault="00D45081" w:rsidP="001948BB">
      <w:pPr>
        <w:spacing w:line="276" w:lineRule="auto"/>
        <w:jc w:val="both"/>
      </w:pPr>
      <w:r w:rsidRPr="006F4D84">
        <w:t>Техническая поддержка должна оказываться на следующих условиях:</w:t>
      </w:r>
    </w:p>
    <w:p w:rsidR="00D45081" w:rsidRPr="006F4D84" w:rsidRDefault="00D45081" w:rsidP="001948BB">
      <w:pPr>
        <w:pStyle w:val="afffd"/>
        <w:widowControl w:val="0"/>
        <w:numPr>
          <w:ilvl w:val="0"/>
          <w:numId w:val="47"/>
        </w:numPr>
        <w:spacing w:before="100" w:after="100"/>
        <w:jc w:val="both"/>
        <w:rPr>
          <w:rFonts w:ascii="Times New Roman" w:hAnsi="Times New Roman"/>
          <w:sz w:val="24"/>
          <w:szCs w:val="24"/>
        </w:rPr>
      </w:pPr>
      <w:r w:rsidRPr="006F4D84">
        <w:rPr>
          <w:rFonts w:ascii="Times New Roman" w:hAnsi="Times New Roman"/>
          <w:sz w:val="24"/>
          <w:szCs w:val="24"/>
        </w:rPr>
        <w:t xml:space="preserve">Срок </w:t>
      </w:r>
      <w:r w:rsidR="00234A6A" w:rsidRPr="006F4D84">
        <w:rPr>
          <w:rFonts w:ascii="Times New Roman" w:hAnsi="Times New Roman"/>
          <w:sz w:val="24"/>
          <w:szCs w:val="24"/>
        </w:rPr>
        <w:t xml:space="preserve">начала </w:t>
      </w:r>
      <w:r w:rsidRPr="006F4D84">
        <w:rPr>
          <w:rFonts w:ascii="Times New Roman" w:hAnsi="Times New Roman"/>
          <w:sz w:val="24"/>
          <w:szCs w:val="24"/>
        </w:rPr>
        <w:t>действия сервисных сертификатов (сертификата) - с даты заключения Государственного контракта</w:t>
      </w:r>
      <w:r w:rsidR="00234A6A" w:rsidRPr="006F4D84">
        <w:rPr>
          <w:rFonts w:ascii="Times New Roman" w:hAnsi="Times New Roman"/>
          <w:sz w:val="24"/>
          <w:szCs w:val="24"/>
        </w:rPr>
        <w:t>, срок окончания - в соответствии с таблицей 1</w:t>
      </w:r>
      <w:r w:rsidRPr="006F4D84">
        <w:rPr>
          <w:rFonts w:ascii="Times New Roman" w:hAnsi="Times New Roman"/>
          <w:sz w:val="24"/>
          <w:szCs w:val="24"/>
        </w:rPr>
        <w:t xml:space="preserve">. </w:t>
      </w:r>
    </w:p>
    <w:p w:rsidR="00A11750" w:rsidRPr="006F4D84" w:rsidRDefault="00A11750" w:rsidP="001948BB">
      <w:pPr>
        <w:pStyle w:val="afffd"/>
        <w:widowControl w:val="0"/>
        <w:numPr>
          <w:ilvl w:val="0"/>
          <w:numId w:val="47"/>
        </w:numPr>
        <w:spacing w:before="100" w:after="100"/>
        <w:jc w:val="both"/>
        <w:rPr>
          <w:rFonts w:ascii="Times New Roman" w:hAnsi="Times New Roman"/>
          <w:sz w:val="24"/>
          <w:szCs w:val="24"/>
        </w:rPr>
      </w:pPr>
      <w:r w:rsidRPr="006F4D84">
        <w:rPr>
          <w:rFonts w:ascii="Times New Roman" w:hAnsi="Times New Roman"/>
          <w:sz w:val="24"/>
          <w:szCs w:val="24"/>
        </w:rPr>
        <w:t xml:space="preserve">Должна быть обеспечена непрерывность поддержки </w:t>
      </w:r>
      <w:r w:rsidR="00A94D70" w:rsidRPr="006F4D84">
        <w:rPr>
          <w:rFonts w:ascii="Times New Roman" w:hAnsi="Times New Roman"/>
          <w:sz w:val="24"/>
          <w:szCs w:val="24"/>
        </w:rPr>
        <w:t>от Производителя.</w:t>
      </w:r>
    </w:p>
    <w:p w:rsidR="00D45081" w:rsidRPr="006F4D84" w:rsidRDefault="00751C01" w:rsidP="001948BB">
      <w:pPr>
        <w:pStyle w:val="afffd"/>
        <w:widowControl w:val="0"/>
        <w:numPr>
          <w:ilvl w:val="0"/>
          <w:numId w:val="47"/>
        </w:numPr>
        <w:spacing w:before="100" w:after="100"/>
        <w:jc w:val="both"/>
        <w:rPr>
          <w:rFonts w:ascii="Times New Roman" w:hAnsi="Times New Roman"/>
          <w:sz w:val="24"/>
          <w:szCs w:val="24"/>
        </w:rPr>
      </w:pPr>
      <w:r>
        <w:rPr>
          <w:rFonts w:ascii="Times New Roman" w:hAnsi="Times New Roman"/>
          <w:sz w:val="24"/>
          <w:szCs w:val="24"/>
        </w:rPr>
        <w:t>П</w:t>
      </w:r>
      <w:r w:rsidR="00D45081" w:rsidRPr="006F4D84">
        <w:rPr>
          <w:rFonts w:ascii="Times New Roman" w:hAnsi="Times New Roman"/>
          <w:sz w:val="24"/>
          <w:szCs w:val="24"/>
        </w:rPr>
        <w:t xml:space="preserve">оддержка основных компонентов </w:t>
      </w:r>
      <w:r>
        <w:rPr>
          <w:rFonts w:ascii="Times New Roman" w:hAnsi="Times New Roman"/>
          <w:sz w:val="24"/>
          <w:szCs w:val="24"/>
        </w:rPr>
        <w:t>должна о</w:t>
      </w:r>
      <w:r w:rsidRPr="006F4D84">
        <w:rPr>
          <w:rFonts w:ascii="Times New Roman" w:hAnsi="Times New Roman"/>
          <w:sz w:val="24"/>
          <w:szCs w:val="24"/>
        </w:rPr>
        <w:t>казыват</w:t>
      </w:r>
      <w:r>
        <w:rPr>
          <w:rFonts w:ascii="Times New Roman" w:hAnsi="Times New Roman"/>
          <w:sz w:val="24"/>
          <w:szCs w:val="24"/>
        </w:rPr>
        <w:t>ь</w:t>
      </w:r>
      <w:r w:rsidRPr="006F4D84">
        <w:rPr>
          <w:rFonts w:ascii="Times New Roman" w:hAnsi="Times New Roman"/>
          <w:sz w:val="24"/>
          <w:szCs w:val="24"/>
        </w:rPr>
        <w:t xml:space="preserve">ся </w:t>
      </w:r>
      <w:r w:rsidR="00D45081" w:rsidRPr="006F4D84">
        <w:rPr>
          <w:rFonts w:ascii="Times New Roman" w:hAnsi="Times New Roman"/>
          <w:sz w:val="24"/>
          <w:szCs w:val="24"/>
        </w:rPr>
        <w:t xml:space="preserve">в рабочее время по будням </w:t>
      </w:r>
      <w:r w:rsidR="00D45081" w:rsidRPr="006F4D84">
        <w:rPr>
          <w:rFonts w:ascii="Times New Roman" w:hAnsi="Times New Roman"/>
          <w:sz w:val="24"/>
          <w:szCs w:val="24"/>
        </w:rPr>
        <w:lastRenderedPageBreak/>
        <w:t xml:space="preserve">(включая техническую поддержку, доставку запасных компонентов, права на </w:t>
      </w:r>
      <w:r w:rsidR="0073367F" w:rsidRPr="006F4D84">
        <w:rPr>
          <w:rFonts w:ascii="Times New Roman" w:hAnsi="Times New Roman"/>
          <w:sz w:val="24"/>
          <w:szCs w:val="24"/>
        </w:rPr>
        <w:t xml:space="preserve">обновления </w:t>
      </w:r>
      <w:r w:rsidR="00D45081" w:rsidRPr="006F4D84">
        <w:rPr>
          <w:rFonts w:ascii="Times New Roman" w:hAnsi="Times New Roman"/>
          <w:sz w:val="24"/>
          <w:szCs w:val="24"/>
        </w:rPr>
        <w:t>программного обеспечения) в режиме 8*5.</w:t>
      </w:r>
    </w:p>
    <w:p w:rsidR="00D45081" w:rsidRPr="006F4D84" w:rsidRDefault="00D45081" w:rsidP="001948BB">
      <w:pPr>
        <w:pStyle w:val="afffd"/>
        <w:widowControl w:val="0"/>
        <w:numPr>
          <w:ilvl w:val="0"/>
          <w:numId w:val="47"/>
        </w:numPr>
        <w:spacing w:before="100" w:after="100"/>
        <w:jc w:val="both"/>
        <w:rPr>
          <w:rFonts w:ascii="Times New Roman" w:hAnsi="Times New Roman"/>
          <w:sz w:val="24"/>
          <w:szCs w:val="24"/>
        </w:rPr>
      </w:pPr>
      <w:r w:rsidRPr="006F4D84">
        <w:rPr>
          <w:rFonts w:ascii="Times New Roman" w:hAnsi="Times New Roman"/>
          <w:sz w:val="24"/>
          <w:szCs w:val="24"/>
        </w:rPr>
        <w:t xml:space="preserve">Технические консультации сертифицированных специалистов </w:t>
      </w:r>
      <w:r w:rsidR="00751C01">
        <w:rPr>
          <w:rFonts w:ascii="Times New Roman" w:hAnsi="Times New Roman"/>
          <w:sz w:val="24"/>
          <w:szCs w:val="24"/>
        </w:rPr>
        <w:t xml:space="preserve">должны предоставляться </w:t>
      </w:r>
      <w:r w:rsidRPr="006F4D84">
        <w:rPr>
          <w:rFonts w:ascii="Times New Roman" w:hAnsi="Times New Roman"/>
          <w:sz w:val="24"/>
          <w:szCs w:val="24"/>
        </w:rPr>
        <w:t>в режиме 8*5</w:t>
      </w:r>
      <w:r w:rsidR="00C128C2" w:rsidRPr="006F4D84">
        <w:rPr>
          <w:rFonts w:ascii="Times New Roman" w:hAnsi="Times New Roman"/>
          <w:sz w:val="24"/>
          <w:szCs w:val="24"/>
        </w:rPr>
        <w:t>.</w:t>
      </w:r>
    </w:p>
    <w:p w:rsidR="00D45081" w:rsidRPr="006F4D84" w:rsidRDefault="00961E9A" w:rsidP="001948BB">
      <w:pPr>
        <w:pStyle w:val="afffd"/>
        <w:widowControl w:val="0"/>
        <w:numPr>
          <w:ilvl w:val="0"/>
          <w:numId w:val="47"/>
        </w:numPr>
        <w:spacing w:before="100" w:after="100"/>
        <w:jc w:val="both"/>
        <w:rPr>
          <w:rFonts w:ascii="Times New Roman" w:hAnsi="Times New Roman"/>
          <w:sz w:val="24"/>
          <w:szCs w:val="24"/>
        </w:rPr>
      </w:pPr>
      <w:r>
        <w:rPr>
          <w:rFonts w:ascii="Times New Roman" w:hAnsi="Times New Roman"/>
          <w:sz w:val="24"/>
          <w:szCs w:val="24"/>
        </w:rPr>
        <w:t>Должно быть обеспечено п</w:t>
      </w:r>
      <w:r w:rsidR="00D45081" w:rsidRPr="006F4D84">
        <w:rPr>
          <w:rFonts w:ascii="Times New Roman" w:hAnsi="Times New Roman"/>
          <w:sz w:val="24"/>
          <w:szCs w:val="24"/>
        </w:rPr>
        <w:t>редоставление обновлений и модификаций для ПО в режиме 8*5</w:t>
      </w:r>
      <w:r w:rsidR="00C128C2" w:rsidRPr="006F4D84">
        <w:rPr>
          <w:rFonts w:ascii="Times New Roman" w:hAnsi="Times New Roman"/>
          <w:sz w:val="24"/>
          <w:szCs w:val="24"/>
        </w:rPr>
        <w:t>.</w:t>
      </w:r>
    </w:p>
    <w:p w:rsidR="00D45081" w:rsidRPr="006F4D84" w:rsidRDefault="00961E9A" w:rsidP="001948BB">
      <w:pPr>
        <w:pStyle w:val="afffd"/>
        <w:widowControl w:val="0"/>
        <w:numPr>
          <w:ilvl w:val="0"/>
          <w:numId w:val="47"/>
        </w:numPr>
        <w:spacing w:before="100" w:after="100"/>
        <w:jc w:val="both"/>
        <w:rPr>
          <w:rFonts w:ascii="Times New Roman" w:hAnsi="Times New Roman"/>
          <w:sz w:val="24"/>
          <w:szCs w:val="24"/>
        </w:rPr>
      </w:pPr>
      <w:r>
        <w:rPr>
          <w:rFonts w:ascii="Times New Roman" w:hAnsi="Times New Roman"/>
          <w:sz w:val="24"/>
          <w:szCs w:val="24"/>
        </w:rPr>
        <w:t>До</w:t>
      </w:r>
      <w:r w:rsidR="000B5728">
        <w:rPr>
          <w:rFonts w:ascii="Times New Roman" w:hAnsi="Times New Roman"/>
          <w:sz w:val="24"/>
          <w:szCs w:val="24"/>
        </w:rPr>
        <w:t>л</w:t>
      </w:r>
      <w:r>
        <w:rPr>
          <w:rFonts w:ascii="Times New Roman" w:hAnsi="Times New Roman"/>
          <w:sz w:val="24"/>
          <w:szCs w:val="24"/>
        </w:rPr>
        <w:t>жен быть обеспечен д</w:t>
      </w:r>
      <w:r w:rsidR="00D45081" w:rsidRPr="006F4D84">
        <w:rPr>
          <w:rFonts w:ascii="Times New Roman" w:hAnsi="Times New Roman"/>
          <w:sz w:val="24"/>
          <w:szCs w:val="24"/>
        </w:rPr>
        <w:t>оступ к информационным ресурсам он-лайн поддержки в режиме 24x7</w:t>
      </w:r>
      <w:r w:rsidR="000332C4" w:rsidRPr="006F4D84">
        <w:rPr>
          <w:rFonts w:ascii="Times New Roman" w:hAnsi="Times New Roman"/>
          <w:sz w:val="24"/>
          <w:szCs w:val="24"/>
        </w:rPr>
        <w:t>.</w:t>
      </w:r>
    </w:p>
    <w:p w:rsidR="000332C4" w:rsidRPr="006F4D84" w:rsidRDefault="00961E9A" w:rsidP="001948BB">
      <w:pPr>
        <w:pStyle w:val="afffd"/>
        <w:widowControl w:val="0"/>
        <w:numPr>
          <w:ilvl w:val="0"/>
          <w:numId w:val="47"/>
        </w:numPr>
        <w:spacing w:before="100" w:after="100"/>
        <w:jc w:val="both"/>
        <w:rPr>
          <w:rFonts w:ascii="Times New Roman" w:hAnsi="Times New Roman"/>
          <w:sz w:val="24"/>
          <w:szCs w:val="24"/>
        </w:rPr>
      </w:pPr>
      <w:r>
        <w:rPr>
          <w:rFonts w:ascii="Times New Roman" w:hAnsi="Times New Roman"/>
          <w:sz w:val="24"/>
          <w:szCs w:val="24"/>
        </w:rPr>
        <w:t>Должно быть обеспечено в</w:t>
      </w:r>
      <w:r w:rsidR="000332C4" w:rsidRPr="006F4D84">
        <w:rPr>
          <w:rFonts w:ascii="Times New Roman" w:hAnsi="Times New Roman"/>
          <w:sz w:val="24"/>
          <w:szCs w:val="24"/>
        </w:rPr>
        <w:t>ремя реагирования</w:t>
      </w:r>
      <w:r w:rsidR="0073367F" w:rsidRPr="006F4D84">
        <w:rPr>
          <w:rFonts w:ascii="Times New Roman" w:hAnsi="Times New Roman"/>
          <w:sz w:val="24"/>
          <w:szCs w:val="24"/>
        </w:rPr>
        <w:t>, не более</w:t>
      </w:r>
      <w:r w:rsidR="000332C4" w:rsidRPr="006F4D84">
        <w:rPr>
          <w:rFonts w:ascii="Times New Roman" w:hAnsi="Times New Roman"/>
          <w:sz w:val="24"/>
          <w:szCs w:val="24"/>
        </w:rPr>
        <w:t>:</w:t>
      </w:r>
    </w:p>
    <w:p w:rsidR="000332C4" w:rsidRPr="006F4D84" w:rsidRDefault="000332C4" w:rsidP="001948BB">
      <w:pPr>
        <w:pStyle w:val="afffd"/>
        <w:widowControl w:val="0"/>
        <w:numPr>
          <w:ilvl w:val="1"/>
          <w:numId w:val="47"/>
        </w:numPr>
        <w:spacing w:before="100" w:after="100"/>
        <w:jc w:val="both"/>
        <w:rPr>
          <w:rFonts w:ascii="Times New Roman" w:hAnsi="Times New Roman"/>
          <w:sz w:val="24"/>
          <w:szCs w:val="24"/>
        </w:rPr>
      </w:pPr>
      <w:r w:rsidRPr="006F4D84">
        <w:rPr>
          <w:rFonts w:ascii="Times New Roman" w:hAnsi="Times New Roman"/>
          <w:sz w:val="24"/>
          <w:szCs w:val="24"/>
        </w:rPr>
        <w:t>Степень критичности 1: 2 рабочих часа</w:t>
      </w:r>
    </w:p>
    <w:p w:rsidR="000332C4" w:rsidRPr="006F4D84" w:rsidRDefault="000332C4" w:rsidP="001948BB">
      <w:pPr>
        <w:pStyle w:val="afffd"/>
        <w:widowControl w:val="0"/>
        <w:numPr>
          <w:ilvl w:val="1"/>
          <w:numId w:val="47"/>
        </w:numPr>
        <w:spacing w:before="100" w:after="100"/>
        <w:jc w:val="both"/>
        <w:rPr>
          <w:rFonts w:ascii="Times New Roman" w:hAnsi="Times New Roman"/>
          <w:sz w:val="24"/>
          <w:szCs w:val="24"/>
        </w:rPr>
      </w:pPr>
      <w:r w:rsidRPr="006F4D84">
        <w:rPr>
          <w:rFonts w:ascii="Times New Roman" w:hAnsi="Times New Roman"/>
          <w:sz w:val="24"/>
          <w:szCs w:val="24"/>
        </w:rPr>
        <w:t>Степень критичности 2: 4 рабочих часа</w:t>
      </w:r>
    </w:p>
    <w:p w:rsidR="000332C4" w:rsidRPr="006F4D84" w:rsidRDefault="000332C4" w:rsidP="001948BB">
      <w:pPr>
        <w:pStyle w:val="afffd"/>
        <w:widowControl w:val="0"/>
        <w:numPr>
          <w:ilvl w:val="1"/>
          <w:numId w:val="47"/>
        </w:numPr>
        <w:spacing w:before="100" w:after="100"/>
        <w:jc w:val="both"/>
        <w:rPr>
          <w:rFonts w:ascii="Times New Roman" w:hAnsi="Times New Roman"/>
          <w:sz w:val="24"/>
          <w:szCs w:val="24"/>
        </w:rPr>
      </w:pPr>
      <w:r w:rsidRPr="006F4D84">
        <w:rPr>
          <w:rFonts w:ascii="Times New Roman" w:hAnsi="Times New Roman"/>
          <w:sz w:val="24"/>
          <w:szCs w:val="24"/>
        </w:rPr>
        <w:t>Степень критичности 3: 8 рабочих часов</w:t>
      </w:r>
    </w:p>
    <w:p w:rsidR="000332C4" w:rsidRPr="006F4D84" w:rsidRDefault="000332C4" w:rsidP="001948BB">
      <w:pPr>
        <w:pStyle w:val="afffd"/>
        <w:widowControl w:val="0"/>
        <w:numPr>
          <w:ilvl w:val="1"/>
          <w:numId w:val="47"/>
        </w:numPr>
        <w:spacing w:before="100" w:after="100"/>
        <w:jc w:val="both"/>
        <w:rPr>
          <w:rFonts w:ascii="Times New Roman" w:hAnsi="Times New Roman"/>
          <w:sz w:val="24"/>
          <w:szCs w:val="24"/>
        </w:rPr>
      </w:pPr>
      <w:r w:rsidRPr="006F4D84">
        <w:rPr>
          <w:rFonts w:ascii="Times New Roman" w:hAnsi="Times New Roman"/>
          <w:sz w:val="24"/>
          <w:szCs w:val="24"/>
        </w:rPr>
        <w:t>Степень критичности 4: 12 рабочих часов</w:t>
      </w:r>
    </w:p>
    <w:p w:rsidR="00677475" w:rsidRPr="006F4D84" w:rsidRDefault="0040355E" w:rsidP="001948BB">
      <w:pPr>
        <w:widowControl w:val="0"/>
        <w:spacing w:before="100" w:after="100" w:line="276" w:lineRule="auto"/>
        <w:jc w:val="both"/>
      </w:pPr>
      <w:r>
        <w:t>Степени критичности:</w:t>
      </w:r>
    </w:p>
    <w:p w:rsidR="00677475" w:rsidRPr="006F4D84" w:rsidRDefault="00617562" w:rsidP="001948BB">
      <w:pPr>
        <w:pStyle w:val="afffd"/>
        <w:widowControl w:val="0"/>
        <w:spacing w:before="100" w:after="100"/>
        <w:jc w:val="both"/>
        <w:rPr>
          <w:rFonts w:ascii="Times New Roman" w:hAnsi="Times New Roman"/>
          <w:sz w:val="24"/>
          <w:szCs w:val="24"/>
        </w:rPr>
      </w:pPr>
      <w:r>
        <w:rPr>
          <w:rFonts w:ascii="Times New Roman" w:hAnsi="Times New Roman"/>
          <w:sz w:val="24"/>
          <w:szCs w:val="24"/>
        </w:rPr>
        <w:t>Степень критичности 1</w:t>
      </w:r>
      <w:r w:rsidR="00677475" w:rsidRPr="006F4D84">
        <w:rPr>
          <w:rFonts w:ascii="Times New Roman" w:hAnsi="Times New Roman"/>
          <w:sz w:val="24"/>
          <w:szCs w:val="24"/>
        </w:rPr>
        <w:t xml:space="preserve"> Критическая: серьезная проблема, препятствующая выполнению </w:t>
      </w:r>
      <w:r w:rsidR="007466B2" w:rsidRPr="006F4D84">
        <w:rPr>
          <w:rFonts w:ascii="Times New Roman" w:hAnsi="Times New Roman"/>
          <w:sz w:val="24"/>
          <w:szCs w:val="24"/>
        </w:rPr>
        <w:t>пользователю</w:t>
      </w:r>
      <w:r w:rsidR="00677475" w:rsidRPr="006F4D84">
        <w:rPr>
          <w:rFonts w:ascii="Times New Roman" w:hAnsi="Times New Roman"/>
          <w:sz w:val="24"/>
          <w:szCs w:val="24"/>
        </w:rPr>
        <w:t xml:space="preserve"> или рабочей группой критически важных бизнес-функций.</w:t>
      </w:r>
    </w:p>
    <w:p w:rsidR="00677475" w:rsidRPr="006F4D84" w:rsidRDefault="00677475" w:rsidP="001948BB">
      <w:pPr>
        <w:pStyle w:val="afffd"/>
        <w:widowControl w:val="0"/>
        <w:spacing w:before="100" w:after="100"/>
        <w:jc w:val="both"/>
        <w:rPr>
          <w:rFonts w:ascii="Times New Roman" w:hAnsi="Times New Roman"/>
          <w:sz w:val="24"/>
          <w:szCs w:val="24"/>
        </w:rPr>
      </w:pPr>
      <w:r w:rsidRPr="006F4D84">
        <w:rPr>
          <w:rFonts w:ascii="Times New Roman" w:hAnsi="Times New Roman"/>
          <w:sz w:val="24"/>
          <w:szCs w:val="24"/>
        </w:rPr>
        <w:t>Степень критичности 2 Высокая</w:t>
      </w:r>
      <w:r w:rsidR="007466B2" w:rsidRPr="006F4D84">
        <w:rPr>
          <w:rFonts w:ascii="Times New Roman" w:hAnsi="Times New Roman"/>
          <w:sz w:val="24"/>
          <w:szCs w:val="24"/>
        </w:rPr>
        <w:t>: пользователь</w:t>
      </w:r>
      <w:r w:rsidRPr="006F4D84">
        <w:rPr>
          <w:rFonts w:ascii="Times New Roman" w:hAnsi="Times New Roman"/>
          <w:sz w:val="24"/>
          <w:szCs w:val="24"/>
        </w:rPr>
        <w:t xml:space="preserve"> или рабочая группа способн</w:t>
      </w:r>
      <w:r w:rsidR="007466B2" w:rsidRPr="006F4D84">
        <w:rPr>
          <w:rFonts w:ascii="Times New Roman" w:hAnsi="Times New Roman"/>
          <w:sz w:val="24"/>
          <w:szCs w:val="24"/>
        </w:rPr>
        <w:t>ы</w:t>
      </w:r>
      <w:r w:rsidRPr="006F4D84">
        <w:rPr>
          <w:rFonts w:ascii="Times New Roman" w:hAnsi="Times New Roman"/>
          <w:sz w:val="24"/>
          <w:szCs w:val="24"/>
        </w:rPr>
        <w:t xml:space="preserve"> выполнять </w:t>
      </w:r>
      <w:r w:rsidR="007466B2" w:rsidRPr="006F4D84">
        <w:rPr>
          <w:rFonts w:ascii="Times New Roman" w:hAnsi="Times New Roman"/>
          <w:sz w:val="24"/>
          <w:szCs w:val="24"/>
        </w:rPr>
        <w:t>свои рабочие функции</w:t>
      </w:r>
      <w:r w:rsidRPr="006F4D84">
        <w:rPr>
          <w:rFonts w:ascii="Times New Roman" w:hAnsi="Times New Roman"/>
          <w:sz w:val="24"/>
          <w:szCs w:val="24"/>
        </w:rPr>
        <w:t>, но производительность ухудшена или сильно ограничена.</w:t>
      </w:r>
    </w:p>
    <w:p w:rsidR="00677475" w:rsidRPr="006F4D84" w:rsidRDefault="00677475" w:rsidP="001948BB">
      <w:pPr>
        <w:pStyle w:val="afffd"/>
        <w:widowControl w:val="0"/>
        <w:spacing w:before="100" w:after="100"/>
        <w:jc w:val="both"/>
        <w:rPr>
          <w:rFonts w:ascii="Times New Roman" w:hAnsi="Times New Roman"/>
          <w:sz w:val="24"/>
          <w:szCs w:val="24"/>
        </w:rPr>
      </w:pPr>
      <w:r w:rsidRPr="006F4D84">
        <w:rPr>
          <w:rFonts w:ascii="Times New Roman" w:hAnsi="Times New Roman"/>
          <w:sz w:val="24"/>
          <w:szCs w:val="24"/>
        </w:rPr>
        <w:t>Степень критичности 3 С</w:t>
      </w:r>
      <w:bookmarkStart w:id="0" w:name="_GoBack"/>
      <w:bookmarkEnd w:id="0"/>
      <w:r w:rsidRPr="006F4D84">
        <w:rPr>
          <w:rFonts w:ascii="Times New Roman" w:hAnsi="Times New Roman"/>
          <w:sz w:val="24"/>
          <w:szCs w:val="24"/>
        </w:rPr>
        <w:t xml:space="preserve">редняя: эффективность работы </w:t>
      </w:r>
      <w:r w:rsidR="00F272A6" w:rsidRPr="006F4D84">
        <w:rPr>
          <w:rFonts w:ascii="Times New Roman" w:hAnsi="Times New Roman"/>
          <w:sz w:val="24"/>
          <w:szCs w:val="24"/>
        </w:rPr>
        <w:t>пользователя</w:t>
      </w:r>
      <w:r w:rsidRPr="006F4D84">
        <w:rPr>
          <w:rFonts w:ascii="Times New Roman" w:hAnsi="Times New Roman"/>
          <w:sz w:val="24"/>
          <w:szCs w:val="24"/>
        </w:rPr>
        <w:t xml:space="preserve"> или рабочей группы в основном незатронутыми.</w:t>
      </w:r>
    </w:p>
    <w:p w:rsidR="00D45081" w:rsidRPr="006F4D84" w:rsidRDefault="00677475" w:rsidP="001948BB">
      <w:pPr>
        <w:pStyle w:val="afffd"/>
        <w:widowControl w:val="0"/>
        <w:spacing w:before="100" w:after="100"/>
        <w:jc w:val="both"/>
        <w:rPr>
          <w:rFonts w:ascii="Times New Roman" w:hAnsi="Times New Roman"/>
          <w:sz w:val="24"/>
          <w:szCs w:val="24"/>
        </w:rPr>
      </w:pPr>
      <w:r w:rsidRPr="006F4D84">
        <w:rPr>
          <w:rFonts w:ascii="Times New Roman" w:hAnsi="Times New Roman"/>
          <w:sz w:val="24"/>
          <w:szCs w:val="24"/>
        </w:rPr>
        <w:t xml:space="preserve">Степень критичности 4 Запрос: минимальное воздействие системы; включает в себя запросы функций и другие некритические </w:t>
      </w:r>
      <w:r w:rsidR="00F272A6" w:rsidRPr="006F4D84">
        <w:rPr>
          <w:rFonts w:ascii="Times New Roman" w:hAnsi="Times New Roman"/>
          <w:sz w:val="24"/>
          <w:szCs w:val="24"/>
        </w:rPr>
        <w:t>вопросы</w:t>
      </w:r>
      <w:r w:rsidRPr="006F4D84">
        <w:rPr>
          <w:rFonts w:ascii="Times New Roman" w:hAnsi="Times New Roman"/>
          <w:sz w:val="24"/>
          <w:szCs w:val="24"/>
        </w:rPr>
        <w:t>.</w:t>
      </w:r>
    </w:p>
    <w:p w:rsidR="00571ED6" w:rsidRDefault="00571ED6" w:rsidP="00571ED6">
      <w:pPr>
        <w:widowControl w:val="0"/>
        <w:spacing w:before="100" w:after="100"/>
        <w:jc w:val="both"/>
      </w:pPr>
    </w:p>
    <w:p w:rsidR="00571ED6" w:rsidRPr="00571ED6" w:rsidRDefault="00571ED6" w:rsidP="00571ED6">
      <w:pPr>
        <w:widowControl w:val="0"/>
        <w:spacing w:before="100" w:after="100"/>
        <w:jc w:val="both"/>
      </w:pPr>
      <w:r w:rsidRPr="00571ED6">
        <w:t>Гарантийный срок на оказываемые услуги должен составлять не менее 1 года с даты подписания сторонами Акта о приемке оказанных услуг.</w:t>
      </w:r>
    </w:p>
    <w:p w:rsidR="0046266A" w:rsidRPr="006F4D84" w:rsidRDefault="0046266A" w:rsidP="0046266A">
      <w:pPr>
        <w:widowControl w:val="0"/>
      </w:pPr>
    </w:p>
    <w:sectPr w:rsidR="0046266A" w:rsidRPr="006F4D84" w:rsidSect="00007B0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851" w:right="851" w:bottom="851" w:left="1134"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18" w:rsidRDefault="00D02D18">
      <w:r>
        <w:separator/>
      </w:r>
    </w:p>
  </w:endnote>
  <w:endnote w:type="continuationSeparator" w:id="0">
    <w:p w:rsidR="00D02D18" w:rsidRDefault="00D0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ndale Mono">
    <w:altName w:val="Arial"/>
    <w:charset w:val="00"/>
    <w:family w:val="modern"/>
    <w:pitch w:val="default"/>
  </w:font>
  <w:font w:name="TimesDL">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AF" w:rsidRDefault="00F42EA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AF" w:rsidRDefault="00F42EA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AF" w:rsidRDefault="00F42EA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18" w:rsidRDefault="00D02D18">
      <w:r>
        <w:separator/>
      </w:r>
    </w:p>
  </w:footnote>
  <w:footnote w:type="continuationSeparator" w:id="0">
    <w:p w:rsidR="00D02D18" w:rsidRDefault="00D02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C01" w:rsidRDefault="00751C01" w:rsidP="002C63B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51C01" w:rsidRDefault="00751C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C01" w:rsidRPr="00913D1F" w:rsidRDefault="00751C01" w:rsidP="002C63B9">
    <w:pPr>
      <w:pStyle w:val="a9"/>
      <w:framePr w:wrap="around" w:vAnchor="text" w:hAnchor="margin" w:xAlign="center" w:y="1"/>
      <w:rPr>
        <w:rStyle w:val="ab"/>
        <w:sz w:val="18"/>
        <w:szCs w:val="18"/>
      </w:rPr>
    </w:pPr>
    <w:r w:rsidRPr="00913D1F">
      <w:rPr>
        <w:rStyle w:val="ab"/>
        <w:sz w:val="18"/>
        <w:szCs w:val="18"/>
      </w:rPr>
      <w:fldChar w:fldCharType="begin"/>
    </w:r>
    <w:r w:rsidRPr="00913D1F">
      <w:rPr>
        <w:rStyle w:val="ab"/>
        <w:sz w:val="18"/>
        <w:szCs w:val="18"/>
      </w:rPr>
      <w:instrText xml:space="preserve">PAGE  </w:instrText>
    </w:r>
    <w:r w:rsidRPr="00913D1F">
      <w:rPr>
        <w:rStyle w:val="ab"/>
        <w:sz w:val="18"/>
        <w:szCs w:val="18"/>
      </w:rPr>
      <w:fldChar w:fldCharType="separate"/>
    </w:r>
    <w:r w:rsidR="00617562">
      <w:rPr>
        <w:rStyle w:val="ab"/>
        <w:noProof/>
        <w:sz w:val="18"/>
        <w:szCs w:val="18"/>
      </w:rPr>
      <w:t>15</w:t>
    </w:r>
    <w:r w:rsidRPr="00913D1F">
      <w:rPr>
        <w:rStyle w:val="ab"/>
        <w:sz w:val="18"/>
        <w:szCs w:val="18"/>
      </w:rPr>
      <w:fldChar w:fldCharType="end"/>
    </w:r>
  </w:p>
  <w:p w:rsidR="00751C01" w:rsidRDefault="00751C01" w:rsidP="008A792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AF" w:rsidRDefault="00F42EA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4" w15:restartNumberingAfterBreak="0">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04130E67"/>
    <w:multiLevelType w:val="hybridMultilevel"/>
    <w:tmpl w:val="76D09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 w15:restartNumberingAfterBreak="0">
    <w:nsid w:val="078E1255"/>
    <w:multiLevelType w:val="hybridMultilevel"/>
    <w:tmpl w:val="FB12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0" w15:restartNumberingAfterBreak="0">
    <w:nsid w:val="15CD0B45"/>
    <w:multiLevelType w:val="hybridMultilevel"/>
    <w:tmpl w:val="A5A09EA6"/>
    <w:lvl w:ilvl="0" w:tplc="0A0A8716">
      <w:start w:val="1"/>
      <w:numFmt w:val="decimal"/>
      <w:lvlText w:val="%1."/>
      <w:lvlJc w:val="left"/>
      <w:pPr>
        <w:tabs>
          <w:tab w:val="num" w:pos="644"/>
        </w:tabs>
        <w:ind w:left="644" w:hanging="360"/>
      </w:pPr>
      <w:rPr>
        <w:b/>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15:restartNumberingAfterBreak="0">
    <w:nsid w:val="17606D5D"/>
    <w:multiLevelType w:val="hybridMultilevel"/>
    <w:tmpl w:val="3D6C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9CA0726"/>
    <w:multiLevelType w:val="multilevel"/>
    <w:tmpl w:val="EA22CFC8"/>
    <w:lvl w:ilvl="0">
      <w:start w:val="11"/>
      <w:numFmt w:val="decimal"/>
      <w:lvlText w:val="%1."/>
      <w:lvlJc w:val="left"/>
      <w:pPr>
        <w:ind w:left="555" w:hanging="55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5" w15:restartNumberingAfterBreak="0">
    <w:nsid w:val="20965818"/>
    <w:multiLevelType w:val="hybridMultilevel"/>
    <w:tmpl w:val="A89C1A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15:restartNumberingAfterBreak="0">
    <w:nsid w:val="2AC05495"/>
    <w:multiLevelType w:val="hybridMultilevel"/>
    <w:tmpl w:val="D99A7AD0"/>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01">
      <w:start w:val="1"/>
      <w:numFmt w:val="bullet"/>
      <w:lvlText w:val=""/>
      <w:lvlJc w:val="left"/>
      <w:pPr>
        <w:tabs>
          <w:tab w:val="num" w:pos="1788"/>
        </w:tabs>
        <w:ind w:left="1788" w:hanging="360"/>
      </w:pPr>
      <w:rPr>
        <w:rFonts w:ascii="Symbol" w:hAnsi="Symbol" w:hint="default"/>
      </w:rPr>
    </w:lvl>
    <w:lvl w:ilvl="3" w:tplc="0419000F">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301718AE"/>
    <w:multiLevelType w:val="hybridMultilevel"/>
    <w:tmpl w:val="1A80F1D0"/>
    <w:lvl w:ilvl="0" w:tplc="BCBC0F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E87C3B"/>
    <w:multiLevelType w:val="multilevel"/>
    <w:tmpl w:val="784EA4A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2400E62"/>
    <w:multiLevelType w:val="hybridMultilevel"/>
    <w:tmpl w:val="2494C794"/>
    <w:lvl w:ilvl="0" w:tplc="7CBE0EAC">
      <w:start w:val="1"/>
      <w:numFmt w:val="decimal"/>
      <w:lvlText w:val="%1."/>
      <w:lvlJc w:val="left"/>
      <w:pPr>
        <w:ind w:left="1500" w:hanging="90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37601C2E"/>
    <w:multiLevelType w:val="hybridMultilevel"/>
    <w:tmpl w:val="105619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DE30CA"/>
    <w:multiLevelType w:val="hybridMultilevel"/>
    <w:tmpl w:val="D2E8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15:restartNumberingAfterBreak="0">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5" w15:restartNumberingAfterBreak="0">
    <w:nsid w:val="3E807FC9"/>
    <w:multiLevelType w:val="hybridMultilevel"/>
    <w:tmpl w:val="0BB0D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676C6B"/>
    <w:multiLevelType w:val="hybridMultilevel"/>
    <w:tmpl w:val="3EE0A4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29" w15:restartNumberingAfterBreak="0">
    <w:nsid w:val="4E52540B"/>
    <w:multiLevelType w:val="multilevel"/>
    <w:tmpl w:val="EDF2FAAC"/>
    <w:lvl w:ilvl="0">
      <w:start w:val="10"/>
      <w:numFmt w:val="decimal"/>
      <w:lvlText w:val="%1."/>
      <w:lvlJc w:val="left"/>
      <w:pPr>
        <w:ind w:left="720" w:hanging="360"/>
      </w:pPr>
    </w:lvl>
    <w:lvl w:ilvl="1">
      <w:start w:val="2"/>
      <w:numFmt w:val="decimal"/>
      <w:isLgl/>
      <w:lvlText w:val="%1.%2"/>
      <w:lvlJc w:val="left"/>
      <w:pPr>
        <w:ind w:left="1189" w:hanging="48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0" w15:restartNumberingAfterBreak="0">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2" w15:restartNumberingAfterBreak="0">
    <w:nsid w:val="53D66F2B"/>
    <w:multiLevelType w:val="multilevel"/>
    <w:tmpl w:val="D2BE3DE8"/>
    <w:lvl w:ilvl="0">
      <w:start w:val="1"/>
      <w:numFmt w:val="decimal"/>
      <w:lvlText w:val="%1."/>
      <w:lvlJc w:val="left"/>
      <w:pPr>
        <w:ind w:left="1069" w:hanging="360"/>
      </w:pPr>
    </w:lvl>
    <w:lvl w:ilvl="1">
      <w:start w:val="1"/>
      <w:numFmt w:val="decimal"/>
      <w:isLgl/>
      <w:lvlText w:val="%1.%2."/>
      <w:lvlJc w:val="left"/>
      <w:pPr>
        <w:ind w:left="1909" w:hanging="1200"/>
      </w:pPr>
    </w:lvl>
    <w:lvl w:ilvl="2">
      <w:start w:val="1"/>
      <w:numFmt w:val="decimal"/>
      <w:isLgl/>
      <w:lvlText w:val="%1.%2.%3."/>
      <w:lvlJc w:val="left"/>
      <w:pPr>
        <w:ind w:left="1909" w:hanging="1200"/>
      </w:pPr>
    </w:lvl>
    <w:lvl w:ilvl="3">
      <w:start w:val="1"/>
      <w:numFmt w:val="decimal"/>
      <w:isLgl/>
      <w:lvlText w:val="%1.%2.%3.%4."/>
      <w:lvlJc w:val="left"/>
      <w:pPr>
        <w:ind w:left="1909" w:hanging="1200"/>
      </w:pPr>
    </w:lvl>
    <w:lvl w:ilvl="4">
      <w:start w:val="1"/>
      <w:numFmt w:val="decimal"/>
      <w:isLgl/>
      <w:lvlText w:val="%1.%2.%3.%4.%5."/>
      <w:lvlJc w:val="left"/>
      <w:pPr>
        <w:ind w:left="1909" w:hanging="120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3" w15:restartNumberingAfterBreak="0">
    <w:nsid w:val="54730C5A"/>
    <w:multiLevelType w:val="hybridMultilevel"/>
    <w:tmpl w:val="32A410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54DE22C6"/>
    <w:multiLevelType w:val="multilevel"/>
    <w:tmpl w:val="9C12DCB4"/>
    <w:lvl w:ilvl="0">
      <w:start w:val="5"/>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5" w15:restartNumberingAfterBreak="0">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6" w15:restartNumberingAfterBreak="0">
    <w:nsid w:val="55821142"/>
    <w:multiLevelType w:val="hybridMultilevel"/>
    <w:tmpl w:val="7BF26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8B3165A"/>
    <w:multiLevelType w:val="hybridMultilevel"/>
    <w:tmpl w:val="8E108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93103F6"/>
    <w:multiLevelType w:val="hybridMultilevel"/>
    <w:tmpl w:val="6BDA2906"/>
    <w:lvl w:ilvl="0" w:tplc="89866BE0">
      <w:start w:val="1"/>
      <w:numFmt w:val="decimal"/>
      <w:lvlText w:val="%1."/>
      <w:lvlJc w:val="left"/>
      <w:pPr>
        <w:ind w:left="1440" w:hanging="360"/>
      </w:pPr>
      <w:rPr>
        <w:rFonts w:ascii="Times New Roman" w:eastAsia="Times New Roman" w:hAnsi="Times New Roman" w:cs="Arial Unicode MS"/>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09C17DA"/>
    <w:multiLevelType w:val="hybridMultilevel"/>
    <w:tmpl w:val="DD942534"/>
    <w:lvl w:ilvl="0" w:tplc="C60C7422">
      <w:start w:val="1"/>
      <w:numFmt w:val="decimal"/>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67C7A33"/>
    <w:multiLevelType w:val="multilevel"/>
    <w:tmpl w:val="EA5C606E"/>
    <w:styleLink w:val="Bullets4"/>
    <w:lvl w:ilvl="0">
      <w:start w:val="1"/>
      <w:numFmt w:val="decimal"/>
      <w:lvlText w:val="%1. "/>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lang w:val="ru-RU"/>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3" w15:restartNumberingAfterBreak="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15:restartNumberingAfterBreak="0">
    <w:nsid w:val="687944D8"/>
    <w:multiLevelType w:val="multilevel"/>
    <w:tmpl w:val="CA84A0B4"/>
    <w:lvl w:ilvl="0">
      <w:start w:val="9"/>
      <w:numFmt w:val="decimal"/>
      <w:lvlText w:val="%1."/>
      <w:lvlJc w:val="left"/>
      <w:pPr>
        <w:ind w:left="720" w:hanging="36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2075"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6" w15:restartNumberingAfterBreak="0">
    <w:nsid w:val="6B0A1B4D"/>
    <w:multiLevelType w:val="hybridMultilevel"/>
    <w:tmpl w:val="2B8AB9B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CDF59E5"/>
    <w:multiLevelType w:val="hybridMultilevel"/>
    <w:tmpl w:val="D9424E58"/>
    <w:lvl w:ilvl="0" w:tplc="64F68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4"/>
  </w:num>
  <w:num w:numId="3">
    <w:abstractNumId w:val="9"/>
  </w:num>
  <w:num w:numId="4">
    <w:abstractNumId w:val="44"/>
  </w:num>
  <w:num w:numId="5">
    <w:abstractNumId w:val="13"/>
  </w:num>
  <w:num w:numId="6">
    <w:abstractNumId w:val="6"/>
  </w:num>
  <w:num w:numId="7">
    <w:abstractNumId w:val="40"/>
  </w:num>
  <w:num w:numId="8">
    <w:abstractNumId w:val="4"/>
  </w:num>
  <w:num w:numId="9">
    <w:abstractNumId w:val="0"/>
  </w:num>
  <w:num w:numId="10">
    <w:abstractNumId w:val="3"/>
    <w:lvlOverride w:ilvl="0">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7"/>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2"/>
    <w:lvlOverride w:ilvl="0">
      <w:lvl w:ilvl="0">
        <w:start w:val="1"/>
        <w:numFmt w:val="decimal"/>
        <w:lvlText w:val="%1. "/>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lang w:val="ru-RU"/>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1">
    <w:abstractNumId w:val="11"/>
  </w:num>
  <w:num w:numId="22">
    <w:abstractNumId w:val="25"/>
  </w:num>
  <w:num w:numId="23">
    <w:abstractNumId w:val="38"/>
  </w:num>
  <w:num w:numId="24">
    <w:abstractNumId w:val="19"/>
  </w:num>
  <w:num w:numId="25">
    <w:abstractNumId w:val="42"/>
  </w:num>
  <w:num w:numId="26">
    <w:abstractNumId w:val="43"/>
  </w:num>
  <w:num w:numId="27">
    <w:abstractNumId w:val="35"/>
  </w:num>
  <w:num w:numId="28">
    <w:abstractNumId w:val="23"/>
  </w:num>
  <w:num w:numId="29">
    <w:abstractNumId w:val="26"/>
  </w:num>
  <w:num w:numId="30">
    <w:abstractNumId w:val="24"/>
  </w:num>
  <w:num w:numId="31">
    <w:abstractNumId w:val="31"/>
  </w:num>
  <w:num w:numId="32">
    <w:abstractNumId w:val="28"/>
  </w:num>
  <w:num w:numId="33">
    <w:abstractNumId w:val="39"/>
  </w:num>
  <w:num w:numId="34">
    <w:abstractNumId w:val="30"/>
  </w:num>
  <w:num w:numId="35">
    <w:abstractNumId w:val="36"/>
  </w:num>
  <w:num w:numId="36">
    <w:abstractNumId w:val="10"/>
  </w:num>
  <w:num w:numId="37">
    <w:abstractNumId w:val="18"/>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20"/>
  </w:num>
  <w:num w:numId="42">
    <w:abstractNumId w:val="46"/>
  </w:num>
  <w:num w:numId="43">
    <w:abstractNumId w:val="21"/>
  </w:num>
  <w:num w:numId="44">
    <w:abstractNumId w:val="5"/>
  </w:num>
  <w:num w:numId="45">
    <w:abstractNumId w:val="7"/>
  </w:num>
  <w:num w:numId="46">
    <w:abstractNumId w:val="22"/>
  </w:num>
  <w:num w:numId="47">
    <w:abstractNumId w:val="27"/>
  </w:num>
  <w:num w:numId="48">
    <w:abstractNumId w:val="17"/>
  </w:num>
  <w:num w:numId="49">
    <w:abstractNumId w:val="37"/>
  </w:num>
  <w:num w:numId="5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1B"/>
    <w:rsid w:val="000000CD"/>
    <w:rsid w:val="00001F67"/>
    <w:rsid w:val="000046E2"/>
    <w:rsid w:val="00004A0B"/>
    <w:rsid w:val="00004C2F"/>
    <w:rsid w:val="00004CBA"/>
    <w:rsid w:val="0000697E"/>
    <w:rsid w:val="000069EB"/>
    <w:rsid w:val="00006A6F"/>
    <w:rsid w:val="00006A79"/>
    <w:rsid w:val="00006EB7"/>
    <w:rsid w:val="000076C6"/>
    <w:rsid w:val="00007B0C"/>
    <w:rsid w:val="00007C38"/>
    <w:rsid w:val="00010498"/>
    <w:rsid w:val="00010CED"/>
    <w:rsid w:val="00010E8C"/>
    <w:rsid w:val="00010F88"/>
    <w:rsid w:val="00011E28"/>
    <w:rsid w:val="00012388"/>
    <w:rsid w:val="0001258D"/>
    <w:rsid w:val="00012F56"/>
    <w:rsid w:val="00012F6A"/>
    <w:rsid w:val="000141A0"/>
    <w:rsid w:val="0001444C"/>
    <w:rsid w:val="00014C6A"/>
    <w:rsid w:val="000154C0"/>
    <w:rsid w:val="00015F36"/>
    <w:rsid w:val="000167C7"/>
    <w:rsid w:val="00016E5D"/>
    <w:rsid w:val="0001742D"/>
    <w:rsid w:val="00017EF5"/>
    <w:rsid w:val="00021D14"/>
    <w:rsid w:val="0002240E"/>
    <w:rsid w:val="00025703"/>
    <w:rsid w:val="000260F8"/>
    <w:rsid w:val="00026456"/>
    <w:rsid w:val="000264B3"/>
    <w:rsid w:val="00026D16"/>
    <w:rsid w:val="00026F41"/>
    <w:rsid w:val="00027112"/>
    <w:rsid w:val="00027CB7"/>
    <w:rsid w:val="0003038C"/>
    <w:rsid w:val="000308C1"/>
    <w:rsid w:val="0003148C"/>
    <w:rsid w:val="000314F3"/>
    <w:rsid w:val="000318F0"/>
    <w:rsid w:val="00031A67"/>
    <w:rsid w:val="000325E5"/>
    <w:rsid w:val="000327E7"/>
    <w:rsid w:val="000332C4"/>
    <w:rsid w:val="000335AC"/>
    <w:rsid w:val="00034ED5"/>
    <w:rsid w:val="0003506C"/>
    <w:rsid w:val="00037639"/>
    <w:rsid w:val="0004004E"/>
    <w:rsid w:val="0004033C"/>
    <w:rsid w:val="00040AC4"/>
    <w:rsid w:val="00040EDF"/>
    <w:rsid w:val="00041658"/>
    <w:rsid w:val="0004192C"/>
    <w:rsid w:val="00041B28"/>
    <w:rsid w:val="00041B9C"/>
    <w:rsid w:val="00041E18"/>
    <w:rsid w:val="000427AE"/>
    <w:rsid w:val="00042C9E"/>
    <w:rsid w:val="00043919"/>
    <w:rsid w:val="00044156"/>
    <w:rsid w:val="000446B5"/>
    <w:rsid w:val="0004571D"/>
    <w:rsid w:val="0004629B"/>
    <w:rsid w:val="00046B3B"/>
    <w:rsid w:val="00047624"/>
    <w:rsid w:val="000479BC"/>
    <w:rsid w:val="00050AAA"/>
    <w:rsid w:val="00050F58"/>
    <w:rsid w:val="00051410"/>
    <w:rsid w:val="000518D9"/>
    <w:rsid w:val="00052118"/>
    <w:rsid w:val="00052669"/>
    <w:rsid w:val="0005298E"/>
    <w:rsid w:val="000533BB"/>
    <w:rsid w:val="00053733"/>
    <w:rsid w:val="00053AC2"/>
    <w:rsid w:val="00054498"/>
    <w:rsid w:val="0005450C"/>
    <w:rsid w:val="00055F57"/>
    <w:rsid w:val="00056A3F"/>
    <w:rsid w:val="00056A6F"/>
    <w:rsid w:val="00060452"/>
    <w:rsid w:val="00060D26"/>
    <w:rsid w:val="00062318"/>
    <w:rsid w:val="00062B62"/>
    <w:rsid w:val="00063ABC"/>
    <w:rsid w:val="0006497D"/>
    <w:rsid w:val="00066920"/>
    <w:rsid w:val="00066A84"/>
    <w:rsid w:val="000676EB"/>
    <w:rsid w:val="000712D7"/>
    <w:rsid w:val="0007146E"/>
    <w:rsid w:val="00073163"/>
    <w:rsid w:val="00073C09"/>
    <w:rsid w:val="00073D37"/>
    <w:rsid w:val="00074FEF"/>
    <w:rsid w:val="00075255"/>
    <w:rsid w:val="0007708C"/>
    <w:rsid w:val="000816F4"/>
    <w:rsid w:val="00081923"/>
    <w:rsid w:val="00082355"/>
    <w:rsid w:val="00082AA8"/>
    <w:rsid w:val="00082F90"/>
    <w:rsid w:val="0008379C"/>
    <w:rsid w:val="0008539A"/>
    <w:rsid w:val="00085784"/>
    <w:rsid w:val="00085869"/>
    <w:rsid w:val="00086042"/>
    <w:rsid w:val="00087058"/>
    <w:rsid w:val="00090675"/>
    <w:rsid w:val="00090A06"/>
    <w:rsid w:val="000911DC"/>
    <w:rsid w:val="000918DA"/>
    <w:rsid w:val="00091CD6"/>
    <w:rsid w:val="00091D02"/>
    <w:rsid w:val="00091F36"/>
    <w:rsid w:val="000923D7"/>
    <w:rsid w:val="00092663"/>
    <w:rsid w:val="00093725"/>
    <w:rsid w:val="00093D4A"/>
    <w:rsid w:val="00093E0C"/>
    <w:rsid w:val="000941A8"/>
    <w:rsid w:val="0009653A"/>
    <w:rsid w:val="000969D1"/>
    <w:rsid w:val="00096F89"/>
    <w:rsid w:val="000977C2"/>
    <w:rsid w:val="00097942"/>
    <w:rsid w:val="000A0D3E"/>
    <w:rsid w:val="000A1A70"/>
    <w:rsid w:val="000A2704"/>
    <w:rsid w:val="000A2A31"/>
    <w:rsid w:val="000A3260"/>
    <w:rsid w:val="000A51BD"/>
    <w:rsid w:val="000A5CE9"/>
    <w:rsid w:val="000A5DB6"/>
    <w:rsid w:val="000A5ECD"/>
    <w:rsid w:val="000A5F4D"/>
    <w:rsid w:val="000A6CD4"/>
    <w:rsid w:val="000A6F83"/>
    <w:rsid w:val="000A7291"/>
    <w:rsid w:val="000B1B49"/>
    <w:rsid w:val="000B3C85"/>
    <w:rsid w:val="000B3E04"/>
    <w:rsid w:val="000B44BF"/>
    <w:rsid w:val="000B4719"/>
    <w:rsid w:val="000B4851"/>
    <w:rsid w:val="000B5728"/>
    <w:rsid w:val="000B580C"/>
    <w:rsid w:val="000B7E43"/>
    <w:rsid w:val="000C0B0F"/>
    <w:rsid w:val="000C131D"/>
    <w:rsid w:val="000C1392"/>
    <w:rsid w:val="000C1A9E"/>
    <w:rsid w:val="000C369F"/>
    <w:rsid w:val="000C3F90"/>
    <w:rsid w:val="000C44C6"/>
    <w:rsid w:val="000C468E"/>
    <w:rsid w:val="000C47FD"/>
    <w:rsid w:val="000C4F94"/>
    <w:rsid w:val="000C5077"/>
    <w:rsid w:val="000C53F2"/>
    <w:rsid w:val="000C6608"/>
    <w:rsid w:val="000C6B9A"/>
    <w:rsid w:val="000C6DCF"/>
    <w:rsid w:val="000C74AF"/>
    <w:rsid w:val="000C7C4D"/>
    <w:rsid w:val="000D0035"/>
    <w:rsid w:val="000D0194"/>
    <w:rsid w:val="000D1865"/>
    <w:rsid w:val="000D209D"/>
    <w:rsid w:val="000D24D7"/>
    <w:rsid w:val="000D2685"/>
    <w:rsid w:val="000D38E7"/>
    <w:rsid w:val="000D3A1D"/>
    <w:rsid w:val="000D3D96"/>
    <w:rsid w:val="000D5816"/>
    <w:rsid w:val="000D64CB"/>
    <w:rsid w:val="000D64E9"/>
    <w:rsid w:val="000D7BAD"/>
    <w:rsid w:val="000D7DA7"/>
    <w:rsid w:val="000E004B"/>
    <w:rsid w:val="000E0E22"/>
    <w:rsid w:val="000E0F2B"/>
    <w:rsid w:val="000E16DA"/>
    <w:rsid w:val="000E1C68"/>
    <w:rsid w:val="000E2001"/>
    <w:rsid w:val="000E27AE"/>
    <w:rsid w:val="000E2E16"/>
    <w:rsid w:val="000E2F47"/>
    <w:rsid w:val="000E464F"/>
    <w:rsid w:val="000E4A44"/>
    <w:rsid w:val="000E64B0"/>
    <w:rsid w:val="000E69DD"/>
    <w:rsid w:val="000E6D8C"/>
    <w:rsid w:val="000E763E"/>
    <w:rsid w:val="000E79B4"/>
    <w:rsid w:val="000F1866"/>
    <w:rsid w:val="000F23FA"/>
    <w:rsid w:val="000F2846"/>
    <w:rsid w:val="000F2ED3"/>
    <w:rsid w:val="000F2EDB"/>
    <w:rsid w:val="000F3023"/>
    <w:rsid w:val="000F4D7E"/>
    <w:rsid w:val="000F53D5"/>
    <w:rsid w:val="000F55A9"/>
    <w:rsid w:val="000F684F"/>
    <w:rsid w:val="000F6E15"/>
    <w:rsid w:val="0010007A"/>
    <w:rsid w:val="001006CD"/>
    <w:rsid w:val="001016EC"/>
    <w:rsid w:val="00101857"/>
    <w:rsid w:val="00101D13"/>
    <w:rsid w:val="001031B2"/>
    <w:rsid w:val="00103240"/>
    <w:rsid w:val="00103CF0"/>
    <w:rsid w:val="00105D1B"/>
    <w:rsid w:val="001060B3"/>
    <w:rsid w:val="001068CD"/>
    <w:rsid w:val="00106AE3"/>
    <w:rsid w:val="00106DC3"/>
    <w:rsid w:val="001074C2"/>
    <w:rsid w:val="00107CA5"/>
    <w:rsid w:val="00107EA8"/>
    <w:rsid w:val="00111932"/>
    <w:rsid w:val="00111C21"/>
    <w:rsid w:val="00112484"/>
    <w:rsid w:val="00113720"/>
    <w:rsid w:val="00113BAC"/>
    <w:rsid w:val="001144BF"/>
    <w:rsid w:val="00114F5D"/>
    <w:rsid w:val="001150DE"/>
    <w:rsid w:val="0011590C"/>
    <w:rsid w:val="00115B43"/>
    <w:rsid w:val="00115F61"/>
    <w:rsid w:val="001164C6"/>
    <w:rsid w:val="00116E9A"/>
    <w:rsid w:val="0012006B"/>
    <w:rsid w:val="0012098E"/>
    <w:rsid w:val="001214FD"/>
    <w:rsid w:val="00122546"/>
    <w:rsid w:val="00122811"/>
    <w:rsid w:val="00122943"/>
    <w:rsid w:val="00122CF6"/>
    <w:rsid w:val="00123270"/>
    <w:rsid w:val="00123880"/>
    <w:rsid w:val="001238DF"/>
    <w:rsid w:val="00123B7A"/>
    <w:rsid w:val="0012418A"/>
    <w:rsid w:val="00124A2A"/>
    <w:rsid w:val="00124A74"/>
    <w:rsid w:val="0012504C"/>
    <w:rsid w:val="001254F3"/>
    <w:rsid w:val="00125608"/>
    <w:rsid w:val="00125953"/>
    <w:rsid w:val="00126AC4"/>
    <w:rsid w:val="001270BB"/>
    <w:rsid w:val="00127233"/>
    <w:rsid w:val="00127536"/>
    <w:rsid w:val="00127DC0"/>
    <w:rsid w:val="001319CE"/>
    <w:rsid w:val="00131A4E"/>
    <w:rsid w:val="00131B57"/>
    <w:rsid w:val="00131B79"/>
    <w:rsid w:val="00132032"/>
    <w:rsid w:val="00132CD3"/>
    <w:rsid w:val="00132F9C"/>
    <w:rsid w:val="0013349C"/>
    <w:rsid w:val="00133558"/>
    <w:rsid w:val="001347ED"/>
    <w:rsid w:val="001357CE"/>
    <w:rsid w:val="00135A2D"/>
    <w:rsid w:val="00135C09"/>
    <w:rsid w:val="001360B0"/>
    <w:rsid w:val="0013749C"/>
    <w:rsid w:val="001403B6"/>
    <w:rsid w:val="00140507"/>
    <w:rsid w:val="001406EC"/>
    <w:rsid w:val="0014116B"/>
    <w:rsid w:val="001416AE"/>
    <w:rsid w:val="0014190E"/>
    <w:rsid w:val="0014214D"/>
    <w:rsid w:val="00143846"/>
    <w:rsid w:val="00144066"/>
    <w:rsid w:val="00146251"/>
    <w:rsid w:val="0014785B"/>
    <w:rsid w:val="00147D37"/>
    <w:rsid w:val="00152321"/>
    <w:rsid w:val="00152DAC"/>
    <w:rsid w:val="001546B9"/>
    <w:rsid w:val="00154897"/>
    <w:rsid w:val="00157878"/>
    <w:rsid w:val="00157CE4"/>
    <w:rsid w:val="0016001E"/>
    <w:rsid w:val="001602BB"/>
    <w:rsid w:val="00160803"/>
    <w:rsid w:val="00161B6C"/>
    <w:rsid w:val="00161D55"/>
    <w:rsid w:val="00162359"/>
    <w:rsid w:val="001627D4"/>
    <w:rsid w:val="001628F2"/>
    <w:rsid w:val="001635EA"/>
    <w:rsid w:val="001638C0"/>
    <w:rsid w:val="00164214"/>
    <w:rsid w:val="00164861"/>
    <w:rsid w:val="001650FB"/>
    <w:rsid w:val="0016514B"/>
    <w:rsid w:val="001659AE"/>
    <w:rsid w:val="0016693B"/>
    <w:rsid w:val="001676B0"/>
    <w:rsid w:val="00170564"/>
    <w:rsid w:val="00171596"/>
    <w:rsid w:val="00171866"/>
    <w:rsid w:val="00173007"/>
    <w:rsid w:val="0017306D"/>
    <w:rsid w:val="00175424"/>
    <w:rsid w:val="00175546"/>
    <w:rsid w:val="0017609C"/>
    <w:rsid w:val="00176161"/>
    <w:rsid w:val="0017673B"/>
    <w:rsid w:val="0017698F"/>
    <w:rsid w:val="00176AEE"/>
    <w:rsid w:val="00177191"/>
    <w:rsid w:val="0017740C"/>
    <w:rsid w:val="0018075D"/>
    <w:rsid w:val="00180DF8"/>
    <w:rsid w:val="00180E23"/>
    <w:rsid w:val="00181595"/>
    <w:rsid w:val="00181731"/>
    <w:rsid w:val="00182B06"/>
    <w:rsid w:val="00183155"/>
    <w:rsid w:val="0018331C"/>
    <w:rsid w:val="0018373F"/>
    <w:rsid w:val="00183EB4"/>
    <w:rsid w:val="001844F3"/>
    <w:rsid w:val="001858A6"/>
    <w:rsid w:val="00185999"/>
    <w:rsid w:val="00185ABD"/>
    <w:rsid w:val="00186D56"/>
    <w:rsid w:val="00187D75"/>
    <w:rsid w:val="001907BC"/>
    <w:rsid w:val="00191678"/>
    <w:rsid w:val="00191B2A"/>
    <w:rsid w:val="00191FCA"/>
    <w:rsid w:val="00194336"/>
    <w:rsid w:val="001948BB"/>
    <w:rsid w:val="00194A10"/>
    <w:rsid w:val="00195437"/>
    <w:rsid w:val="0019575C"/>
    <w:rsid w:val="001962CC"/>
    <w:rsid w:val="00196333"/>
    <w:rsid w:val="00196996"/>
    <w:rsid w:val="00197361"/>
    <w:rsid w:val="001977DF"/>
    <w:rsid w:val="00197C16"/>
    <w:rsid w:val="001A062B"/>
    <w:rsid w:val="001A1881"/>
    <w:rsid w:val="001A28F8"/>
    <w:rsid w:val="001A2AFB"/>
    <w:rsid w:val="001A2C07"/>
    <w:rsid w:val="001A2EF0"/>
    <w:rsid w:val="001A3812"/>
    <w:rsid w:val="001A3DE6"/>
    <w:rsid w:val="001A448D"/>
    <w:rsid w:val="001A4D66"/>
    <w:rsid w:val="001A58E9"/>
    <w:rsid w:val="001A5997"/>
    <w:rsid w:val="001A6E64"/>
    <w:rsid w:val="001A6F4B"/>
    <w:rsid w:val="001B0472"/>
    <w:rsid w:val="001B07D7"/>
    <w:rsid w:val="001B096F"/>
    <w:rsid w:val="001B1063"/>
    <w:rsid w:val="001B23E4"/>
    <w:rsid w:val="001B3BB5"/>
    <w:rsid w:val="001B4021"/>
    <w:rsid w:val="001B4A94"/>
    <w:rsid w:val="001B4C41"/>
    <w:rsid w:val="001B4C83"/>
    <w:rsid w:val="001B5BB7"/>
    <w:rsid w:val="001B6058"/>
    <w:rsid w:val="001B6671"/>
    <w:rsid w:val="001B77AF"/>
    <w:rsid w:val="001B7A20"/>
    <w:rsid w:val="001C0744"/>
    <w:rsid w:val="001C092C"/>
    <w:rsid w:val="001C211B"/>
    <w:rsid w:val="001C297E"/>
    <w:rsid w:val="001C3E10"/>
    <w:rsid w:val="001C3FAD"/>
    <w:rsid w:val="001C4035"/>
    <w:rsid w:val="001C6284"/>
    <w:rsid w:val="001C6941"/>
    <w:rsid w:val="001C720C"/>
    <w:rsid w:val="001C738B"/>
    <w:rsid w:val="001C76EE"/>
    <w:rsid w:val="001D0D4F"/>
    <w:rsid w:val="001D104A"/>
    <w:rsid w:val="001D10FC"/>
    <w:rsid w:val="001D1E2B"/>
    <w:rsid w:val="001D29A1"/>
    <w:rsid w:val="001D3CE3"/>
    <w:rsid w:val="001D40B8"/>
    <w:rsid w:val="001D40FD"/>
    <w:rsid w:val="001D454E"/>
    <w:rsid w:val="001D49C5"/>
    <w:rsid w:val="001D4A4D"/>
    <w:rsid w:val="001D664B"/>
    <w:rsid w:val="001D70C6"/>
    <w:rsid w:val="001D72FC"/>
    <w:rsid w:val="001D7443"/>
    <w:rsid w:val="001E003B"/>
    <w:rsid w:val="001E08C7"/>
    <w:rsid w:val="001E197B"/>
    <w:rsid w:val="001E205F"/>
    <w:rsid w:val="001E24B7"/>
    <w:rsid w:val="001E2AB0"/>
    <w:rsid w:val="001E2F01"/>
    <w:rsid w:val="001E3732"/>
    <w:rsid w:val="001E3990"/>
    <w:rsid w:val="001E3D35"/>
    <w:rsid w:val="001E476C"/>
    <w:rsid w:val="001E4B3A"/>
    <w:rsid w:val="001E63FA"/>
    <w:rsid w:val="001E6476"/>
    <w:rsid w:val="001E6B82"/>
    <w:rsid w:val="001E6EE5"/>
    <w:rsid w:val="001F08CA"/>
    <w:rsid w:val="001F0A0C"/>
    <w:rsid w:val="001F0F27"/>
    <w:rsid w:val="001F1AF8"/>
    <w:rsid w:val="001F268F"/>
    <w:rsid w:val="001F27A4"/>
    <w:rsid w:val="001F281C"/>
    <w:rsid w:val="001F2DA1"/>
    <w:rsid w:val="001F2E02"/>
    <w:rsid w:val="001F3505"/>
    <w:rsid w:val="001F36AD"/>
    <w:rsid w:val="001F4A7A"/>
    <w:rsid w:val="001F5909"/>
    <w:rsid w:val="001F6721"/>
    <w:rsid w:val="001F73AF"/>
    <w:rsid w:val="001F77D3"/>
    <w:rsid w:val="001F7807"/>
    <w:rsid w:val="001F7BB2"/>
    <w:rsid w:val="00200BD6"/>
    <w:rsid w:val="00202115"/>
    <w:rsid w:val="0020235C"/>
    <w:rsid w:val="00202F16"/>
    <w:rsid w:val="0020398F"/>
    <w:rsid w:val="00204743"/>
    <w:rsid w:val="00204BB8"/>
    <w:rsid w:val="00204F42"/>
    <w:rsid w:val="0020508B"/>
    <w:rsid w:val="00205367"/>
    <w:rsid w:val="0020655B"/>
    <w:rsid w:val="00206897"/>
    <w:rsid w:val="0020749A"/>
    <w:rsid w:val="002077DB"/>
    <w:rsid w:val="0020780B"/>
    <w:rsid w:val="00210082"/>
    <w:rsid w:val="00210AC2"/>
    <w:rsid w:val="00213274"/>
    <w:rsid w:val="00213947"/>
    <w:rsid w:val="0021399A"/>
    <w:rsid w:val="00214087"/>
    <w:rsid w:val="00214A8E"/>
    <w:rsid w:val="00215736"/>
    <w:rsid w:val="00216563"/>
    <w:rsid w:val="002166B7"/>
    <w:rsid w:val="00216B26"/>
    <w:rsid w:val="002170CB"/>
    <w:rsid w:val="002173B8"/>
    <w:rsid w:val="002205D5"/>
    <w:rsid w:val="002214F7"/>
    <w:rsid w:val="002227D3"/>
    <w:rsid w:val="0022285F"/>
    <w:rsid w:val="00222F8E"/>
    <w:rsid w:val="00223C33"/>
    <w:rsid w:val="0022559D"/>
    <w:rsid w:val="00225C85"/>
    <w:rsid w:val="00225CFB"/>
    <w:rsid w:val="002264D9"/>
    <w:rsid w:val="00227088"/>
    <w:rsid w:val="002273CD"/>
    <w:rsid w:val="0022779A"/>
    <w:rsid w:val="00227E68"/>
    <w:rsid w:val="00227F17"/>
    <w:rsid w:val="002304DB"/>
    <w:rsid w:val="00231191"/>
    <w:rsid w:val="00231F8F"/>
    <w:rsid w:val="002320A3"/>
    <w:rsid w:val="00232BEC"/>
    <w:rsid w:val="00232EF9"/>
    <w:rsid w:val="00233444"/>
    <w:rsid w:val="00233CB6"/>
    <w:rsid w:val="00234A6A"/>
    <w:rsid w:val="00235ECA"/>
    <w:rsid w:val="00236B2C"/>
    <w:rsid w:val="002374B4"/>
    <w:rsid w:val="00240CCD"/>
    <w:rsid w:val="002413DA"/>
    <w:rsid w:val="00241EEB"/>
    <w:rsid w:val="0024204D"/>
    <w:rsid w:val="00242097"/>
    <w:rsid w:val="00242AC1"/>
    <w:rsid w:val="0024349A"/>
    <w:rsid w:val="00243C85"/>
    <w:rsid w:val="002442C5"/>
    <w:rsid w:val="00245119"/>
    <w:rsid w:val="002455C0"/>
    <w:rsid w:val="00245B21"/>
    <w:rsid w:val="00246A5D"/>
    <w:rsid w:val="0024727A"/>
    <w:rsid w:val="00247AEF"/>
    <w:rsid w:val="00250307"/>
    <w:rsid w:val="002507B2"/>
    <w:rsid w:val="002525B0"/>
    <w:rsid w:val="002526D4"/>
    <w:rsid w:val="0025335A"/>
    <w:rsid w:val="002537D4"/>
    <w:rsid w:val="002542E7"/>
    <w:rsid w:val="00254340"/>
    <w:rsid w:val="0025655E"/>
    <w:rsid w:val="0025686D"/>
    <w:rsid w:val="00257303"/>
    <w:rsid w:val="00261258"/>
    <w:rsid w:val="002617A0"/>
    <w:rsid w:val="00262108"/>
    <w:rsid w:val="00262AFE"/>
    <w:rsid w:val="0026311C"/>
    <w:rsid w:val="00263A6D"/>
    <w:rsid w:val="0026416A"/>
    <w:rsid w:val="00264F1E"/>
    <w:rsid w:val="00265211"/>
    <w:rsid w:val="002658F0"/>
    <w:rsid w:val="00266E34"/>
    <w:rsid w:val="00267B81"/>
    <w:rsid w:val="00270923"/>
    <w:rsid w:val="00270F36"/>
    <w:rsid w:val="00271369"/>
    <w:rsid w:val="0027384B"/>
    <w:rsid w:val="00273965"/>
    <w:rsid w:val="002741B4"/>
    <w:rsid w:val="00274382"/>
    <w:rsid w:val="002753E4"/>
    <w:rsid w:val="00275BAC"/>
    <w:rsid w:val="0027732D"/>
    <w:rsid w:val="002779A3"/>
    <w:rsid w:val="00280343"/>
    <w:rsid w:val="00280357"/>
    <w:rsid w:val="00282B9F"/>
    <w:rsid w:val="00282FE6"/>
    <w:rsid w:val="00283457"/>
    <w:rsid w:val="0028407A"/>
    <w:rsid w:val="0028449A"/>
    <w:rsid w:val="00284767"/>
    <w:rsid w:val="00285C63"/>
    <w:rsid w:val="00286B2F"/>
    <w:rsid w:val="002870AD"/>
    <w:rsid w:val="0028728F"/>
    <w:rsid w:val="002873D3"/>
    <w:rsid w:val="0028744F"/>
    <w:rsid w:val="00287F8D"/>
    <w:rsid w:val="002907AA"/>
    <w:rsid w:val="00290F4D"/>
    <w:rsid w:val="002913EE"/>
    <w:rsid w:val="00292CC5"/>
    <w:rsid w:val="00294425"/>
    <w:rsid w:val="00295E88"/>
    <w:rsid w:val="00296732"/>
    <w:rsid w:val="00296E29"/>
    <w:rsid w:val="0029712B"/>
    <w:rsid w:val="002A080A"/>
    <w:rsid w:val="002A0825"/>
    <w:rsid w:val="002A2EAB"/>
    <w:rsid w:val="002A2FFD"/>
    <w:rsid w:val="002A3E61"/>
    <w:rsid w:val="002A3F1A"/>
    <w:rsid w:val="002A5106"/>
    <w:rsid w:val="002A5FD9"/>
    <w:rsid w:val="002A69F4"/>
    <w:rsid w:val="002A6A5D"/>
    <w:rsid w:val="002A7407"/>
    <w:rsid w:val="002A74AA"/>
    <w:rsid w:val="002A7BA3"/>
    <w:rsid w:val="002A7E9E"/>
    <w:rsid w:val="002B0FA6"/>
    <w:rsid w:val="002B121D"/>
    <w:rsid w:val="002B21A9"/>
    <w:rsid w:val="002B23A5"/>
    <w:rsid w:val="002B2B56"/>
    <w:rsid w:val="002B4C19"/>
    <w:rsid w:val="002B50E0"/>
    <w:rsid w:val="002B5746"/>
    <w:rsid w:val="002B62A9"/>
    <w:rsid w:val="002C022B"/>
    <w:rsid w:val="002C17EF"/>
    <w:rsid w:val="002C28EC"/>
    <w:rsid w:val="002C317B"/>
    <w:rsid w:val="002C3EDF"/>
    <w:rsid w:val="002C63B9"/>
    <w:rsid w:val="002C70B2"/>
    <w:rsid w:val="002C7FE0"/>
    <w:rsid w:val="002D0503"/>
    <w:rsid w:val="002D067D"/>
    <w:rsid w:val="002D111B"/>
    <w:rsid w:val="002D119A"/>
    <w:rsid w:val="002D11B1"/>
    <w:rsid w:val="002D1AD4"/>
    <w:rsid w:val="002D1F6B"/>
    <w:rsid w:val="002D2352"/>
    <w:rsid w:val="002D2F8B"/>
    <w:rsid w:val="002D354C"/>
    <w:rsid w:val="002D455E"/>
    <w:rsid w:val="002D46B6"/>
    <w:rsid w:val="002D4C08"/>
    <w:rsid w:val="002D5184"/>
    <w:rsid w:val="002D5285"/>
    <w:rsid w:val="002D5610"/>
    <w:rsid w:val="002D609A"/>
    <w:rsid w:val="002D6BBB"/>
    <w:rsid w:val="002E0C19"/>
    <w:rsid w:val="002E0C34"/>
    <w:rsid w:val="002E16E0"/>
    <w:rsid w:val="002E2BE5"/>
    <w:rsid w:val="002E2D7D"/>
    <w:rsid w:val="002E3DDA"/>
    <w:rsid w:val="002E4B45"/>
    <w:rsid w:val="002E4DD3"/>
    <w:rsid w:val="002E5042"/>
    <w:rsid w:val="002E5AA3"/>
    <w:rsid w:val="002E5B19"/>
    <w:rsid w:val="002E5DBF"/>
    <w:rsid w:val="002E62A8"/>
    <w:rsid w:val="002E66AD"/>
    <w:rsid w:val="002E74DF"/>
    <w:rsid w:val="002E7BC9"/>
    <w:rsid w:val="002F0BAD"/>
    <w:rsid w:val="002F1203"/>
    <w:rsid w:val="002F1393"/>
    <w:rsid w:val="002F33C7"/>
    <w:rsid w:val="002F34EC"/>
    <w:rsid w:val="002F3FD9"/>
    <w:rsid w:val="002F63BA"/>
    <w:rsid w:val="002F65B6"/>
    <w:rsid w:val="002F72C1"/>
    <w:rsid w:val="002F75C2"/>
    <w:rsid w:val="00301C92"/>
    <w:rsid w:val="00301EF2"/>
    <w:rsid w:val="003026CE"/>
    <w:rsid w:val="00302EBE"/>
    <w:rsid w:val="00307C2F"/>
    <w:rsid w:val="003109ED"/>
    <w:rsid w:val="00310AC2"/>
    <w:rsid w:val="00310C23"/>
    <w:rsid w:val="00311FB2"/>
    <w:rsid w:val="003144E1"/>
    <w:rsid w:val="003148F5"/>
    <w:rsid w:val="003150D4"/>
    <w:rsid w:val="003151AB"/>
    <w:rsid w:val="003157DE"/>
    <w:rsid w:val="00315BDC"/>
    <w:rsid w:val="00316093"/>
    <w:rsid w:val="0031649A"/>
    <w:rsid w:val="00316A5D"/>
    <w:rsid w:val="00316B7E"/>
    <w:rsid w:val="00317A7D"/>
    <w:rsid w:val="003201FA"/>
    <w:rsid w:val="00320C2E"/>
    <w:rsid w:val="00320CFE"/>
    <w:rsid w:val="00320E5E"/>
    <w:rsid w:val="00322077"/>
    <w:rsid w:val="003230C6"/>
    <w:rsid w:val="003231FD"/>
    <w:rsid w:val="00323EEA"/>
    <w:rsid w:val="00324934"/>
    <w:rsid w:val="00324C16"/>
    <w:rsid w:val="00325583"/>
    <w:rsid w:val="00325703"/>
    <w:rsid w:val="00326324"/>
    <w:rsid w:val="003264DE"/>
    <w:rsid w:val="0032650A"/>
    <w:rsid w:val="0032670B"/>
    <w:rsid w:val="00326AE9"/>
    <w:rsid w:val="003272ED"/>
    <w:rsid w:val="00327904"/>
    <w:rsid w:val="00327C4E"/>
    <w:rsid w:val="00330A34"/>
    <w:rsid w:val="00331B5D"/>
    <w:rsid w:val="00332219"/>
    <w:rsid w:val="00332248"/>
    <w:rsid w:val="00332DE7"/>
    <w:rsid w:val="00332E4D"/>
    <w:rsid w:val="00333A81"/>
    <w:rsid w:val="00333FB1"/>
    <w:rsid w:val="003341A4"/>
    <w:rsid w:val="0033539E"/>
    <w:rsid w:val="003369C9"/>
    <w:rsid w:val="00336DC5"/>
    <w:rsid w:val="003378BC"/>
    <w:rsid w:val="0034269C"/>
    <w:rsid w:val="0034287E"/>
    <w:rsid w:val="00342F1C"/>
    <w:rsid w:val="003440ED"/>
    <w:rsid w:val="00344B0D"/>
    <w:rsid w:val="00344E31"/>
    <w:rsid w:val="00344F33"/>
    <w:rsid w:val="00345222"/>
    <w:rsid w:val="003452DD"/>
    <w:rsid w:val="003452DE"/>
    <w:rsid w:val="003455DB"/>
    <w:rsid w:val="003456CB"/>
    <w:rsid w:val="00345A22"/>
    <w:rsid w:val="00345D48"/>
    <w:rsid w:val="00346D93"/>
    <w:rsid w:val="00346F9C"/>
    <w:rsid w:val="00347AA8"/>
    <w:rsid w:val="00350808"/>
    <w:rsid w:val="00350D3E"/>
    <w:rsid w:val="00350EFC"/>
    <w:rsid w:val="003512CF"/>
    <w:rsid w:val="00351B9C"/>
    <w:rsid w:val="0035255A"/>
    <w:rsid w:val="0035428A"/>
    <w:rsid w:val="0035638A"/>
    <w:rsid w:val="0035723E"/>
    <w:rsid w:val="003576E9"/>
    <w:rsid w:val="00357BD9"/>
    <w:rsid w:val="003622BB"/>
    <w:rsid w:val="0036282F"/>
    <w:rsid w:val="00362A89"/>
    <w:rsid w:val="003632ED"/>
    <w:rsid w:val="003633F7"/>
    <w:rsid w:val="00364756"/>
    <w:rsid w:val="00364891"/>
    <w:rsid w:val="00364947"/>
    <w:rsid w:val="00364AE8"/>
    <w:rsid w:val="00365284"/>
    <w:rsid w:val="00367865"/>
    <w:rsid w:val="00367FD3"/>
    <w:rsid w:val="003704D3"/>
    <w:rsid w:val="003724B1"/>
    <w:rsid w:val="00373253"/>
    <w:rsid w:val="0037342E"/>
    <w:rsid w:val="003740C0"/>
    <w:rsid w:val="0037507D"/>
    <w:rsid w:val="00375C90"/>
    <w:rsid w:val="00377A6A"/>
    <w:rsid w:val="00377D12"/>
    <w:rsid w:val="003817FB"/>
    <w:rsid w:val="00381A1B"/>
    <w:rsid w:val="00382A95"/>
    <w:rsid w:val="00383112"/>
    <w:rsid w:val="003837D3"/>
    <w:rsid w:val="00383B73"/>
    <w:rsid w:val="0038547E"/>
    <w:rsid w:val="00385927"/>
    <w:rsid w:val="00386E08"/>
    <w:rsid w:val="003879EB"/>
    <w:rsid w:val="003907C2"/>
    <w:rsid w:val="0039115D"/>
    <w:rsid w:val="00391236"/>
    <w:rsid w:val="0039162A"/>
    <w:rsid w:val="00392155"/>
    <w:rsid w:val="003924AC"/>
    <w:rsid w:val="00392821"/>
    <w:rsid w:val="00392826"/>
    <w:rsid w:val="00392CEB"/>
    <w:rsid w:val="003932B0"/>
    <w:rsid w:val="00393753"/>
    <w:rsid w:val="00393ED3"/>
    <w:rsid w:val="003949CC"/>
    <w:rsid w:val="003950F0"/>
    <w:rsid w:val="003952E7"/>
    <w:rsid w:val="003969F0"/>
    <w:rsid w:val="00396C7D"/>
    <w:rsid w:val="00397662"/>
    <w:rsid w:val="00397983"/>
    <w:rsid w:val="00397A61"/>
    <w:rsid w:val="00397DCA"/>
    <w:rsid w:val="003A0BA3"/>
    <w:rsid w:val="003A1F1E"/>
    <w:rsid w:val="003A25A4"/>
    <w:rsid w:val="003A2C5C"/>
    <w:rsid w:val="003A4870"/>
    <w:rsid w:val="003A5122"/>
    <w:rsid w:val="003A5581"/>
    <w:rsid w:val="003A56E5"/>
    <w:rsid w:val="003A582C"/>
    <w:rsid w:val="003A584E"/>
    <w:rsid w:val="003A617E"/>
    <w:rsid w:val="003A6453"/>
    <w:rsid w:val="003A698F"/>
    <w:rsid w:val="003A7265"/>
    <w:rsid w:val="003A781D"/>
    <w:rsid w:val="003B10C8"/>
    <w:rsid w:val="003B204F"/>
    <w:rsid w:val="003B25BE"/>
    <w:rsid w:val="003B25D2"/>
    <w:rsid w:val="003B5EC4"/>
    <w:rsid w:val="003B5EDE"/>
    <w:rsid w:val="003B660C"/>
    <w:rsid w:val="003B673E"/>
    <w:rsid w:val="003B6AFA"/>
    <w:rsid w:val="003B6E99"/>
    <w:rsid w:val="003C04A9"/>
    <w:rsid w:val="003C22C3"/>
    <w:rsid w:val="003C2EF8"/>
    <w:rsid w:val="003C32E0"/>
    <w:rsid w:val="003C3785"/>
    <w:rsid w:val="003C3808"/>
    <w:rsid w:val="003C4129"/>
    <w:rsid w:val="003C4EC3"/>
    <w:rsid w:val="003C6AC5"/>
    <w:rsid w:val="003C6AEF"/>
    <w:rsid w:val="003C6D43"/>
    <w:rsid w:val="003C7450"/>
    <w:rsid w:val="003C77AE"/>
    <w:rsid w:val="003C7AB2"/>
    <w:rsid w:val="003D02FC"/>
    <w:rsid w:val="003D0CB9"/>
    <w:rsid w:val="003D24E2"/>
    <w:rsid w:val="003D269E"/>
    <w:rsid w:val="003D2963"/>
    <w:rsid w:val="003D36ED"/>
    <w:rsid w:val="003D39FB"/>
    <w:rsid w:val="003D3D7F"/>
    <w:rsid w:val="003D4792"/>
    <w:rsid w:val="003D47CF"/>
    <w:rsid w:val="003D4DEA"/>
    <w:rsid w:val="003D5425"/>
    <w:rsid w:val="003D63A9"/>
    <w:rsid w:val="003D6C40"/>
    <w:rsid w:val="003D7451"/>
    <w:rsid w:val="003D75C1"/>
    <w:rsid w:val="003E00D0"/>
    <w:rsid w:val="003E05C0"/>
    <w:rsid w:val="003E2D98"/>
    <w:rsid w:val="003E40BD"/>
    <w:rsid w:val="003E49E0"/>
    <w:rsid w:val="003E51C7"/>
    <w:rsid w:val="003E52C0"/>
    <w:rsid w:val="003E56D4"/>
    <w:rsid w:val="003E5AFB"/>
    <w:rsid w:val="003E5DA2"/>
    <w:rsid w:val="003E63B8"/>
    <w:rsid w:val="003E75E5"/>
    <w:rsid w:val="003E79B0"/>
    <w:rsid w:val="003F038B"/>
    <w:rsid w:val="003F10B7"/>
    <w:rsid w:val="003F27F1"/>
    <w:rsid w:val="003F2BC8"/>
    <w:rsid w:val="003F2D1B"/>
    <w:rsid w:val="003F3186"/>
    <w:rsid w:val="003F345D"/>
    <w:rsid w:val="003F36EC"/>
    <w:rsid w:val="003F39B3"/>
    <w:rsid w:val="003F47B0"/>
    <w:rsid w:val="003F5A62"/>
    <w:rsid w:val="003F5A9B"/>
    <w:rsid w:val="003F627E"/>
    <w:rsid w:val="003F7F1C"/>
    <w:rsid w:val="00401C85"/>
    <w:rsid w:val="00402EF0"/>
    <w:rsid w:val="0040355E"/>
    <w:rsid w:val="00403A55"/>
    <w:rsid w:val="00403B0C"/>
    <w:rsid w:val="00403B50"/>
    <w:rsid w:val="004041C8"/>
    <w:rsid w:val="00404992"/>
    <w:rsid w:val="004049AF"/>
    <w:rsid w:val="00404DFF"/>
    <w:rsid w:val="00405111"/>
    <w:rsid w:val="0040525F"/>
    <w:rsid w:val="00405766"/>
    <w:rsid w:val="00406861"/>
    <w:rsid w:val="004068F0"/>
    <w:rsid w:val="00406B4F"/>
    <w:rsid w:val="004103A1"/>
    <w:rsid w:val="00411CE3"/>
    <w:rsid w:val="00411E17"/>
    <w:rsid w:val="0041308D"/>
    <w:rsid w:val="004132D0"/>
    <w:rsid w:val="00413770"/>
    <w:rsid w:val="00413E18"/>
    <w:rsid w:val="00414790"/>
    <w:rsid w:val="0041499D"/>
    <w:rsid w:val="00414FB0"/>
    <w:rsid w:val="00415373"/>
    <w:rsid w:val="00415A13"/>
    <w:rsid w:val="00415A50"/>
    <w:rsid w:val="00415D9F"/>
    <w:rsid w:val="00416440"/>
    <w:rsid w:val="00416658"/>
    <w:rsid w:val="00416EB9"/>
    <w:rsid w:val="00417649"/>
    <w:rsid w:val="00417989"/>
    <w:rsid w:val="00420FD6"/>
    <w:rsid w:val="00421AED"/>
    <w:rsid w:val="004230EF"/>
    <w:rsid w:val="00423260"/>
    <w:rsid w:val="00424451"/>
    <w:rsid w:val="004244EA"/>
    <w:rsid w:val="0042471E"/>
    <w:rsid w:val="00424DDB"/>
    <w:rsid w:val="00425965"/>
    <w:rsid w:val="00426B4E"/>
    <w:rsid w:val="00427540"/>
    <w:rsid w:val="004279C9"/>
    <w:rsid w:val="00427D8F"/>
    <w:rsid w:val="00427E44"/>
    <w:rsid w:val="00427E6C"/>
    <w:rsid w:val="004306F3"/>
    <w:rsid w:val="0043116E"/>
    <w:rsid w:val="00431A3A"/>
    <w:rsid w:val="00431E3C"/>
    <w:rsid w:val="00432341"/>
    <w:rsid w:val="004329C8"/>
    <w:rsid w:val="00433ACE"/>
    <w:rsid w:val="00433DF4"/>
    <w:rsid w:val="004360C8"/>
    <w:rsid w:val="0043623C"/>
    <w:rsid w:val="00437397"/>
    <w:rsid w:val="0043753D"/>
    <w:rsid w:val="00440080"/>
    <w:rsid w:val="0044259A"/>
    <w:rsid w:val="0044314B"/>
    <w:rsid w:val="00443783"/>
    <w:rsid w:val="00444AD1"/>
    <w:rsid w:val="00445AD2"/>
    <w:rsid w:val="00446DD6"/>
    <w:rsid w:val="004470AB"/>
    <w:rsid w:val="00447226"/>
    <w:rsid w:val="0044761B"/>
    <w:rsid w:val="00451540"/>
    <w:rsid w:val="00451C8A"/>
    <w:rsid w:val="00451E34"/>
    <w:rsid w:val="004522EE"/>
    <w:rsid w:val="00452442"/>
    <w:rsid w:val="00452946"/>
    <w:rsid w:val="00452CF4"/>
    <w:rsid w:val="004544B1"/>
    <w:rsid w:val="004548D1"/>
    <w:rsid w:val="00454D82"/>
    <w:rsid w:val="0045573C"/>
    <w:rsid w:val="00455C22"/>
    <w:rsid w:val="00455F63"/>
    <w:rsid w:val="004560B5"/>
    <w:rsid w:val="004571C5"/>
    <w:rsid w:val="00457554"/>
    <w:rsid w:val="00457CB8"/>
    <w:rsid w:val="00461A7A"/>
    <w:rsid w:val="00461E29"/>
    <w:rsid w:val="00462637"/>
    <w:rsid w:val="0046265E"/>
    <w:rsid w:val="0046266A"/>
    <w:rsid w:val="0046340F"/>
    <w:rsid w:val="00463519"/>
    <w:rsid w:val="00463618"/>
    <w:rsid w:val="00463C9A"/>
    <w:rsid w:val="0046473D"/>
    <w:rsid w:val="00464D01"/>
    <w:rsid w:val="00466020"/>
    <w:rsid w:val="00466795"/>
    <w:rsid w:val="004667B0"/>
    <w:rsid w:val="00466B8D"/>
    <w:rsid w:val="00466DF0"/>
    <w:rsid w:val="004679BE"/>
    <w:rsid w:val="00470352"/>
    <w:rsid w:val="00470E77"/>
    <w:rsid w:val="00471288"/>
    <w:rsid w:val="004714B5"/>
    <w:rsid w:val="00471A02"/>
    <w:rsid w:val="004720CE"/>
    <w:rsid w:val="00472A81"/>
    <w:rsid w:val="004737A4"/>
    <w:rsid w:val="00475304"/>
    <w:rsid w:val="0047572D"/>
    <w:rsid w:val="00477171"/>
    <w:rsid w:val="004774AB"/>
    <w:rsid w:val="00477B0F"/>
    <w:rsid w:val="00477C78"/>
    <w:rsid w:val="00477DA6"/>
    <w:rsid w:val="0048189B"/>
    <w:rsid w:val="004819DF"/>
    <w:rsid w:val="0048282A"/>
    <w:rsid w:val="004839D5"/>
    <w:rsid w:val="00484275"/>
    <w:rsid w:val="004861E5"/>
    <w:rsid w:val="00487B11"/>
    <w:rsid w:val="00490036"/>
    <w:rsid w:val="0049062A"/>
    <w:rsid w:val="004909B5"/>
    <w:rsid w:val="00491A88"/>
    <w:rsid w:val="00491E3F"/>
    <w:rsid w:val="0049272B"/>
    <w:rsid w:val="00492DC0"/>
    <w:rsid w:val="0049586F"/>
    <w:rsid w:val="00495B03"/>
    <w:rsid w:val="00496373"/>
    <w:rsid w:val="00496B13"/>
    <w:rsid w:val="00496F93"/>
    <w:rsid w:val="004975E2"/>
    <w:rsid w:val="004977A7"/>
    <w:rsid w:val="00497FB2"/>
    <w:rsid w:val="004A0C38"/>
    <w:rsid w:val="004A18CE"/>
    <w:rsid w:val="004A19AD"/>
    <w:rsid w:val="004A1D3F"/>
    <w:rsid w:val="004A2FB0"/>
    <w:rsid w:val="004A35A0"/>
    <w:rsid w:val="004A36D9"/>
    <w:rsid w:val="004A3BF5"/>
    <w:rsid w:val="004A45E9"/>
    <w:rsid w:val="004A4BB7"/>
    <w:rsid w:val="004A4E60"/>
    <w:rsid w:val="004A724B"/>
    <w:rsid w:val="004A7530"/>
    <w:rsid w:val="004B03D9"/>
    <w:rsid w:val="004B066D"/>
    <w:rsid w:val="004B192E"/>
    <w:rsid w:val="004B2E4B"/>
    <w:rsid w:val="004B302C"/>
    <w:rsid w:val="004B44DF"/>
    <w:rsid w:val="004B4E57"/>
    <w:rsid w:val="004B52B3"/>
    <w:rsid w:val="004B5D96"/>
    <w:rsid w:val="004B6220"/>
    <w:rsid w:val="004C0928"/>
    <w:rsid w:val="004C1738"/>
    <w:rsid w:val="004C24D2"/>
    <w:rsid w:val="004C26E9"/>
    <w:rsid w:val="004C2A27"/>
    <w:rsid w:val="004C30EA"/>
    <w:rsid w:val="004C31C2"/>
    <w:rsid w:val="004C32D3"/>
    <w:rsid w:val="004C3C30"/>
    <w:rsid w:val="004C4039"/>
    <w:rsid w:val="004C46D3"/>
    <w:rsid w:val="004C50DC"/>
    <w:rsid w:val="004C5678"/>
    <w:rsid w:val="004C5A57"/>
    <w:rsid w:val="004C6701"/>
    <w:rsid w:val="004C6F5A"/>
    <w:rsid w:val="004C733B"/>
    <w:rsid w:val="004D157D"/>
    <w:rsid w:val="004D193F"/>
    <w:rsid w:val="004D1F70"/>
    <w:rsid w:val="004D2B23"/>
    <w:rsid w:val="004D3A4B"/>
    <w:rsid w:val="004D3E74"/>
    <w:rsid w:val="004D3FE7"/>
    <w:rsid w:val="004D4CDD"/>
    <w:rsid w:val="004D4D08"/>
    <w:rsid w:val="004D5A6D"/>
    <w:rsid w:val="004D5CCA"/>
    <w:rsid w:val="004D5CFE"/>
    <w:rsid w:val="004D6419"/>
    <w:rsid w:val="004D6515"/>
    <w:rsid w:val="004D70D3"/>
    <w:rsid w:val="004E2040"/>
    <w:rsid w:val="004E28C4"/>
    <w:rsid w:val="004E305D"/>
    <w:rsid w:val="004E4387"/>
    <w:rsid w:val="004E4A63"/>
    <w:rsid w:val="004E545A"/>
    <w:rsid w:val="004E553F"/>
    <w:rsid w:val="004E56F6"/>
    <w:rsid w:val="004E625F"/>
    <w:rsid w:val="004E63B2"/>
    <w:rsid w:val="004E6A11"/>
    <w:rsid w:val="004E6B09"/>
    <w:rsid w:val="004E7CCE"/>
    <w:rsid w:val="004F0538"/>
    <w:rsid w:val="004F054D"/>
    <w:rsid w:val="004F0886"/>
    <w:rsid w:val="004F0B29"/>
    <w:rsid w:val="004F1686"/>
    <w:rsid w:val="004F17BB"/>
    <w:rsid w:val="004F1C50"/>
    <w:rsid w:val="004F2C9E"/>
    <w:rsid w:val="004F35AC"/>
    <w:rsid w:val="004F36CC"/>
    <w:rsid w:val="004F3C1D"/>
    <w:rsid w:val="004F40A2"/>
    <w:rsid w:val="004F4DE6"/>
    <w:rsid w:val="004F50FE"/>
    <w:rsid w:val="004F540C"/>
    <w:rsid w:val="004F56E7"/>
    <w:rsid w:val="004F6206"/>
    <w:rsid w:val="004F6CDB"/>
    <w:rsid w:val="00500ED6"/>
    <w:rsid w:val="00502159"/>
    <w:rsid w:val="005026BF"/>
    <w:rsid w:val="00503072"/>
    <w:rsid w:val="00503B6C"/>
    <w:rsid w:val="005054ED"/>
    <w:rsid w:val="005057F9"/>
    <w:rsid w:val="00505FF9"/>
    <w:rsid w:val="005062D5"/>
    <w:rsid w:val="0050723F"/>
    <w:rsid w:val="00507313"/>
    <w:rsid w:val="005102A8"/>
    <w:rsid w:val="00510971"/>
    <w:rsid w:val="005110FE"/>
    <w:rsid w:val="0051153C"/>
    <w:rsid w:val="005116FD"/>
    <w:rsid w:val="005123FB"/>
    <w:rsid w:val="00512716"/>
    <w:rsid w:val="00512A51"/>
    <w:rsid w:val="00512C95"/>
    <w:rsid w:val="005132E4"/>
    <w:rsid w:val="00513986"/>
    <w:rsid w:val="00514799"/>
    <w:rsid w:val="00514A5C"/>
    <w:rsid w:val="00515353"/>
    <w:rsid w:val="0051593E"/>
    <w:rsid w:val="00515C01"/>
    <w:rsid w:val="00515E77"/>
    <w:rsid w:val="00515ECC"/>
    <w:rsid w:val="0051613D"/>
    <w:rsid w:val="00516B99"/>
    <w:rsid w:val="0051772A"/>
    <w:rsid w:val="00517B39"/>
    <w:rsid w:val="00517B91"/>
    <w:rsid w:val="00517EE2"/>
    <w:rsid w:val="0052107C"/>
    <w:rsid w:val="00521770"/>
    <w:rsid w:val="00521EC1"/>
    <w:rsid w:val="00522EB1"/>
    <w:rsid w:val="005231F8"/>
    <w:rsid w:val="0052327B"/>
    <w:rsid w:val="00523747"/>
    <w:rsid w:val="00523833"/>
    <w:rsid w:val="00523C69"/>
    <w:rsid w:val="00523CE7"/>
    <w:rsid w:val="00524390"/>
    <w:rsid w:val="00524F8B"/>
    <w:rsid w:val="00527999"/>
    <w:rsid w:val="0053050E"/>
    <w:rsid w:val="00531BC3"/>
    <w:rsid w:val="0053277A"/>
    <w:rsid w:val="00532AFE"/>
    <w:rsid w:val="005347A0"/>
    <w:rsid w:val="0053482D"/>
    <w:rsid w:val="00535F4A"/>
    <w:rsid w:val="0053769D"/>
    <w:rsid w:val="00537B18"/>
    <w:rsid w:val="00537F54"/>
    <w:rsid w:val="00540CC4"/>
    <w:rsid w:val="00541A06"/>
    <w:rsid w:val="00541BCA"/>
    <w:rsid w:val="00541CA4"/>
    <w:rsid w:val="005426FF"/>
    <w:rsid w:val="005435C5"/>
    <w:rsid w:val="00543ABB"/>
    <w:rsid w:val="00543BA4"/>
    <w:rsid w:val="00544619"/>
    <w:rsid w:val="005452B1"/>
    <w:rsid w:val="00545F99"/>
    <w:rsid w:val="00546928"/>
    <w:rsid w:val="0055078D"/>
    <w:rsid w:val="005510D4"/>
    <w:rsid w:val="00552148"/>
    <w:rsid w:val="00552D3F"/>
    <w:rsid w:val="00552F2F"/>
    <w:rsid w:val="0055356C"/>
    <w:rsid w:val="005548F4"/>
    <w:rsid w:val="00554D8D"/>
    <w:rsid w:val="00555944"/>
    <w:rsid w:val="00556389"/>
    <w:rsid w:val="005576EE"/>
    <w:rsid w:val="0055773F"/>
    <w:rsid w:val="005577B6"/>
    <w:rsid w:val="00560554"/>
    <w:rsid w:val="00560A04"/>
    <w:rsid w:val="00560A25"/>
    <w:rsid w:val="00561249"/>
    <w:rsid w:val="00561403"/>
    <w:rsid w:val="0056149D"/>
    <w:rsid w:val="0056189C"/>
    <w:rsid w:val="00561CCC"/>
    <w:rsid w:val="00563ABE"/>
    <w:rsid w:val="00563FC1"/>
    <w:rsid w:val="00564A39"/>
    <w:rsid w:val="005655F3"/>
    <w:rsid w:val="00566232"/>
    <w:rsid w:val="00566758"/>
    <w:rsid w:val="00566901"/>
    <w:rsid w:val="00566FBE"/>
    <w:rsid w:val="00567173"/>
    <w:rsid w:val="00567273"/>
    <w:rsid w:val="0056790F"/>
    <w:rsid w:val="00571182"/>
    <w:rsid w:val="00571ED6"/>
    <w:rsid w:val="00572A73"/>
    <w:rsid w:val="00573D2F"/>
    <w:rsid w:val="005740A9"/>
    <w:rsid w:val="00575498"/>
    <w:rsid w:val="0057597F"/>
    <w:rsid w:val="005759C8"/>
    <w:rsid w:val="00576506"/>
    <w:rsid w:val="00577022"/>
    <w:rsid w:val="00581914"/>
    <w:rsid w:val="00581C0D"/>
    <w:rsid w:val="00581E70"/>
    <w:rsid w:val="00583C7C"/>
    <w:rsid w:val="0058419E"/>
    <w:rsid w:val="00584234"/>
    <w:rsid w:val="00584AFC"/>
    <w:rsid w:val="00585221"/>
    <w:rsid w:val="00585368"/>
    <w:rsid w:val="0058561D"/>
    <w:rsid w:val="00585F6D"/>
    <w:rsid w:val="005863B7"/>
    <w:rsid w:val="00586818"/>
    <w:rsid w:val="0058682E"/>
    <w:rsid w:val="00587584"/>
    <w:rsid w:val="00590DEF"/>
    <w:rsid w:val="005911BC"/>
    <w:rsid w:val="00592038"/>
    <w:rsid w:val="0059251C"/>
    <w:rsid w:val="00593BD8"/>
    <w:rsid w:val="005944B2"/>
    <w:rsid w:val="0059478B"/>
    <w:rsid w:val="00595530"/>
    <w:rsid w:val="00595C02"/>
    <w:rsid w:val="0059614F"/>
    <w:rsid w:val="005965C6"/>
    <w:rsid w:val="00596B04"/>
    <w:rsid w:val="00596C46"/>
    <w:rsid w:val="00596EB5"/>
    <w:rsid w:val="005971D8"/>
    <w:rsid w:val="005A0054"/>
    <w:rsid w:val="005A03A1"/>
    <w:rsid w:val="005A06F1"/>
    <w:rsid w:val="005A0709"/>
    <w:rsid w:val="005A0D42"/>
    <w:rsid w:val="005A13D4"/>
    <w:rsid w:val="005A1BB6"/>
    <w:rsid w:val="005A2683"/>
    <w:rsid w:val="005A313B"/>
    <w:rsid w:val="005A3188"/>
    <w:rsid w:val="005A34A2"/>
    <w:rsid w:val="005A5349"/>
    <w:rsid w:val="005A5E7B"/>
    <w:rsid w:val="005A6430"/>
    <w:rsid w:val="005A6C2E"/>
    <w:rsid w:val="005A6E39"/>
    <w:rsid w:val="005A6E99"/>
    <w:rsid w:val="005B03FC"/>
    <w:rsid w:val="005B0B5F"/>
    <w:rsid w:val="005B146D"/>
    <w:rsid w:val="005B2A1F"/>
    <w:rsid w:val="005B3037"/>
    <w:rsid w:val="005B360A"/>
    <w:rsid w:val="005B37DB"/>
    <w:rsid w:val="005B557C"/>
    <w:rsid w:val="005B678A"/>
    <w:rsid w:val="005B6E0F"/>
    <w:rsid w:val="005B7435"/>
    <w:rsid w:val="005B78CB"/>
    <w:rsid w:val="005B7B5C"/>
    <w:rsid w:val="005C2B75"/>
    <w:rsid w:val="005C3864"/>
    <w:rsid w:val="005C5A79"/>
    <w:rsid w:val="005C6646"/>
    <w:rsid w:val="005C6A00"/>
    <w:rsid w:val="005C7962"/>
    <w:rsid w:val="005C7CED"/>
    <w:rsid w:val="005D0277"/>
    <w:rsid w:val="005D1B3E"/>
    <w:rsid w:val="005D2036"/>
    <w:rsid w:val="005D206C"/>
    <w:rsid w:val="005D25FB"/>
    <w:rsid w:val="005D266B"/>
    <w:rsid w:val="005D34BA"/>
    <w:rsid w:val="005D421E"/>
    <w:rsid w:val="005D49DB"/>
    <w:rsid w:val="005D51D4"/>
    <w:rsid w:val="005D54C5"/>
    <w:rsid w:val="005D55A9"/>
    <w:rsid w:val="005D5DE8"/>
    <w:rsid w:val="005D6260"/>
    <w:rsid w:val="005D63E5"/>
    <w:rsid w:val="005D6C1B"/>
    <w:rsid w:val="005E0B2B"/>
    <w:rsid w:val="005E3811"/>
    <w:rsid w:val="005E42D2"/>
    <w:rsid w:val="005E5E72"/>
    <w:rsid w:val="005E60F4"/>
    <w:rsid w:val="005E6562"/>
    <w:rsid w:val="005E6814"/>
    <w:rsid w:val="005E6990"/>
    <w:rsid w:val="005E6B81"/>
    <w:rsid w:val="005E6D11"/>
    <w:rsid w:val="005E6FAA"/>
    <w:rsid w:val="005E74F2"/>
    <w:rsid w:val="005F0B7E"/>
    <w:rsid w:val="005F243A"/>
    <w:rsid w:val="005F2489"/>
    <w:rsid w:val="005F2FE0"/>
    <w:rsid w:val="005F32C1"/>
    <w:rsid w:val="005F3D44"/>
    <w:rsid w:val="005F43E0"/>
    <w:rsid w:val="005F44CF"/>
    <w:rsid w:val="005F45B0"/>
    <w:rsid w:val="005F5793"/>
    <w:rsid w:val="005F5A2A"/>
    <w:rsid w:val="005F6068"/>
    <w:rsid w:val="005F612A"/>
    <w:rsid w:val="005F686E"/>
    <w:rsid w:val="005F6CF7"/>
    <w:rsid w:val="00600AEF"/>
    <w:rsid w:val="00600FB1"/>
    <w:rsid w:val="0060134D"/>
    <w:rsid w:val="006026A0"/>
    <w:rsid w:val="006027FF"/>
    <w:rsid w:val="00602A29"/>
    <w:rsid w:val="00602BCC"/>
    <w:rsid w:val="006031EF"/>
    <w:rsid w:val="00603ACE"/>
    <w:rsid w:val="00605682"/>
    <w:rsid w:val="0060767A"/>
    <w:rsid w:val="00607B33"/>
    <w:rsid w:val="00607D6B"/>
    <w:rsid w:val="00607DBA"/>
    <w:rsid w:val="00607E66"/>
    <w:rsid w:val="006100A9"/>
    <w:rsid w:val="006104C2"/>
    <w:rsid w:val="00610566"/>
    <w:rsid w:val="006109AB"/>
    <w:rsid w:val="00610A33"/>
    <w:rsid w:val="00610A90"/>
    <w:rsid w:val="0061171E"/>
    <w:rsid w:val="006127C9"/>
    <w:rsid w:val="006150ED"/>
    <w:rsid w:val="00615A4F"/>
    <w:rsid w:val="00615F1B"/>
    <w:rsid w:val="006172E3"/>
    <w:rsid w:val="00617562"/>
    <w:rsid w:val="00617C73"/>
    <w:rsid w:val="00620268"/>
    <w:rsid w:val="00620830"/>
    <w:rsid w:val="00620898"/>
    <w:rsid w:val="006210F7"/>
    <w:rsid w:val="00621305"/>
    <w:rsid w:val="006219A1"/>
    <w:rsid w:val="00621B4E"/>
    <w:rsid w:val="00621E03"/>
    <w:rsid w:val="006242C2"/>
    <w:rsid w:val="00624778"/>
    <w:rsid w:val="00624CEF"/>
    <w:rsid w:val="006257FF"/>
    <w:rsid w:val="00626688"/>
    <w:rsid w:val="00627D38"/>
    <w:rsid w:val="00627E4F"/>
    <w:rsid w:val="00630A86"/>
    <w:rsid w:val="006318B4"/>
    <w:rsid w:val="006323F7"/>
    <w:rsid w:val="006331C5"/>
    <w:rsid w:val="006342AF"/>
    <w:rsid w:val="00634CB3"/>
    <w:rsid w:val="00634FF6"/>
    <w:rsid w:val="0063552F"/>
    <w:rsid w:val="006358F3"/>
    <w:rsid w:val="00635BAC"/>
    <w:rsid w:val="00635F43"/>
    <w:rsid w:val="006371F2"/>
    <w:rsid w:val="00637542"/>
    <w:rsid w:val="00637EDA"/>
    <w:rsid w:val="0064103E"/>
    <w:rsid w:val="0064179B"/>
    <w:rsid w:val="00643795"/>
    <w:rsid w:val="00643C12"/>
    <w:rsid w:val="00644079"/>
    <w:rsid w:val="006441AD"/>
    <w:rsid w:val="006451A1"/>
    <w:rsid w:val="0064569C"/>
    <w:rsid w:val="006459FF"/>
    <w:rsid w:val="0064774E"/>
    <w:rsid w:val="006478F5"/>
    <w:rsid w:val="00647D42"/>
    <w:rsid w:val="00650577"/>
    <w:rsid w:val="00651769"/>
    <w:rsid w:val="00651D71"/>
    <w:rsid w:val="00652431"/>
    <w:rsid w:val="00652570"/>
    <w:rsid w:val="006529F6"/>
    <w:rsid w:val="00653038"/>
    <w:rsid w:val="00653383"/>
    <w:rsid w:val="00653472"/>
    <w:rsid w:val="00655F9F"/>
    <w:rsid w:val="006574F5"/>
    <w:rsid w:val="0066193B"/>
    <w:rsid w:val="006621E7"/>
    <w:rsid w:val="006625FE"/>
    <w:rsid w:val="00662A75"/>
    <w:rsid w:val="00662B45"/>
    <w:rsid w:val="00663708"/>
    <w:rsid w:val="00663AA7"/>
    <w:rsid w:val="00663E3E"/>
    <w:rsid w:val="006641F6"/>
    <w:rsid w:val="006645AF"/>
    <w:rsid w:val="00664A7F"/>
    <w:rsid w:val="006656C8"/>
    <w:rsid w:val="00665A69"/>
    <w:rsid w:val="00666C33"/>
    <w:rsid w:val="006673E7"/>
    <w:rsid w:val="00667AD3"/>
    <w:rsid w:val="00671978"/>
    <w:rsid w:val="00671DBF"/>
    <w:rsid w:val="0067284F"/>
    <w:rsid w:val="00672865"/>
    <w:rsid w:val="00672E19"/>
    <w:rsid w:val="00672F1C"/>
    <w:rsid w:val="0067376B"/>
    <w:rsid w:val="00674184"/>
    <w:rsid w:val="00674C26"/>
    <w:rsid w:val="00674D03"/>
    <w:rsid w:val="00675855"/>
    <w:rsid w:val="006758A1"/>
    <w:rsid w:val="00675B53"/>
    <w:rsid w:val="00675DE4"/>
    <w:rsid w:val="006760CB"/>
    <w:rsid w:val="00677475"/>
    <w:rsid w:val="006777F9"/>
    <w:rsid w:val="00677B7C"/>
    <w:rsid w:val="00680B98"/>
    <w:rsid w:val="00680C6F"/>
    <w:rsid w:val="006811B4"/>
    <w:rsid w:val="006812B1"/>
    <w:rsid w:val="0068177E"/>
    <w:rsid w:val="00681DEC"/>
    <w:rsid w:val="0068203E"/>
    <w:rsid w:val="006820B7"/>
    <w:rsid w:val="00683227"/>
    <w:rsid w:val="006832AF"/>
    <w:rsid w:val="006833E9"/>
    <w:rsid w:val="006837A1"/>
    <w:rsid w:val="00684287"/>
    <w:rsid w:val="00684644"/>
    <w:rsid w:val="00685103"/>
    <w:rsid w:val="0068533B"/>
    <w:rsid w:val="00685BDE"/>
    <w:rsid w:val="00685C33"/>
    <w:rsid w:val="00686454"/>
    <w:rsid w:val="00686DB5"/>
    <w:rsid w:val="006900B5"/>
    <w:rsid w:val="0069132A"/>
    <w:rsid w:val="00691567"/>
    <w:rsid w:val="00691BC2"/>
    <w:rsid w:val="00691BC4"/>
    <w:rsid w:val="00691E85"/>
    <w:rsid w:val="00692932"/>
    <w:rsid w:val="006932A1"/>
    <w:rsid w:val="00694429"/>
    <w:rsid w:val="00694928"/>
    <w:rsid w:val="00694DE3"/>
    <w:rsid w:val="00694E9F"/>
    <w:rsid w:val="00694F09"/>
    <w:rsid w:val="0069586C"/>
    <w:rsid w:val="00696007"/>
    <w:rsid w:val="006963DE"/>
    <w:rsid w:val="006963F7"/>
    <w:rsid w:val="00697955"/>
    <w:rsid w:val="006A13EC"/>
    <w:rsid w:val="006A2262"/>
    <w:rsid w:val="006A30B8"/>
    <w:rsid w:val="006A3424"/>
    <w:rsid w:val="006A3E29"/>
    <w:rsid w:val="006A4317"/>
    <w:rsid w:val="006A475B"/>
    <w:rsid w:val="006A4C49"/>
    <w:rsid w:val="006A4DE6"/>
    <w:rsid w:val="006A5F00"/>
    <w:rsid w:val="006B06F7"/>
    <w:rsid w:val="006B11E7"/>
    <w:rsid w:val="006B13AC"/>
    <w:rsid w:val="006B26EE"/>
    <w:rsid w:val="006B27B5"/>
    <w:rsid w:val="006B2FC3"/>
    <w:rsid w:val="006B3B7B"/>
    <w:rsid w:val="006B3CAE"/>
    <w:rsid w:val="006B429E"/>
    <w:rsid w:val="006B5068"/>
    <w:rsid w:val="006B5E6D"/>
    <w:rsid w:val="006B6293"/>
    <w:rsid w:val="006B64C2"/>
    <w:rsid w:val="006B65E8"/>
    <w:rsid w:val="006B6C6F"/>
    <w:rsid w:val="006B761D"/>
    <w:rsid w:val="006B7772"/>
    <w:rsid w:val="006C06A0"/>
    <w:rsid w:val="006C3156"/>
    <w:rsid w:val="006C340C"/>
    <w:rsid w:val="006C381A"/>
    <w:rsid w:val="006C3B82"/>
    <w:rsid w:val="006C3F53"/>
    <w:rsid w:val="006C6D51"/>
    <w:rsid w:val="006C700B"/>
    <w:rsid w:val="006C7903"/>
    <w:rsid w:val="006C79D7"/>
    <w:rsid w:val="006D01E9"/>
    <w:rsid w:val="006D1238"/>
    <w:rsid w:val="006D193B"/>
    <w:rsid w:val="006D2430"/>
    <w:rsid w:val="006D2680"/>
    <w:rsid w:val="006D3DFF"/>
    <w:rsid w:val="006D4A2B"/>
    <w:rsid w:val="006D573E"/>
    <w:rsid w:val="006D689A"/>
    <w:rsid w:val="006D7025"/>
    <w:rsid w:val="006E151A"/>
    <w:rsid w:val="006E1653"/>
    <w:rsid w:val="006E19E0"/>
    <w:rsid w:val="006E2427"/>
    <w:rsid w:val="006E332F"/>
    <w:rsid w:val="006E414B"/>
    <w:rsid w:val="006E52F9"/>
    <w:rsid w:val="006E574D"/>
    <w:rsid w:val="006E58D1"/>
    <w:rsid w:val="006E5C98"/>
    <w:rsid w:val="006E5FBC"/>
    <w:rsid w:val="006E627A"/>
    <w:rsid w:val="006E793F"/>
    <w:rsid w:val="006E7E89"/>
    <w:rsid w:val="006E7F9C"/>
    <w:rsid w:val="006F057B"/>
    <w:rsid w:val="006F0DD9"/>
    <w:rsid w:val="006F1081"/>
    <w:rsid w:val="006F13E9"/>
    <w:rsid w:val="006F3890"/>
    <w:rsid w:val="006F3AF0"/>
    <w:rsid w:val="006F4D84"/>
    <w:rsid w:val="006F4FD1"/>
    <w:rsid w:val="006F5550"/>
    <w:rsid w:val="006F56CA"/>
    <w:rsid w:val="006F5D65"/>
    <w:rsid w:val="006F68CC"/>
    <w:rsid w:val="0070070F"/>
    <w:rsid w:val="00700B85"/>
    <w:rsid w:val="00701974"/>
    <w:rsid w:val="00703C9F"/>
    <w:rsid w:val="00703DF8"/>
    <w:rsid w:val="00704021"/>
    <w:rsid w:val="007049A3"/>
    <w:rsid w:val="00705179"/>
    <w:rsid w:val="00705A44"/>
    <w:rsid w:val="00705D94"/>
    <w:rsid w:val="007069C5"/>
    <w:rsid w:val="00707F81"/>
    <w:rsid w:val="00710011"/>
    <w:rsid w:val="00710381"/>
    <w:rsid w:val="007114D2"/>
    <w:rsid w:val="00711CAA"/>
    <w:rsid w:val="00712208"/>
    <w:rsid w:val="007126F8"/>
    <w:rsid w:val="00713163"/>
    <w:rsid w:val="007136CF"/>
    <w:rsid w:val="00714E04"/>
    <w:rsid w:val="00714F33"/>
    <w:rsid w:val="00714FAF"/>
    <w:rsid w:val="007151C5"/>
    <w:rsid w:val="00715591"/>
    <w:rsid w:val="0071588F"/>
    <w:rsid w:val="00716023"/>
    <w:rsid w:val="00716234"/>
    <w:rsid w:val="007164F5"/>
    <w:rsid w:val="00716603"/>
    <w:rsid w:val="00716FA9"/>
    <w:rsid w:val="0072124B"/>
    <w:rsid w:val="0072158C"/>
    <w:rsid w:val="00721AC5"/>
    <w:rsid w:val="00721B50"/>
    <w:rsid w:val="00721EA2"/>
    <w:rsid w:val="0072248B"/>
    <w:rsid w:val="00722E0C"/>
    <w:rsid w:val="007233A7"/>
    <w:rsid w:val="007239C9"/>
    <w:rsid w:val="007244C7"/>
    <w:rsid w:val="007249C6"/>
    <w:rsid w:val="00724CE7"/>
    <w:rsid w:val="00725634"/>
    <w:rsid w:val="00725A76"/>
    <w:rsid w:val="00725E19"/>
    <w:rsid w:val="00725F2A"/>
    <w:rsid w:val="007266A3"/>
    <w:rsid w:val="007269E8"/>
    <w:rsid w:val="007277B8"/>
    <w:rsid w:val="00730525"/>
    <w:rsid w:val="00730A41"/>
    <w:rsid w:val="00730DA1"/>
    <w:rsid w:val="007315AB"/>
    <w:rsid w:val="00731A60"/>
    <w:rsid w:val="00732584"/>
    <w:rsid w:val="0073367F"/>
    <w:rsid w:val="007337C5"/>
    <w:rsid w:val="00734126"/>
    <w:rsid w:val="0073432E"/>
    <w:rsid w:val="007343A6"/>
    <w:rsid w:val="00734B31"/>
    <w:rsid w:val="007352D5"/>
    <w:rsid w:val="007356C7"/>
    <w:rsid w:val="00735A62"/>
    <w:rsid w:val="00735F81"/>
    <w:rsid w:val="00737CE5"/>
    <w:rsid w:val="00737D2B"/>
    <w:rsid w:val="0074002D"/>
    <w:rsid w:val="0074068B"/>
    <w:rsid w:val="00740F07"/>
    <w:rsid w:val="007417F9"/>
    <w:rsid w:val="0074263C"/>
    <w:rsid w:val="0074321E"/>
    <w:rsid w:val="00743432"/>
    <w:rsid w:val="00745B5F"/>
    <w:rsid w:val="007466B2"/>
    <w:rsid w:val="00746CB3"/>
    <w:rsid w:val="007513A0"/>
    <w:rsid w:val="007517D0"/>
    <w:rsid w:val="00751C01"/>
    <w:rsid w:val="0075225C"/>
    <w:rsid w:val="0075307C"/>
    <w:rsid w:val="00753140"/>
    <w:rsid w:val="007539F3"/>
    <w:rsid w:val="0075403E"/>
    <w:rsid w:val="00754093"/>
    <w:rsid w:val="0075622A"/>
    <w:rsid w:val="007564E6"/>
    <w:rsid w:val="00756803"/>
    <w:rsid w:val="007568F9"/>
    <w:rsid w:val="00757853"/>
    <w:rsid w:val="00760A7D"/>
    <w:rsid w:val="00761E5B"/>
    <w:rsid w:val="007627E8"/>
    <w:rsid w:val="007634CF"/>
    <w:rsid w:val="00764411"/>
    <w:rsid w:val="00764C5F"/>
    <w:rsid w:val="00764C77"/>
    <w:rsid w:val="00764C96"/>
    <w:rsid w:val="00764FA8"/>
    <w:rsid w:val="00765979"/>
    <w:rsid w:val="00765BBD"/>
    <w:rsid w:val="00765E92"/>
    <w:rsid w:val="007664B4"/>
    <w:rsid w:val="0076671B"/>
    <w:rsid w:val="00766A15"/>
    <w:rsid w:val="00766FF1"/>
    <w:rsid w:val="007678AB"/>
    <w:rsid w:val="00767AA0"/>
    <w:rsid w:val="007715E7"/>
    <w:rsid w:val="00771B11"/>
    <w:rsid w:val="00772A67"/>
    <w:rsid w:val="00775704"/>
    <w:rsid w:val="007800BD"/>
    <w:rsid w:val="0078062A"/>
    <w:rsid w:val="00780B9A"/>
    <w:rsid w:val="00780DC9"/>
    <w:rsid w:val="00782948"/>
    <w:rsid w:val="007857FB"/>
    <w:rsid w:val="00785A92"/>
    <w:rsid w:val="007860A7"/>
    <w:rsid w:val="00786EE9"/>
    <w:rsid w:val="00787532"/>
    <w:rsid w:val="00787E12"/>
    <w:rsid w:val="007906B1"/>
    <w:rsid w:val="007910D7"/>
    <w:rsid w:val="007923DF"/>
    <w:rsid w:val="00792CDB"/>
    <w:rsid w:val="00793DA3"/>
    <w:rsid w:val="00794312"/>
    <w:rsid w:val="007948D6"/>
    <w:rsid w:val="00794AC7"/>
    <w:rsid w:val="00795B3B"/>
    <w:rsid w:val="00796433"/>
    <w:rsid w:val="007968AD"/>
    <w:rsid w:val="007A0BE3"/>
    <w:rsid w:val="007A159C"/>
    <w:rsid w:val="007A1EBA"/>
    <w:rsid w:val="007A1F14"/>
    <w:rsid w:val="007A30DE"/>
    <w:rsid w:val="007A33C6"/>
    <w:rsid w:val="007A4ED1"/>
    <w:rsid w:val="007A5BCB"/>
    <w:rsid w:val="007A5C8D"/>
    <w:rsid w:val="007A5D1A"/>
    <w:rsid w:val="007A6621"/>
    <w:rsid w:val="007A6E43"/>
    <w:rsid w:val="007A7624"/>
    <w:rsid w:val="007A7982"/>
    <w:rsid w:val="007B09B7"/>
    <w:rsid w:val="007B09E4"/>
    <w:rsid w:val="007B1A49"/>
    <w:rsid w:val="007B27BB"/>
    <w:rsid w:val="007B340A"/>
    <w:rsid w:val="007B39D9"/>
    <w:rsid w:val="007B45C0"/>
    <w:rsid w:val="007B469B"/>
    <w:rsid w:val="007B48AD"/>
    <w:rsid w:val="007B5E09"/>
    <w:rsid w:val="007B6A3F"/>
    <w:rsid w:val="007B7516"/>
    <w:rsid w:val="007B7C1D"/>
    <w:rsid w:val="007C0856"/>
    <w:rsid w:val="007C0B35"/>
    <w:rsid w:val="007C17CE"/>
    <w:rsid w:val="007C2034"/>
    <w:rsid w:val="007C24D8"/>
    <w:rsid w:val="007C332C"/>
    <w:rsid w:val="007C3EF0"/>
    <w:rsid w:val="007C41AD"/>
    <w:rsid w:val="007C4643"/>
    <w:rsid w:val="007C47CD"/>
    <w:rsid w:val="007C4B8F"/>
    <w:rsid w:val="007C6032"/>
    <w:rsid w:val="007C64B1"/>
    <w:rsid w:val="007C6838"/>
    <w:rsid w:val="007C6AEE"/>
    <w:rsid w:val="007C7181"/>
    <w:rsid w:val="007D0492"/>
    <w:rsid w:val="007D06EF"/>
    <w:rsid w:val="007D0AB0"/>
    <w:rsid w:val="007D0D02"/>
    <w:rsid w:val="007D0FEE"/>
    <w:rsid w:val="007D14B8"/>
    <w:rsid w:val="007D1F47"/>
    <w:rsid w:val="007D210E"/>
    <w:rsid w:val="007D233D"/>
    <w:rsid w:val="007D25BA"/>
    <w:rsid w:val="007D3BB6"/>
    <w:rsid w:val="007D59B1"/>
    <w:rsid w:val="007D62D6"/>
    <w:rsid w:val="007D62F1"/>
    <w:rsid w:val="007D6BE7"/>
    <w:rsid w:val="007D7877"/>
    <w:rsid w:val="007D7C0C"/>
    <w:rsid w:val="007D7CB7"/>
    <w:rsid w:val="007E1E38"/>
    <w:rsid w:val="007E2124"/>
    <w:rsid w:val="007E2EC7"/>
    <w:rsid w:val="007E32EF"/>
    <w:rsid w:val="007E3BB2"/>
    <w:rsid w:val="007E3F41"/>
    <w:rsid w:val="007E3FF6"/>
    <w:rsid w:val="007E40FD"/>
    <w:rsid w:val="007E4532"/>
    <w:rsid w:val="007E47FC"/>
    <w:rsid w:val="007E4DEC"/>
    <w:rsid w:val="007E63E0"/>
    <w:rsid w:val="007E66EA"/>
    <w:rsid w:val="007E6B23"/>
    <w:rsid w:val="007E75C3"/>
    <w:rsid w:val="007F0C58"/>
    <w:rsid w:val="007F0CD5"/>
    <w:rsid w:val="007F0ECF"/>
    <w:rsid w:val="007F1046"/>
    <w:rsid w:val="007F10E3"/>
    <w:rsid w:val="007F15C2"/>
    <w:rsid w:val="007F2EF1"/>
    <w:rsid w:val="007F33E1"/>
    <w:rsid w:val="007F4330"/>
    <w:rsid w:val="007F4C86"/>
    <w:rsid w:val="007F5B0D"/>
    <w:rsid w:val="007F5F51"/>
    <w:rsid w:val="007F6FB0"/>
    <w:rsid w:val="007F7530"/>
    <w:rsid w:val="00800006"/>
    <w:rsid w:val="00800414"/>
    <w:rsid w:val="00801496"/>
    <w:rsid w:val="0080157F"/>
    <w:rsid w:val="00801A29"/>
    <w:rsid w:val="0080201F"/>
    <w:rsid w:val="0080316E"/>
    <w:rsid w:val="00805438"/>
    <w:rsid w:val="0081062F"/>
    <w:rsid w:val="00811C93"/>
    <w:rsid w:val="00811D0B"/>
    <w:rsid w:val="008121F7"/>
    <w:rsid w:val="00812A87"/>
    <w:rsid w:val="00812AA9"/>
    <w:rsid w:val="00812CFC"/>
    <w:rsid w:val="00812D22"/>
    <w:rsid w:val="008130E0"/>
    <w:rsid w:val="0081324A"/>
    <w:rsid w:val="0081384E"/>
    <w:rsid w:val="00813B58"/>
    <w:rsid w:val="00814426"/>
    <w:rsid w:val="00816206"/>
    <w:rsid w:val="00816C7E"/>
    <w:rsid w:val="00817A45"/>
    <w:rsid w:val="00820677"/>
    <w:rsid w:val="00822083"/>
    <w:rsid w:val="0082229F"/>
    <w:rsid w:val="00822500"/>
    <w:rsid w:val="00822C77"/>
    <w:rsid w:val="008230AF"/>
    <w:rsid w:val="00823788"/>
    <w:rsid w:val="00824AC2"/>
    <w:rsid w:val="00824FC1"/>
    <w:rsid w:val="00825BA2"/>
    <w:rsid w:val="0082666C"/>
    <w:rsid w:val="00826B27"/>
    <w:rsid w:val="008277EE"/>
    <w:rsid w:val="00827BE9"/>
    <w:rsid w:val="0083185D"/>
    <w:rsid w:val="0083296E"/>
    <w:rsid w:val="00833429"/>
    <w:rsid w:val="008339F2"/>
    <w:rsid w:val="008342A3"/>
    <w:rsid w:val="00834EFF"/>
    <w:rsid w:val="00835331"/>
    <w:rsid w:val="00837D42"/>
    <w:rsid w:val="00837F20"/>
    <w:rsid w:val="00840C1C"/>
    <w:rsid w:val="00840EB4"/>
    <w:rsid w:val="008411D7"/>
    <w:rsid w:val="0084121A"/>
    <w:rsid w:val="00841377"/>
    <w:rsid w:val="00842089"/>
    <w:rsid w:val="0084293D"/>
    <w:rsid w:val="00843070"/>
    <w:rsid w:val="008439C0"/>
    <w:rsid w:val="00843BED"/>
    <w:rsid w:val="00843D55"/>
    <w:rsid w:val="008440B2"/>
    <w:rsid w:val="008446E8"/>
    <w:rsid w:val="00844EA9"/>
    <w:rsid w:val="00845432"/>
    <w:rsid w:val="00845962"/>
    <w:rsid w:val="00845995"/>
    <w:rsid w:val="00845ACC"/>
    <w:rsid w:val="008460F1"/>
    <w:rsid w:val="00846E90"/>
    <w:rsid w:val="008470E4"/>
    <w:rsid w:val="0084722F"/>
    <w:rsid w:val="00847928"/>
    <w:rsid w:val="00850BB6"/>
    <w:rsid w:val="00850DD6"/>
    <w:rsid w:val="00850FB1"/>
    <w:rsid w:val="0085140F"/>
    <w:rsid w:val="00851B1F"/>
    <w:rsid w:val="00854A72"/>
    <w:rsid w:val="00854C4C"/>
    <w:rsid w:val="008550E8"/>
    <w:rsid w:val="00855B88"/>
    <w:rsid w:val="00855DC0"/>
    <w:rsid w:val="008563F7"/>
    <w:rsid w:val="00856615"/>
    <w:rsid w:val="0085735B"/>
    <w:rsid w:val="0085792F"/>
    <w:rsid w:val="00861976"/>
    <w:rsid w:val="008632A9"/>
    <w:rsid w:val="00863BA8"/>
    <w:rsid w:val="00864483"/>
    <w:rsid w:val="00864AC6"/>
    <w:rsid w:val="00864C75"/>
    <w:rsid w:val="00864E21"/>
    <w:rsid w:val="00865339"/>
    <w:rsid w:val="00865E2D"/>
    <w:rsid w:val="0086617F"/>
    <w:rsid w:val="00866E8D"/>
    <w:rsid w:val="00867311"/>
    <w:rsid w:val="008675AC"/>
    <w:rsid w:val="00867756"/>
    <w:rsid w:val="00867EB7"/>
    <w:rsid w:val="008715FD"/>
    <w:rsid w:val="00871759"/>
    <w:rsid w:val="00871AD2"/>
    <w:rsid w:val="00871BBF"/>
    <w:rsid w:val="008723D7"/>
    <w:rsid w:val="00872B75"/>
    <w:rsid w:val="00872E60"/>
    <w:rsid w:val="00873C84"/>
    <w:rsid w:val="0087455C"/>
    <w:rsid w:val="00875003"/>
    <w:rsid w:val="00875242"/>
    <w:rsid w:val="00875C83"/>
    <w:rsid w:val="008764F1"/>
    <w:rsid w:val="00876E63"/>
    <w:rsid w:val="00877006"/>
    <w:rsid w:val="00877D52"/>
    <w:rsid w:val="00880889"/>
    <w:rsid w:val="00883900"/>
    <w:rsid w:val="008839A0"/>
    <w:rsid w:val="008856E6"/>
    <w:rsid w:val="00885AE7"/>
    <w:rsid w:val="008876CC"/>
    <w:rsid w:val="00887943"/>
    <w:rsid w:val="00887BDC"/>
    <w:rsid w:val="00890367"/>
    <w:rsid w:val="00891259"/>
    <w:rsid w:val="008912BB"/>
    <w:rsid w:val="00891CA1"/>
    <w:rsid w:val="00891E78"/>
    <w:rsid w:val="00892D8A"/>
    <w:rsid w:val="00893455"/>
    <w:rsid w:val="00893DD9"/>
    <w:rsid w:val="00893FC7"/>
    <w:rsid w:val="008941D9"/>
    <w:rsid w:val="0089553B"/>
    <w:rsid w:val="0089578D"/>
    <w:rsid w:val="00896BE7"/>
    <w:rsid w:val="008975E2"/>
    <w:rsid w:val="008A04E6"/>
    <w:rsid w:val="008A0556"/>
    <w:rsid w:val="008A0708"/>
    <w:rsid w:val="008A1ACF"/>
    <w:rsid w:val="008A20DA"/>
    <w:rsid w:val="008A2107"/>
    <w:rsid w:val="008A2D72"/>
    <w:rsid w:val="008A3CC2"/>
    <w:rsid w:val="008A3DFF"/>
    <w:rsid w:val="008A400A"/>
    <w:rsid w:val="008A46F4"/>
    <w:rsid w:val="008A51F0"/>
    <w:rsid w:val="008A5FE4"/>
    <w:rsid w:val="008A6342"/>
    <w:rsid w:val="008A68DC"/>
    <w:rsid w:val="008A6D3D"/>
    <w:rsid w:val="008A7927"/>
    <w:rsid w:val="008A7E0C"/>
    <w:rsid w:val="008A7E48"/>
    <w:rsid w:val="008B06C5"/>
    <w:rsid w:val="008B0AA0"/>
    <w:rsid w:val="008B2B5E"/>
    <w:rsid w:val="008B2C93"/>
    <w:rsid w:val="008B2EDF"/>
    <w:rsid w:val="008B359F"/>
    <w:rsid w:val="008B4CB5"/>
    <w:rsid w:val="008B54BC"/>
    <w:rsid w:val="008B5817"/>
    <w:rsid w:val="008B5D8E"/>
    <w:rsid w:val="008B5DCA"/>
    <w:rsid w:val="008B73BF"/>
    <w:rsid w:val="008B7D8B"/>
    <w:rsid w:val="008C00C4"/>
    <w:rsid w:val="008C05FA"/>
    <w:rsid w:val="008C089E"/>
    <w:rsid w:val="008C14DB"/>
    <w:rsid w:val="008C1668"/>
    <w:rsid w:val="008C167C"/>
    <w:rsid w:val="008C252A"/>
    <w:rsid w:val="008C2FD2"/>
    <w:rsid w:val="008C4546"/>
    <w:rsid w:val="008C6BF9"/>
    <w:rsid w:val="008C6F10"/>
    <w:rsid w:val="008C6F32"/>
    <w:rsid w:val="008C71F6"/>
    <w:rsid w:val="008C752C"/>
    <w:rsid w:val="008C7685"/>
    <w:rsid w:val="008C7694"/>
    <w:rsid w:val="008D0F23"/>
    <w:rsid w:val="008D141D"/>
    <w:rsid w:val="008D24D0"/>
    <w:rsid w:val="008D322A"/>
    <w:rsid w:val="008D339C"/>
    <w:rsid w:val="008D42A3"/>
    <w:rsid w:val="008D4C72"/>
    <w:rsid w:val="008D56CC"/>
    <w:rsid w:val="008D5A29"/>
    <w:rsid w:val="008D5D64"/>
    <w:rsid w:val="008D6E7C"/>
    <w:rsid w:val="008D7118"/>
    <w:rsid w:val="008D713C"/>
    <w:rsid w:val="008D71F4"/>
    <w:rsid w:val="008D7A8F"/>
    <w:rsid w:val="008D7DF9"/>
    <w:rsid w:val="008E0310"/>
    <w:rsid w:val="008E15AD"/>
    <w:rsid w:val="008E15BB"/>
    <w:rsid w:val="008E18FE"/>
    <w:rsid w:val="008E23A1"/>
    <w:rsid w:val="008E262D"/>
    <w:rsid w:val="008E4098"/>
    <w:rsid w:val="008E4360"/>
    <w:rsid w:val="008E4E38"/>
    <w:rsid w:val="008E5481"/>
    <w:rsid w:val="008E6476"/>
    <w:rsid w:val="008E678C"/>
    <w:rsid w:val="008E6D9D"/>
    <w:rsid w:val="008E71C3"/>
    <w:rsid w:val="008E7F08"/>
    <w:rsid w:val="008F0773"/>
    <w:rsid w:val="008F1623"/>
    <w:rsid w:val="008F16D3"/>
    <w:rsid w:val="008F1B11"/>
    <w:rsid w:val="008F2D1B"/>
    <w:rsid w:val="008F30CC"/>
    <w:rsid w:val="008F3D12"/>
    <w:rsid w:val="008F3F55"/>
    <w:rsid w:val="008F46F4"/>
    <w:rsid w:val="008F479A"/>
    <w:rsid w:val="008F4FF9"/>
    <w:rsid w:val="008F50E7"/>
    <w:rsid w:val="008F50F8"/>
    <w:rsid w:val="008F542F"/>
    <w:rsid w:val="008F6E30"/>
    <w:rsid w:val="008F7514"/>
    <w:rsid w:val="008F7C8C"/>
    <w:rsid w:val="00900680"/>
    <w:rsid w:val="00900B1D"/>
    <w:rsid w:val="009011F0"/>
    <w:rsid w:val="0090133B"/>
    <w:rsid w:val="00902485"/>
    <w:rsid w:val="00902A54"/>
    <w:rsid w:val="00902C42"/>
    <w:rsid w:val="00902D4A"/>
    <w:rsid w:val="0090308A"/>
    <w:rsid w:val="00904196"/>
    <w:rsid w:val="0090453E"/>
    <w:rsid w:val="00904900"/>
    <w:rsid w:val="009053F9"/>
    <w:rsid w:val="009059D3"/>
    <w:rsid w:val="00905A8B"/>
    <w:rsid w:val="00905F42"/>
    <w:rsid w:val="009063B4"/>
    <w:rsid w:val="00906DDE"/>
    <w:rsid w:val="00907278"/>
    <w:rsid w:val="00907387"/>
    <w:rsid w:val="00910154"/>
    <w:rsid w:val="0091042E"/>
    <w:rsid w:val="00910674"/>
    <w:rsid w:val="0091079E"/>
    <w:rsid w:val="0091122C"/>
    <w:rsid w:val="0091250B"/>
    <w:rsid w:val="00912C91"/>
    <w:rsid w:val="00912E3C"/>
    <w:rsid w:val="00912F57"/>
    <w:rsid w:val="00913D1F"/>
    <w:rsid w:val="00913FAD"/>
    <w:rsid w:val="00914039"/>
    <w:rsid w:val="009147F1"/>
    <w:rsid w:val="00914EC5"/>
    <w:rsid w:val="00915FA7"/>
    <w:rsid w:val="009167B6"/>
    <w:rsid w:val="0091694B"/>
    <w:rsid w:val="0091729B"/>
    <w:rsid w:val="00917BEC"/>
    <w:rsid w:val="00917D8A"/>
    <w:rsid w:val="0092130F"/>
    <w:rsid w:val="009217B7"/>
    <w:rsid w:val="00921D06"/>
    <w:rsid w:val="00922156"/>
    <w:rsid w:val="00922512"/>
    <w:rsid w:val="00922EB2"/>
    <w:rsid w:val="009236FB"/>
    <w:rsid w:val="00924456"/>
    <w:rsid w:val="00924A2F"/>
    <w:rsid w:val="00926065"/>
    <w:rsid w:val="009300C0"/>
    <w:rsid w:val="009302B0"/>
    <w:rsid w:val="009329FC"/>
    <w:rsid w:val="00933038"/>
    <w:rsid w:val="0093400B"/>
    <w:rsid w:val="009341F2"/>
    <w:rsid w:val="00934290"/>
    <w:rsid w:val="00936B02"/>
    <w:rsid w:val="00937E77"/>
    <w:rsid w:val="00940A35"/>
    <w:rsid w:val="00940F6D"/>
    <w:rsid w:val="00941DC7"/>
    <w:rsid w:val="009427BC"/>
    <w:rsid w:val="00943A72"/>
    <w:rsid w:val="00943AA3"/>
    <w:rsid w:val="00943DE8"/>
    <w:rsid w:val="00945B34"/>
    <w:rsid w:val="0094615B"/>
    <w:rsid w:val="00946266"/>
    <w:rsid w:val="009462C6"/>
    <w:rsid w:val="00946830"/>
    <w:rsid w:val="00946C9A"/>
    <w:rsid w:val="00946E4A"/>
    <w:rsid w:val="00947773"/>
    <w:rsid w:val="00950733"/>
    <w:rsid w:val="009510FB"/>
    <w:rsid w:val="00951CFB"/>
    <w:rsid w:val="00952023"/>
    <w:rsid w:val="00952D3A"/>
    <w:rsid w:val="00952F00"/>
    <w:rsid w:val="0095337D"/>
    <w:rsid w:val="00953618"/>
    <w:rsid w:val="00953C1B"/>
    <w:rsid w:val="009566CE"/>
    <w:rsid w:val="00956856"/>
    <w:rsid w:val="00957CD0"/>
    <w:rsid w:val="00957EAF"/>
    <w:rsid w:val="00960E3F"/>
    <w:rsid w:val="00961E9A"/>
    <w:rsid w:val="00962436"/>
    <w:rsid w:val="009631E9"/>
    <w:rsid w:val="00964491"/>
    <w:rsid w:val="009644A0"/>
    <w:rsid w:val="00964847"/>
    <w:rsid w:val="009654DC"/>
    <w:rsid w:val="00966AC6"/>
    <w:rsid w:val="00967350"/>
    <w:rsid w:val="009675EA"/>
    <w:rsid w:val="00967F03"/>
    <w:rsid w:val="00967FFE"/>
    <w:rsid w:val="00970057"/>
    <w:rsid w:val="009704C6"/>
    <w:rsid w:val="009707FE"/>
    <w:rsid w:val="009708C8"/>
    <w:rsid w:val="00970BC1"/>
    <w:rsid w:val="00971BB3"/>
    <w:rsid w:val="009722B1"/>
    <w:rsid w:val="0097253A"/>
    <w:rsid w:val="00972EF6"/>
    <w:rsid w:val="009735BC"/>
    <w:rsid w:val="0097388D"/>
    <w:rsid w:val="00975503"/>
    <w:rsid w:val="00975A6F"/>
    <w:rsid w:val="00976BD1"/>
    <w:rsid w:val="00976F74"/>
    <w:rsid w:val="00977A5D"/>
    <w:rsid w:val="00977FAD"/>
    <w:rsid w:val="009806F5"/>
    <w:rsid w:val="00980793"/>
    <w:rsid w:val="00981D5B"/>
    <w:rsid w:val="00982C59"/>
    <w:rsid w:val="00983567"/>
    <w:rsid w:val="009838ED"/>
    <w:rsid w:val="00983F42"/>
    <w:rsid w:val="009844BE"/>
    <w:rsid w:val="009847AB"/>
    <w:rsid w:val="00984A4B"/>
    <w:rsid w:val="009858C8"/>
    <w:rsid w:val="00986553"/>
    <w:rsid w:val="009866CF"/>
    <w:rsid w:val="00986B5A"/>
    <w:rsid w:val="009900F7"/>
    <w:rsid w:val="00990650"/>
    <w:rsid w:val="009909F2"/>
    <w:rsid w:val="00991204"/>
    <w:rsid w:val="0099123D"/>
    <w:rsid w:val="009915E6"/>
    <w:rsid w:val="009917A3"/>
    <w:rsid w:val="00991DDE"/>
    <w:rsid w:val="0099272D"/>
    <w:rsid w:val="00993881"/>
    <w:rsid w:val="00994634"/>
    <w:rsid w:val="00994F60"/>
    <w:rsid w:val="009951E7"/>
    <w:rsid w:val="0099575E"/>
    <w:rsid w:val="00996895"/>
    <w:rsid w:val="00997545"/>
    <w:rsid w:val="0099772E"/>
    <w:rsid w:val="00997DC9"/>
    <w:rsid w:val="00997F40"/>
    <w:rsid w:val="009A00B8"/>
    <w:rsid w:val="009A024B"/>
    <w:rsid w:val="009A1195"/>
    <w:rsid w:val="009A154E"/>
    <w:rsid w:val="009A1D60"/>
    <w:rsid w:val="009A2843"/>
    <w:rsid w:val="009A28C8"/>
    <w:rsid w:val="009A2984"/>
    <w:rsid w:val="009A2D6A"/>
    <w:rsid w:val="009A34E8"/>
    <w:rsid w:val="009A36F6"/>
    <w:rsid w:val="009A372A"/>
    <w:rsid w:val="009A38B9"/>
    <w:rsid w:val="009A4151"/>
    <w:rsid w:val="009A4621"/>
    <w:rsid w:val="009A58CE"/>
    <w:rsid w:val="009A5B7F"/>
    <w:rsid w:val="009A6418"/>
    <w:rsid w:val="009B0C71"/>
    <w:rsid w:val="009B2269"/>
    <w:rsid w:val="009B36A6"/>
    <w:rsid w:val="009B393E"/>
    <w:rsid w:val="009B4718"/>
    <w:rsid w:val="009B55EE"/>
    <w:rsid w:val="009B5971"/>
    <w:rsid w:val="009B6B3B"/>
    <w:rsid w:val="009B6BCA"/>
    <w:rsid w:val="009B713B"/>
    <w:rsid w:val="009B7A26"/>
    <w:rsid w:val="009B7CE5"/>
    <w:rsid w:val="009C04D1"/>
    <w:rsid w:val="009C0605"/>
    <w:rsid w:val="009C0684"/>
    <w:rsid w:val="009C093F"/>
    <w:rsid w:val="009C105C"/>
    <w:rsid w:val="009C13C5"/>
    <w:rsid w:val="009C170D"/>
    <w:rsid w:val="009C1808"/>
    <w:rsid w:val="009C2065"/>
    <w:rsid w:val="009C21DB"/>
    <w:rsid w:val="009C40AA"/>
    <w:rsid w:val="009C4E17"/>
    <w:rsid w:val="009C6538"/>
    <w:rsid w:val="009C65D2"/>
    <w:rsid w:val="009C7EFC"/>
    <w:rsid w:val="009D0163"/>
    <w:rsid w:val="009D05CC"/>
    <w:rsid w:val="009D0655"/>
    <w:rsid w:val="009D0C6E"/>
    <w:rsid w:val="009D1598"/>
    <w:rsid w:val="009D1CA9"/>
    <w:rsid w:val="009D2A16"/>
    <w:rsid w:val="009D2C2E"/>
    <w:rsid w:val="009D3E94"/>
    <w:rsid w:val="009D46ED"/>
    <w:rsid w:val="009D49B9"/>
    <w:rsid w:val="009D5493"/>
    <w:rsid w:val="009D5AB9"/>
    <w:rsid w:val="009D5C82"/>
    <w:rsid w:val="009D6076"/>
    <w:rsid w:val="009D6440"/>
    <w:rsid w:val="009D6DC4"/>
    <w:rsid w:val="009D77F6"/>
    <w:rsid w:val="009E1858"/>
    <w:rsid w:val="009E2C48"/>
    <w:rsid w:val="009E4B16"/>
    <w:rsid w:val="009E4E57"/>
    <w:rsid w:val="009E57CA"/>
    <w:rsid w:val="009E6687"/>
    <w:rsid w:val="009E66DC"/>
    <w:rsid w:val="009E6B4F"/>
    <w:rsid w:val="009E7003"/>
    <w:rsid w:val="009E7B3C"/>
    <w:rsid w:val="009E7CB1"/>
    <w:rsid w:val="009F0C7D"/>
    <w:rsid w:val="009F1029"/>
    <w:rsid w:val="009F1D4A"/>
    <w:rsid w:val="009F256D"/>
    <w:rsid w:val="009F27E7"/>
    <w:rsid w:val="009F35BC"/>
    <w:rsid w:val="009F3A8D"/>
    <w:rsid w:val="009F45AF"/>
    <w:rsid w:val="009F4839"/>
    <w:rsid w:val="009F56F7"/>
    <w:rsid w:val="009F5EB6"/>
    <w:rsid w:val="009F70A0"/>
    <w:rsid w:val="009F7658"/>
    <w:rsid w:val="00A00AD5"/>
    <w:rsid w:val="00A026B1"/>
    <w:rsid w:val="00A0306B"/>
    <w:rsid w:val="00A035B9"/>
    <w:rsid w:val="00A041E1"/>
    <w:rsid w:val="00A04FA6"/>
    <w:rsid w:val="00A05564"/>
    <w:rsid w:val="00A06B59"/>
    <w:rsid w:val="00A07265"/>
    <w:rsid w:val="00A07307"/>
    <w:rsid w:val="00A07A15"/>
    <w:rsid w:val="00A07B8E"/>
    <w:rsid w:val="00A10524"/>
    <w:rsid w:val="00A11046"/>
    <w:rsid w:val="00A115A3"/>
    <w:rsid w:val="00A11750"/>
    <w:rsid w:val="00A11869"/>
    <w:rsid w:val="00A119A3"/>
    <w:rsid w:val="00A128FB"/>
    <w:rsid w:val="00A12B4F"/>
    <w:rsid w:val="00A12D58"/>
    <w:rsid w:val="00A12D90"/>
    <w:rsid w:val="00A13404"/>
    <w:rsid w:val="00A1367B"/>
    <w:rsid w:val="00A1397E"/>
    <w:rsid w:val="00A1473D"/>
    <w:rsid w:val="00A15217"/>
    <w:rsid w:val="00A1599D"/>
    <w:rsid w:val="00A15BB4"/>
    <w:rsid w:val="00A15C5E"/>
    <w:rsid w:val="00A15DCD"/>
    <w:rsid w:val="00A16021"/>
    <w:rsid w:val="00A163E9"/>
    <w:rsid w:val="00A1650A"/>
    <w:rsid w:val="00A16757"/>
    <w:rsid w:val="00A1695F"/>
    <w:rsid w:val="00A16B1F"/>
    <w:rsid w:val="00A16E1D"/>
    <w:rsid w:val="00A20471"/>
    <w:rsid w:val="00A21FF0"/>
    <w:rsid w:val="00A252AB"/>
    <w:rsid w:val="00A26EB3"/>
    <w:rsid w:val="00A271E6"/>
    <w:rsid w:val="00A27485"/>
    <w:rsid w:val="00A27660"/>
    <w:rsid w:val="00A31410"/>
    <w:rsid w:val="00A322F7"/>
    <w:rsid w:val="00A35DE8"/>
    <w:rsid w:val="00A35E34"/>
    <w:rsid w:val="00A35F43"/>
    <w:rsid w:val="00A3633D"/>
    <w:rsid w:val="00A36769"/>
    <w:rsid w:val="00A3720A"/>
    <w:rsid w:val="00A372C3"/>
    <w:rsid w:val="00A401B9"/>
    <w:rsid w:val="00A43C33"/>
    <w:rsid w:val="00A43FE7"/>
    <w:rsid w:val="00A44C81"/>
    <w:rsid w:val="00A45539"/>
    <w:rsid w:val="00A46038"/>
    <w:rsid w:val="00A46906"/>
    <w:rsid w:val="00A475EC"/>
    <w:rsid w:val="00A47D07"/>
    <w:rsid w:val="00A47EEB"/>
    <w:rsid w:val="00A50187"/>
    <w:rsid w:val="00A50AEC"/>
    <w:rsid w:val="00A50BF5"/>
    <w:rsid w:val="00A5109F"/>
    <w:rsid w:val="00A51B0C"/>
    <w:rsid w:val="00A527AF"/>
    <w:rsid w:val="00A528F3"/>
    <w:rsid w:val="00A52B7D"/>
    <w:rsid w:val="00A53381"/>
    <w:rsid w:val="00A53A12"/>
    <w:rsid w:val="00A53EE6"/>
    <w:rsid w:val="00A542A2"/>
    <w:rsid w:val="00A55714"/>
    <w:rsid w:val="00A55A04"/>
    <w:rsid w:val="00A5606F"/>
    <w:rsid w:val="00A56173"/>
    <w:rsid w:val="00A57337"/>
    <w:rsid w:val="00A60192"/>
    <w:rsid w:val="00A60485"/>
    <w:rsid w:val="00A6095F"/>
    <w:rsid w:val="00A60D8A"/>
    <w:rsid w:val="00A6131E"/>
    <w:rsid w:val="00A62154"/>
    <w:rsid w:val="00A622CC"/>
    <w:rsid w:val="00A62B3C"/>
    <w:rsid w:val="00A6308D"/>
    <w:rsid w:val="00A63DAB"/>
    <w:rsid w:val="00A642BF"/>
    <w:rsid w:val="00A64B6E"/>
    <w:rsid w:val="00A66DB9"/>
    <w:rsid w:val="00A66EEC"/>
    <w:rsid w:val="00A67782"/>
    <w:rsid w:val="00A678AF"/>
    <w:rsid w:val="00A67D78"/>
    <w:rsid w:val="00A70005"/>
    <w:rsid w:val="00A7023E"/>
    <w:rsid w:val="00A70414"/>
    <w:rsid w:val="00A7078B"/>
    <w:rsid w:val="00A71312"/>
    <w:rsid w:val="00A72A5D"/>
    <w:rsid w:val="00A72C0A"/>
    <w:rsid w:val="00A73765"/>
    <w:rsid w:val="00A7396C"/>
    <w:rsid w:val="00A7411F"/>
    <w:rsid w:val="00A747B4"/>
    <w:rsid w:val="00A7632B"/>
    <w:rsid w:val="00A76767"/>
    <w:rsid w:val="00A7777F"/>
    <w:rsid w:val="00A800FE"/>
    <w:rsid w:val="00A80151"/>
    <w:rsid w:val="00A80CE3"/>
    <w:rsid w:val="00A8148B"/>
    <w:rsid w:val="00A817C0"/>
    <w:rsid w:val="00A81BC2"/>
    <w:rsid w:val="00A84E1D"/>
    <w:rsid w:val="00A84E33"/>
    <w:rsid w:val="00A84FEC"/>
    <w:rsid w:val="00A8512F"/>
    <w:rsid w:val="00A8583C"/>
    <w:rsid w:val="00A85907"/>
    <w:rsid w:val="00A86293"/>
    <w:rsid w:val="00A86964"/>
    <w:rsid w:val="00A86AB3"/>
    <w:rsid w:val="00A875F0"/>
    <w:rsid w:val="00A876F1"/>
    <w:rsid w:val="00A8787C"/>
    <w:rsid w:val="00A90661"/>
    <w:rsid w:val="00A910DE"/>
    <w:rsid w:val="00A91952"/>
    <w:rsid w:val="00A9238A"/>
    <w:rsid w:val="00A924EF"/>
    <w:rsid w:val="00A92E42"/>
    <w:rsid w:val="00A93758"/>
    <w:rsid w:val="00A939C1"/>
    <w:rsid w:val="00A94D70"/>
    <w:rsid w:val="00A95F77"/>
    <w:rsid w:val="00A9605F"/>
    <w:rsid w:val="00A962C9"/>
    <w:rsid w:val="00A96958"/>
    <w:rsid w:val="00A96F1D"/>
    <w:rsid w:val="00AA01CF"/>
    <w:rsid w:val="00AA0453"/>
    <w:rsid w:val="00AA0AF5"/>
    <w:rsid w:val="00AA0C13"/>
    <w:rsid w:val="00AA14D3"/>
    <w:rsid w:val="00AA239D"/>
    <w:rsid w:val="00AA3B11"/>
    <w:rsid w:val="00AA3C24"/>
    <w:rsid w:val="00AA40E7"/>
    <w:rsid w:val="00AA469B"/>
    <w:rsid w:val="00AA671E"/>
    <w:rsid w:val="00AB03A4"/>
    <w:rsid w:val="00AB0591"/>
    <w:rsid w:val="00AB06BB"/>
    <w:rsid w:val="00AB1065"/>
    <w:rsid w:val="00AB16C6"/>
    <w:rsid w:val="00AB1BC8"/>
    <w:rsid w:val="00AB1F27"/>
    <w:rsid w:val="00AB2838"/>
    <w:rsid w:val="00AB33D8"/>
    <w:rsid w:val="00AB34C4"/>
    <w:rsid w:val="00AB3CAE"/>
    <w:rsid w:val="00AB5BEB"/>
    <w:rsid w:val="00AB5C36"/>
    <w:rsid w:val="00AB5D1B"/>
    <w:rsid w:val="00AB758A"/>
    <w:rsid w:val="00AB7DF3"/>
    <w:rsid w:val="00AC06FF"/>
    <w:rsid w:val="00AC07B8"/>
    <w:rsid w:val="00AC0AE4"/>
    <w:rsid w:val="00AC1497"/>
    <w:rsid w:val="00AC14C8"/>
    <w:rsid w:val="00AC1FBE"/>
    <w:rsid w:val="00AC2768"/>
    <w:rsid w:val="00AC3E49"/>
    <w:rsid w:val="00AC50B3"/>
    <w:rsid w:val="00AC50CD"/>
    <w:rsid w:val="00AC5CB8"/>
    <w:rsid w:val="00AC60E9"/>
    <w:rsid w:val="00AC65DB"/>
    <w:rsid w:val="00AC74F7"/>
    <w:rsid w:val="00AC770B"/>
    <w:rsid w:val="00AC7950"/>
    <w:rsid w:val="00AD0053"/>
    <w:rsid w:val="00AD0D6F"/>
    <w:rsid w:val="00AD1C82"/>
    <w:rsid w:val="00AD2A15"/>
    <w:rsid w:val="00AD33D3"/>
    <w:rsid w:val="00AD450B"/>
    <w:rsid w:val="00AD479C"/>
    <w:rsid w:val="00AD4C2B"/>
    <w:rsid w:val="00AD5FCC"/>
    <w:rsid w:val="00AD6D2D"/>
    <w:rsid w:val="00AD6FE4"/>
    <w:rsid w:val="00AD78C0"/>
    <w:rsid w:val="00AD7980"/>
    <w:rsid w:val="00AD7AA3"/>
    <w:rsid w:val="00AD7C45"/>
    <w:rsid w:val="00AE02D1"/>
    <w:rsid w:val="00AE08A5"/>
    <w:rsid w:val="00AE0B7F"/>
    <w:rsid w:val="00AE11EB"/>
    <w:rsid w:val="00AE1C05"/>
    <w:rsid w:val="00AE28D4"/>
    <w:rsid w:val="00AE3256"/>
    <w:rsid w:val="00AE3B25"/>
    <w:rsid w:val="00AE424A"/>
    <w:rsid w:val="00AE4A8A"/>
    <w:rsid w:val="00AE53E5"/>
    <w:rsid w:val="00AE5B3D"/>
    <w:rsid w:val="00AE6074"/>
    <w:rsid w:val="00AE651E"/>
    <w:rsid w:val="00AE79D9"/>
    <w:rsid w:val="00AF0176"/>
    <w:rsid w:val="00AF0AC9"/>
    <w:rsid w:val="00AF0C22"/>
    <w:rsid w:val="00AF13CB"/>
    <w:rsid w:val="00AF173D"/>
    <w:rsid w:val="00AF374C"/>
    <w:rsid w:val="00AF47FC"/>
    <w:rsid w:val="00AF4CC4"/>
    <w:rsid w:val="00AF57D5"/>
    <w:rsid w:val="00AF58BA"/>
    <w:rsid w:val="00AF599B"/>
    <w:rsid w:val="00AF75F5"/>
    <w:rsid w:val="00B006A6"/>
    <w:rsid w:val="00B02433"/>
    <w:rsid w:val="00B03B91"/>
    <w:rsid w:val="00B0409D"/>
    <w:rsid w:val="00B040D8"/>
    <w:rsid w:val="00B04264"/>
    <w:rsid w:val="00B04FE0"/>
    <w:rsid w:val="00B0596D"/>
    <w:rsid w:val="00B074A0"/>
    <w:rsid w:val="00B07858"/>
    <w:rsid w:val="00B101BA"/>
    <w:rsid w:val="00B11DF0"/>
    <w:rsid w:val="00B12136"/>
    <w:rsid w:val="00B12750"/>
    <w:rsid w:val="00B13FD7"/>
    <w:rsid w:val="00B143BB"/>
    <w:rsid w:val="00B1607D"/>
    <w:rsid w:val="00B16321"/>
    <w:rsid w:val="00B1634C"/>
    <w:rsid w:val="00B16546"/>
    <w:rsid w:val="00B17A69"/>
    <w:rsid w:val="00B245FF"/>
    <w:rsid w:val="00B24811"/>
    <w:rsid w:val="00B24EA6"/>
    <w:rsid w:val="00B24F54"/>
    <w:rsid w:val="00B25147"/>
    <w:rsid w:val="00B25379"/>
    <w:rsid w:val="00B257E5"/>
    <w:rsid w:val="00B25FC1"/>
    <w:rsid w:val="00B272B2"/>
    <w:rsid w:val="00B274CD"/>
    <w:rsid w:val="00B27580"/>
    <w:rsid w:val="00B30A3C"/>
    <w:rsid w:val="00B30A42"/>
    <w:rsid w:val="00B314CE"/>
    <w:rsid w:val="00B31727"/>
    <w:rsid w:val="00B31916"/>
    <w:rsid w:val="00B332B6"/>
    <w:rsid w:val="00B33A24"/>
    <w:rsid w:val="00B34A65"/>
    <w:rsid w:val="00B35AFD"/>
    <w:rsid w:val="00B366F1"/>
    <w:rsid w:val="00B36F58"/>
    <w:rsid w:val="00B37512"/>
    <w:rsid w:val="00B378C1"/>
    <w:rsid w:val="00B378F6"/>
    <w:rsid w:val="00B37D57"/>
    <w:rsid w:val="00B41337"/>
    <w:rsid w:val="00B42E02"/>
    <w:rsid w:val="00B42F54"/>
    <w:rsid w:val="00B43BF5"/>
    <w:rsid w:val="00B44D8B"/>
    <w:rsid w:val="00B468B3"/>
    <w:rsid w:val="00B46DC5"/>
    <w:rsid w:val="00B4785D"/>
    <w:rsid w:val="00B47A0E"/>
    <w:rsid w:val="00B50764"/>
    <w:rsid w:val="00B50C1F"/>
    <w:rsid w:val="00B50D46"/>
    <w:rsid w:val="00B50F60"/>
    <w:rsid w:val="00B510F9"/>
    <w:rsid w:val="00B51529"/>
    <w:rsid w:val="00B52331"/>
    <w:rsid w:val="00B52BB9"/>
    <w:rsid w:val="00B52C52"/>
    <w:rsid w:val="00B5330E"/>
    <w:rsid w:val="00B5372D"/>
    <w:rsid w:val="00B53B56"/>
    <w:rsid w:val="00B54375"/>
    <w:rsid w:val="00B54580"/>
    <w:rsid w:val="00B5538A"/>
    <w:rsid w:val="00B553E3"/>
    <w:rsid w:val="00B55469"/>
    <w:rsid w:val="00B55B62"/>
    <w:rsid w:val="00B572D5"/>
    <w:rsid w:val="00B57B65"/>
    <w:rsid w:val="00B57C12"/>
    <w:rsid w:val="00B57DE5"/>
    <w:rsid w:val="00B6091C"/>
    <w:rsid w:val="00B616C0"/>
    <w:rsid w:val="00B6170C"/>
    <w:rsid w:val="00B61872"/>
    <w:rsid w:val="00B61E12"/>
    <w:rsid w:val="00B63664"/>
    <w:rsid w:val="00B6390C"/>
    <w:rsid w:val="00B63A7F"/>
    <w:rsid w:val="00B6414C"/>
    <w:rsid w:val="00B64374"/>
    <w:rsid w:val="00B644AC"/>
    <w:rsid w:val="00B64AFD"/>
    <w:rsid w:val="00B64D74"/>
    <w:rsid w:val="00B66946"/>
    <w:rsid w:val="00B678CA"/>
    <w:rsid w:val="00B67DBC"/>
    <w:rsid w:val="00B70940"/>
    <w:rsid w:val="00B71517"/>
    <w:rsid w:val="00B719AB"/>
    <w:rsid w:val="00B72EC3"/>
    <w:rsid w:val="00B73885"/>
    <w:rsid w:val="00B742D0"/>
    <w:rsid w:val="00B74C71"/>
    <w:rsid w:val="00B74DDE"/>
    <w:rsid w:val="00B75305"/>
    <w:rsid w:val="00B7687A"/>
    <w:rsid w:val="00B76E1A"/>
    <w:rsid w:val="00B814D4"/>
    <w:rsid w:val="00B81792"/>
    <w:rsid w:val="00B820C7"/>
    <w:rsid w:val="00B821AE"/>
    <w:rsid w:val="00B82261"/>
    <w:rsid w:val="00B82640"/>
    <w:rsid w:val="00B8279A"/>
    <w:rsid w:val="00B82C1B"/>
    <w:rsid w:val="00B838B5"/>
    <w:rsid w:val="00B83A5F"/>
    <w:rsid w:val="00B84AC4"/>
    <w:rsid w:val="00B8685A"/>
    <w:rsid w:val="00B87325"/>
    <w:rsid w:val="00B87E3E"/>
    <w:rsid w:val="00B90051"/>
    <w:rsid w:val="00B9038A"/>
    <w:rsid w:val="00B90C6D"/>
    <w:rsid w:val="00B90FAE"/>
    <w:rsid w:val="00B914B7"/>
    <w:rsid w:val="00B91A30"/>
    <w:rsid w:val="00B94197"/>
    <w:rsid w:val="00B95062"/>
    <w:rsid w:val="00B956C7"/>
    <w:rsid w:val="00B957EF"/>
    <w:rsid w:val="00B96488"/>
    <w:rsid w:val="00B967D2"/>
    <w:rsid w:val="00B97E45"/>
    <w:rsid w:val="00BA02C5"/>
    <w:rsid w:val="00BA09D5"/>
    <w:rsid w:val="00BA1553"/>
    <w:rsid w:val="00BA2307"/>
    <w:rsid w:val="00BA33DB"/>
    <w:rsid w:val="00BA49D2"/>
    <w:rsid w:val="00BA4FDA"/>
    <w:rsid w:val="00BA5B4F"/>
    <w:rsid w:val="00BA6672"/>
    <w:rsid w:val="00BA6D73"/>
    <w:rsid w:val="00BA7822"/>
    <w:rsid w:val="00BB281A"/>
    <w:rsid w:val="00BB29F6"/>
    <w:rsid w:val="00BB38F7"/>
    <w:rsid w:val="00BB47EB"/>
    <w:rsid w:val="00BB52D8"/>
    <w:rsid w:val="00BB7107"/>
    <w:rsid w:val="00BB72F5"/>
    <w:rsid w:val="00BB7C34"/>
    <w:rsid w:val="00BB7CF9"/>
    <w:rsid w:val="00BC0418"/>
    <w:rsid w:val="00BC0B9B"/>
    <w:rsid w:val="00BC0C7F"/>
    <w:rsid w:val="00BC1780"/>
    <w:rsid w:val="00BC2882"/>
    <w:rsid w:val="00BC3E12"/>
    <w:rsid w:val="00BC412D"/>
    <w:rsid w:val="00BC44C8"/>
    <w:rsid w:val="00BC6978"/>
    <w:rsid w:val="00BC697D"/>
    <w:rsid w:val="00BC69B9"/>
    <w:rsid w:val="00BC6AF4"/>
    <w:rsid w:val="00BC738A"/>
    <w:rsid w:val="00BC74DF"/>
    <w:rsid w:val="00BD067A"/>
    <w:rsid w:val="00BD0C8D"/>
    <w:rsid w:val="00BD10A8"/>
    <w:rsid w:val="00BD1160"/>
    <w:rsid w:val="00BD1173"/>
    <w:rsid w:val="00BD1664"/>
    <w:rsid w:val="00BD17EC"/>
    <w:rsid w:val="00BD46AB"/>
    <w:rsid w:val="00BD4F60"/>
    <w:rsid w:val="00BD5D64"/>
    <w:rsid w:val="00BD5DFD"/>
    <w:rsid w:val="00BD5EB9"/>
    <w:rsid w:val="00BD5EE1"/>
    <w:rsid w:val="00BD5EF1"/>
    <w:rsid w:val="00BD6185"/>
    <w:rsid w:val="00BD643B"/>
    <w:rsid w:val="00BD6C92"/>
    <w:rsid w:val="00BD6CA8"/>
    <w:rsid w:val="00BD72AD"/>
    <w:rsid w:val="00BD755F"/>
    <w:rsid w:val="00BE09B4"/>
    <w:rsid w:val="00BE148E"/>
    <w:rsid w:val="00BE158A"/>
    <w:rsid w:val="00BE18C0"/>
    <w:rsid w:val="00BE1913"/>
    <w:rsid w:val="00BE2163"/>
    <w:rsid w:val="00BE3BD6"/>
    <w:rsid w:val="00BE42C0"/>
    <w:rsid w:val="00BE45D3"/>
    <w:rsid w:val="00BE4ACB"/>
    <w:rsid w:val="00BE4D15"/>
    <w:rsid w:val="00BE526D"/>
    <w:rsid w:val="00BE5BEE"/>
    <w:rsid w:val="00BF0288"/>
    <w:rsid w:val="00BF0E95"/>
    <w:rsid w:val="00BF14B7"/>
    <w:rsid w:val="00BF18D1"/>
    <w:rsid w:val="00BF2411"/>
    <w:rsid w:val="00BF243A"/>
    <w:rsid w:val="00BF267A"/>
    <w:rsid w:val="00BF27B0"/>
    <w:rsid w:val="00BF2A8E"/>
    <w:rsid w:val="00BF3653"/>
    <w:rsid w:val="00BF3ABB"/>
    <w:rsid w:val="00BF4B38"/>
    <w:rsid w:val="00BF4BD6"/>
    <w:rsid w:val="00BF5563"/>
    <w:rsid w:val="00BF563A"/>
    <w:rsid w:val="00BF590C"/>
    <w:rsid w:val="00BF5D16"/>
    <w:rsid w:val="00BF5FEC"/>
    <w:rsid w:val="00BF6411"/>
    <w:rsid w:val="00C01F5C"/>
    <w:rsid w:val="00C03140"/>
    <w:rsid w:val="00C03C36"/>
    <w:rsid w:val="00C046C3"/>
    <w:rsid w:val="00C04F05"/>
    <w:rsid w:val="00C0592A"/>
    <w:rsid w:val="00C05A27"/>
    <w:rsid w:val="00C06C20"/>
    <w:rsid w:val="00C07438"/>
    <w:rsid w:val="00C077FA"/>
    <w:rsid w:val="00C1061B"/>
    <w:rsid w:val="00C10801"/>
    <w:rsid w:val="00C108F6"/>
    <w:rsid w:val="00C116E7"/>
    <w:rsid w:val="00C11BA5"/>
    <w:rsid w:val="00C1266A"/>
    <w:rsid w:val="00C12680"/>
    <w:rsid w:val="00C128C2"/>
    <w:rsid w:val="00C12F3A"/>
    <w:rsid w:val="00C137AF"/>
    <w:rsid w:val="00C14464"/>
    <w:rsid w:val="00C14A95"/>
    <w:rsid w:val="00C15353"/>
    <w:rsid w:val="00C16030"/>
    <w:rsid w:val="00C16947"/>
    <w:rsid w:val="00C169E7"/>
    <w:rsid w:val="00C16B2F"/>
    <w:rsid w:val="00C16F2A"/>
    <w:rsid w:val="00C17512"/>
    <w:rsid w:val="00C17884"/>
    <w:rsid w:val="00C17D20"/>
    <w:rsid w:val="00C201DF"/>
    <w:rsid w:val="00C20911"/>
    <w:rsid w:val="00C20A93"/>
    <w:rsid w:val="00C21DCA"/>
    <w:rsid w:val="00C21EB6"/>
    <w:rsid w:val="00C229FD"/>
    <w:rsid w:val="00C23A53"/>
    <w:rsid w:val="00C2476E"/>
    <w:rsid w:val="00C24C1E"/>
    <w:rsid w:val="00C2566A"/>
    <w:rsid w:val="00C25C85"/>
    <w:rsid w:val="00C25DF4"/>
    <w:rsid w:val="00C260FE"/>
    <w:rsid w:val="00C26352"/>
    <w:rsid w:val="00C2757E"/>
    <w:rsid w:val="00C3044D"/>
    <w:rsid w:val="00C30B21"/>
    <w:rsid w:val="00C30E0E"/>
    <w:rsid w:val="00C31B26"/>
    <w:rsid w:val="00C339CC"/>
    <w:rsid w:val="00C34B48"/>
    <w:rsid w:val="00C35569"/>
    <w:rsid w:val="00C356FF"/>
    <w:rsid w:val="00C3595E"/>
    <w:rsid w:val="00C35B89"/>
    <w:rsid w:val="00C36FBA"/>
    <w:rsid w:val="00C40C36"/>
    <w:rsid w:val="00C40D11"/>
    <w:rsid w:val="00C40DAE"/>
    <w:rsid w:val="00C40EC9"/>
    <w:rsid w:val="00C4334D"/>
    <w:rsid w:val="00C44134"/>
    <w:rsid w:val="00C443E6"/>
    <w:rsid w:val="00C44727"/>
    <w:rsid w:val="00C452BF"/>
    <w:rsid w:val="00C455AA"/>
    <w:rsid w:val="00C45851"/>
    <w:rsid w:val="00C4639E"/>
    <w:rsid w:val="00C5018A"/>
    <w:rsid w:val="00C5020D"/>
    <w:rsid w:val="00C506D8"/>
    <w:rsid w:val="00C50C77"/>
    <w:rsid w:val="00C511A5"/>
    <w:rsid w:val="00C51786"/>
    <w:rsid w:val="00C534E7"/>
    <w:rsid w:val="00C538C5"/>
    <w:rsid w:val="00C53D6C"/>
    <w:rsid w:val="00C544D1"/>
    <w:rsid w:val="00C54AFC"/>
    <w:rsid w:val="00C54D80"/>
    <w:rsid w:val="00C55036"/>
    <w:rsid w:val="00C5514F"/>
    <w:rsid w:val="00C55DB5"/>
    <w:rsid w:val="00C564C5"/>
    <w:rsid w:val="00C56F47"/>
    <w:rsid w:val="00C60CD8"/>
    <w:rsid w:val="00C60F0E"/>
    <w:rsid w:val="00C61A14"/>
    <w:rsid w:val="00C62101"/>
    <w:rsid w:val="00C632C0"/>
    <w:rsid w:val="00C64260"/>
    <w:rsid w:val="00C64EEC"/>
    <w:rsid w:val="00C65846"/>
    <w:rsid w:val="00C66034"/>
    <w:rsid w:val="00C662AA"/>
    <w:rsid w:val="00C6647C"/>
    <w:rsid w:val="00C666B5"/>
    <w:rsid w:val="00C66747"/>
    <w:rsid w:val="00C66BF8"/>
    <w:rsid w:val="00C66EC1"/>
    <w:rsid w:val="00C671F5"/>
    <w:rsid w:val="00C701DB"/>
    <w:rsid w:val="00C7055F"/>
    <w:rsid w:val="00C72B51"/>
    <w:rsid w:val="00C73806"/>
    <w:rsid w:val="00C73A07"/>
    <w:rsid w:val="00C73CDE"/>
    <w:rsid w:val="00C73D1E"/>
    <w:rsid w:val="00C740A4"/>
    <w:rsid w:val="00C74623"/>
    <w:rsid w:val="00C7549C"/>
    <w:rsid w:val="00C758EF"/>
    <w:rsid w:val="00C75942"/>
    <w:rsid w:val="00C75DB7"/>
    <w:rsid w:val="00C76467"/>
    <w:rsid w:val="00C767C6"/>
    <w:rsid w:val="00C77988"/>
    <w:rsid w:val="00C77BF0"/>
    <w:rsid w:val="00C800B0"/>
    <w:rsid w:val="00C815DE"/>
    <w:rsid w:val="00C81633"/>
    <w:rsid w:val="00C81B0F"/>
    <w:rsid w:val="00C81E23"/>
    <w:rsid w:val="00C8230D"/>
    <w:rsid w:val="00C829E9"/>
    <w:rsid w:val="00C82AA1"/>
    <w:rsid w:val="00C83CBA"/>
    <w:rsid w:val="00C83D61"/>
    <w:rsid w:val="00C84177"/>
    <w:rsid w:val="00C8447E"/>
    <w:rsid w:val="00C845DF"/>
    <w:rsid w:val="00C84D25"/>
    <w:rsid w:val="00C84F46"/>
    <w:rsid w:val="00C85C0B"/>
    <w:rsid w:val="00C85F3D"/>
    <w:rsid w:val="00C86823"/>
    <w:rsid w:val="00C86CF3"/>
    <w:rsid w:val="00C86E1D"/>
    <w:rsid w:val="00C90E0C"/>
    <w:rsid w:val="00C9104D"/>
    <w:rsid w:val="00C91599"/>
    <w:rsid w:val="00C924FD"/>
    <w:rsid w:val="00C926EC"/>
    <w:rsid w:val="00C92E96"/>
    <w:rsid w:val="00C93001"/>
    <w:rsid w:val="00C9332D"/>
    <w:rsid w:val="00C94AEB"/>
    <w:rsid w:val="00C94B44"/>
    <w:rsid w:val="00C94B85"/>
    <w:rsid w:val="00C94F54"/>
    <w:rsid w:val="00C94F6E"/>
    <w:rsid w:val="00C95109"/>
    <w:rsid w:val="00C95629"/>
    <w:rsid w:val="00C95F6D"/>
    <w:rsid w:val="00C9613C"/>
    <w:rsid w:val="00C96B7C"/>
    <w:rsid w:val="00C97276"/>
    <w:rsid w:val="00C97FCC"/>
    <w:rsid w:val="00CA05CB"/>
    <w:rsid w:val="00CA0E71"/>
    <w:rsid w:val="00CA0F95"/>
    <w:rsid w:val="00CA1591"/>
    <w:rsid w:val="00CA298E"/>
    <w:rsid w:val="00CA2C02"/>
    <w:rsid w:val="00CA2D4D"/>
    <w:rsid w:val="00CA3606"/>
    <w:rsid w:val="00CA37F1"/>
    <w:rsid w:val="00CA37FD"/>
    <w:rsid w:val="00CA441F"/>
    <w:rsid w:val="00CA5149"/>
    <w:rsid w:val="00CA53BB"/>
    <w:rsid w:val="00CA54E0"/>
    <w:rsid w:val="00CA6304"/>
    <w:rsid w:val="00CA6314"/>
    <w:rsid w:val="00CA73E6"/>
    <w:rsid w:val="00CB080A"/>
    <w:rsid w:val="00CB0881"/>
    <w:rsid w:val="00CB10C9"/>
    <w:rsid w:val="00CB2414"/>
    <w:rsid w:val="00CB2D65"/>
    <w:rsid w:val="00CB2DAF"/>
    <w:rsid w:val="00CB2ED4"/>
    <w:rsid w:val="00CB34F4"/>
    <w:rsid w:val="00CB5582"/>
    <w:rsid w:val="00CB5C6D"/>
    <w:rsid w:val="00CB61AF"/>
    <w:rsid w:val="00CB68BC"/>
    <w:rsid w:val="00CB6903"/>
    <w:rsid w:val="00CB710A"/>
    <w:rsid w:val="00CB76A8"/>
    <w:rsid w:val="00CB7CFC"/>
    <w:rsid w:val="00CC13DF"/>
    <w:rsid w:val="00CC2C79"/>
    <w:rsid w:val="00CC32F1"/>
    <w:rsid w:val="00CC41E7"/>
    <w:rsid w:val="00CC4605"/>
    <w:rsid w:val="00CC4C21"/>
    <w:rsid w:val="00CC4E12"/>
    <w:rsid w:val="00CC632F"/>
    <w:rsid w:val="00CC7CB8"/>
    <w:rsid w:val="00CD06A4"/>
    <w:rsid w:val="00CD1431"/>
    <w:rsid w:val="00CD17D1"/>
    <w:rsid w:val="00CD1FBE"/>
    <w:rsid w:val="00CD313D"/>
    <w:rsid w:val="00CD3C51"/>
    <w:rsid w:val="00CD4A30"/>
    <w:rsid w:val="00CD6D7A"/>
    <w:rsid w:val="00CD6E43"/>
    <w:rsid w:val="00CD7378"/>
    <w:rsid w:val="00CD780E"/>
    <w:rsid w:val="00CE0A6D"/>
    <w:rsid w:val="00CE22A6"/>
    <w:rsid w:val="00CE29B3"/>
    <w:rsid w:val="00CE4413"/>
    <w:rsid w:val="00CE4B29"/>
    <w:rsid w:val="00CE5353"/>
    <w:rsid w:val="00CF0C31"/>
    <w:rsid w:val="00CF148B"/>
    <w:rsid w:val="00CF1A4D"/>
    <w:rsid w:val="00CF2044"/>
    <w:rsid w:val="00CF2616"/>
    <w:rsid w:val="00CF2623"/>
    <w:rsid w:val="00CF27C7"/>
    <w:rsid w:val="00CF2CEC"/>
    <w:rsid w:val="00CF3A66"/>
    <w:rsid w:val="00CF4281"/>
    <w:rsid w:val="00CF4847"/>
    <w:rsid w:val="00CF4EE9"/>
    <w:rsid w:val="00CF5CCE"/>
    <w:rsid w:val="00CF6056"/>
    <w:rsid w:val="00CF635B"/>
    <w:rsid w:val="00CF6B63"/>
    <w:rsid w:val="00CF6CDB"/>
    <w:rsid w:val="00CF6E07"/>
    <w:rsid w:val="00CF7D34"/>
    <w:rsid w:val="00CF7DD1"/>
    <w:rsid w:val="00D00B3F"/>
    <w:rsid w:val="00D01007"/>
    <w:rsid w:val="00D01D96"/>
    <w:rsid w:val="00D02280"/>
    <w:rsid w:val="00D0235A"/>
    <w:rsid w:val="00D02738"/>
    <w:rsid w:val="00D02D18"/>
    <w:rsid w:val="00D03D6D"/>
    <w:rsid w:val="00D062EC"/>
    <w:rsid w:val="00D065E4"/>
    <w:rsid w:val="00D06FAF"/>
    <w:rsid w:val="00D07618"/>
    <w:rsid w:val="00D0762C"/>
    <w:rsid w:val="00D10ADF"/>
    <w:rsid w:val="00D10FCF"/>
    <w:rsid w:val="00D11D49"/>
    <w:rsid w:val="00D142FB"/>
    <w:rsid w:val="00D17B40"/>
    <w:rsid w:val="00D201B8"/>
    <w:rsid w:val="00D205C9"/>
    <w:rsid w:val="00D20E26"/>
    <w:rsid w:val="00D2246F"/>
    <w:rsid w:val="00D22A8C"/>
    <w:rsid w:val="00D23B1D"/>
    <w:rsid w:val="00D23E14"/>
    <w:rsid w:val="00D256B3"/>
    <w:rsid w:val="00D26EC2"/>
    <w:rsid w:val="00D27E76"/>
    <w:rsid w:val="00D3085F"/>
    <w:rsid w:val="00D308C3"/>
    <w:rsid w:val="00D30B56"/>
    <w:rsid w:val="00D30C6D"/>
    <w:rsid w:val="00D315AE"/>
    <w:rsid w:val="00D34B43"/>
    <w:rsid w:val="00D36C51"/>
    <w:rsid w:val="00D36EB9"/>
    <w:rsid w:val="00D37061"/>
    <w:rsid w:val="00D374FA"/>
    <w:rsid w:val="00D37C9B"/>
    <w:rsid w:val="00D40D1C"/>
    <w:rsid w:val="00D41654"/>
    <w:rsid w:val="00D42E61"/>
    <w:rsid w:val="00D4319D"/>
    <w:rsid w:val="00D43A50"/>
    <w:rsid w:val="00D45081"/>
    <w:rsid w:val="00D46B04"/>
    <w:rsid w:val="00D470A4"/>
    <w:rsid w:val="00D50195"/>
    <w:rsid w:val="00D50860"/>
    <w:rsid w:val="00D50937"/>
    <w:rsid w:val="00D50DC7"/>
    <w:rsid w:val="00D50F86"/>
    <w:rsid w:val="00D5133E"/>
    <w:rsid w:val="00D5186F"/>
    <w:rsid w:val="00D51FD1"/>
    <w:rsid w:val="00D54394"/>
    <w:rsid w:val="00D548DD"/>
    <w:rsid w:val="00D54C3C"/>
    <w:rsid w:val="00D54C90"/>
    <w:rsid w:val="00D54D99"/>
    <w:rsid w:val="00D55970"/>
    <w:rsid w:val="00D573B8"/>
    <w:rsid w:val="00D57BC9"/>
    <w:rsid w:val="00D57DFC"/>
    <w:rsid w:val="00D60417"/>
    <w:rsid w:val="00D60624"/>
    <w:rsid w:val="00D61EA4"/>
    <w:rsid w:val="00D63049"/>
    <w:rsid w:val="00D633CD"/>
    <w:rsid w:val="00D64424"/>
    <w:rsid w:val="00D64A7C"/>
    <w:rsid w:val="00D64C0C"/>
    <w:rsid w:val="00D65478"/>
    <w:rsid w:val="00D660B7"/>
    <w:rsid w:val="00D6692C"/>
    <w:rsid w:val="00D66AAC"/>
    <w:rsid w:val="00D66F18"/>
    <w:rsid w:val="00D67350"/>
    <w:rsid w:val="00D706F6"/>
    <w:rsid w:val="00D70739"/>
    <w:rsid w:val="00D7073C"/>
    <w:rsid w:val="00D70BA8"/>
    <w:rsid w:val="00D719B7"/>
    <w:rsid w:val="00D71F41"/>
    <w:rsid w:val="00D71FA5"/>
    <w:rsid w:val="00D724B4"/>
    <w:rsid w:val="00D72B6F"/>
    <w:rsid w:val="00D741CD"/>
    <w:rsid w:val="00D7425A"/>
    <w:rsid w:val="00D77405"/>
    <w:rsid w:val="00D779D2"/>
    <w:rsid w:val="00D77C74"/>
    <w:rsid w:val="00D77C88"/>
    <w:rsid w:val="00D807E7"/>
    <w:rsid w:val="00D80D41"/>
    <w:rsid w:val="00D8171A"/>
    <w:rsid w:val="00D83A91"/>
    <w:rsid w:val="00D84812"/>
    <w:rsid w:val="00D85CA5"/>
    <w:rsid w:val="00D85FEE"/>
    <w:rsid w:val="00D860C9"/>
    <w:rsid w:val="00D86770"/>
    <w:rsid w:val="00D86791"/>
    <w:rsid w:val="00D86FA8"/>
    <w:rsid w:val="00D87DEF"/>
    <w:rsid w:val="00D9081C"/>
    <w:rsid w:val="00D90B5D"/>
    <w:rsid w:val="00D91DDF"/>
    <w:rsid w:val="00D91EDB"/>
    <w:rsid w:val="00D93130"/>
    <w:rsid w:val="00D93C69"/>
    <w:rsid w:val="00D93D8F"/>
    <w:rsid w:val="00D95726"/>
    <w:rsid w:val="00D965DF"/>
    <w:rsid w:val="00D96D9D"/>
    <w:rsid w:val="00DA0E4B"/>
    <w:rsid w:val="00DA0EF9"/>
    <w:rsid w:val="00DA1DFA"/>
    <w:rsid w:val="00DA1F88"/>
    <w:rsid w:val="00DA2125"/>
    <w:rsid w:val="00DA3FC1"/>
    <w:rsid w:val="00DA4172"/>
    <w:rsid w:val="00DA6225"/>
    <w:rsid w:val="00DA690E"/>
    <w:rsid w:val="00DA6D64"/>
    <w:rsid w:val="00DA7141"/>
    <w:rsid w:val="00DA7740"/>
    <w:rsid w:val="00DA7A09"/>
    <w:rsid w:val="00DA7E07"/>
    <w:rsid w:val="00DA7FD6"/>
    <w:rsid w:val="00DB01A4"/>
    <w:rsid w:val="00DB05B7"/>
    <w:rsid w:val="00DB0F04"/>
    <w:rsid w:val="00DB10AE"/>
    <w:rsid w:val="00DB171F"/>
    <w:rsid w:val="00DB198A"/>
    <w:rsid w:val="00DB1C0D"/>
    <w:rsid w:val="00DB3ECF"/>
    <w:rsid w:val="00DB4AA6"/>
    <w:rsid w:val="00DB4BF7"/>
    <w:rsid w:val="00DB707E"/>
    <w:rsid w:val="00DB73E7"/>
    <w:rsid w:val="00DB7908"/>
    <w:rsid w:val="00DB7E86"/>
    <w:rsid w:val="00DC0013"/>
    <w:rsid w:val="00DC0241"/>
    <w:rsid w:val="00DC0FDD"/>
    <w:rsid w:val="00DC130B"/>
    <w:rsid w:val="00DC1579"/>
    <w:rsid w:val="00DC20B4"/>
    <w:rsid w:val="00DC2121"/>
    <w:rsid w:val="00DC2278"/>
    <w:rsid w:val="00DC314D"/>
    <w:rsid w:val="00DC31A5"/>
    <w:rsid w:val="00DC339B"/>
    <w:rsid w:val="00DC6646"/>
    <w:rsid w:val="00DC6961"/>
    <w:rsid w:val="00DC7358"/>
    <w:rsid w:val="00DD0003"/>
    <w:rsid w:val="00DD0B55"/>
    <w:rsid w:val="00DD1B02"/>
    <w:rsid w:val="00DD1C84"/>
    <w:rsid w:val="00DD20CF"/>
    <w:rsid w:val="00DD28C3"/>
    <w:rsid w:val="00DD2A26"/>
    <w:rsid w:val="00DD37B9"/>
    <w:rsid w:val="00DD3B23"/>
    <w:rsid w:val="00DD3FF2"/>
    <w:rsid w:val="00DD419F"/>
    <w:rsid w:val="00DD49D8"/>
    <w:rsid w:val="00DD65D6"/>
    <w:rsid w:val="00DE012B"/>
    <w:rsid w:val="00DE1D74"/>
    <w:rsid w:val="00DE1DF8"/>
    <w:rsid w:val="00DE20AB"/>
    <w:rsid w:val="00DE217F"/>
    <w:rsid w:val="00DE291C"/>
    <w:rsid w:val="00DE2D5E"/>
    <w:rsid w:val="00DE343D"/>
    <w:rsid w:val="00DE3B22"/>
    <w:rsid w:val="00DE3F3A"/>
    <w:rsid w:val="00DE4F46"/>
    <w:rsid w:val="00DE59AD"/>
    <w:rsid w:val="00DE5A18"/>
    <w:rsid w:val="00DE5A1C"/>
    <w:rsid w:val="00DE5D2B"/>
    <w:rsid w:val="00DF01F0"/>
    <w:rsid w:val="00DF0CD5"/>
    <w:rsid w:val="00DF1353"/>
    <w:rsid w:val="00DF1705"/>
    <w:rsid w:val="00DF297E"/>
    <w:rsid w:val="00DF35D2"/>
    <w:rsid w:val="00DF4B56"/>
    <w:rsid w:val="00DF541F"/>
    <w:rsid w:val="00DF586C"/>
    <w:rsid w:val="00DF74D8"/>
    <w:rsid w:val="00DF79C1"/>
    <w:rsid w:val="00E0015E"/>
    <w:rsid w:val="00E0055A"/>
    <w:rsid w:val="00E005F5"/>
    <w:rsid w:val="00E008E8"/>
    <w:rsid w:val="00E01C41"/>
    <w:rsid w:val="00E025B0"/>
    <w:rsid w:val="00E02E23"/>
    <w:rsid w:val="00E0387A"/>
    <w:rsid w:val="00E03DF0"/>
    <w:rsid w:val="00E04CBE"/>
    <w:rsid w:val="00E0575A"/>
    <w:rsid w:val="00E05C48"/>
    <w:rsid w:val="00E0600E"/>
    <w:rsid w:val="00E068F9"/>
    <w:rsid w:val="00E06D7D"/>
    <w:rsid w:val="00E06E46"/>
    <w:rsid w:val="00E0774C"/>
    <w:rsid w:val="00E07988"/>
    <w:rsid w:val="00E07ECD"/>
    <w:rsid w:val="00E101AF"/>
    <w:rsid w:val="00E101E0"/>
    <w:rsid w:val="00E10BF6"/>
    <w:rsid w:val="00E11037"/>
    <w:rsid w:val="00E12737"/>
    <w:rsid w:val="00E129C1"/>
    <w:rsid w:val="00E13460"/>
    <w:rsid w:val="00E14515"/>
    <w:rsid w:val="00E1544B"/>
    <w:rsid w:val="00E15C1B"/>
    <w:rsid w:val="00E15E7E"/>
    <w:rsid w:val="00E176F2"/>
    <w:rsid w:val="00E203F6"/>
    <w:rsid w:val="00E211DD"/>
    <w:rsid w:val="00E212ED"/>
    <w:rsid w:val="00E21A05"/>
    <w:rsid w:val="00E226FC"/>
    <w:rsid w:val="00E2349E"/>
    <w:rsid w:val="00E2394A"/>
    <w:rsid w:val="00E24B22"/>
    <w:rsid w:val="00E2595F"/>
    <w:rsid w:val="00E2618D"/>
    <w:rsid w:val="00E2688B"/>
    <w:rsid w:val="00E305FB"/>
    <w:rsid w:val="00E30D00"/>
    <w:rsid w:val="00E312C9"/>
    <w:rsid w:val="00E31437"/>
    <w:rsid w:val="00E33049"/>
    <w:rsid w:val="00E33F6D"/>
    <w:rsid w:val="00E33FF2"/>
    <w:rsid w:val="00E3445E"/>
    <w:rsid w:val="00E35CC0"/>
    <w:rsid w:val="00E3737C"/>
    <w:rsid w:val="00E3749F"/>
    <w:rsid w:val="00E3750C"/>
    <w:rsid w:val="00E41D42"/>
    <w:rsid w:val="00E421C0"/>
    <w:rsid w:val="00E427CE"/>
    <w:rsid w:val="00E44296"/>
    <w:rsid w:val="00E448AF"/>
    <w:rsid w:val="00E4664E"/>
    <w:rsid w:val="00E47D48"/>
    <w:rsid w:val="00E50220"/>
    <w:rsid w:val="00E50B5B"/>
    <w:rsid w:val="00E50B5D"/>
    <w:rsid w:val="00E513C5"/>
    <w:rsid w:val="00E527EE"/>
    <w:rsid w:val="00E52CC6"/>
    <w:rsid w:val="00E537A1"/>
    <w:rsid w:val="00E54604"/>
    <w:rsid w:val="00E54DDC"/>
    <w:rsid w:val="00E56189"/>
    <w:rsid w:val="00E566E2"/>
    <w:rsid w:val="00E56934"/>
    <w:rsid w:val="00E56A63"/>
    <w:rsid w:val="00E577A4"/>
    <w:rsid w:val="00E57FD2"/>
    <w:rsid w:val="00E606C8"/>
    <w:rsid w:val="00E60F73"/>
    <w:rsid w:val="00E610C2"/>
    <w:rsid w:val="00E61DA1"/>
    <w:rsid w:val="00E622BA"/>
    <w:rsid w:val="00E62F66"/>
    <w:rsid w:val="00E63075"/>
    <w:rsid w:val="00E63216"/>
    <w:rsid w:val="00E63295"/>
    <w:rsid w:val="00E63914"/>
    <w:rsid w:val="00E63EC3"/>
    <w:rsid w:val="00E64032"/>
    <w:rsid w:val="00E641BF"/>
    <w:rsid w:val="00E64949"/>
    <w:rsid w:val="00E666B9"/>
    <w:rsid w:val="00E667E4"/>
    <w:rsid w:val="00E66AB9"/>
    <w:rsid w:val="00E670C2"/>
    <w:rsid w:val="00E6723F"/>
    <w:rsid w:val="00E67F05"/>
    <w:rsid w:val="00E709CE"/>
    <w:rsid w:val="00E70B63"/>
    <w:rsid w:val="00E70F14"/>
    <w:rsid w:val="00E7199F"/>
    <w:rsid w:val="00E71ABA"/>
    <w:rsid w:val="00E726BE"/>
    <w:rsid w:val="00E729E7"/>
    <w:rsid w:val="00E72C51"/>
    <w:rsid w:val="00E73B92"/>
    <w:rsid w:val="00E7466A"/>
    <w:rsid w:val="00E75472"/>
    <w:rsid w:val="00E7553A"/>
    <w:rsid w:val="00E76245"/>
    <w:rsid w:val="00E77895"/>
    <w:rsid w:val="00E8025C"/>
    <w:rsid w:val="00E82266"/>
    <w:rsid w:val="00E82B71"/>
    <w:rsid w:val="00E82C48"/>
    <w:rsid w:val="00E82C6E"/>
    <w:rsid w:val="00E837C0"/>
    <w:rsid w:val="00E83A08"/>
    <w:rsid w:val="00E83F55"/>
    <w:rsid w:val="00E846DB"/>
    <w:rsid w:val="00E85424"/>
    <w:rsid w:val="00E86312"/>
    <w:rsid w:val="00E86EB0"/>
    <w:rsid w:val="00E86F1F"/>
    <w:rsid w:val="00E8746D"/>
    <w:rsid w:val="00E878C6"/>
    <w:rsid w:val="00E87DFA"/>
    <w:rsid w:val="00E903C6"/>
    <w:rsid w:val="00E90C6B"/>
    <w:rsid w:val="00E90E63"/>
    <w:rsid w:val="00E91DF2"/>
    <w:rsid w:val="00E938B3"/>
    <w:rsid w:val="00E955E4"/>
    <w:rsid w:val="00E9585C"/>
    <w:rsid w:val="00E96029"/>
    <w:rsid w:val="00E960DE"/>
    <w:rsid w:val="00E96E26"/>
    <w:rsid w:val="00E96E4E"/>
    <w:rsid w:val="00E971BD"/>
    <w:rsid w:val="00E97809"/>
    <w:rsid w:val="00EA0619"/>
    <w:rsid w:val="00EA0DD8"/>
    <w:rsid w:val="00EA14B3"/>
    <w:rsid w:val="00EA15FB"/>
    <w:rsid w:val="00EA16F5"/>
    <w:rsid w:val="00EA1BBB"/>
    <w:rsid w:val="00EA20D9"/>
    <w:rsid w:val="00EA43E2"/>
    <w:rsid w:val="00EA4E18"/>
    <w:rsid w:val="00EA5F94"/>
    <w:rsid w:val="00EA5FFA"/>
    <w:rsid w:val="00EA60C2"/>
    <w:rsid w:val="00EA6378"/>
    <w:rsid w:val="00EA76FD"/>
    <w:rsid w:val="00EA7807"/>
    <w:rsid w:val="00EB058A"/>
    <w:rsid w:val="00EB1A1D"/>
    <w:rsid w:val="00EB4882"/>
    <w:rsid w:val="00EB57FA"/>
    <w:rsid w:val="00EB58BE"/>
    <w:rsid w:val="00EB5B26"/>
    <w:rsid w:val="00EB5EF3"/>
    <w:rsid w:val="00EB6866"/>
    <w:rsid w:val="00EB6973"/>
    <w:rsid w:val="00EB6C3C"/>
    <w:rsid w:val="00EB7CE0"/>
    <w:rsid w:val="00EC2652"/>
    <w:rsid w:val="00EC404B"/>
    <w:rsid w:val="00EC41BD"/>
    <w:rsid w:val="00EC430F"/>
    <w:rsid w:val="00EC4425"/>
    <w:rsid w:val="00EC4868"/>
    <w:rsid w:val="00EC4A4D"/>
    <w:rsid w:val="00EC4D7E"/>
    <w:rsid w:val="00EC4EDC"/>
    <w:rsid w:val="00EC5274"/>
    <w:rsid w:val="00EC58B9"/>
    <w:rsid w:val="00EC6888"/>
    <w:rsid w:val="00EC6DCA"/>
    <w:rsid w:val="00EC6EC6"/>
    <w:rsid w:val="00EC71FC"/>
    <w:rsid w:val="00EC7255"/>
    <w:rsid w:val="00EC7A64"/>
    <w:rsid w:val="00ED02D4"/>
    <w:rsid w:val="00ED0DDD"/>
    <w:rsid w:val="00ED16C6"/>
    <w:rsid w:val="00ED1F14"/>
    <w:rsid w:val="00ED2512"/>
    <w:rsid w:val="00ED3EDD"/>
    <w:rsid w:val="00ED476D"/>
    <w:rsid w:val="00ED5529"/>
    <w:rsid w:val="00ED5DC8"/>
    <w:rsid w:val="00EE0B3B"/>
    <w:rsid w:val="00EE16D1"/>
    <w:rsid w:val="00EE1ED7"/>
    <w:rsid w:val="00EE29D7"/>
    <w:rsid w:val="00EE2CB1"/>
    <w:rsid w:val="00EE2F90"/>
    <w:rsid w:val="00EE3554"/>
    <w:rsid w:val="00EE3B26"/>
    <w:rsid w:val="00EE46AB"/>
    <w:rsid w:val="00EE48B9"/>
    <w:rsid w:val="00EE64D6"/>
    <w:rsid w:val="00EE6BE0"/>
    <w:rsid w:val="00EE6D2F"/>
    <w:rsid w:val="00EE6D77"/>
    <w:rsid w:val="00EE7A8F"/>
    <w:rsid w:val="00EF07AA"/>
    <w:rsid w:val="00EF0872"/>
    <w:rsid w:val="00EF20B7"/>
    <w:rsid w:val="00EF25F3"/>
    <w:rsid w:val="00EF29FC"/>
    <w:rsid w:val="00EF2A2E"/>
    <w:rsid w:val="00EF2D77"/>
    <w:rsid w:val="00EF3012"/>
    <w:rsid w:val="00EF3B17"/>
    <w:rsid w:val="00EF4230"/>
    <w:rsid w:val="00EF4A91"/>
    <w:rsid w:val="00EF4AD8"/>
    <w:rsid w:val="00EF4E63"/>
    <w:rsid w:val="00EF564B"/>
    <w:rsid w:val="00EF5A4C"/>
    <w:rsid w:val="00EF5AE2"/>
    <w:rsid w:val="00EF5C37"/>
    <w:rsid w:val="00EF60AD"/>
    <w:rsid w:val="00EF7B07"/>
    <w:rsid w:val="00F00A9F"/>
    <w:rsid w:val="00F011DF"/>
    <w:rsid w:val="00F0122F"/>
    <w:rsid w:val="00F019F4"/>
    <w:rsid w:val="00F01AD3"/>
    <w:rsid w:val="00F02AD8"/>
    <w:rsid w:val="00F03392"/>
    <w:rsid w:val="00F034ED"/>
    <w:rsid w:val="00F036BE"/>
    <w:rsid w:val="00F04356"/>
    <w:rsid w:val="00F048DE"/>
    <w:rsid w:val="00F04AAE"/>
    <w:rsid w:val="00F060A2"/>
    <w:rsid w:val="00F0680F"/>
    <w:rsid w:val="00F076C7"/>
    <w:rsid w:val="00F1037B"/>
    <w:rsid w:val="00F10849"/>
    <w:rsid w:val="00F10E23"/>
    <w:rsid w:val="00F11671"/>
    <w:rsid w:val="00F11EEE"/>
    <w:rsid w:val="00F12A7D"/>
    <w:rsid w:val="00F12AEB"/>
    <w:rsid w:val="00F13F3A"/>
    <w:rsid w:val="00F143B2"/>
    <w:rsid w:val="00F155D3"/>
    <w:rsid w:val="00F15EE3"/>
    <w:rsid w:val="00F16D20"/>
    <w:rsid w:val="00F17762"/>
    <w:rsid w:val="00F17A99"/>
    <w:rsid w:val="00F17E0E"/>
    <w:rsid w:val="00F20D5E"/>
    <w:rsid w:val="00F2158D"/>
    <w:rsid w:val="00F22336"/>
    <w:rsid w:val="00F22916"/>
    <w:rsid w:val="00F22C87"/>
    <w:rsid w:val="00F22EDE"/>
    <w:rsid w:val="00F230DC"/>
    <w:rsid w:val="00F23254"/>
    <w:rsid w:val="00F23ED2"/>
    <w:rsid w:val="00F242E3"/>
    <w:rsid w:val="00F24600"/>
    <w:rsid w:val="00F24ABF"/>
    <w:rsid w:val="00F24FB2"/>
    <w:rsid w:val="00F250C0"/>
    <w:rsid w:val="00F272A6"/>
    <w:rsid w:val="00F276C7"/>
    <w:rsid w:val="00F27738"/>
    <w:rsid w:val="00F300E8"/>
    <w:rsid w:val="00F30714"/>
    <w:rsid w:val="00F30AFF"/>
    <w:rsid w:val="00F311FE"/>
    <w:rsid w:val="00F31E26"/>
    <w:rsid w:val="00F323D3"/>
    <w:rsid w:val="00F3286F"/>
    <w:rsid w:val="00F32C29"/>
    <w:rsid w:val="00F3350F"/>
    <w:rsid w:val="00F33B3D"/>
    <w:rsid w:val="00F34EA0"/>
    <w:rsid w:val="00F3514E"/>
    <w:rsid w:val="00F35185"/>
    <w:rsid w:val="00F3565E"/>
    <w:rsid w:val="00F3603B"/>
    <w:rsid w:val="00F37032"/>
    <w:rsid w:val="00F3741C"/>
    <w:rsid w:val="00F37ED1"/>
    <w:rsid w:val="00F40157"/>
    <w:rsid w:val="00F407D9"/>
    <w:rsid w:val="00F40BFC"/>
    <w:rsid w:val="00F40F6E"/>
    <w:rsid w:val="00F41FEA"/>
    <w:rsid w:val="00F42E88"/>
    <w:rsid w:val="00F42EAF"/>
    <w:rsid w:val="00F43C4E"/>
    <w:rsid w:val="00F43D89"/>
    <w:rsid w:val="00F43DEA"/>
    <w:rsid w:val="00F44068"/>
    <w:rsid w:val="00F4435E"/>
    <w:rsid w:val="00F44E18"/>
    <w:rsid w:val="00F44E98"/>
    <w:rsid w:val="00F4520F"/>
    <w:rsid w:val="00F454A9"/>
    <w:rsid w:val="00F46080"/>
    <w:rsid w:val="00F46CC2"/>
    <w:rsid w:val="00F4712E"/>
    <w:rsid w:val="00F47F03"/>
    <w:rsid w:val="00F50246"/>
    <w:rsid w:val="00F50482"/>
    <w:rsid w:val="00F51E4E"/>
    <w:rsid w:val="00F51EF3"/>
    <w:rsid w:val="00F522FE"/>
    <w:rsid w:val="00F52319"/>
    <w:rsid w:val="00F52766"/>
    <w:rsid w:val="00F52864"/>
    <w:rsid w:val="00F52EBC"/>
    <w:rsid w:val="00F544A4"/>
    <w:rsid w:val="00F5460A"/>
    <w:rsid w:val="00F54B70"/>
    <w:rsid w:val="00F567A7"/>
    <w:rsid w:val="00F56972"/>
    <w:rsid w:val="00F6117D"/>
    <w:rsid w:val="00F6154A"/>
    <w:rsid w:val="00F61C6D"/>
    <w:rsid w:val="00F62D7C"/>
    <w:rsid w:val="00F63B39"/>
    <w:rsid w:val="00F63B81"/>
    <w:rsid w:val="00F63D89"/>
    <w:rsid w:val="00F6432F"/>
    <w:rsid w:val="00F64410"/>
    <w:rsid w:val="00F6453C"/>
    <w:rsid w:val="00F64A1C"/>
    <w:rsid w:val="00F651E8"/>
    <w:rsid w:val="00F651F0"/>
    <w:rsid w:val="00F67072"/>
    <w:rsid w:val="00F6751F"/>
    <w:rsid w:val="00F679A2"/>
    <w:rsid w:val="00F67C14"/>
    <w:rsid w:val="00F67EF1"/>
    <w:rsid w:val="00F70412"/>
    <w:rsid w:val="00F7222D"/>
    <w:rsid w:val="00F72353"/>
    <w:rsid w:val="00F7249D"/>
    <w:rsid w:val="00F72EAA"/>
    <w:rsid w:val="00F74245"/>
    <w:rsid w:val="00F742D4"/>
    <w:rsid w:val="00F74B1F"/>
    <w:rsid w:val="00F75C5A"/>
    <w:rsid w:val="00F76707"/>
    <w:rsid w:val="00F7769F"/>
    <w:rsid w:val="00F7791A"/>
    <w:rsid w:val="00F77C06"/>
    <w:rsid w:val="00F802CD"/>
    <w:rsid w:val="00F80808"/>
    <w:rsid w:val="00F8102C"/>
    <w:rsid w:val="00F813EB"/>
    <w:rsid w:val="00F81833"/>
    <w:rsid w:val="00F8231B"/>
    <w:rsid w:val="00F8241D"/>
    <w:rsid w:val="00F84642"/>
    <w:rsid w:val="00F849DB"/>
    <w:rsid w:val="00F85AD5"/>
    <w:rsid w:val="00F860C6"/>
    <w:rsid w:val="00F86486"/>
    <w:rsid w:val="00F86D25"/>
    <w:rsid w:val="00F876C4"/>
    <w:rsid w:val="00F87E22"/>
    <w:rsid w:val="00F90D18"/>
    <w:rsid w:val="00F90EAD"/>
    <w:rsid w:val="00F929E5"/>
    <w:rsid w:val="00F93825"/>
    <w:rsid w:val="00F93956"/>
    <w:rsid w:val="00F93B1C"/>
    <w:rsid w:val="00F94137"/>
    <w:rsid w:val="00F9489B"/>
    <w:rsid w:val="00F94BB7"/>
    <w:rsid w:val="00F9553F"/>
    <w:rsid w:val="00F95927"/>
    <w:rsid w:val="00F96C88"/>
    <w:rsid w:val="00F96E40"/>
    <w:rsid w:val="00F97CDD"/>
    <w:rsid w:val="00FA0D5C"/>
    <w:rsid w:val="00FA1E2F"/>
    <w:rsid w:val="00FA1E85"/>
    <w:rsid w:val="00FA2E22"/>
    <w:rsid w:val="00FA2F31"/>
    <w:rsid w:val="00FA3414"/>
    <w:rsid w:val="00FA3438"/>
    <w:rsid w:val="00FA47B1"/>
    <w:rsid w:val="00FA4FE5"/>
    <w:rsid w:val="00FA5EEB"/>
    <w:rsid w:val="00FA6598"/>
    <w:rsid w:val="00FA6CE8"/>
    <w:rsid w:val="00FA6EC9"/>
    <w:rsid w:val="00FA7124"/>
    <w:rsid w:val="00FA7568"/>
    <w:rsid w:val="00FA7898"/>
    <w:rsid w:val="00FB077D"/>
    <w:rsid w:val="00FB0AF8"/>
    <w:rsid w:val="00FB0F1F"/>
    <w:rsid w:val="00FB1854"/>
    <w:rsid w:val="00FB298F"/>
    <w:rsid w:val="00FB2B65"/>
    <w:rsid w:val="00FB2D3A"/>
    <w:rsid w:val="00FB2EF9"/>
    <w:rsid w:val="00FB32D8"/>
    <w:rsid w:val="00FB438B"/>
    <w:rsid w:val="00FB465F"/>
    <w:rsid w:val="00FB4FE5"/>
    <w:rsid w:val="00FB5680"/>
    <w:rsid w:val="00FB58F4"/>
    <w:rsid w:val="00FC0432"/>
    <w:rsid w:val="00FC0589"/>
    <w:rsid w:val="00FC07CF"/>
    <w:rsid w:val="00FC1A82"/>
    <w:rsid w:val="00FC20E2"/>
    <w:rsid w:val="00FC24F5"/>
    <w:rsid w:val="00FC276B"/>
    <w:rsid w:val="00FC3ED4"/>
    <w:rsid w:val="00FC4F1F"/>
    <w:rsid w:val="00FC538F"/>
    <w:rsid w:val="00FC53C5"/>
    <w:rsid w:val="00FC68D6"/>
    <w:rsid w:val="00FC6B1D"/>
    <w:rsid w:val="00FC72C1"/>
    <w:rsid w:val="00FD11C9"/>
    <w:rsid w:val="00FD17AE"/>
    <w:rsid w:val="00FD1E22"/>
    <w:rsid w:val="00FD2283"/>
    <w:rsid w:val="00FD2833"/>
    <w:rsid w:val="00FD28A9"/>
    <w:rsid w:val="00FD30CD"/>
    <w:rsid w:val="00FD42DA"/>
    <w:rsid w:val="00FD5092"/>
    <w:rsid w:val="00FD5321"/>
    <w:rsid w:val="00FD55C3"/>
    <w:rsid w:val="00FD5696"/>
    <w:rsid w:val="00FD5D49"/>
    <w:rsid w:val="00FD5EAA"/>
    <w:rsid w:val="00FD601F"/>
    <w:rsid w:val="00FD60DD"/>
    <w:rsid w:val="00FD663F"/>
    <w:rsid w:val="00FD6D3A"/>
    <w:rsid w:val="00FD6E25"/>
    <w:rsid w:val="00FD7F38"/>
    <w:rsid w:val="00FE03E2"/>
    <w:rsid w:val="00FE0B48"/>
    <w:rsid w:val="00FE10EB"/>
    <w:rsid w:val="00FE12EC"/>
    <w:rsid w:val="00FE1D51"/>
    <w:rsid w:val="00FE252A"/>
    <w:rsid w:val="00FE3142"/>
    <w:rsid w:val="00FE46D8"/>
    <w:rsid w:val="00FE5FAC"/>
    <w:rsid w:val="00FE6557"/>
    <w:rsid w:val="00FE669B"/>
    <w:rsid w:val="00FE7B84"/>
    <w:rsid w:val="00FF047C"/>
    <w:rsid w:val="00FF0810"/>
    <w:rsid w:val="00FF152C"/>
    <w:rsid w:val="00FF1645"/>
    <w:rsid w:val="00FF173C"/>
    <w:rsid w:val="00FF18C8"/>
    <w:rsid w:val="00FF2483"/>
    <w:rsid w:val="00FF2B8D"/>
    <w:rsid w:val="00FF3270"/>
    <w:rsid w:val="00FF362C"/>
    <w:rsid w:val="00FF3877"/>
    <w:rsid w:val="00FF4860"/>
    <w:rsid w:val="00FF4990"/>
    <w:rsid w:val="00FF4FA1"/>
    <w:rsid w:val="00FF730D"/>
    <w:rsid w:val="00FF7D30"/>
    <w:rsid w:val="00FF7E7F"/>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99"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D0194"/>
    <w:rPr>
      <w:sz w:val="24"/>
      <w:szCs w:val="24"/>
    </w:rPr>
  </w:style>
  <w:style w:type="paragraph" w:styleId="11">
    <w:name w:val="heading 1"/>
    <w:aliases w:val="%Heading1,1,H1,Section,Заголовок 1 Знак1,.,Название спецификации,Chapter Headline,Название спецификации + по центру,Справа:  0,47 см,После:  18 пт ...,. Знак,H1 Знак,H1 Знак Знак,Заголовок 1 Знак2 Знак,Заголовок 1 Знак1 Знак Знак"/>
    <w:basedOn w:val="a4"/>
    <w:next w:val="a4"/>
    <w:link w:val="12"/>
    <w:qFormat/>
    <w:rsid w:val="00C62101"/>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7C0B35"/>
    <w:pPr>
      <w:keepNext/>
      <w:spacing w:before="240" w:after="60"/>
      <w:outlineLvl w:val="1"/>
    </w:pPr>
    <w:rPr>
      <w:rFonts w:ascii="Arial" w:hAnsi="Arial"/>
      <w:b/>
      <w:bCs/>
      <w:i/>
      <w:iCs/>
      <w:sz w:val="28"/>
      <w:szCs w:val="28"/>
    </w:rPr>
  </w:style>
  <w:style w:type="paragraph" w:styleId="3">
    <w:name w:val="heading 3"/>
    <w:basedOn w:val="a4"/>
    <w:next w:val="a4"/>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4"/>
    <w:next w:val="a4"/>
    <w:link w:val="40"/>
    <w:unhideWhenUsed/>
    <w:qFormat/>
    <w:locked/>
    <w:rsid w:val="006459FF"/>
    <w:pPr>
      <w:keepNext/>
      <w:spacing w:before="240" w:after="60"/>
      <w:outlineLvl w:val="3"/>
    </w:pPr>
    <w:rPr>
      <w:rFonts w:ascii="Calibri" w:hAnsi="Calibri"/>
      <w:b/>
      <w:bCs/>
      <w:sz w:val="28"/>
      <w:szCs w:val="28"/>
    </w:rPr>
  </w:style>
  <w:style w:type="paragraph" w:styleId="5">
    <w:name w:val="heading 5"/>
    <w:basedOn w:val="a4"/>
    <w:next w:val="a4"/>
    <w:link w:val="50"/>
    <w:qFormat/>
    <w:locked/>
    <w:rsid w:val="006459FF"/>
    <w:pPr>
      <w:spacing w:before="200" w:after="80"/>
      <w:outlineLvl w:val="4"/>
    </w:pPr>
    <w:rPr>
      <w:rFonts w:ascii="Cambria" w:hAnsi="Cambria"/>
      <w:color w:val="4F81BD"/>
      <w:sz w:val="20"/>
      <w:szCs w:val="20"/>
    </w:rPr>
  </w:style>
  <w:style w:type="paragraph" w:styleId="6">
    <w:name w:val="heading 6"/>
    <w:basedOn w:val="a4"/>
    <w:next w:val="a5"/>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6331C5"/>
    <w:pPr>
      <w:keepNext/>
      <w:widowControl w:val="0"/>
      <w:shd w:val="clear" w:color="auto" w:fill="FFFFFF"/>
      <w:jc w:val="both"/>
      <w:outlineLvl w:val="6"/>
    </w:pPr>
    <w:rPr>
      <w:b/>
      <w:bCs/>
    </w:rPr>
  </w:style>
  <w:style w:type="paragraph" w:styleId="8">
    <w:name w:val="heading 8"/>
    <w:basedOn w:val="a4"/>
    <w:next w:val="a4"/>
    <w:link w:val="80"/>
    <w:qFormat/>
    <w:locked/>
    <w:rsid w:val="006459FF"/>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325583"/>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eading1 Знак,1 Знак,H1 Знак1,Section Знак,Заголовок 1 Знак1 Знак,. Знак1,Название спецификации Знак,Chapter Headline Знак,Название спецификации + по центру Знак,Справа:  0 Знак,47 см Знак,После:  18 пт ... Знак,. Знак Знак"/>
    <w:link w:val="11"/>
    <w:locked/>
    <w:rsid w:val="005B678A"/>
    <w:rPr>
      <w:rFonts w:ascii="Arial" w:hAnsi="Arial" w:cs="Arial"/>
      <w:b/>
      <w:bCs/>
      <w:kern w:val="32"/>
      <w:sz w:val="32"/>
      <w:szCs w:val="32"/>
    </w:rPr>
  </w:style>
  <w:style w:type="character" w:customStyle="1" w:styleId="23">
    <w:name w:val="Заголовок 2 Знак"/>
    <w:aliases w:val="H2 Знак1,Янссен З2 Знак,H2 Знак Знак,Заголовок 21 Знак"/>
    <w:link w:val="22"/>
    <w:locked/>
    <w:rsid w:val="007C0B35"/>
    <w:rPr>
      <w:rFonts w:ascii="Arial" w:hAnsi="Arial" w:cs="Arial"/>
      <w:b/>
      <w:bCs/>
      <w:i/>
      <w:iCs/>
      <w:sz w:val="28"/>
      <w:szCs w:val="28"/>
    </w:rPr>
  </w:style>
  <w:style w:type="character" w:customStyle="1" w:styleId="70">
    <w:name w:val="Заголовок 7 Знак"/>
    <w:aliases w:val="PIM 7 Знак"/>
    <w:link w:val="7"/>
    <w:locked/>
    <w:rsid w:val="006331C5"/>
    <w:rPr>
      <w:rFonts w:cs="Times New Roman"/>
      <w:b/>
      <w:bCs/>
      <w:sz w:val="24"/>
      <w:szCs w:val="24"/>
    </w:rPr>
  </w:style>
  <w:style w:type="character" w:customStyle="1" w:styleId="90">
    <w:name w:val="Заголовок 9 Знак"/>
    <w:link w:val="9"/>
    <w:locked/>
    <w:rsid w:val="00325583"/>
    <w:rPr>
      <w:rFonts w:ascii="Cambria" w:hAnsi="Cambria" w:cs="Cambria"/>
      <w:i/>
      <w:iCs/>
      <w:color w:val="404040"/>
    </w:rPr>
  </w:style>
  <w:style w:type="paragraph" w:styleId="a9">
    <w:name w:val="header"/>
    <w:basedOn w:val="a4"/>
    <w:link w:val="aa"/>
    <w:uiPriority w:val="99"/>
    <w:rsid w:val="00C1061B"/>
    <w:pPr>
      <w:tabs>
        <w:tab w:val="center" w:pos="4677"/>
        <w:tab w:val="right" w:pos="9355"/>
      </w:tabs>
    </w:pPr>
  </w:style>
  <w:style w:type="character" w:customStyle="1" w:styleId="aa">
    <w:name w:val="Верхний колонтитул Знак"/>
    <w:link w:val="a9"/>
    <w:uiPriority w:val="99"/>
    <w:locked/>
    <w:rsid w:val="00C1061B"/>
    <w:rPr>
      <w:rFonts w:cs="Times New Roman"/>
      <w:sz w:val="24"/>
      <w:szCs w:val="24"/>
      <w:lang w:val="ru-RU" w:eastAsia="ru-RU"/>
    </w:rPr>
  </w:style>
  <w:style w:type="character" w:styleId="ab">
    <w:name w:val="page number"/>
    <w:rsid w:val="00C1061B"/>
    <w:rPr>
      <w:rFonts w:cs="Times New Roman"/>
    </w:rPr>
  </w:style>
  <w:style w:type="paragraph" w:customStyle="1" w:styleId="01zagolovok">
    <w:name w:val="01_zagolovok"/>
    <w:basedOn w:val="a4"/>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C1061B"/>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C1061B"/>
    <w:rPr>
      <w:rFonts w:cs="Times New Roman"/>
      <w:color w:val="0000FF"/>
      <w:u w:val="single"/>
    </w:rPr>
  </w:style>
  <w:style w:type="paragraph" w:customStyle="1" w:styleId="02statia3">
    <w:name w:val="02statia3"/>
    <w:basedOn w:val="a4"/>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4"/>
    <w:link w:val="32"/>
    <w:rsid w:val="00C1061B"/>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C1061B"/>
    <w:pPr>
      <w:spacing w:after="120" w:line="480" w:lineRule="auto"/>
      <w:ind w:left="283"/>
    </w:pPr>
  </w:style>
  <w:style w:type="character" w:customStyle="1" w:styleId="25">
    <w:name w:val="Основной текст с отступом 2 Знак"/>
    <w:link w:val="24"/>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d">
    <w:name w:val="Словарная статья"/>
    <w:basedOn w:val="a4"/>
    <w:next w:val="a4"/>
    <w:rsid w:val="0042471E"/>
    <w:pPr>
      <w:autoSpaceDE w:val="0"/>
      <w:autoSpaceDN w:val="0"/>
      <w:adjustRightInd w:val="0"/>
      <w:ind w:right="118"/>
      <w:jc w:val="both"/>
    </w:pPr>
    <w:rPr>
      <w:rFonts w:ascii="Arial" w:hAnsi="Arial" w:cs="Arial"/>
      <w:sz w:val="20"/>
      <w:szCs w:val="20"/>
    </w:rPr>
  </w:style>
  <w:style w:type="paragraph" w:styleId="ae">
    <w:name w:val="footer"/>
    <w:aliases w:val="proposal text"/>
    <w:basedOn w:val="a4"/>
    <w:link w:val="af"/>
    <w:uiPriority w:val="99"/>
    <w:rsid w:val="006574F5"/>
    <w:pPr>
      <w:tabs>
        <w:tab w:val="center" w:pos="4677"/>
        <w:tab w:val="right" w:pos="9355"/>
      </w:tabs>
    </w:pPr>
  </w:style>
  <w:style w:type="character" w:customStyle="1" w:styleId="af">
    <w:name w:val="Нижний колонтитул Знак"/>
    <w:aliases w:val="proposal text Знак"/>
    <w:link w:val="ae"/>
    <w:uiPriority w:val="99"/>
    <w:locked/>
    <w:rsid w:val="007C0B35"/>
    <w:rPr>
      <w:rFonts w:cs="Times New Roman"/>
      <w:sz w:val="24"/>
      <w:szCs w:val="24"/>
      <w:lang w:val="ru-RU"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7C0B35"/>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5"/>
    <w:locked/>
    <w:rsid w:val="007C0B35"/>
    <w:rPr>
      <w:rFonts w:cs="Times New Roman"/>
      <w:sz w:val="24"/>
      <w:szCs w:val="24"/>
      <w:lang w:val="ru-RU" w:eastAsia="ru-RU"/>
    </w:rPr>
  </w:style>
  <w:style w:type="paragraph" w:styleId="af1">
    <w:name w:val="Body Text Indent"/>
    <w:aliases w:val="Основной текст 1"/>
    <w:basedOn w:val="a4"/>
    <w:link w:val="af2"/>
    <w:rsid w:val="007C0B35"/>
    <w:pPr>
      <w:spacing w:after="120"/>
      <w:ind w:left="283"/>
    </w:pPr>
  </w:style>
  <w:style w:type="character" w:customStyle="1" w:styleId="af2">
    <w:name w:val="Основной текст с отступом Знак"/>
    <w:aliases w:val="Основной текст 1 Знак"/>
    <w:link w:val="af1"/>
    <w:locked/>
    <w:rsid w:val="007C0B35"/>
    <w:rPr>
      <w:rFonts w:cs="Times New Roman"/>
      <w:sz w:val="24"/>
      <w:szCs w:val="24"/>
      <w:lang w:val="ru-RU" w:eastAsia="ru-RU"/>
    </w:rPr>
  </w:style>
  <w:style w:type="paragraph" w:styleId="33">
    <w:name w:val="Body Text 3"/>
    <w:basedOn w:val="a4"/>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3">
    <w:name w:val="Текст документа"/>
    <w:basedOn w:val="a4"/>
    <w:autoRedefine/>
    <w:rsid w:val="007C0B35"/>
    <w:pPr>
      <w:keepNext/>
      <w:overflowPunct w:val="0"/>
      <w:autoSpaceDE w:val="0"/>
      <w:autoSpaceDN w:val="0"/>
      <w:adjustRightInd w:val="0"/>
      <w:jc w:val="center"/>
      <w:textAlignment w:val="baseline"/>
    </w:pPr>
  </w:style>
  <w:style w:type="table" w:styleId="af4">
    <w:name w:val="Table Grid"/>
    <w:basedOn w:val="a7"/>
    <w:uiPriority w:val="59"/>
    <w:rsid w:val="0023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C62101"/>
    <w:pPr>
      <w:tabs>
        <w:tab w:val="num" w:pos="2471"/>
      </w:tabs>
      <w:ind w:left="2471" w:hanging="851"/>
      <w:jc w:val="both"/>
    </w:pPr>
    <w:rPr>
      <w:sz w:val="28"/>
      <w:szCs w:val="28"/>
    </w:rPr>
  </w:style>
  <w:style w:type="paragraph" w:customStyle="1" w:styleId="-0">
    <w:name w:val="Контракт-подподпункт"/>
    <w:basedOn w:val="a4"/>
    <w:rsid w:val="00C62101"/>
    <w:pPr>
      <w:numPr>
        <w:ilvl w:val="3"/>
        <w:numId w:val="1"/>
      </w:numPr>
      <w:jc w:val="both"/>
    </w:pPr>
    <w:rPr>
      <w:sz w:val="28"/>
      <w:szCs w:val="28"/>
    </w:rPr>
  </w:style>
  <w:style w:type="paragraph" w:styleId="af5">
    <w:name w:val="Normal (Web)"/>
    <w:aliases w:val="Обычный (Web)"/>
    <w:basedOn w:val="a4"/>
    <w:link w:val="af6"/>
    <w:uiPriority w:val="99"/>
    <w:qFormat/>
    <w:rsid w:val="00C62101"/>
    <w:pPr>
      <w:spacing w:before="100" w:beforeAutospacing="1" w:after="100" w:afterAutospacing="1"/>
    </w:pPr>
  </w:style>
  <w:style w:type="paragraph" w:customStyle="1" w:styleId="ConsPlusNormal">
    <w:name w:val="ConsPlusNormal"/>
    <w:link w:val="ConsPlusNormal0"/>
    <w:qFormat/>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7">
    <w:name w:val="ë‡žÖ’žŽ"/>
    <w:rsid w:val="00C62101"/>
    <w:pPr>
      <w:widowControl w:val="0"/>
    </w:pPr>
    <w:rPr>
      <w:lang w:val="de-DE"/>
    </w:rPr>
  </w:style>
  <w:style w:type="paragraph" w:customStyle="1" w:styleId="110">
    <w:name w:val="Обычный11"/>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4"/>
    <w:link w:val="ListParagraphChar"/>
    <w:rsid w:val="00CE0A6D"/>
    <w:pPr>
      <w:spacing w:line="312" w:lineRule="auto"/>
      <w:ind w:left="720"/>
      <w:jc w:val="both"/>
    </w:pPr>
    <w:rPr>
      <w:lang w:eastAsia="en-US"/>
    </w:rPr>
  </w:style>
  <w:style w:type="character" w:customStyle="1" w:styleId="af8">
    <w:name w:val="Стандартный Знак"/>
    <w:link w:val="af9"/>
    <w:locked/>
    <w:rsid w:val="009C21DB"/>
    <w:rPr>
      <w:sz w:val="24"/>
      <w:lang w:val="en-US"/>
    </w:rPr>
  </w:style>
  <w:style w:type="paragraph" w:customStyle="1" w:styleId="af9">
    <w:name w:val="Стандартный"/>
    <w:basedOn w:val="a4"/>
    <w:link w:val="af8"/>
    <w:rsid w:val="009C21DB"/>
    <w:pPr>
      <w:spacing w:line="360" w:lineRule="auto"/>
      <w:ind w:firstLine="709"/>
      <w:jc w:val="both"/>
    </w:pPr>
    <w:rPr>
      <w:szCs w:val="20"/>
      <w:lang w:val="en-US"/>
    </w:rPr>
  </w:style>
  <w:style w:type="paragraph" w:customStyle="1" w:styleId="20">
    <w:name w:val="Маркированный 2"/>
    <w:basedOn w:val="a4"/>
    <w:rsid w:val="00232EF9"/>
    <w:pPr>
      <w:keepLines/>
      <w:numPr>
        <w:numId w:val="3"/>
      </w:numPr>
      <w:spacing w:line="360" w:lineRule="auto"/>
      <w:jc w:val="both"/>
    </w:pPr>
  </w:style>
  <w:style w:type="character" w:customStyle="1" w:styleId="afa">
    <w:name w:val="Таблица заголовок Знак"/>
    <w:link w:val="afb"/>
    <w:locked/>
    <w:rsid w:val="00C108F6"/>
    <w:rPr>
      <w:b/>
      <w:kern w:val="28"/>
      <w:sz w:val="24"/>
      <w:lang w:val="en-US"/>
    </w:rPr>
  </w:style>
  <w:style w:type="paragraph" w:customStyle="1" w:styleId="afb">
    <w:name w:val="Таблица заголовок"/>
    <w:basedOn w:val="afc"/>
    <w:link w:val="afa"/>
    <w:rsid w:val="00C108F6"/>
    <w:pPr>
      <w:keepNext/>
      <w:spacing w:before="120" w:after="120" w:line="312" w:lineRule="auto"/>
      <w:outlineLvl w:val="9"/>
    </w:pPr>
    <w:rPr>
      <w:rFonts w:ascii="Times New Roman" w:hAnsi="Times New Roman"/>
      <w:bCs w:val="0"/>
      <w:sz w:val="24"/>
      <w:szCs w:val="20"/>
      <w:lang w:val="en-US"/>
    </w:rPr>
  </w:style>
  <w:style w:type="paragraph" w:styleId="afc">
    <w:name w:val="Title"/>
    <w:aliases w:val="%Title Знак"/>
    <w:basedOn w:val="a4"/>
    <w:link w:val="afd"/>
    <w:qFormat/>
    <w:rsid w:val="00C108F6"/>
    <w:pPr>
      <w:spacing w:before="240" w:after="60"/>
      <w:jc w:val="center"/>
      <w:outlineLvl w:val="0"/>
    </w:pPr>
    <w:rPr>
      <w:rFonts w:ascii="Arial" w:hAnsi="Arial"/>
      <w:b/>
      <w:bCs/>
      <w:kern w:val="28"/>
      <w:sz w:val="32"/>
      <w:szCs w:val="32"/>
    </w:rPr>
  </w:style>
  <w:style w:type="character" w:customStyle="1" w:styleId="afd">
    <w:name w:val="Название Знак"/>
    <w:aliases w:val="%Title Знак Знак"/>
    <w:link w:val="afc"/>
    <w:locked/>
    <w:rsid w:val="005B678A"/>
    <w:rPr>
      <w:rFonts w:ascii="Arial" w:hAnsi="Arial" w:cs="Arial"/>
      <w:b/>
      <w:bCs/>
      <w:kern w:val="28"/>
      <w:sz w:val="32"/>
      <w:szCs w:val="32"/>
    </w:rPr>
  </w:style>
  <w:style w:type="character" w:customStyle="1" w:styleId="afe">
    <w:name w:val="Название таблицы Знак"/>
    <w:link w:val="aff"/>
    <w:locked/>
    <w:rsid w:val="00C108F6"/>
    <w:rPr>
      <w:b/>
      <w:sz w:val="18"/>
      <w:lang w:val="en-US"/>
    </w:rPr>
  </w:style>
  <w:style w:type="paragraph" w:customStyle="1" w:styleId="aff">
    <w:name w:val="Название таблицы"/>
    <w:basedOn w:val="a4"/>
    <w:link w:val="afe"/>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f0">
    <w:name w:val="Plain Text"/>
    <w:basedOn w:val="a4"/>
    <w:link w:val="aff1"/>
    <w:rsid w:val="0031649A"/>
    <w:rPr>
      <w:rFonts w:ascii="Calibri" w:hAnsi="Calibri"/>
      <w:sz w:val="22"/>
      <w:szCs w:val="22"/>
      <w:lang w:eastAsia="en-US"/>
    </w:rPr>
  </w:style>
  <w:style w:type="character" w:customStyle="1" w:styleId="aff1">
    <w:name w:val="Текст Знак"/>
    <w:link w:val="aff0"/>
    <w:locked/>
    <w:rsid w:val="0031649A"/>
    <w:rPr>
      <w:rFonts w:ascii="Calibri" w:hAnsi="Calibri" w:cs="Calibri"/>
      <w:sz w:val="22"/>
      <w:szCs w:val="22"/>
      <w:lang w:val="ru-RU" w:eastAsia="en-US"/>
    </w:rPr>
  </w:style>
  <w:style w:type="character" w:customStyle="1" w:styleId="aff2">
    <w:name w:val="Норм. текст Знак"/>
    <w:link w:val="aff3"/>
    <w:locked/>
    <w:rsid w:val="004F1686"/>
  </w:style>
  <w:style w:type="paragraph" w:customStyle="1" w:styleId="aff3">
    <w:name w:val="Норм. текст"/>
    <w:basedOn w:val="a4"/>
    <w:link w:val="aff2"/>
    <w:rsid w:val="004F1686"/>
    <w:pPr>
      <w:spacing w:before="120"/>
      <w:ind w:firstLine="902"/>
      <w:jc w:val="both"/>
    </w:pPr>
    <w:rPr>
      <w:sz w:val="20"/>
      <w:szCs w:val="20"/>
    </w:rPr>
  </w:style>
  <w:style w:type="paragraph" w:customStyle="1" w:styleId="aff4">
    <w:name w:val="Пункт"/>
    <w:basedOn w:val="a4"/>
    <w:rsid w:val="006E7F9C"/>
    <w:pPr>
      <w:tabs>
        <w:tab w:val="num" w:pos="1980"/>
      </w:tabs>
      <w:ind w:left="1404" w:hanging="504"/>
      <w:jc w:val="both"/>
    </w:pPr>
  </w:style>
  <w:style w:type="paragraph" w:customStyle="1" w:styleId="aff5">
    <w:name w:val="Подподпункт"/>
    <w:basedOn w:val="a4"/>
    <w:rsid w:val="006E7F9C"/>
    <w:pPr>
      <w:tabs>
        <w:tab w:val="num" w:pos="5585"/>
      </w:tabs>
      <w:jc w:val="both"/>
    </w:pPr>
  </w:style>
  <w:style w:type="paragraph" w:customStyle="1" w:styleId="-2">
    <w:name w:val="Контракт-подпункт"/>
    <w:basedOn w:val="a4"/>
    <w:link w:val="-3"/>
    <w:rsid w:val="00E86312"/>
    <w:pPr>
      <w:tabs>
        <w:tab w:val="num" w:pos="851"/>
      </w:tabs>
      <w:ind w:left="851" w:hanging="851"/>
      <w:jc w:val="both"/>
    </w:pPr>
    <w:rPr>
      <w:sz w:val="28"/>
      <w:szCs w:val="28"/>
    </w:rPr>
  </w:style>
  <w:style w:type="paragraph" w:styleId="aff6">
    <w:name w:val="Balloon Text"/>
    <w:basedOn w:val="a4"/>
    <w:link w:val="aff7"/>
    <w:uiPriority w:val="99"/>
    <w:rsid w:val="004975E2"/>
    <w:rPr>
      <w:rFonts w:ascii="Tahoma" w:hAnsi="Tahoma"/>
      <w:sz w:val="16"/>
      <w:szCs w:val="16"/>
    </w:rPr>
  </w:style>
  <w:style w:type="character" w:customStyle="1" w:styleId="aff7">
    <w:name w:val="Текст выноски Знак"/>
    <w:link w:val="aff6"/>
    <w:uiPriority w:val="99"/>
    <w:locked/>
    <w:rsid w:val="004975E2"/>
    <w:rPr>
      <w:rFonts w:ascii="Tahoma" w:hAnsi="Tahoma" w:cs="Tahoma"/>
      <w:sz w:val="16"/>
      <w:szCs w:val="16"/>
    </w:rPr>
  </w:style>
  <w:style w:type="paragraph" w:styleId="26">
    <w:name w:val="Body Text 2"/>
    <w:aliases w:val="текст"/>
    <w:basedOn w:val="a4"/>
    <w:link w:val="27"/>
    <w:rsid w:val="00392155"/>
    <w:pPr>
      <w:spacing w:after="120" w:line="480" w:lineRule="auto"/>
    </w:pPr>
  </w:style>
  <w:style w:type="character" w:customStyle="1" w:styleId="27">
    <w:name w:val="Основной текст 2 Знак"/>
    <w:aliases w:val="текст Знак"/>
    <w:link w:val="26"/>
    <w:locked/>
    <w:rsid w:val="00392155"/>
    <w:rPr>
      <w:rFonts w:cs="Times New Roman"/>
      <w:sz w:val="24"/>
      <w:szCs w:val="24"/>
    </w:rPr>
  </w:style>
  <w:style w:type="character" w:styleId="aff8">
    <w:name w:val="annotation reference"/>
    <w:uiPriority w:val="99"/>
    <w:rsid w:val="009D5AB9"/>
    <w:rPr>
      <w:rFonts w:cs="Times New Roman"/>
      <w:sz w:val="16"/>
      <w:szCs w:val="16"/>
    </w:rPr>
  </w:style>
  <w:style w:type="paragraph" w:styleId="aff9">
    <w:name w:val="annotation text"/>
    <w:basedOn w:val="a4"/>
    <w:link w:val="affa"/>
    <w:uiPriority w:val="99"/>
    <w:rsid w:val="009D5AB9"/>
    <w:rPr>
      <w:sz w:val="20"/>
      <w:szCs w:val="20"/>
    </w:rPr>
  </w:style>
  <w:style w:type="character" w:customStyle="1" w:styleId="affa">
    <w:name w:val="Текст примечания Знак"/>
    <w:link w:val="aff9"/>
    <w:uiPriority w:val="99"/>
    <w:locked/>
    <w:rsid w:val="009D5AB9"/>
    <w:rPr>
      <w:rFonts w:cs="Times New Roman"/>
    </w:rPr>
  </w:style>
  <w:style w:type="paragraph" w:styleId="affb">
    <w:name w:val="annotation subject"/>
    <w:basedOn w:val="aff9"/>
    <w:next w:val="aff9"/>
    <w:link w:val="affc"/>
    <w:uiPriority w:val="99"/>
    <w:rsid w:val="009D5AB9"/>
    <w:rPr>
      <w:b/>
      <w:bCs/>
    </w:rPr>
  </w:style>
  <w:style w:type="character" w:customStyle="1" w:styleId="affc">
    <w:name w:val="Тема примечания Знак"/>
    <w:link w:val="affb"/>
    <w:uiPriority w:val="99"/>
    <w:locked/>
    <w:rsid w:val="009D5AB9"/>
    <w:rPr>
      <w:rFonts w:cs="Times New Roman"/>
      <w:b/>
      <w:bCs/>
    </w:rPr>
  </w:style>
  <w:style w:type="character" w:styleId="affd">
    <w:name w:val="FollowedHyperlink"/>
    <w:uiPriority w:val="99"/>
    <w:rsid w:val="005B678A"/>
    <w:rPr>
      <w:rFonts w:cs="Times New Roman"/>
      <w:color w:val="800080"/>
      <w:u w:val="single"/>
    </w:rPr>
  </w:style>
  <w:style w:type="paragraph" w:customStyle="1" w:styleId="font5">
    <w:name w:val="font5"/>
    <w:basedOn w:val="a4"/>
    <w:rsid w:val="005B678A"/>
    <w:pPr>
      <w:spacing w:before="100" w:beforeAutospacing="1" w:after="100" w:afterAutospacing="1"/>
    </w:pPr>
    <w:rPr>
      <w:sz w:val="20"/>
      <w:szCs w:val="20"/>
    </w:rPr>
  </w:style>
  <w:style w:type="paragraph" w:customStyle="1" w:styleId="xl109">
    <w:name w:val="xl109"/>
    <w:basedOn w:val="a4"/>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B678A"/>
    <w:pPr>
      <w:spacing w:before="100" w:beforeAutospacing="1" w:after="100" w:afterAutospacing="1"/>
    </w:pPr>
    <w:rPr>
      <w:sz w:val="20"/>
      <w:szCs w:val="20"/>
    </w:rPr>
  </w:style>
  <w:style w:type="paragraph" w:customStyle="1" w:styleId="xl111">
    <w:name w:val="xl111"/>
    <w:basedOn w:val="a4"/>
    <w:rsid w:val="005B678A"/>
    <w:pPr>
      <w:shd w:val="clear" w:color="000000" w:fill="FFFFFF"/>
      <w:spacing w:before="100" w:beforeAutospacing="1" w:after="100" w:afterAutospacing="1"/>
    </w:pPr>
    <w:rPr>
      <w:sz w:val="20"/>
      <w:szCs w:val="20"/>
    </w:rPr>
  </w:style>
  <w:style w:type="paragraph" w:customStyle="1" w:styleId="xl112">
    <w:name w:val="xl112"/>
    <w:basedOn w:val="a4"/>
    <w:rsid w:val="005B678A"/>
    <w:pPr>
      <w:shd w:val="clear" w:color="000000" w:fill="FFFFFF"/>
      <w:spacing w:before="100" w:beforeAutospacing="1" w:after="100" w:afterAutospacing="1"/>
    </w:pPr>
    <w:rPr>
      <w:sz w:val="20"/>
      <w:szCs w:val="20"/>
    </w:rPr>
  </w:style>
  <w:style w:type="paragraph" w:customStyle="1" w:styleId="xl113">
    <w:name w:val="xl113"/>
    <w:basedOn w:val="a4"/>
    <w:rsid w:val="005B678A"/>
    <w:pPr>
      <w:shd w:val="clear" w:color="000000" w:fill="FFFFFF"/>
      <w:spacing w:before="100" w:beforeAutospacing="1" w:after="100" w:afterAutospacing="1"/>
    </w:pPr>
    <w:rPr>
      <w:b/>
      <w:bCs/>
      <w:sz w:val="20"/>
      <w:szCs w:val="20"/>
    </w:rPr>
  </w:style>
  <w:style w:type="paragraph" w:customStyle="1" w:styleId="xl114">
    <w:name w:val="xl114"/>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B678A"/>
    <w:pPr>
      <w:spacing w:before="100" w:beforeAutospacing="1" w:after="100" w:afterAutospacing="1"/>
    </w:pPr>
    <w:rPr>
      <w:b/>
      <w:bCs/>
    </w:rPr>
  </w:style>
  <w:style w:type="paragraph" w:customStyle="1" w:styleId="xl125">
    <w:name w:val="xl125"/>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B678A"/>
    <w:pPr>
      <w:spacing w:before="100" w:beforeAutospacing="1" w:after="100" w:afterAutospacing="1"/>
    </w:pPr>
    <w:rPr>
      <w:b/>
      <w:bCs/>
      <w:sz w:val="20"/>
      <w:szCs w:val="20"/>
    </w:rPr>
  </w:style>
  <w:style w:type="paragraph" w:customStyle="1" w:styleId="xl134">
    <w:name w:val="xl134"/>
    <w:basedOn w:val="a4"/>
    <w:rsid w:val="005B678A"/>
    <w:pPr>
      <w:shd w:val="clear" w:color="000000" w:fill="FFFFFF"/>
      <w:spacing w:before="100" w:beforeAutospacing="1" w:after="100" w:afterAutospacing="1"/>
    </w:pPr>
    <w:rPr>
      <w:b/>
      <w:bCs/>
      <w:sz w:val="20"/>
      <w:szCs w:val="20"/>
    </w:rPr>
  </w:style>
  <w:style w:type="paragraph" w:customStyle="1" w:styleId="xl135">
    <w:name w:val="xl135"/>
    <w:basedOn w:val="a4"/>
    <w:rsid w:val="005B678A"/>
    <w:pPr>
      <w:shd w:val="clear" w:color="000000" w:fill="FFFFFF"/>
      <w:spacing w:before="100" w:beforeAutospacing="1" w:after="100" w:afterAutospacing="1"/>
    </w:pPr>
    <w:rPr>
      <w:b/>
      <w:bCs/>
      <w:sz w:val="20"/>
      <w:szCs w:val="20"/>
    </w:rPr>
  </w:style>
  <w:style w:type="paragraph" w:customStyle="1" w:styleId="xl136">
    <w:name w:val="xl136"/>
    <w:basedOn w:val="a4"/>
    <w:rsid w:val="005B678A"/>
    <w:pPr>
      <w:shd w:val="clear" w:color="000000" w:fill="FFFFFF"/>
      <w:spacing w:before="100" w:beforeAutospacing="1" w:after="100" w:afterAutospacing="1"/>
    </w:pPr>
    <w:rPr>
      <w:b/>
      <w:bCs/>
      <w:sz w:val="20"/>
      <w:szCs w:val="20"/>
    </w:rPr>
  </w:style>
  <w:style w:type="paragraph" w:customStyle="1" w:styleId="xl137">
    <w:name w:val="xl137"/>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B678A"/>
    <w:pPr>
      <w:spacing w:before="100" w:beforeAutospacing="1" w:after="100" w:afterAutospacing="1"/>
    </w:pPr>
    <w:rPr>
      <w:b/>
      <w:bCs/>
      <w:sz w:val="20"/>
      <w:szCs w:val="20"/>
    </w:rPr>
  </w:style>
  <w:style w:type="paragraph" w:customStyle="1" w:styleId="xl148">
    <w:name w:val="xl148"/>
    <w:basedOn w:val="a4"/>
    <w:rsid w:val="005B678A"/>
    <w:pPr>
      <w:shd w:val="clear" w:color="000000" w:fill="FFFFFF"/>
      <w:spacing w:before="100" w:beforeAutospacing="1" w:after="100" w:afterAutospacing="1"/>
    </w:pPr>
    <w:rPr>
      <w:b/>
      <w:bCs/>
      <w:sz w:val="20"/>
      <w:szCs w:val="20"/>
    </w:rPr>
  </w:style>
  <w:style w:type="paragraph" w:customStyle="1" w:styleId="xl149">
    <w:name w:val="xl149"/>
    <w:basedOn w:val="a4"/>
    <w:rsid w:val="005B678A"/>
    <w:pPr>
      <w:shd w:val="clear" w:color="000000" w:fill="FFFFFF"/>
      <w:spacing w:before="100" w:beforeAutospacing="1" w:after="100" w:afterAutospacing="1"/>
    </w:pPr>
    <w:rPr>
      <w:b/>
      <w:bCs/>
      <w:sz w:val="20"/>
      <w:szCs w:val="20"/>
    </w:rPr>
  </w:style>
  <w:style w:type="paragraph" w:customStyle="1" w:styleId="xl150">
    <w:name w:val="xl150"/>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B678A"/>
    <w:pPr>
      <w:shd w:val="clear" w:color="000000" w:fill="FFFFFF"/>
      <w:spacing w:before="100" w:beforeAutospacing="1" w:after="100" w:afterAutospacing="1"/>
    </w:pPr>
    <w:rPr>
      <w:b/>
      <w:bCs/>
      <w:sz w:val="20"/>
      <w:szCs w:val="20"/>
    </w:rPr>
  </w:style>
  <w:style w:type="paragraph" w:customStyle="1" w:styleId="xl155">
    <w:name w:val="xl155"/>
    <w:basedOn w:val="a4"/>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B678A"/>
    <w:pPr>
      <w:shd w:val="clear" w:color="000000" w:fill="FFFFFF"/>
      <w:spacing w:before="100" w:beforeAutospacing="1" w:after="100" w:afterAutospacing="1"/>
    </w:pPr>
    <w:rPr>
      <w:b/>
      <w:bCs/>
    </w:rPr>
  </w:style>
  <w:style w:type="paragraph" w:customStyle="1" w:styleId="xl168">
    <w:name w:val="xl168"/>
    <w:basedOn w:val="a4"/>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B678A"/>
    <w:pPr>
      <w:pBdr>
        <w:bottom w:val="single" w:sz="4" w:space="0" w:color="auto"/>
      </w:pBdr>
      <w:spacing w:before="100" w:beforeAutospacing="1" w:after="100" w:afterAutospacing="1"/>
      <w:jc w:val="right"/>
    </w:pPr>
    <w:rPr>
      <w:b/>
      <w:bCs/>
    </w:rPr>
  </w:style>
  <w:style w:type="paragraph" w:customStyle="1" w:styleId="xl177">
    <w:name w:val="xl177"/>
    <w:basedOn w:val="a4"/>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B678A"/>
    <w:pPr>
      <w:pBdr>
        <w:top w:val="single" w:sz="4" w:space="0" w:color="auto"/>
      </w:pBdr>
      <w:spacing w:before="100" w:beforeAutospacing="1" w:after="100" w:afterAutospacing="1"/>
      <w:textAlignment w:val="center"/>
    </w:pPr>
  </w:style>
  <w:style w:type="paragraph" w:customStyle="1" w:styleId="xl188">
    <w:name w:val="xl188"/>
    <w:basedOn w:val="a4"/>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B678A"/>
    <w:pPr>
      <w:pBdr>
        <w:bottom w:val="single" w:sz="4" w:space="0" w:color="auto"/>
      </w:pBdr>
      <w:spacing w:before="100" w:beforeAutospacing="1" w:after="100" w:afterAutospacing="1"/>
      <w:textAlignment w:val="center"/>
    </w:pPr>
  </w:style>
  <w:style w:type="paragraph" w:customStyle="1" w:styleId="xl190">
    <w:name w:val="xl190"/>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B678A"/>
    <w:pPr>
      <w:spacing w:before="100" w:beforeAutospacing="1" w:after="100" w:afterAutospacing="1"/>
    </w:pPr>
    <w:rPr>
      <w:sz w:val="20"/>
      <w:szCs w:val="20"/>
    </w:rPr>
  </w:style>
  <w:style w:type="paragraph" w:customStyle="1" w:styleId="xl196">
    <w:name w:val="xl196"/>
    <w:basedOn w:val="a4"/>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4"/>
    <w:rsid w:val="00E96029"/>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qFormat/>
    <w:rsid w:val="00E96029"/>
    <w:pPr>
      <w:spacing w:after="100" w:line="276" w:lineRule="auto"/>
      <w:ind w:left="220"/>
    </w:pPr>
    <w:rPr>
      <w:rFonts w:ascii="Calibri" w:hAnsi="Calibri" w:cs="Calibri"/>
      <w:sz w:val="22"/>
      <w:szCs w:val="22"/>
      <w:lang w:eastAsia="en-US"/>
    </w:rPr>
  </w:style>
  <w:style w:type="paragraph" w:styleId="16">
    <w:name w:val="toc 1"/>
    <w:basedOn w:val="a4"/>
    <w:next w:val="a4"/>
    <w:autoRedefine/>
    <w:qFormat/>
    <w:rsid w:val="00E96029"/>
    <w:pPr>
      <w:spacing w:after="100" w:line="276" w:lineRule="auto"/>
    </w:pPr>
    <w:rPr>
      <w:rFonts w:ascii="Calibri" w:hAnsi="Calibri" w:cs="Calibri"/>
      <w:sz w:val="22"/>
      <w:szCs w:val="22"/>
      <w:lang w:eastAsia="en-US"/>
    </w:rPr>
  </w:style>
  <w:style w:type="paragraph" w:styleId="35">
    <w:name w:val="toc 3"/>
    <w:basedOn w:val="a4"/>
    <w:next w:val="a4"/>
    <w:autoRedefine/>
    <w:qFormat/>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2F34EC"/>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2F34EC"/>
    <w:pPr>
      <w:tabs>
        <w:tab w:val="num" w:pos="720"/>
      </w:tabs>
      <w:ind w:left="720" w:hanging="720"/>
    </w:pPr>
  </w:style>
  <w:style w:type="paragraph" w:customStyle="1" w:styleId="2b">
    <w:name w:val="Абзац списка2"/>
    <w:basedOn w:val="a4"/>
    <w:rsid w:val="003109ED"/>
    <w:pPr>
      <w:ind w:left="720"/>
    </w:pPr>
  </w:style>
  <w:style w:type="paragraph" w:styleId="37">
    <w:name w:val="Body Text Indent 3"/>
    <w:basedOn w:val="a4"/>
    <w:link w:val="38"/>
    <w:rsid w:val="00CB10C9"/>
    <w:pPr>
      <w:spacing w:after="120"/>
      <w:ind w:left="283"/>
    </w:pPr>
    <w:rPr>
      <w:sz w:val="16"/>
      <w:szCs w:val="16"/>
    </w:rPr>
  </w:style>
  <w:style w:type="character" w:customStyle="1" w:styleId="38">
    <w:name w:val="Основной текст с отступом 3 Знак"/>
    <w:link w:val="37"/>
    <w:locked/>
    <w:rsid w:val="00CB10C9"/>
    <w:rPr>
      <w:rFonts w:cs="Times New Roman"/>
      <w:sz w:val="16"/>
      <w:szCs w:val="16"/>
    </w:rPr>
  </w:style>
  <w:style w:type="paragraph" w:customStyle="1" w:styleId="39">
    <w:name w:val="Стиль3"/>
    <w:basedOn w:val="24"/>
    <w:rsid w:val="00DB171F"/>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rsid w:val="006529F6"/>
    <w:rPr>
      <w:sz w:val="20"/>
      <w:szCs w:val="20"/>
    </w:rPr>
  </w:style>
  <w:style w:type="character" w:customStyle="1" w:styleId="afff">
    <w:name w:val="Текст концевой сноски Знак"/>
    <w:link w:val="affe"/>
    <w:locked/>
    <w:rsid w:val="006529F6"/>
    <w:rPr>
      <w:rFonts w:cs="Times New Roman"/>
    </w:rPr>
  </w:style>
  <w:style w:type="character" w:styleId="afff0">
    <w:name w:val="endnote reference"/>
    <w:rsid w:val="006529F6"/>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6529F6"/>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f1"/>
    <w:uiPriority w:val="99"/>
    <w:locked/>
    <w:rsid w:val="006529F6"/>
    <w:rPr>
      <w:rFonts w:cs="Times New Roman"/>
    </w:rPr>
  </w:style>
  <w:style w:type="character" w:styleId="afff3">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4">
    <w:name w:val="Знак Знак"/>
    <w:rsid w:val="007E3FF6"/>
    <w:rPr>
      <w:sz w:val="28"/>
      <w:szCs w:val="28"/>
    </w:rPr>
  </w:style>
  <w:style w:type="paragraph" w:customStyle="1" w:styleId="PlainText1">
    <w:name w:val="Plain Text1"/>
    <w:basedOn w:val="a4"/>
    <w:rsid w:val="007E3FF6"/>
    <w:rPr>
      <w:rFonts w:ascii="Courier New" w:hAnsi="Courier New"/>
      <w:sz w:val="20"/>
      <w:szCs w:val="20"/>
    </w:rPr>
  </w:style>
  <w:style w:type="paragraph" w:customStyle="1" w:styleId="Style8">
    <w:name w:val="Style8"/>
    <w:basedOn w:val="a4"/>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uiPriority w:val="99"/>
    <w:rsid w:val="00320CFE"/>
    <w:rPr>
      <w:rFonts w:ascii="Times New Roman" w:hAnsi="Times New Roman" w:cs="Times New Roman"/>
      <w:b/>
      <w:bCs/>
      <w:color w:val="000000"/>
      <w:sz w:val="26"/>
      <w:szCs w:val="26"/>
    </w:rPr>
  </w:style>
  <w:style w:type="paragraph" w:customStyle="1" w:styleId="2c">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5">
    <w:name w:val="!Основной"/>
    <w:link w:val="afff6"/>
    <w:rsid w:val="009B7A26"/>
    <w:pPr>
      <w:keepNext/>
      <w:ind w:firstLine="737"/>
      <w:jc w:val="both"/>
    </w:pPr>
    <w:rPr>
      <w:rFonts w:eastAsia="MS Mincho"/>
      <w:sz w:val="24"/>
      <w:szCs w:val="24"/>
    </w:rPr>
  </w:style>
  <w:style w:type="character" w:customStyle="1" w:styleId="afff6">
    <w:name w:val="!Основной Знак"/>
    <w:link w:val="afff5"/>
    <w:locked/>
    <w:rsid w:val="009B7A26"/>
    <w:rPr>
      <w:rFonts w:eastAsia="MS Mincho"/>
      <w:sz w:val="24"/>
      <w:szCs w:val="24"/>
      <w:lang w:bidi="ar-SA"/>
    </w:rPr>
  </w:style>
  <w:style w:type="paragraph" w:customStyle="1" w:styleId="afff7">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8">
    <w:name w:val="line number"/>
    <w:basedOn w:val="a6"/>
    <w:uiPriority w:val="99"/>
    <w:unhideWhenUsed/>
    <w:locked/>
    <w:rsid w:val="007239C9"/>
  </w:style>
  <w:style w:type="paragraph" w:customStyle="1" w:styleId="bodytext1">
    <w:name w:val="bodytext1"/>
    <w:basedOn w:val="a4"/>
    <w:rsid w:val="007239C9"/>
    <w:pPr>
      <w:suppressAutoHyphens/>
      <w:spacing w:before="100" w:after="100"/>
    </w:pPr>
    <w:rPr>
      <w:lang w:eastAsia="ar-SA"/>
    </w:rPr>
  </w:style>
  <w:style w:type="paragraph" w:customStyle="1" w:styleId="1CharChar">
    <w:name w:val="1 Знак Char Знак Char Знак"/>
    <w:basedOn w:val="a4"/>
    <w:rsid w:val="007239C9"/>
    <w:pPr>
      <w:spacing w:after="160" w:line="240" w:lineRule="exact"/>
    </w:pPr>
    <w:rPr>
      <w:rFonts w:eastAsia="Calibri"/>
      <w:sz w:val="20"/>
      <w:szCs w:val="20"/>
      <w:lang w:eastAsia="zh-CN"/>
    </w:rPr>
  </w:style>
  <w:style w:type="paragraph" w:styleId="afff9">
    <w:name w:val="No Spacing"/>
    <w:link w:val="afffa"/>
    <w:uiPriority w:val="1"/>
    <w:qFormat/>
    <w:rsid w:val="007239C9"/>
    <w:rPr>
      <w:rFonts w:ascii="Calibri" w:eastAsia="Calibri" w:hAnsi="Calibri"/>
      <w:sz w:val="22"/>
      <w:szCs w:val="22"/>
      <w:lang w:eastAsia="en-US"/>
    </w:rPr>
  </w:style>
  <w:style w:type="character" w:customStyle="1" w:styleId="r">
    <w:name w:val="r"/>
    <w:basedOn w:val="a6"/>
    <w:rsid w:val="007239C9"/>
  </w:style>
  <w:style w:type="paragraph" w:customStyle="1" w:styleId="afffb">
    <w:name w:val="Знак"/>
    <w:basedOn w:val="a4"/>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4"/>
    <w:uiPriority w:val="99"/>
    <w:rsid w:val="007239C9"/>
    <w:pPr>
      <w:spacing w:after="160" w:line="240" w:lineRule="exact"/>
    </w:pPr>
    <w:rPr>
      <w:rFonts w:ascii="Verdana" w:hAnsi="Verdana" w:cs="Verdana"/>
      <w:lang w:val="en-US" w:eastAsia="en-US"/>
    </w:rPr>
  </w:style>
  <w:style w:type="character" w:styleId="afffc">
    <w:name w:val="Strong"/>
    <w:uiPriority w:val="22"/>
    <w:qFormat/>
    <w:locked/>
    <w:rsid w:val="007239C9"/>
    <w:rPr>
      <w:b/>
      <w:bCs/>
    </w:rPr>
  </w:style>
  <w:style w:type="paragraph" w:styleId="afffd">
    <w:name w:val="List Paragraph"/>
    <w:aliases w:val="Bullet List,FooterText,numbered,Paragraphe de liste1,Bulletr List Paragraph"/>
    <w:basedOn w:val="a4"/>
    <w:link w:val="afffe"/>
    <w:uiPriority w:val="99"/>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e">
    <w:name w:val="Абзац списка Знак"/>
    <w:aliases w:val="Bullet List Знак,FooterText Знак,numbered Знак,Paragraphe de liste1 Знак,Bulletr List Paragraph Знак"/>
    <w:link w:val="afffd"/>
    <w:uiPriority w:val="99"/>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f0">
    <w:name w:val="Основной текст_"/>
    <w:link w:val="2d"/>
    <w:locked/>
    <w:rsid w:val="00EF0872"/>
    <w:rPr>
      <w:shd w:val="clear" w:color="auto" w:fill="FFFFFF"/>
    </w:rPr>
  </w:style>
  <w:style w:type="paragraph" w:customStyle="1" w:styleId="2d">
    <w:name w:val="Основной текст2"/>
    <w:basedOn w:val="a4"/>
    <w:link w:val="affff0"/>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4"/>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3">
    <w:name w:val="List Bullet"/>
    <w:basedOn w:val="a4"/>
    <w:uiPriority w:val="99"/>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uiPriority w:val="99"/>
    <w:rsid w:val="006459FF"/>
    <w:rPr>
      <w:rFonts w:ascii="Cambria" w:eastAsia="Times New Roman" w:hAnsi="Cambria" w:cs="Times New Roman"/>
      <w:b/>
      <w:bCs/>
      <w:sz w:val="26"/>
      <w:szCs w:val="26"/>
    </w:rPr>
  </w:style>
  <w:style w:type="character" w:customStyle="1" w:styleId="40">
    <w:name w:val="Заголовок 4 Знак"/>
    <w:link w:val="4"/>
    <w:uiPriority w:val="99"/>
    <w:rsid w:val="006459FF"/>
    <w:rPr>
      <w:rFonts w:ascii="Calibri" w:eastAsia="Times New Roman" w:hAnsi="Calibri" w:cs="Times New Roman"/>
      <w:b/>
      <w:bCs/>
      <w:sz w:val="28"/>
      <w:szCs w:val="28"/>
    </w:rPr>
  </w:style>
  <w:style w:type="paragraph" w:styleId="2">
    <w:name w:val="List Bullet 2"/>
    <w:basedOn w:val="a4"/>
    <w:uiPriority w:val="99"/>
    <w:locked/>
    <w:rsid w:val="006459FF"/>
    <w:pPr>
      <w:numPr>
        <w:numId w:val="9"/>
      </w:numPr>
      <w:contextualSpacing/>
    </w:pPr>
  </w:style>
  <w:style w:type="character" w:customStyle="1" w:styleId="50">
    <w:name w:val="Заголовок 5 Знак"/>
    <w:link w:val="5"/>
    <w:uiPriority w:val="99"/>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uiPriority w:val="99"/>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4"/>
    <w:uiPriority w:val="99"/>
    <w:rsid w:val="006459FF"/>
    <w:pPr>
      <w:widowControl w:val="0"/>
      <w:suppressAutoHyphens/>
      <w:autoSpaceDE w:val="0"/>
      <w:spacing w:line="288" w:lineRule="exact"/>
    </w:pPr>
    <w:rPr>
      <w:lang w:eastAsia="ar-SA"/>
    </w:rPr>
  </w:style>
  <w:style w:type="paragraph" w:customStyle="1" w:styleId="Style12">
    <w:name w:val="Style12"/>
    <w:basedOn w:val="a4"/>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6459FF"/>
    <w:pPr>
      <w:widowControl w:val="0"/>
      <w:suppressAutoHyphens/>
      <w:jc w:val="both"/>
    </w:pPr>
    <w:rPr>
      <w:rFonts w:cs="Arial"/>
      <w:szCs w:val="18"/>
      <w:lang w:eastAsia="ar-SA"/>
    </w:rPr>
  </w:style>
  <w:style w:type="paragraph" w:customStyle="1" w:styleId="111">
    <w:name w:val="Заг 1.1"/>
    <w:basedOn w:val="a4"/>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6459FF"/>
    <w:pPr>
      <w:suppressAutoHyphens/>
    </w:pPr>
    <w:rPr>
      <w:lang w:eastAsia="ar-SA"/>
    </w:rPr>
  </w:style>
  <w:style w:type="paragraph" w:customStyle="1" w:styleId="1">
    <w:name w:val="Нумерованный список1"/>
    <w:basedOn w:val="a4"/>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4"/>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6459FF"/>
    <w:pPr>
      <w:suppressAutoHyphens/>
      <w:ind w:firstLine="567"/>
      <w:jc w:val="both"/>
    </w:pPr>
    <w:rPr>
      <w:szCs w:val="20"/>
      <w:lang w:eastAsia="ar-SA"/>
    </w:rPr>
  </w:style>
  <w:style w:type="paragraph" w:customStyle="1" w:styleId="doc">
    <w:name w:val="doc"/>
    <w:basedOn w:val="a4"/>
    <w:uiPriority w:val="99"/>
    <w:rsid w:val="006459FF"/>
    <w:pPr>
      <w:widowControl w:val="0"/>
      <w:suppressAutoHyphens/>
      <w:autoSpaceDE w:val="0"/>
      <w:spacing w:before="280" w:after="280"/>
    </w:pPr>
    <w:rPr>
      <w:lang w:eastAsia="ar-SA"/>
    </w:rPr>
  </w:style>
  <w:style w:type="paragraph" w:customStyle="1" w:styleId="1b">
    <w:name w:val="Текст1"/>
    <w:basedOn w:val="a4"/>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uiPriority w:val="99"/>
    <w:rsid w:val="006459FF"/>
    <w:rPr>
      <w:rFonts w:ascii="Times New Roman" w:hAnsi="Times New Roman"/>
      <w:sz w:val="22"/>
    </w:rPr>
  </w:style>
  <w:style w:type="paragraph" w:customStyle="1" w:styleId="ConsNormal">
    <w:name w:val="ConsNormal"/>
    <w:link w:val="ConsNormal0"/>
    <w:uiPriority w:val="99"/>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4"/>
    <w:uiPriority w:val="99"/>
    <w:rsid w:val="006459FF"/>
    <w:pPr>
      <w:spacing w:before="60" w:after="60" w:line="360" w:lineRule="auto"/>
      <w:ind w:firstLine="709"/>
      <w:jc w:val="both"/>
    </w:pPr>
  </w:style>
  <w:style w:type="character" w:customStyle="1" w:styleId="ListParagraphChar">
    <w:name w:val="List Paragraph Char"/>
    <w:link w:val="14"/>
    <w:locked/>
    <w:rsid w:val="006459FF"/>
    <w:rPr>
      <w:sz w:val="24"/>
      <w:szCs w:val="24"/>
      <w:lang w:eastAsia="en-US"/>
    </w:rPr>
  </w:style>
  <w:style w:type="paragraph" w:customStyle="1" w:styleId="113">
    <w:name w:val="заголовок 11"/>
    <w:basedOn w:val="a4"/>
    <w:next w:val="a4"/>
    <w:uiPriority w:val="99"/>
    <w:rsid w:val="006459FF"/>
    <w:pPr>
      <w:keepNext/>
      <w:autoSpaceDE w:val="0"/>
      <w:autoSpaceDN w:val="0"/>
      <w:jc w:val="center"/>
    </w:pPr>
  </w:style>
  <w:style w:type="paragraph" w:customStyle="1" w:styleId="affff2">
    <w:name w:val="Стиль"/>
    <w:uiPriority w:val="99"/>
    <w:rsid w:val="006459FF"/>
    <w:pPr>
      <w:widowControl w:val="0"/>
      <w:autoSpaceDE w:val="0"/>
      <w:autoSpaceDN w:val="0"/>
      <w:adjustRightInd w:val="0"/>
    </w:pPr>
    <w:rPr>
      <w:sz w:val="24"/>
      <w:szCs w:val="24"/>
    </w:rPr>
  </w:style>
  <w:style w:type="paragraph" w:styleId="affff3">
    <w:name w:val="TOC Heading"/>
    <w:basedOn w:val="11"/>
    <w:next w:val="a4"/>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99"/>
    <w:qFormat/>
    <w:locked/>
    <w:rsid w:val="006459FF"/>
    <w:rPr>
      <w:rFonts w:cs="Times New Roman"/>
      <w:b/>
      <w:bCs/>
      <w:i/>
      <w:iCs/>
      <w:color w:val="5A5A5A"/>
    </w:rPr>
  </w:style>
  <w:style w:type="paragraph" w:customStyle="1" w:styleId="CharChar0">
    <w:name w:val="Char Char"/>
    <w:basedOn w:val="a4"/>
    <w:uiPriority w:val="99"/>
    <w:rsid w:val="006459FF"/>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1"/>
    <w:next w:val="a4"/>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locked/>
    <w:rsid w:val="006459FF"/>
    <w:pPr>
      <w:spacing w:before="200" w:after="900"/>
      <w:jc w:val="right"/>
    </w:pPr>
    <w:rPr>
      <w:rFonts w:ascii="Calibri" w:hAnsi="Calibri"/>
      <w:i/>
      <w:iCs/>
    </w:rPr>
  </w:style>
  <w:style w:type="character" w:customStyle="1" w:styleId="affff6">
    <w:name w:val="Подзаголовок Знак"/>
    <w:link w:val="affff5"/>
    <w:rsid w:val="006459FF"/>
    <w:rPr>
      <w:rFonts w:ascii="Calibri" w:hAnsi="Calibri" w:cs="Calibri"/>
      <w:i/>
      <w:iCs/>
      <w:sz w:val="24"/>
      <w:szCs w:val="24"/>
    </w:rPr>
  </w:style>
  <w:style w:type="paragraph" w:customStyle="1" w:styleId="1e">
    <w:name w:val="Без интервала1"/>
    <w:basedOn w:val="a4"/>
    <w:link w:val="NoSpacingChar"/>
    <w:rsid w:val="006459FF"/>
    <w:rPr>
      <w:rFonts w:ascii="Calibri" w:hAnsi="Calibri"/>
      <w:sz w:val="22"/>
      <w:szCs w:val="20"/>
      <w:lang w:eastAsia="en-US"/>
    </w:rPr>
  </w:style>
  <w:style w:type="character" w:customStyle="1" w:styleId="NoSpacingChar">
    <w:name w:val="No Spacing Char"/>
    <w:link w:val="1e"/>
    <w:uiPriority w:val="99"/>
    <w:locked/>
    <w:rsid w:val="006459FF"/>
    <w:rPr>
      <w:rFonts w:ascii="Calibri" w:hAnsi="Calibri"/>
      <w:sz w:val="22"/>
      <w:lang w:eastAsia="en-US"/>
    </w:rPr>
  </w:style>
  <w:style w:type="paragraph" w:customStyle="1" w:styleId="213">
    <w:name w:val="Цитата 21"/>
    <w:basedOn w:val="a4"/>
    <w:next w:val="a4"/>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
    <w:name w:val="Выделенная цитата1"/>
    <w:basedOn w:val="a4"/>
    <w:next w:val="a4"/>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
    <w:uiPriority w:val="99"/>
    <w:locked/>
    <w:rsid w:val="006459FF"/>
    <w:rPr>
      <w:rFonts w:ascii="Cambria" w:hAnsi="Cambria"/>
      <w:i/>
      <w:color w:val="FFFFFF"/>
      <w:sz w:val="24"/>
      <w:shd w:val="clear" w:color="auto" w:fill="4F81BD"/>
    </w:rPr>
  </w:style>
  <w:style w:type="character" w:customStyle="1" w:styleId="1f0">
    <w:name w:val="Слабое выделение1"/>
    <w:uiPriority w:val="99"/>
    <w:rsid w:val="006459FF"/>
    <w:rPr>
      <w:i/>
      <w:color w:val="5A5A5A"/>
    </w:rPr>
  </w:style>
  <w:style w:type="character" w:customStyle="1" w:styleId="1f1">
    <w:name w:val="Сильное выделение1"/>
    <w:uiPriority w:val="99"/>
    <w:rsid w:val="006459FF"/>
    <w:rPr>
      <w:b/>
      <w:i/>
      <w:color w:val="4F81BD"/>
      <w:sz w:val="22"/>
    </w:rPr>
  </w:style>
  <w:style w:type="character" w:customStyle="1" w:styleId="1f2">
    <w:name w:val="Слабая ссылка1"/>
    <w:uiPriority w:val="99"/>
    <w:rsid w:val="006459FF"/>
    <w:rPr>
      <w:color w:val="auto"/>
      <w:u w:val="single" w:color="9BBB59"/>
    </w:rPr>
  </w:style>
  <w:style w:type="character" w:customStyle="1" w:styleId="1f3">
    <w:name w:val="Сильная ссылка1"/>
    <w:uiPriority w:val="99"/>
    <w:rsid w:val="006459FF"/>
    <w:rPr>
      <w:b/>
      <w:color w:val="auto"/>
      <w:u w:val="single" w:color="9BBB59"/>
    </w:rPr>
  </w:style>
  <w:style w:type="character" w:customStyle="1" w:styleId="1f4">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6459FF"/>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6459FF"/>
    <w:rPr>
      <w:rFonts w:ascii="Calibri" w:hAnsi="Calibri"/>
      <w:sz w:val="24"/>
      <w:szCs w:val="24"/>
    </w:rPr>
  </w:style>
  <w:style w:type="paragraph" w:customStyle="1" w:styleId="Affff9">
    <w:name w:val="Текстовый блок A"/>
    <w:uiPriority w:val="99"/>
    <w:rsid w:val="006459FF"/>
    <w:rPr>
      <w:rFonts w:ascii="Helvetica" w:hAnsi="Helvetica" w:cs="Helvetica"/>
      <w:color w:val="000000"/>
      <w:sz w:val="24"/>
      <w:szCs w:val="24"/>
    </w:rPr>
  </w:style>
  <w:style w:type="paragraph" w:customStyle="1" w:styleId="Style2">
    <w:name w:val="Style2"/>
    <w:basedOn w:val="a4"/>
    <w:uiPriority w:val="99"/>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4"/>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5">
    <w:name w:val="Обычная таблица1"/>
    <w:basedOn w:val="a4"/>
    <w:next w:val="a4"/>
    <w:rsid w:val="006459FF"/>
    <w:pPr>
      <w:spacing w:before="60" w:after="60"/>
      <w:jc w:val="both"/>
    </w:pPr>
    <w:rPr>
      <w:rFonts w:ascii="Verdana" w:hAnsi="Verdana"/>
      <w:sz w:val="20"/>
    </w:rPr>
  </w:style>
  <w:style w:type="paragraph" w:styleId="affffa">
    <w:name w:val="Document Map"/>
    <w:basedOn w:val="a4"/>
    <w:link w:val="affffb"/>
    <w:uiPriority w:val="99"/>
    <w:unhideWhenUsed/>
    <w:locked/>
    <w:rsid w:val="006459FF"/>
    <w:rPr>
      <w:rFonts w:ascii="Tahoma" w:hAnsi="Tahoma"/>
      <w:sz w:val="16"/>
      <w:szCs w:val="16"/>
      <w:lang w:eastAsia="en-US"/>
    </w:rPr>
  </w:style>
  <w:style w:type="character" w:customStyle="1" w:styleId="affffb">
    <w:name w:val="Схема документа Знак"/>
    <w:link w:val="affffa"/>
    <w:uiPriority w:val="99"/>
    <w:rsid w:val="006459FF"/>
    <w:rPr>
      <w:rFonts w:ascii="Tahoma" w:hAnsi="Tahoma" w:cs="Tahoma"/>
      <w:sz w:val="16"/>
      <w:szCs w:val="16"/>
      <w:lang w:eastAsia="en-US"/>
    </w:rPr>
  </w:style>
  <w:style w:type="paragraph" w:customStyle="1" w:styleId="phlistordered1">
    <w:name w:val="ph_list_ordered_1"/>
    <w:basedOn w:val="a4"/>
    <w:rsid w:val="006459FF"/>
    <w:pPr>
      <w:numPr>
        <w:numId w:val="12"/>
      </w:numPr>
      <w:spacing w:line="360" w:lineRule="auto"/>
      <w:ind w:left="1077" w:right="170" w:hanging="357"/>
      <w:jc w:val="both"/>
    </w:pPr>
    <w:rPr>
      <w:szCs w:val="20"/>
    </w:rPr>
  </w:style>
  <w:style w:type="paragraph" w:customStyle="1" w:styleId="phnormal">
    <w:name w:val="ph_normal"/>
    <w:basedOn w:val="a4"/>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c">
    <w:name w:val="_Основной с красной строки"/>
    <w:link w:val="affffd"/>
    <w:qFormat/>
    <w:rsid w:val="006459FF"/>
    <w:pPr>
      <w:spacing w:line="360" w:lineRule="exact"/>
      <w:ind w:firstLine="709"/>
      <w:jc w:val="both"/>
    </w:pPr>
    <w:rPr>
      <w:sz w:val="24"/>
    </w:rPr>
  </w:style>
  <w:style w:type="character" w:customStyle="1" w:styleId="affffd">
    <w:name w:val="_Основной с красной строки Знак"/>
    <w:link w:val="affffc"/>
    <w:rsid w:val="006459FF"/>
    <w:rPr>
      <w:sz w:val="24"/>
      <w:lang w:bidi="ar-SA"/>
    </w:rPr>
  </w:style>
  <w:style w:type="paragraph" w:customStyle="1" w:styleId="affffe">
    <w:name w:val="Текст пункта"/>
    <w:link w:val="afffff"/>
    <w:qFormat/>
    <w:rsid w:val="006459FF"/>
    <w:pPr>
      <w:spacing w:after="120" w:line="288" w:lineRule="auto"/>
      <w:ind w:firstLine="624"/>
      <w:jc w:val="both"/>
    </w:pPr>
    <w:rPr>
      <w:sz w:val="24"/>
    </w:rPr>
  </w:style>
  <w:style w:type="character" w:customStyle="1" w:styleId="afffff">
    <w:name w:val="Текст пункта Знак"/>
    <w:link w:val="affffe"/>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6">
    <w:name w:val="Нет списка1"/>
    <w:next w:val="a8"/>
    <w:uiPriority w:val="99"/>
    <w:semiHidden/>
    <w:unhideWhenUsed/>
    <w:rsid w:val="0022559D"/>
  </w:style>
  <w:style w:type="paragraph" w:customStyle="1" w:styleId="214">
    <w:name w:val="Абзац списка21"/>
    <w:basedOn w:val="a4"/>
    <w:rsid w:val="008A7927"/>
    <w:pPr>
      <w:ind w:left="720"/>
    </w:pPr>
  </w:style>
  <w:style w:type="character" w:customStyle="1" w:styleId="115">
    <w:name w:val="Знак Знак11"/>
    <w:rsid w:val="008A7927"/>
    <w:rPr>
      <w:sz w:val="22"/>
      <w:szCs w:val="22"/>
      <w:shd w:val="clear" w:color="auto" w:fill="FFFFFF"/>
    </w:rPr>
  </w:style>
  <w:style w:type="character" w:customStyle="1" w:styleId="2e">
    <w:name w:val="Знак Знак2"/>
    <w:rsid w:val="008A7927"/>
    <w:rPr>
      <w:sz w:val="28"/>
      <w:szCs w:val="28"/>
    </w:rPr>
  </w:style>
  <w:style w:type="paragraph" w:customStyle="1" w:styleId="215">
    <w:name w:val="Обычный21"/>
    <w:rsid w:val="008A7927"/>
    <w:pPr>
      <w:widowControl w:val="0"/>
      <w:spacing w:before="100" w:after="100"/>
    </w:pPr>
    <w:rPr>
      <w:snapToGrid w:val="0"/>
      <w:sz w:val="24"/>
    </w:rPr>
  </w:style>
  <w:style w:type="paragraph" w:styleId="afffff0">
    <w:name w:val="Revision"/>
    <w:hidden/>
    <w:uiPriority w:val="99"/>
    <w:semiHidden/>
    <w:rsid w:val="004E28C4"/>
    <w:rPr>
      <w:sz w:val="24"/>
      <w:szCs w:val="24"/>
    </w:rPr>
  </w:style>
  <w:style w:type="character" w:customStyle="1" w:styleId="forumtext">
    <w:name w:val="forum__text"/>
    <w:basedOn w:val="a6"/>
    <w:rsid w:val="00665A69"/>
  </w:style>
  <w:style w:type="paragraph" w:customStyle="1" w:styleId="ConsPlusCell">
    <w:name w:val="ConsPlusCell"/>
    <w:qFormat/>
    <w:rsid w:val="00906DDE"/>
    <w:pPr>
      <w:widowControl w:val="0"/>
      <w:autoSpaceDE w:val="0"/>
      <w:autoSpaceDN w:val="0"/>
      <w:adjustRightInd w:val="0"/>
    </w:pPr>
    <w:rPr>
      <w:rFonts w:ascii="Arial" w:hAnsi="Arial" w:cs="Arial"/>
    </w:rPr>
  </w:style>
  <w:style w:type="character" w:customStyle="1" w:styleId="apple-style-span">
    <w:name w:val="apple-style-span"/>
    <w:basedOn w:val="a6"/>
    <w:rsid w:val="0014116B"/>
  </w:style>
  <w:style w:type="character" w:customStyle="1" w:styleId="-3">
    <w:name w:val="Контракт-подпункт Знак"/>
    <w:link w:val="-2"/>
    <w:rsid w:val="0014116B"/>
    <w:rPr>
      <w:sz w:val="28"/>
      <w:szCs w:val="28"/>
    </w:rPr>
  </w:style>
  <w:style w:type="character" w:customStyle="1" w:styleId="FontStyle18">
    <w:name w:val="Font Style18"/>
    <w:uiPriority w:val="99"/>
    <w:rsid w:val="0014116B"/>
    <w:rPr>
      <w:rFonts w:ascii="Times New Roman" w:hAnsi="Times New Roman" w:cs="Times New Roman"/>
      <w:sz w:val="26"/>
      <w:szCs w:val="26"/>
    </w:rPr>
  </w:style>
  <w:style w:type="character" w:customStyle="1" w:styleId="FontStyle11">
    <w:name w:val="Font Style11"/>
    <w:rsid w:val="0014116B"/>
    <w:rPr>
      <w:rFonts w:ascii="Times New Roman" w:hAnsi="Times New Roman"/>
      <w:sz w:val="22"/>
    </w:rPr>
  </w:style>
  <w:style w:type="paragraph" w:customStyle="1" w:styleId="Style1">
    <w:name w:val="Style1"/>
    <w:rsid w:val="0014116B"/>
    <w:pPr>
      <w:suppressAutoHyphens/>
      <w:overflowPunct w:val="0"/>
      <w:autoSpaceDE w:val="0"/>
      <w:autoSpaceDN w:val="0"/>
      <w:adjustRightInd w:val="0"/>
      <w:spacing w:line="100" w:lineRule="atLeast"/>
      <w:textAlignment w:val="baseline"/>
    </w:pPr>
    <w:rPr>
      <w:kern w:val="1"/>
      <w:sz w:val="24"/>
    </w:rPr>
  </w:style>
  <w:style w:type="paragraph" w:customStyle="1" w:styleId="Style3">
    <w:name w:val="Style3"/>
    <w:uiPriority w:val="99"/>
    <w:rsid w:val="0014116B"/>
    <w:pPr>
      <w:suppressAutoHyphens/>
      <w:overflowPunct w:val="0"/>
      <w:autoSpaceDE w:val="0"/>
      <w:autoSpaceDN w:val="0"/>
      <w:adjustRightInd w:val="0"/>
      <w:spacing w:line="259" w:lineRule="exact"/>
      <w:jc w:val="center"/>
      <w:textAlignment w:val="baseline"/>
    </w:pPr>
    <w:rPr>
      <w:kern w:val="1"/>
      <w:sz w:val="24"/>
    </w:rPr>
  </w:style>
  <w:style w:type="paragraph" w:customStyle="1" w:styleId="Style4">
    <w:name w:val="Style4"/>
    <w:rsid w:val="0014116B"/>
    <w:pPr>
      <w:suppressAutoHyphens/>
      <w:overflowPunct w:val="0"/>
      <w:autoSpaceDE w:val="0"/>
      <w:autoSpaceDN w:val="0"/>
      <w:adjustRightInd w:val="0"/>
      <w:spacing w:line="302" w:lineRule="exact"/>
      <w:ind w:firstLine="1015"/>
      <w:textAlignment w:val="baseline"/>
    </w:pPr>
    <w:rPr>
      <w:kern w:val="1"/>
      <w:sz w:val="24"/>
    </w:rPr>
  </w:style>
  <w:style w:type="paragraph" w:customStyle="1" w:styleId="Style5">
    <w:name w:val="Style5"/>
    <w:rsid w:val="0014116B"/>
    <w:pPr>
      <w:suppressAutoHyphens/>
      <w:overflowPunct w:val="0"/>
      <w:autoSpaceDE w:val="0"/>
      <w:autoSpaceDN w:val="0"/>
      <w:adjustRightInd w:val="0"/>
      <w:spacing w:line="302" w:lineRule="exact"/>
      <w:jc w:val="both"/>
      <w:textAlignment w:val="baseline"/>
    </w:pPr>
    <w:rPr>
      <w:kern w:val="1"/>
      <w:sz w:val="24"/>
    </w:rPr>
  </w:style>
  <w:style w:type="paragraph" w:customStyle="1" w:styleId="Style6">
    <w:name w:val="Style6"/>
    <w:uiPriority w:val="99"/>
    <w:rsid w:val="0014116B"/>
    <w:pPr>
      <w:suppressAutoHyphens/>
      <w:overflowPunct w:val="0"/>
      <w:autoSpaceDE w:val="0"/>
      <w:autoSpaceDN w:val="0"/>
      <w:adjustRightInd w:val="0"/>
      <w:spacing w:line="302" w:lineRule="exact"/>
      <w:ind w:firstLine="518"/>
      <w:jc w:val="both"/>
      <w:textAlignment w:val="baseline"/>
    </w:pPr>
    <w:rPr>
      <w:kern w:val="1"/>
      <w:sz w:val="24"/>
    </w:rPr>
  </w:style>
  <w:style w:type="paragraph" w:customStyle="1" w:styleId="Style9">
    <w:name w:val="Style9"/>
    <w:rsid w:val="0014116B"/>
    <w:pPr>
      <w:suppressAutoHyphens/>
      <w:overflowPunct w:val="0"/>
      <w:autoSpaceDE w:val="0"/>
      <w:autoSpaceDN w:val="0"/>
      <w:adjustRightInd w:val="0"/>
      <w:spacing w:line="302" w:lineRule="exact"/>
      <w:ind w:firstLine="684"/>
      <w:textAlignment w:val="baseline"/>
    </w:pPr>
    <w:rPr>
      <w:kern w:val="1"/>
      <w:sz w:val="24"/>
    </w:rPr>
  </w:style>
  <w:style w:type="paragraph" w:customStyle="1" w:styleId="03zagalovok1">
    <w:name w:val="03zagalovok1"/>
    <w:basedOn w:val="a4"/>
    <w:rsid w:val="0014116B"/>
    <w:pPr>
      <w:spacing w:line="288" w:lineRule="auto"/>
    </w:pPr>
    <w:rPr>
      <w:color w:val="000000"/>
      <w:sz w:val="28"/>
      <w:szCs w:val="28"/>
    </w:rPr>
  </w:style>
  <w:style w:type="paragraph" w:customStyle="1" w:styleId="03osnovnoytext">
    <w:name w:val="03osnovnoytext"/>
    <w:basedOn w:val="a4"/>
    <w:rsid w:val="0014116B"/>
    <w:pPr>
      <w:spacing w:before="320" w:line="320" w:lineRule="atLeast"/>
      <w:ind w:left="1191"/>
      <w:jc w:val="both"/>
    </w:pPr>
    <w:rPr>
      <w:rFonts w:ascii="GaramondC" w:hAnsi="GaramondC"/>
      <w:color w:val="000000"/>
      <w:sz w:val="20"/>
      <w:szCs w:val="20"/>
    </w:rPr>
  </w:style>
  <w:style w:type="paragraph" w:customStyle="1" w:styleId="03bulliti">
    <w:name w:val="03bulliti"/>
    <w:basedOn w:val="a4"/>
    <w:rsid w:val="0014116B"/>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4"/>
    <w:rsid w:val="0014116B"/>
    <w:pPr>
      <w:spacing w:before="640" w:line="320" w:lineRule="atLeast"/>
      <w:ind w:left="1191"/>
      <w:jc w:val="both"/>
    </w:pPr>
    <w:rPr>
      <w:rFonts w:ascii="GaramondC" w:hAnsi="GaramondC"/>
      <w:color w:val="000000"/>
      <w:sz w:val="20"/>
      <w:szCs w:val="20"/>
    </w:rPr>
  </w:style>
  <w:style w:type="paragraph" w:customStyle="1" w:styleId="03textnum">
    <w:name w:val="03textnum"/>
    <w:basedOn w:val="a4"/>
    <w:rsid w:val="0014116B"/>
    <w:pPr>
      <w:spacing w:before="320" w:line="320" w:lineRule="atLeast"/>
      <w:ind w:left="1580" w:hanging="380"/>
      <w:jc w:val="both"/>
    </w:pPr>
    <w:rPr>
      <w:rFonts w:ascii="GaramondC" w:hAnsi="GaramondC"/>
      <w:color w:val="000000"/>
      <w:sz w:val="20"/>
      <w:szCs w:val="20"/>
    </w:rPr>
  </w:style>
  <w:style w:type="paragraph" w:customStyle="1" w:styleId="010">
    <w:name w:val="01"/>
    <w:basedOn w:val="a4"/>
    <w:rsid w:val="0014116B"/>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4"/>
    <w:rsid w:val="0014116B"/>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4"/>
    <w:rsid w:val="0014116B"/>
    <w:pPr>
      <w:spacing w:line="240" w:lineRule="atLeast"/>
      <w:jc w:val="right"/>
    </w:pPr>
    <w:rPr>
      <w:rFonts w:ascii="GaramondC" w:hAnsi="GaramondC"/>
      <w:color w:val="000000"/>
      <w:sz w:val="20"/>
      <w:szCs w:val="20"/>
    </w:rPr>
  </w:style>
  <w:style w:type="paragraph" w:customStyle="1" w:styleId="03osnovnoytexttabl">
    <w:name w:val="03osnovnoytexttabl"/>
    <w:basedOn w:val="a4"/>
    <w:rsid w:val="0014116B"/>
    <w:pPr>
      <w:spacing w:before="120" w:line="320" w:lineRule="atLeast"/>
    </w:pPr>
    <w:rPr>
      <w:rFonts w:ascii="GaramondC" w:hAnsi="GaramondC"/>
      <w:color w:val="000000"/>
      <w:sz w:val="20"/>
      <w:szCs w:val="20"/>
    </w:rPr>
  </w:style>
  <w:style w:type="paragraph" w:customStyle="1" w:styleId="noparagraphstyle">
    <w:name w:val="noparagraphstyle"/>
    <w:basedOn w:val="a4"/>
    <w:rsid w:val="0014116B"/>
    <w:pPr>
      <w:spacing w:line="288" w:lineRule="auto"/>
    </w:pPr>
    <w:rPr>
      <w:color w:val="000000"/>
      <w:sz w:val="28"/>
      <w:szCs w:val="28"/>
    </w:rPr>
  </w:style>
  <w:style w:type="character" w:customStyle="1" w:styleId="italic">
    <w:name w:val="italic"/>
    <w:rsid w:val="0014116B"/>
    <w:rPr>
      <w:rFonts w:ascii="GaramondC" w:hAnsi="GaramondC" w:hint="default"/>
      <w:i/>
      <w:iCs/>
    </w:rPr>
  </w:style>
  <w:style w:type="paragraph" w:customStyle="1" w:styleId="03tablznak">
    <w:name w:val="03tablznak"/>
    <w:basedOn w:val="a4"/>
    <w:rsid w:val="0014116B"/>
    <w:pPr>
      <w:spacing w:before="500" w:line="320" w:lineRule="atLeast"/>
      <w:ind w:left="680"/>
    </w:pPr>
    <w:rPr>
      <w:rFonts w:ascii="GaramondC" w:hAnsi="GaramondC"/>
      <w:color w:val="000000"/>
      <w:sz w:val="20"/>
      <w:szCs w:val="20"/>
    </w:rPr>
  </w:style>
  <w:style w:type="paragraph" w:customStyle="1" w:styleId="03closeznak">
    <w:name w:val="03closeznak"/>
    <w:basedOn w:val="a4"/>
    <w:rsid w:val="0014116B"/>
    <w:pPr>
      <w:spacing w:line="240" w:lineRule="atLeast"/>
      <w:jc w:val="right"/>
    </w:pPr>
    <w:rPr>
      <w:rFonts w:ascii="GaramondC" w:hAnsi="GaramondC"/>
      <w:color w:val="000000"/>
      <w:sz w:val="20"/>
      <w:szCs w:val="20"/>
    </w:rPr>
  </w:style>
  <w:style w:type="paragraph" w:customStyle="1" w:styleId="03osnovnoytexttablbullit">
    <w:name w:val="03osnovnoytexttablbullit"/>
    <w:basedOn w:val="a4"/>
    <w:rsid w:val="0014116B"/>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4"/>
    <w:rsid w:val="0014116B"/>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4"/>
    <w:rsid w:val="0014116B"/>
    <w:pPr>
      <w:spacing w:before="120" w:line="320" w:lineRule="atLeast"/>
      <w:ind w:left="1240" w:hanging="460"/>
    </w:pPr>
    <w:rPr>
      <w:rFonts w:ascii="GaramondC" w:hAnsi="GaramondC"/>
      <w:color w:val="000000"/>
      <w:sz w:val="20"/>
      <w:szCs w:val="20"/>
    </w:rPr>
  </w:style>
  <w:style w:type="character" w:customStyle="1" w:styleId="afffff1">
    <w:name w:val="внимание"/>
    <w:rsid w:val="0014116B"/>
    <w:rPr>
      <w:rFonts w:ascii="Times New Roman" w:hAnsi="Times New Roman"/>
      <w:i/>
      <w:color w:val="auto"/>
      <w:shd w:val="clear" w:color="auto" w:fill="FF0000"/>
    </w:rPr>
  </w:style>
  <w:style w:type="paragraph" w:customStyle="1" w:styleId="116">
    <w:name w:val="11"/>
    <w:basedOn w:val="a4"/>
    <w:rsid w:val="0014116B"/>
    <w:pPr>
      <w:spacing w:before="150" w:after="150"/>
      <w:ind w:left="150" w:right="150"/>
    </w:pPr>
    <w:rPr>
      <w:sz w:val="28"/>
      <w:szCs w:val="28"/>
    </w:rPr>
  </w:style>
  <w:style w:type="character" w:customStyle="1" w:styleId="af90">
    <w:name w:val="af9"/>
    <w:basedOn w:val="a6"/>
    <w:rsid w:val="0014116B"/>
  </w:style>
  <w:style w:type="paragraph" w:customStyle="1" w:styleId="afffff2">
    <w:name w:val="af"/>
    <w:basedOn w:val="a4"/>
    <w:rsid w:val="0014116B"/>
    <w:pPr>
      <w:spacing w:before="150" w:after="150"/>
      <w:ind w:left="150" w:right="150"/>
    </w:pPr>
    <w:rPr>
      <w:sz w:val="28"/>
      <w:szCs w:val="28"/>
    </w:rPr>
  </w:style>
  <w:style w:type="paragraph" w:customStyle="1" w:styleId="3c">
    <w:name w:val="3"/>
    <w:basedOn w:val="a4"/>
    <w:rsid w:val="0014116B"/>
    <w:pPr>
      <w:spacing w:before="150" w:after="150"/>
      <w:ind w:left="150" w:right="150"/>
    </w:pPr>
    <w:rPr>
      <w:sz w:val="28"/>
      <w:szCs w:val="28"/>
    </w:rPr>
  </w:style>
  <w:style w:type="paragraph" w:customStyle="1" w:styleId="afffff3">
    <w:name w:val="Таблица шапка"/>
    <w:basedOn w:val="a4"/>
    <w:rsid w:val="0014116B"/>
    <w:pPr>
      <w:keepNext/>
      <w:spacing w:before="40" w:after="40"/>
      <w:ind w:left="57" w:right="57"/>
    </w:pPr>
    <w:rPr>
      <w:sz w:val="18"/>
      <w:szCs w:val="18"/>
    </w:rPr>
  </w:style>
  <w:style w:type="character" w:customStyle="1" w:styleId="afffff4">
    <w:name w:val="коммент"/>
    <w:rsid w:val="0014116B"/>
    <w:rPr>
      <w:i/>
      <w:u w:val="single"/>
      <w:shd w:val="clear" w:color="auto" w:fill="FFFF99"/>
    </w:rPr>
  </w:style>
  <w:style w:type="paragraph" w:customStyle="1" w:styleId="afffff5">
    <w:name w:val="Таблица текст"/>
    <w:basedOn w:val="a4"/>
    <w:rsid w:val="0014116B"/>
    <w:pPr>
      <w:spacing w:before="40" w:after="40"/>
      <w:ind w:left="57" w:right="57"/>
    </w:pPr>
    <w:rPr>
      <w:sz w:val="22"/>
      <w:szCs w:val="22"/>
    </w:rPr>
  </w:style>
  <w:style w:type="paragraph" w:customStyle="1" w:styleId="3d">
    <w:name w:val="Стиль Оглавление 3 +"/>
    <w:basedOn w:val="35"/>
    <w:rsid w:val="0014116B"/>
    <w:pPr>
      <w:tabs>
        <w:tab w:val="left" w:pos="1080"/>
        <w:tab w:val="right" w:leader="dot" w:pos="9344"/>
      </w:tabs>
      <w:spacing w:after="120" w:line="240" w:lineRule="auto"/>
      <w:ind w:left="482" w:right="1134"/>
    </w:pPr>
    <w:rPr>
      <w:rFonts w:ascii="Times New Roman" w:hAnsi="Times New Roman" w:cs="Times New Roman"/>
      <w:sz w:val="28"/>
      <w:szCs w:val="20"/>
      <w:lang w:eastAsia="ru-RU"/>
    </w:rPr>
  </w:style>
  <w:style w:type="paragraph" w:styleId="afffff6">
    <w:name w:val="List Number"/>
    <w:basedOn w:val="a4"/>
    <w:locked/>
    <w:rsid w:val="0014116B"/>
    <w:pPr>
      <w:spacing w:before="120"/>
      <w:jc w:val="both"/>
    </w:pPr>
    <w:rPr>
      <w:rFonts w:ascii="Arial" w:hAnsi="Arial"/>
      <w:sz w:val="28"/>
      <w:szCs w:val="20"/>
    </w:rPr>
  </w:style>
  <w:style w:type="paragraph" w:customStyle="1" w:styleId="1f7">
    <w:name w:val="текст1"/>
    <w:rsid w:val="0014116B"/>
    <w:pPr>
      <w:autoSpaceDE w:val="0"/>
      <w:autoSpaceDN w:val="0"/>
      <w:adjustRightInd w:val="0"/>
      <w:ind w:firstLine="397"/>
      <w:jc w:val="both"/>
    </w:pPr>
    <w:rPr>
      <w:rFonts w:ascii="SchoolBookC" w:hAnsi="SchoolBookC"/>
      <w:sz w:val="24"/>
    </w:rPr>
  </w:style>
  <w:style w:type="character" w:customStyle="1" w:styleId="Normal">
    <w:name w:val="Normal Знак"/>
    <w:rsid w:val="0014116B"/>
    <w:rPr>
      <w:snapToGrid w:val="0"/>
      <w:sz w:val="24"/>
      <w:lang w:val="ru-RU" w:eastAsia="ru-RU" w:bidi="ar-SA"/>
    </w:rPr>
  </w:style>
  <w:style w:type="character" w:customStyle="1" w:styleId="ConsNormal0">
    <w:name w:val="ConsNormal Знак"/>
    <w:link w:val="ConsNormal"/>
    <w:locked/>
    <w:rsid w:val="0014116B"/>
    <w:rPr>
      <w:rFonts w:ascii="Arial" w:hAnsi="Arial" w:cs="Arial"/>
    </w:rPr>
  </w:style>
  <w:style w:type="paragraph" w:customStyle="1" w:styleId="3e">
    <w:name w:val="Обычный3"/>
    <w:basedOn w:val="a4"/>
    <w:rsid w:val="0014116B"/>
    <w:pPr>
      <w:spacing w:before="100" w:beforeAutospacing="1" w:after="100" w:afterAutospacing="1"/>
    </w:pPr>
    <w:rPr>
      <w:sz w:val="28"/>
      <w:szCs w:val="28"/>
    </w:rPr>
  </w:style>
  <w:style w:type="character" w:styleId="HTML">
    <w:name w:val="HTML Typewriter"/>
    <w:locked/>
    <w:rsid w:val="0014116B"/>
    <w:rPr>
      <w:rFonts w:ascii="Courier New" w:hAnsi="Courier New" w:cs="Courier New"/>
      <w:sz w:val="20"/>
      <w:szCs w:val="20"/>
    </w:rPr>
  </w:style>
  <w:style w:type="paragraph" w:customStyle="1" w:styleId="-20">
    <w:name w:val="Контракт-пункт2"/>
    <w:basedOn w:val="a4"/>
    <w:rsid w:val="0014116B"/>
    <w:pPr>
      <w:tabs>
        <w:tab w:val="num" w:pos="4442"/>
      </w:tabs>
      <w:ind w:left="4442" w:hanging="851"/>
      <w:jc w:val="both"/>
    </w:pPr>
    <w:rPr>
      <w:sz w:val="28"/>
      <w:szCs w:val="28"/>
    </w:rPr>
  </w:style>
  <w:style w:type="paragraph" w:customStyle="1" w:styleId="-30">
    <w:name w:val="Контракт-пункт3"/>
    <w:basedOn w:val="a4"/>
    <w:rsid w:val="0014116B"/>
    <w:pPr>
      <w:tabs>
        <w:tab w:val="num" w:pos="4442"/>
      </w:tabs>
      <w:ind w:left="4442" w:hanging="851"/>
      <w:jc w:val="both"/>
    </w:pPr>
    <w:rPr>
      <w:sz w:val="28"/>
      <w:szCs w:val="28"/>
    </w:rPr>
  </w:style>
  <w:style w:type="paragraph" w:customStyle="1" w:styleId="-4">
    <w:name w:val="Контракт-пункт4"/>
    <w:basedOn w:val="a4"/>
    <w:rsid w:val="0014116B"/>
    <w:pPr>
      <w:tabs>
        <w:tab w:val="num" w:pos="5009"/>
      </w:tabs>
      <w:ind w:left="5009" w:hanging="567"/>
      <w:jc w:val="both"/>
    </w:pPr>
    <w:rPr>
      <w:sz w:val="28"/>
      <w:szCs w:val="28"/>
    </w:rPr>
  </w:style>
  <w:style w:type="paragraph" w:styleId="2f">
    <w:name w:val="List Continue 2"/>
    <w:basedOn w:val="a4"/>
    <w:locked/>
    <w:rsid w:val="0014116B"/>
    <w:pPr>
      <w:spacing w:after="120"/>
      <w:ind w:left="566" w:firstLine="567"/>
      <w:jc w:val="both"/>
    </w:pPr>
    <w:rPr>
      <w:sz w:val="28"/>
      <w:szCs w:val="28"/>
    </w:rPr>
  </w:style>
  <w:style w:type="paragraph" w:customStyle="1" w:styleId="095">
    <w:name w:val="Стиль Первая строка:  095 см"/>
    <w:basedOn w:val="a4"/>
    <w:rsid w:val="0014116B"/>
    <w:pPr>
      <w:ind w:firstLine="567"/>
      <w:jc w:val="both"/>
    </w:pPr>
    <w:rPr>
      <w:sz w:val="28"/>
      <w:szCs w:val="20"/>
    </w:rPr>
  </w:style>
  <w:style w:type="paragraph" w:styleId="42">
    <w:name w:val="toc 4"/>
    <w:basedOn w:val="a4"/>
    <w:next w:val="a4"/>
    <w:autoRedefine/>
    <w:locked/>
    <w:rsid w:val="0014116B"/>
    <w:pPr>
      <w:ind w:left="720"/>
    </w:pPr>
    <w:rPr>
      <w:sz w:val="28"/>
      <w:szCs w:val="28"/>
    </w:rPr>
  </w:style>
  <w:style w:type="paragraph" w:styleId="51">
    <w:name w:val="toc 5"/>
    <w:basedOn w:val="a4"/>
    <w:next w:val="a4"/>
    <w:autoRedefine/>
    <w:locked/>
    <w:rsid w:val="0014116B"/>
    <w:pPr>
      <w:ind w:left="960"/>
    </w:pPr>
    <w:rPr>
      <w:sz w:val="28"/>
      <w:szCs w:val="28"/>
    </w:rPr>
  </w:style>
  <w:style w:type="paragraph" w:styleId="61">
    <w:name w:val="toc 6"/>
    <w:basedOn w:val="a4"/>
    <w:next w:val="a4"/>
    <w:autoRedefine/>
    <w:locked/>
    <w:rsid w:val="0014116B"/>
    <w:pPr>
      <w:ind w:left="1200"/>
    </w:pPr>
    <w:rPr>
      <w:sz w:val="28"/>
      <w:szCs w:val="28"/>
    </w:rPr>
  </w:style>
  <w:style w:type="paragraph" w:styleId="71">
    <w:name w:val="toc 7"/>
    <w:basedOn w:val="a4"/>
    <w:next w:val="a4"/>
    <w:autoRedefine/>
    <w:locked/>
    <w:rsid w:val="0014116B"/>
    <w:pPr>
      <w:ind w:left="1440"/>
    </w:pPr>
    <w:rPr>
      <w:sz w:val="28"/>
      <w:szCs w:val="28"/>
    </w:rPr>
  </w:style>
  <w:style w:type="paragraph" w:styleId="81">
    <w:name w:val="toc 8"/>
    <w:basedOn w:val="a4"/>
    <w:next w:val="a4"/>
    <w:autoRedefine/>
    <w:locked/>
    <w:rsid w:val="0014116B"/>
    <w:pPr>
      <w:ind w:left="1680"/>
    </w:pPr>
    <w:rPr>
      <w:sz w:val="28"/>
      <w:szCs w:val="28"/>
    </w:rPr>
  </w:style>
  <w:style w:type="paragraph" w:styleId="91">
    <w:name w:val="toc 9"/>
    <w:basedOn w:val="a4"/>
    <w:next w:val="a4"/>
    <w:autoRedefine/>
    <w:locked/>
    <w:rsid w:val="0014116B"/>
    <w:pPr>
      <w:ind w:left="1920"/>
    </w:pPr>
    <w:rPr>
      <w:sz w:val="28"/>
      <w:szCs w:val="28"/>
    </w:rPr>
  </w:style>
  <w:style w:type="paragraph" w:customStyle="1" w:styleId="xl26">
    <w:name w:val="xl26"/>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7">
    <w:name w:val="xl27"/>
    <w:basedOn w:val="a4"/>
    <w:rsid w:val="0014116B"/>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8"/>
      <w:szCs w:val="28"/>
    </w:rPr>
  </w:style>
  <w:style w:type="paragraph" w:customStyle="1" w:styleId="xl28">
    <w:name w:val="xl28"/>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29">
    <w:name w:val="xl29"/>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bigger1">
    <w:name w:val="bigger1"/>
    <w:rsid w:val="0014116B"/>
    <w:rPr>
      <w:sz w:val="20"/>
      <w:szCs w:val="20"/>
    </w:rPr>
  </w:style>
  <w:style w:type="paragraph" w:customStyle="1" w:styleId="afffff7">
    <w:name w:val="Знак Знак Знак Знак Знак Знак Знак Знак Знак Знак Знак Знак Знак Знак Знак Знак"/>
    <w:basedOn w:val="a4"/>
    <w:rsid w:val="0014116B"/>
    <w:pPr>
      <w:spacing w:after="160" w:line="240" w:lineRule="exact"/>
    </w:pPr>
    <w:rPr>
      <w:rFonts w:ascii="Verdana" w:hAnsi="Verdana"/>
      <w:lang w:val="en-US" w:eastAsia="en-US"/>
    </w:rPr>
  </w:style>
  <w:style w:type="character" w:customStyle="1" w:styleId="1f8">
    <w:name w:val="Заголовок 1.КД Знак"/>
    <w:rsid w:val="0014116B"/>
    <w:rPr>
      <w:b/>
      <w:sz w:val="28"/>
      <w:szCs w:val="28"/>
      <w:lang w:val="ru-RU" w:eastAsia="en-US" w:bidi="ar-SA"/>
    </w:rPr>
  </w:style>
  <w:style w:type="paragraph" w:customStyle="1" w:styleId="xl24">
    <w:name w:val="xl24"/>
    <w:basedOn w:val="a4"/>
    <w:rsid w:val="0014116B"/>
    <w:pPr>
      <w:spacing w:before="100" w:beforeAutospacing="1" w:after="100" w:afterAutospacing="1"/>
      <w:jc w:val="center"/>
      <w:textAlignment w:val="center"/>
    </w:pPr>
  </w:style>
  <w:style w:type="paragraph" w:customStyle="1" w:styleId="xl25">
    <w:name w:val="xl25"/>
    <w:basedOn w:val="a4"/>
    <w:rsid w:val="0014116B"/>
    <w:pPr>
      <w:spacing w:before="100" w:beforeAutospacing="1" w:after="100" w:afterAutospacing="1"/>
      <w:textAlignment w:val="center"/>
    </w:pPr>
    <w:rPr>
      <w:sz w:val="16"/>
      <w:szCs w:val="16"/>
    </w:rPr>
  </w:style>
  <w:style w:type="paragraph" w:customStyle="1" w:styleId="xl30">
    <w:name w:val="xl30"/>
    <w:basedOn w:val="a4"/>
    <w:rsid w:val="0014116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35">
    <w:name w:val="xl35"/>
    <w:basedOn w:val="a4"/>
    <w:rsid w:val="0014116B"/>
    <w:pPr>
      <w:spacing w:before="100" w:beforeAutospacing="1" w:after="100" w:afterAutospacing="1"/>
      <w:jc w:val="center"/>
      <w:textAlignment w:val="top"/>
    </w:pPr>
    <w:rPr>
      <w:b/>
      <w:bCs/>
    </w:rPr>
  </w:style>
  <w:style w:type="paragraph" w:customStyle="1" w:styleId="xl36">
    <w:name w:val="xl36"/>
    <w:basedOn w:val="a4"/>
    <w:rsid w:val="0014116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rPr>
  </w:style>
  <w:style w:type="paragraph" w:customStyle="1" w:styleId="xl40">
    <w:name w:val="xl40"/>
    <w:basedOn w:val="a4"/>
    <w:rsid w:val="0014116B"/>
    <w:pPr>
      <w:spacing w:before="100" w:beforeAutospacing="1" w:after="100" w:afterAutospacing="1"/>
      <w:jc w:val="center"/>
      <w:textAlignment w:val="top"/>
    </w:pPr>
    <w:rPr>
      <w:sz w:val="16"/>
      <w:szCs w:val="16"/>
    </w:rPr>
  </w:style>
  <w:style w:type="paragraph" w:customStyle="1" w:styleId="xl41">
    <w:name w:val="xl41"/>
    <w:basedOn w:val="a4"/>
    <w:rsid w:val="0014116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2">
    <w:name w:val="xl42"/>
    <w:basedOn w:val="a4"/>
    <w:rsid w:val="0014116B"/>
    <w:pPr>
      <w:pBdr>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4"/>
    <w:rsid w:val="0014116B"/>
    <w:pPr>
      <w:pBdr>
        <w:top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a4"/>
    <w:rsid w:val="0014116B"/>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a4"/>
    <w:rsid w:val="0014116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a4"/>
    <w:rsid w:val="0014116B"/>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b/>
      <w:bCs/>
      <w:sz w:val="22"/>
      <w:szCs w:val="22"/>
    </w:rPr>
  </w:style>
  <w:style w:type="paragraph" w:customStyle="1" w:styleId="xl48">
    <w:name w:val="xl48"/>
    <w:basedOn w:val="a4"/>
    <w:rsid w:val="0014116B"/>
    <w:pPr>
      <w:spacing w:before="100" w:beforeAutospacing="1" w:after="100" w:afterAutospacing="1"/>
      <w:jc w:val="center"/>
    </w:pPr>
  </w:style>
  <w:style w:type="paragraph" w:customStyle="1" w:styleId="xl49">
    <w:name w:val="xl49"/>
    <w:basedOn w:val="a4"/>
    <w:rsid w:val="0014116B"/>
    <w:pPr>
      <w:spacing w:before="100" w:beforeAutospacing="1" w:after="100" w:afterAutospacing="1"/>
      <w:jc w:val="center"/>
      <w:textAlignment w:val="center"/>
    </w:pPr>
    <w:rPr>
      <w:b/>
      <w:bCs/>
      <w:sz w:val="28"/>
      <w:szCs w:val="28"/>
    </w:rPr>
  </w:style>
  <w:style w:type="paragraph" w:styleId="HTML0">
    <w:name w:val="HTML Preformatted"/>
    <w:basedOn w:val="a4"/>
    <w:link w:val="HTML1"/>
    <w:locked/>
    <w:rsid w:val="0014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6"/>
    <w:link w:val="HTML0"/>
    <w:rsid w:val="0014116B"/>
    <w:rPr>
      <w:rFonts w:ascii="Courier New" w:hAnsi="Courier New"/>
      <w:color w:val="000000"/>
    </w:rPr>
  </w:style>
  <w:style w:type="paragraph" w:customStyle="1" w:styleId="afffff8">
    <w:name w:val="Готовый"/>
    <w:basedOn w:val="a4"/>
    <w:rsid w:val="0014116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ar-SA"/>
    </w:rPr>
  </w:style>
  <w:style w:type="paragraph" w:customStyle="1" w:styleId="afffff9">
    <w:name w:val="Знак Знак Знак Знак Знак Знак"/>
    <w:basedOn w:val="a4"/>
    <w:rsid w:val="0014116B"/>
    <w:pPr>
      <w:spacing w:before="100" w:beforeAutospacing="1" w:after="100" w:afterAutospacing="1"/>
    </w:pPr>
    <w:rPr>
      <w:rFonts w:ascii="Tahoma" w:hAnsi="Tahoma"/>
      <w:sz w:val="20"/>
      <w:szCs w:val="20"/>
      <w:lang w:val="en-US" w:eastAsia="en-US"/>
    </w:rPr>
  </w:style>
  <w:style w:type="character" w:customStyle="1" w:styleId="Title">
    <w:name w:val="%Title Знак Знак Знак"/>
    <w:rsid w:val="0014116B"/>
    <w:rPr>
      <w:sz w:val="28"/>
      <w:szCs w:val="24"/>
      <w:lang w:val="ru-RU" w:eastAsia="ru-RU" w:bidi="ar-SA"/>
    </w:rPr>
  </w:style>
  <w:style w:type="character" w:customStyle="1" w:styleId="Title1">
    <w:name w:val="%Title Знак Знак Знак1"/>
    <w:locked/>
    <w:rsid w:val="0014116B"/>
    <w:rPr>
      <w:rFonts w:ascii="Arial" w:hAnsi="Arial"/>
      <w:b/>
      <w:kern w:val="28"/>
      <w:sz w:val="32"/>
      <w:lang w:val="ru-RU" w:eastAsia="ru-RU" w:bidi="ar-SA"/>
    </w:rPr>
  </w:style>
  <w:style w:type="character" w:customStyle="1" w:styleId="1f9">
    <w:name w:val="Текст примечания Знак1"/>
    <w:basedOn w:val="a6"/>
    <w:uiPriority w:val="99"/>
    <w:rsid w:val="0014116B"/>
  </w:style>
  <w:style w:type="paragraph" w:customStyle="1" w:styleId="311">
    <w:name w:val="Обычный31"/>
    <w:rsid w:val="0014116B"/>
    <w:pPr>
      <w:widowControl w:val="0"/>
      <w:spacing w:before="100" w:after="100"/>
    </w:pPr>
    <w:rPr>
      <w:snapToGrid w:val="0"/>
      <w:sz w:val="24"/>
    </w:rPr>
  </w:style>
  <w:style w:type="character" w:customStyle="1" w:styleId="afffffa">
    <w:name w:val="Непропорциональный текст"/>
    <w:rsid w:val="0014116B"/>
    <w:rPr>
      <w:rFonts w:ascii="Andale Mono" w:eastAsia="Andale Mono" w:hAnsi="Andale Mono" w:cs="Andale Mono"/>
    </w:rPr>
  </w:style>
  <w:style w:type="character" w:customStyle="1" w:styleId="1fa">
    <w:name w:val="Название Знак1"/>
    <w:aliases w:val="%Title Знак Знак1"/>
    <w:uiPriority w:val="99"/>
    <w:rsid w:val="0014116B"/>
    <w:rPr>
      <w:rFonts w:ascii="Cambria" w:eastAsia="Times New Roman" w:hAnsi="Cambria" w:cs="Times New Roman"/>
      <w:color w:val="17365D"/>
      <w:spacing w:val="5"/>
      <w:kern w:val="28"/>
      <w:sz w:val="52"/>
      <w:szCs w:val="52"/>
    </w:rPr>
  </w:style>
  <w:style w:type="paragraph" w:customStyle="1" w:styleId="xl65">
    <w:name w:val="xl65"/>
    <w:basedOn w:val="a4"/>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6">
    <w:name w:val="xl66"/>
    <w:basedOn w:val="a4"/>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67">
    <w:name w:val="xl67"/>
    <w:basedOn w:val="a4"/>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8">
    <w:name w:val="xl68"/>
    <w:basedOn w:val="a4"/>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9">
    <w:name w:val="xl69"/>
    <w:basedOn w:val="a4"/>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4"/>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1">
    <w:name w:val="xl71"/>
    <w:basedOn w:val="a4"/>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2">
    <w:name w:val="xl72"/>
    <w:basedOn w:val="a4"/>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3">
    <w:name w:val="xl73"/>
    <w:basedOn w:val="a4"/>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4">
    <w:name w:val="xl74"/>
    <w:basedOn w:val="a4"/>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5">
    <w:name w:val="xl75"/>
    <w:basedOn w:val="a4"/>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6">
    <w:name w:val="xl76"/>
    <w:basedOn w:val="a4"/>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80"/>
      <w:sz w:val="28"/>
      <w:szCs w:val="28"/>
    </w:rPr>
  </w:style>
  <w:style w:type="paragraph" w:customStyle="1" w:styleId="xl77">
    <w:name w:val="xl77"/>
    <w:basedOn w:val="a4"/>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8">
    <w:name w:val="xl78"/>
    <w:basedOn w:val="a4"/>
    <w:rsid w:val="0014116B"/>
    <w:pPr>
      <w:pBdr>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9">
    <w:name w:val="xl79"/>
    <w:basedOn w:val="a4"/>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80">
    <w:name w:val="xl80"/>
    <w:basedOn w:val="a4"/>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1">
    <w:name w:val="xl81"/>
    <w:basedOn w:val="a4"/>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2">
    <w:name w:val="xl82"/>
    <w:basedOn w:val="a4"/>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3">
    <w:name w:val="xl83"/>
    <w:basedOn w:val="a4"/>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4">
    <w:name w:val="xl84"/>
    <w:basedOn w:val="a4"/>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5">
    <w:name w:val="xl85"/>
    <w:basedOn w:val="a4"/>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6">
    <w:name w:val="xl86"/>
    <w:basedOn w:val="a4"/>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87">
    <w:name w:val="xl87"/>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1">
    <w:name w:val="xl91"/>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2">
    <w:name w:val="xl92"/>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4"/>
    <w:rsid w:val="0014116B"/>
    <w:pPr>
      <w:pBdr>
        <w:left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95">
    <w:name w:val="xl95"/>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6">
    <w:name w:val="xl96"/>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97">
    <w:name w:val="xl97"/>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8">
    <w:name w:val="xl98"/>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9">
    <w:name w:val="xl99"/>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00">
    <w:name w:val="xl100"/>
    <w:basedOn w:val="a4"/>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101">
    <w:name w:val="xl101"/>
    <w:basedOn w:val="a4"/>
    <w:rsid w:val="001411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4"/>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4"/>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4"/>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4"/>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106">
    <w:name w:val="xl106"/>
    <w:basedOn w:val="a4"/>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107">
    <w:name w:val="xl107"/>
    <w:basedOn w:val="a4"/>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108">
    <w:name w:val="xl108"/>
    <w:basedOn w:val="a4"/>
    <w:rsid w:val="0014116B"/>
    <w:pPr>
      <w:spacing w:before="100" w:beforeAutospacing="1" w:after="100" w:afterAutospacing="1"/>
      <w:jc w:val="center"/>
    </w:pPr>
    <w:rPr>
      <w:sz w:val="32"/>
      <w:szCs w:val="32"/>
    </w:rPr>
  </w:style>
  <w:style w:type="character" w:customStyle="1" w:styleId="1fb">
    <w:name w:val="Знак сноски1"/>
    <w:rsid w:val="0014116B"/>
    <w:rPr>
      <w:vertAlign w:val="superscript"/>
    </w:rPr>
  </w:style>
  <w:style w:type="paragraph" w:customStyle="1" w:styleId="52">
    <w:name w:val="Обычный5"/>
    <w:rsid w:val="00D64A7C"/>
    <w:pPr>
      <w:widowControl w:val="0"/>
      <w:spacing w:before="100" w:after="100"/>
    </w:pPr>
    <w:rPr>
      <w:snapToGrid w:val="0"/>
      <w:sz w:val="24"/>
    </w:rPr>
  </w:style>
  <w:style w:type="paragraph" w:customStyle="1" w:styleId="tztxt">
    <w:name w:val="tz_txt"/>
    <w:basedOn w:val="a4"/>
    <w:link w:val="tztxt0"/>
    <w:rsid w:val="00031A67"/>
    <w:pPr>
      <w:spacing w:after="120"/>
      <w:ind w:firstLine="709"/>
      <w:jc w:val="both"/>
    </w:pPr>
  </w:style>
  <w:style w:type="character" w:customStyle="1" w:styleId="tztxt0">
    <w:name w:val="tz_txt Знак"/>
    <w:link w:val="tztxt"/>
    <w:locked/>
    <w:rsid w:val="00031A67"/>
    <w:rPr>
      <w:sz w:val="24"/>
      <w:szCs w:val="24"/>
    </w:rPr>
  </w:style>
  <w:style w:type="character" w:customStyle="1" w:styleId="ConsPlusNormal0">
    <w:name w:val="ConsPlusNormal Знак"/>
    <w:link w:val="ConsPlusNormal"/>
    <w:locked/>
    <w:rsid w:val="00031A67"/>
    <w:rPr>
      <w:rFonts w:ascii="Arial" w:hAnsi="Arial" w:cs="Arial"/>
    </w:rPr>
  </w:style>
  <w:style w:type="paragraph" w:customStyle="1" w:styleId="afffffb">
    <w:name w:val="Цитаты"/>
    <w:basedOn w:val="a4"/>
    <w:rsid w:val="00D63049"/>
    <w:pPr>
      <w:autoSpaceDE w:val="0"/>
      <w:autoSpaceDN w:val="0"/>
      <w:spacing w:before="100" w:after="100"/>
      <w:ind w:left="360" w:right="360"/>
    </w:pPr>
    <w:rPr>
      <w:sz w:val="20"/>
    </w:rPr>
  </w:style>
  <w:style w:type="character" w:customStyle="1" w:styleId="FontStyle73">
    <w:name w:val="Font Style73"/>
    <w:rsid w:val="00D63049"/>
    <w:rPr>
      <w:rFonts w:ascii="Times New Roman" w:hAnsi="Times New Roman" w:cs="Times New Roman"/>
      <w:sz w:val="26"/>
      <w:szCs w:val="26"/>
    </w:rPr>
  </w:style>
  <w:style w:type="paragraph" w:customStyle="1" w:styleId="117">
    <w:name w:val="Знак11"/>
    <w:basedOn w:val="a4"/>
    <w:rsid w:val="00CB61AF"/>
    <w:pPr>
      <w:spacing w:after="160" w:line="240" w:lineRule="exact"/>
    </w:pPr>
    <w:rPr>
      <w:rFonts w:ascii="Verdana" w:hAnsi="Verdana"/>
      <w:sz w:val="20"/>
      <w:szCs w:val="20"/>
      <w:lang w:val="en-US" w:eastAsia="en-US"/>
    </w:rPr>
  </w:style>
  <w:style w:type="paragraph" w:customStyle="1" w:styleId="62">
    <w:name w:val="Обычный6"/>
    <w:rsid w:val="00CB61AF"/>
    <w:pPr>
      <w:widowControl w:val="0"/>
      <w:spacing w:before="100" w:after="100"/>
    </w:pPr>
    <w:rPr>
      <w:snapToGrid w:val="0"/>
      <w:sz w:val="24"/>
    </w:rPr>
  </w:style>
  <w:style w:type="character" w:customStyle="1" w:styleId="FontStyle19">
    <w:name w:val="Font Style19"/>
    <w:basedOn w:val="a6"/>
    <w:uiPriority w:val="99"/>
    <w:rsid w:val="00AB5BEB"/>
    <w:rPr>
      <w:rFonts w:ascii="Times New Roman" w:hAnsi="Times New Roman" w:cs="Times New Roman"/>
      <w:b/>
      <w:bCs/>
      <w:spacing w:val="-10"/>
      <w:sz w:val="26"/>
      <w:szCs w:val="26"/>
    </w:rPr>
  </w:style>
  <w:style w:type="paragraph" w:customStyle="1" w:styleId="Style10">
    <w:name w:val="Style10"/>
    <w:basedOn w:val="a4"/>
    <w:uiPriority w:val="99"/>
    <w:rsid w:val="00AB5BEB"/>
    <w:pPr>
      <w:widowControl w:val="0"/>
      <w:autoSpaceDE w:val="0"/>
      <w:autoSpaceDN w:val="0"/>
      <w:adjustRightInd w:val="0"/>
      <w:spacing w:line="324" w:lineRule="exact"/>
      <w:jc w:val="both"/>
    </w:pPr>
  </w:style>
  <w:style w:type="character" w:customStyle="1" w:styleId="FontStyle20">
    <w:name w:val="Font Style20"/>
    <w:basedOn w:val="a6"/>
    <w:uiPriority w:val="99"/>
    <w:rsid w:val="00AB5BEB"/>
    <w:rPr>
      <w:rFonts w:ascii="Times New Roman" w:hAnsi="Times New Roman" w:cs="Times New Roman"/>
      <w:b/>
      <w:bCs/>
      <w:sz w:val="26"/>
      <w:szCs w:val="26"/>
    </w:rPr>
  </w:style>
  <w:style w:type="paragraph" w:customStyle="1" w:styleId="Style11">
    <w:name w:val="Style11"/>
    <w:basedOn w:val="a4"/>
    <w:uiPriority w:val="99"/>
    <w:rsid w:val="00AB5BEB"/>
    <w:pPr>
      <w:widowControl w:val="0"/>
      <w:autoSpaceDE w:val="0"/>
      <w:autoSpaceDN w:val="0"/>
      <w:adjustRightInd w:val="0"/>
      <w:spacing w:line="331" w:lineRule="exact"/>
      <w:ind w:hanging="158"/>
    </w:pPr>
  </w:style>
  <w:style w:type="paragraph" w:customStyle="1" w:styleId="Style13">
    <w:name w:val="Style13"/>
    <w:basedOn w:val="a4"/>
    <w:uiPriority w:val="99"/>
    <w:rsid w:val="00AB5BEB"/>
    <w:pPr>
      <w:widowControl w:val="0"/>
      <w:autoSpaceDE w:val="0"/>
      <w:autoSpaceDN w:val="0"/>
      <w:adjustRightInd w:val="0"/>
      <w:spacing w:line="662" w:lineRule="exact"/>
    </w:pPr>
  </w:style>
  <w:style w:type="table" w:customStyle="1" w:styleId="1fc">
    <w:name w:val="Сетка таблицы1"/>
    <w:basedOn w:val="a7"/>
    <w:next w:val="af4"/>
    <w:rsid w:val="00F8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7"/>
    <w:next w:val="af4"/>
    <w:uiPriority w:val="99"/>
    <w:rsid w:val="00F8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basedOn w:val="a6"/>
    <w:uiPriority w:val="99"/>
    <w:rsid w:val="00F86486"/>
    <w:rPr>
      <w:rFonts w:ascii="Times New Roman" w:hAnsi="Times New Roman" w:cs="Times New Roman"/>
      <w:sz w:val="26"/>
      <w:szCs w:val="26"/>
    </w:rPr>
  </w:style>
  <w:style w:type="table" w:customStyle="1" w:styleId="3f">
    <w:name w:val="Сетка таблицы3"/>
    <w:basedOn w:val="a7"/>
    <w:next w:val="af4"/>
    <w:uiPriority w:val="59"/>
    <w:rsid w:val="00F44E1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ffc">
    <w:name w:val="Не вступил в силу"/>
    <w:rsid w:val="00F44E18"/>
    <w:rPr>
      <w:rFonts w:cs="Times New Roman"/>
      <w:color w:val="008080"/>
      <w:sz w:val="20"/>
      <w:szCs w:val="20"/>
    </w:rPr>
  </w:style>
  <w:style w:type="paragraph" w:customStyle="1" w:styleId="BodyText21">
    <w:name w:val="Body Text 21"/>
    <w:basedOn w:val="a4"/>
    <w:rsid w:val="00F44E18"/>
    <w:pPr>
      <w:widowControl w:val="0"/>
      <w:spacing w:line="360" w:lineRule="auto"/>
      <w:ind w:firstLine="720"/>
      <w:jc w:val="both"/>
    </w:pPr>
    <w:rPr>
      <w:sz w:val="26"/>
      <w:szCs w:val="20"/>
    </w:rPr>
  </w:style>
  <w:style w:type="character" w:customStyle="1" w:styleId="3f0">
    <w:name w:val="Знак Знак3"/>
    <w:rsid w:val="00F44E18"/>
    <w:rPr>
      <w:sz w:val="24"/>
      <w:lang w:val="ru-RU" w:eastAsia="ru-RU" w:bidi="ar-SA"/>
    </w:rPr>
  </w:style>
  <w:style w:type="paragraph" w:customStyle="1" w:styleId="FR1">
    <w:name w:val="FR1"/>
    <w:rsid w:val="00F44E18"/>
    <w:pPr>
      <w:widowControl w:val="0"/>
      <w:autoSpaceDE w:val="0"/>
      <w:autoSpaceDN w:val="0"/>
      <w:adjustRightInd w:val="0"/>
      <w:spacing w:before="440"/>
      <w:ind w:left="6640"/>
    </w:pPr>
    <w:rPr>
      <w:rFonts w:ascii="Arial" w:hAnsi="Arial"/>
    </w:rPr>
  </w:style>
  <w:style w:type="paragraph" w:styleId="afffffd">
    <w:name w:val="List"/>
    <w:basedOn w:val="a4"/>
    <w:locked/>
    <w:rsid w:val="00F44E18"/>
    <w:pPr>
      <w:ind w:left="283" w:hanging="283"/>
    </w:pPr>
    <w:rPr>
      <w:sz w:val="20"/>
      <w:szCs w:val="20"/>
    </w:rPr>
  </w:style>
  <w:style w:type="paragraph" w:customStyle="1" w:styleId="Noeeu">
    <w:name w:val="Noeeu"/>
    <w:rsid w:val="00F44E18"/>
    <w:pPr>
      <w:widowControl w:val="0"/>
      <w:autoSpaceDE w:val="0"/>
      <w:autoSpaceDN w:val="0"/>
    </w:pPr>
    <w:rPr>
      <w:spacing w:val="-1"/>
      <w:kern w:val="65535"/>
      <w:position w:val="-1"/>
      <w:sz w:val="24"/>
      <w:szCs w:val="24"/>
      <w:lang w:val="en-US"/>
    </w:rPr>
  </w:style>
  <w:style w:type="paragraph" w:customStyle="1" w:styleId="afffffe">
    <w:name w:val="Таблицы (моноширинный)"/>
    <w:basedOn w:val="a4"/>
    <w:next w:val="a4"/>
    <w:rsid w:val="00F44E18"/>
    <w:pPr>
      <w:autoSpaceDE w:val="0"/>
      <w:autoSpaceDN w:val="0"/>
      <w:adjustRightInd w:val="0"/>
      <w:jc w:val="both"/>
    </w:pPr>
    <w:rPr>
      <w:rFonts w:ascii="Courier New" w:hAnsi="Courier New" w:cs="Courier New"/>
      <w:sz w:val="20"/>
      <w:szCs w:val="20"/>
    </w:rPr>
  </w:style>
  <w:style w:type="character" w:customStyle="1" w:styleId="53">
    <w:name w:val="Знак Знак5"/>
    <w:rsid w:val="00F44E18"/>
    <w:rPr>
      <w:sz w:val="24"/>
      <w:lang w:val="ru-RU" w:eastAsia="ru-RU" w:bidi="ar-SA"/>
    </w:rPr>
  </w:style>
  <w:style w:type="paragraph" w:customStyle="1" w:styleId="affffff">
    <w:name w:val="Подраздел"/>
    <w:basedOn w:val="a4"/>
    <w:semiHidden/>
    <w:rsid w:val="00F44E18"/>
    <w:pPr>
      <w:suppressAutoHyphens/>
      <w:spacing w:before="240" w:after="120"/>
      <w:jc w:val="center"/>
    </w:pPr>
    <w:rPr>
      <w:rFonts w:ascii="TimesDL" w:hAnsi="TimesDL"/>
      <w:b/>
      <w:smallCaps/>
      <w:spacing w:val="-2"/>
      <w:szCs w:val="20"/>
    </w:rPr>
  </w:style>
  <w:style w:type="paragraph" w:customStyle="1" w:styleId="affffff0">
    <w:name w:val="Стиль ТЗ"/>
    <w:basedOn w:val="a4"/>
    <w:qFormat/>
    <w:rsid w:val="00F44E18"/>
    <w:pPr>
      <w:jc w:val="both"/>
    </w:pPr>
    <w:rPr>
      <w:rFonts w:eastAsia="Calibri"/>
      <w:szCs w:val="22"/>
      <w:lang w:eastAsia="en-US"/>
    </w:rPr>
  </w:style>
  <w:style w:type="paragraph" w:customStyle="1" w:styleId="Style0">
    <w:name w:val="Style0"/>
    <w:rsid w:val="00F44E18"/>
    <w:pPr>
      <w:autoSpaceDE w:val="0"/>
      <w:autoSpaceDN w:val="0"/>
    </w:pPr>
    <w:rPr>
      <w:rFonts w:ascii="Arial" w:hAnsi="Arial" w:cs="Arial"/>
      <w:sz w:val="24"/>
      <w:szCs w:val="24"/>
    </w:rPr>
  </w:style>
  <w:style w:type="paragraph" w:customStyle="1" w:styleId="312">
    <w:name w:val="Основной текст 31"/>
    <w:basedOn w:val="13"/>
    <w:rsid w:val="00F44E18"/>
    <w:pPr>
      <w:widowControl/>
      <w:spacing w:line="240" w:lineRule="auto"/>
      <w:jc w:val="both"/>
    </w:pPr>
    <w:rPr>
      <w:rFonts w:ascii="Arial" w:hAnsi="Arial"/>
      <w:szCs w:val="20"/>
    </w:rPr>
  </w:style>
  <w:style w:type="paragraph" w:customStyle="1" w:styleId="118">
    <w:name w:val="Абзац списка11"/>
    <w:basedOn w:val="a4"/>
    <w:uiPriority w:val="99"/>
    <w:rsid w:val="00F44E18"/>
    <w:pPr>
      <w:spacing w:after="200" w:line="276" w:lineRule="auto"/>
      <w:ind w:left="720"/>
      <w:contextualSpacing/>
    </w:pPr>
    <w:rPr>
      <w:rFonts w:ascii="Calibri" w:eastAsia="Calibri" w:hAnsi="Calibri"/>
      <w:sz w:val="22"/>
      <w:szCs w:val="22"/>
    </w:rPr>
  </w:style>
  <w:style w:type="paragraph" w:customStyle="1" w:styleId="216">
    <w:name w:val="Стиль Заголовок 2 + 16 пт полужирный По левому краю"/>
    <w:basedOn w:val="22"/>
    <w:rsid w:val="00F44E18"/>
    <w:pPr>
      <w:keepNext w:val="0"/>
      <w:widowControl w:val="0"/>
      <w:numPr>
        <w:ilvl w:val="1"/>
      </w:numPr>
      <w:autoSpaceDE w:val="0"/>
      <w:autoSpaceDN w:val="0"/>
      <w:adjustRightInd w:val="0"/>
      <w:spacing w:before="0" w:after="240" w:line="240" w:lineRule="atLeast"/>
    </w:pPr>
    <w:rPr>
      <w:rFonts w:eastAsia="Calibri" w:cs="Arial"/>
      <w:i w:val="0"/>
      <w:iCs w:val="0"/>
      <w:spacing w:val="-5"/>
      <w:sz w:val="32"/>
      <w:szCs w:val="20"/>
    </w:rPr>
  </w:style>
  <w:style w:type="paragraph" w:styleId="affffff1">
    <w:name w:val="caption"/>
    <w:aliases w:val="Название таблиц,Рисунок название стить,Ви6,&quot;Таблица N&quot;"/>
    <w:basedOn w:val="a4"/>
    <w:next w:val="a4"/>
    <w:link w:val="affffff2"/>
    <w:qFormat/>
    <w:locked/>
    <w:rsid w:val="00F44E18"/>
    <w:pPr>
      <w:widowControl w:val="0"/>
      <w:autoSpaceDE w:val="0"/>
      <w:autoSpaceDN w:val="0"/>
      <w:adjustRightInd w:val="0"/>
      <w:jc w:val="center"/>
    </w:pPr>
    <w:rPr>
      <w:rFonts w:ascii="Arial" w:eastAsia="Calibri" w:hAnsi="Arial" w:cs="Arial"/>
      <w:b/>
      <w:sz w:val="32"/>
      <w:szCs w:val="18"/>
    </w:rPr>
  </w:style>
  <w:style w:type="paragraph" w:customStyle="1" w:styleId="xl36122">
    <w:name w:val="xl36122"/>
    <w:basedOn w:val="a4"/>
    <w:rsid w:val="00F44E1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123">
    <w:name w:val="xl36123"/>
    <w:basedOn w:val="a4"/>
    <w:rsid w:val="00F44E18"/>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rPr>
  </w:style>
  <w:style w:type="paragraph" w:customStyle="1" w:styleId="xl36124">
    <w:name w:val="xl36124"/>
    <w:basedOn w:val="a4"/>
    <w:rsid w:val="00F44E18"/>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rPr>
  </w:style>
  <w:style w:type="paragraph" w:customStyle="1" w:styleId="xl36125">
    <w:name w:val="xl36125"/>
    <w:basedOn w:val="a4"/>
    <w:rsid w:val="00F44E18"/>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36126">
    <w:name w:val="xl36126"/>
    <w:basedOn w:val="a4"/>
    <w:rsid w:val="00F44E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127">
    <w:name w:val="xl36127"/>
    <w:basedOn w:val="a4"/>
    <w:rsid w:val="00F44E18"/>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6128">
    <w:name w:val="xl36128"/>
    <w:basedOn w:val="a4"/>
    <w:rsid w:val="00F44E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36129">
    <w:name w:val="xl36129"/>
    <w:basedOn w:val="a4"/>
    <w:rsid w:val="00F4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70C0"/>
    </w:rPr>
  </w:style>
  <w:style w:type="paragraph" w:customStyle="1" w:styleId="xl36130">
    <w:name w:val="xl36130"/>
    <w:basedOn w:val="a4"/>
    <w:rsid w:val="00F4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6131">
    <w:name w:val="xl36131"/>
    <w:basedOn w:val="a4"/>
    <w:rsid w:val="00F4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6132">
    <w:name w:val="xl36132"/>
    <w:basedOn w:val="a4"/>
    <w:rsid w:val="00F44E1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6133">
    <w:name w:val="xl36133"/>
    <w:basedOn w:val="a4"/>
    <w:rsid w:val="00F44E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34">
    <w:name w:val="xl36134"/>
    <w:basedOn w:val="a4"/>
    <w:rsid w:val="00F44E1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0"/>
      <w:szCs w:val="20"/>
    </w:rPr>
  </w:style>
  <w:style w:type="paragraph" w:customStyle="1" w:styleId="xl36135">
    <w:name w:val="xl36135"/>
    <w:basedOn w:val="a4"/>
    <w:rsid w:val="00F44E1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36">
    <w:name w:val="xl36136"/>
    <w:basedOn w:val="a4"/>
    <w:rsid w:val="00F44E1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36137">
    <w:name w:val="xl36137"/>
    <w:basedOn w:val="a4"/>
    <w:rsid w:val="00F44E1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6138">
    <w:name w:val="xl36138"/>
    <w:basedOn w:val="a4"/>
    <w:rsid w:val="00F44E1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style>
  <w:style w:type="paragraph" w:customStyle="1" w:styleId="xl36139">
    <w:name w:val="xl36139"/>
    <w:basedOn w:val="a4"/>
    <w:rsid w:val="00F44E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36140">
    <w:name w:val="xl36140"/>
    <w:basedOn w:val="a4"/>
    <w:rsid w:val="00F44E18"/>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rPr>
  </w:style>
  <w:style w:type="paragraph" w:customStyle="1" w:styleId="xl36141">
    <w:name w:val="xl36141"/>
    <w:basedOn w:val="a4"/>
    <w:rsid w:val="00F44E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42">
    <w:name w:val="xl36142"/>
    <w:basedOn w:val="a4"/>
    <w:rsid w:val="00F44E1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43">
    <w:name w:val="xl36143"/>
    <w:basedOn w:val="a4"/>
    <w:rsid w:val="00F44E1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style>
  <w:style w:type="paragraph" w:customStyle="1" w:styleId="xl36144">
    <w:name w:val="xl36144"/>
    <w:basedOn w:val="a4"/>
    <w:rsid w:val="00F44E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320">
    <w:name w:val="Основной текст 32"/>
    <w:basedOn w:val="110"/>
    <w:uiPriority w:val="99"/>
    <w:rsid w:val="00F44E18"/>
    <w:pPr>
      <w:widowControl/>
      <w:spacing w:line="240" w:lineRule="auto"/>
      <w:jc w:val="both"/>
    </w:pPr>
    <w:rPr>
      <w:rFonts w:ascii="Arial" w:hAnsi="Arial"/>
      <w:szCs w:val="20"/>
    </w:rPr>
  </w:style>
  <w:style w:type="character" w:customStyle="1" w:styleId="afffa">
    <w:name w:val="Без интервала Знак"/>
    <w:link w:val="afff9"/>
    <w:uiPriority w:val="1"/>
    <w:locked/>
    <w:rsid w:val="00F44E18"/>
    <w:rPr>
      <w:rFonts w:ascii="Calibri" w:eastAsia="Calibri" w:hAnsi="Calibri"/>
      <w:sz w:val="22"/>
      <w:szCs w:val="22"/>
      <w:lang w:eastAsia="en-US"/>
    </w:rPr>
  </w:style>
  <w:style w:type="character" w:customStyle="1" w:styleId="u">
    <w:name w:val="u"/>
    <w:basedOn w:val="a6"/>
    <w:uiPriority w:val="99"/>
    <w:rsid w:val="00F44E18"/>
  </w:style>
  <w:style w:type="paragraph" w:customStyle="1" w:styleId="BodyText22">
    <w:name w:val="Body Text 22"/>
    <w:basedOn w:val="a4"/>
    <w:uiPriority w:val="99"/>
    <w:rsid w:val="00F44E18"/>
    <w:pPr>
      <w:widowControl w:val="0"/>
      <w:suppressAutoHyphens/>
      <w:spacing w:line="360" w:lineRule="auto"/>
      <w:jc w:val="both"/>
    </w:pPr>
    <w:rPr>
      <w:rFonts w:ascii="Arial" w:hAnsi="Arial" w:cs="Cambria"/>
      <w:szCs w:val="20"/>
      <w:lang w:eastAsia="ar-SA"/>
    </w:rPr>
  </w:style>
  <w:style w:type="numbering" w:customStyle="1" w:styleId="Bullets4">
    <w:name w:val="Bullets4"/>
    <w:rsid w:val="00F44E18"/>
    <w:pPr>
      <w:numPr>
        <w:numId w:val="25"/>
      </w:numPr>
    </w:pPr>
  </w:style>
  <w:style w:type="table" w:customStyle="1" w:styleId="-421">
    <w:name w:val="Таблица-сетка 4 — акцент 21"/>
    <w:basedOn w:val="a7"/>
    <w:uiPriority w:val="49"/>
    <w:rsid w:val="00F44E18"/>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51">
    <w:name w:val="Таблица-сетка 4 — акцент 51"/>
    <w:basedOn w:val="a7"/>
    <w:uiPriority w:val="49"/>
    <w:rsid w:val="00F44E18"/>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210">
    <w:name w:val="Таблица-сетка 4 — акцент 21"/>
    <w:basedOn w:val="a7"/>
    <w:uiPriority w:val="49"/>
    <w:rsid w:val="007517D0"/>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510">
    <w:name w:val="Таблица-сетка 4 — акцент 51"/>
    <w:basedOn w:val="a7"/>
    <w:uiPriority w:val="49"/>
    <w:rsid w:val="007517D0"/>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123">
    <w:name w:val="**123_список"/>
    <w:rsid w:val="00D45081"/>
    <w:pPr>
      <w:numPr>
        <w:numId w:val="26"/>
      </w:numPr>
    </w:pPr>
  </w:style>
  <w:style w:type="paragraph" w:customStyle="1" w:styleId="affffff3">
    <w:name w:val="**Основной"/>
    <w:link w:val="affffff4"/>
    <w:uiPriority w:val="9"/>
    <w:qFormat/>
    <w:rsid w:val="00D45081"/>
    <w:pPr>
      <w:spacing w:line="360" w:lineRule="atLeast"/>
      <w:ind w:firstLine="454"/>
      <w:jc w:val="both"/>
    </w:pPr>
    <w:rPr>
      <w:sz w:val="26"/>
      <w:szCs w:val="24"/>
    </w:rPr>
  </w:style>
  <w:style w:type="character" w:customStyle="1" w:styleId="affffff4">
    <w:name w:val="**Основной Знак"/>
    <w:basedOn w:val="a6"/>
    <w:link w:val="affffff3"/>
    <w:uiPriority w:val="9"/>
    <w:rsid w:val="00D45081"/>
    <w:rPr>
      <w:sz w:val="26"/>
      <w:szCs w:val="24"/>
    </w:rPr>
  </w:style>
  <w:style w:type="numbering" w:customStyle="1" w:styleId="a2">
    <w:name w:val="**абв_список"/>
    <w:basedOn w:val="a8"/>
    <w:rsid w:val="00D45081"/>
    <w:pPr>
      <w:numPr>
        <w:numId w:val="27"/>
      </w:numPr>
    </w:pPr>
  </w:style>
  <w:style w:type="numbering" w:customStyle="1" w:styleId="a0">
    <w:name w:val="**Тире_список"/>
    <w:basedOn w:val="a8"/>
    <w:rsid w:val="00D45081"/>
    <w:pPr>
      <w:numPr>
        <w:numId w:val="28"/>
      </w:numPr>
    </w:pPr>
  </w:style>
  <w:style w:type="character" w:customStyle="1" w:styleId="SubtitleChar2">
    <w:name w:val="Subtitle Char2"/>
    <w:locked/>
    <w:rsid w:val="00D45081"/>
    <w:rPr>
      <w:rFonts w:cs="Times New Roman"/>
      <w:b/>
      <w:sz w:val="22"/>
    </w:rPr>
  </w:style>
  <w:style w:type="character" w:customStyle="1" w:styleId="217">
    <w:name w:val="Заголовок 2 Знак1"/>
    <w:aliases w:val="H2 Знак2,Янссен З2 Знак1,H2 Знак Знак1,Заголовок 21 Знак1"/>
    <w:basedOn w:val="a6"/>
    <w:uiPriority w:val="99"/>
    <w:semiHidden/>
    <w:rsid w:val="00D45081"/>
    <w:rPr>
      <w:rFonts w:asciiTheme="majorHAnsi" w:eastAsiaTheme="majorEastAsia" w:hAnsiTheme="majorHAnsi" w:cstheme="majorBidi"/>
      <w:color w:val="365F91" w:themeColor="accent1" w:themeShade="BF"/>
      <w:sz w:val="26"/>
      <w:szCs w:val="26"/>
      <w:lang w:eastAsia="ru-RU"/>
    </w:rPr>
  </w:style>
  <w:style w:type="character" w:customStyle="1" w:styleId="218">
    <w:name w:val="Основной текст 2 Знак1"/>
    <w:aliases w:val="текст Знак1"/>
    <w:basedOn w:val="a6"/>
    <w:uiPriority w:val="99"/>
    <w:semiHidden/>
    <w:rsid w:val="00D45081"/>
    <w:rPr>
      <w:sz w:val="24"/>
      <w:szCs w:val="24"/>
    </w:rPr>
  </w:style>
  <w:style w:type="character" w:customStyle="1" w:styleId="219">
    <w:name w:val="Основной текст с отступом 2 Знак1"/>
    <w:basedOn w:val="a6"/>
    <w:uiPriority w:val="99"/>
    <w:semiHidden/>
    <w:rsid w:val="00D45081"/>
    <w:rPr>
      <w:sz w:val="24"/>
      <w:szCs w:val="24"/>
    </w:rPr>
  </w:style>
  <w:style w:type="character" w:customStyle="1" w:styleId="710">
    <w:name w:val="Заголовок 7 Знак1"/>
    <w:basedOn w:val="a6"/>
    <w:uiPriority w:val="99"/>
    <w:semiHidden/>
    <w:rsid w:val="00D45081"/>
    <w:rPr>
      <w:rFonts w:asciiTheme="majorHAnsi" w:eastAsiaTheme="majorEastAsia" w:hAnsiTheme="majorHAnsi" w:cstheme="majorBidi"/>
      <w:i/>
      <w:iCs/>
      <w:color w:val="243F60" w:themeColor="accent1" w:themeShade="7F"/>
      <w:sz w:val="24"/>
      <w:szCs w:val="24"/>
      <w:lang w:eastAsia="ru-RU"/>
    </w:rPr>
  </w:style>
  <w:style w:type="character" w:customStyle="1" w:styleId="810">
    <w:name w:val="Заголовок 8 Знак1"/>
    <w:basedOn w:val="a6"/>
    <w:uiPriority w:val="99"/>
    <w:semiHidden/>
    <w:rsid w:val="00D45081"/>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6"/>
    <w:uiPriority w:val="99"/>
    <w:semiHidden/>
    <w:rsid w:val="00D45081"/>
    <w:rPr>
      <w:rFonts w:asciiTheme="majorHAnsi" w:eastAsiaTheme="majorEastAsia" w:hAnsiTheme="majorHAnsi" w:cstheme="majorBidi"/>
      <w:i/>
      <w:iCs/>
      <w:color w:val="272727" w:themeColor="text1" w:themeTint="D8"/>
      <w:sz w:val="21"/>
      <w:szCs w:val="21"/>
      <w:lang w:eastAsia="ru-RU"/>
    </w:rPr>
  </w:style>
  <w:style w:type="character" w:customStyle="1" w:styleId="1fd">
    <w:name w:val="Верхний колонтитул Знак1"/>
    <w:basedOn w:val="a6"/>
    <w:uiPriority w:val="99"/>
    <w:semiHidden/>
    <w:rsid w:val="00D45081"/>
    <w:rPr>
      <w:sz w:val="24"/>
      <w:szCs w:val="24"/>
    </w:rPr>
  </w:style>
  <w:style w:type="character" w:customStyle="1" w:styleId="1fe">
    <w:name w:val="Нижний колонтитул Знак1"/>
    <w:basedOn w:val="a6"/>
    <w:uiPriority w:val="99"/>
    <w:semiHidden/>
    <w:rsid w:val="00D45081"/>
    <w:rPr>
      <w:sz w:val="24"/>
      <w:szCs w:val="24"/>
    </w:rPr>
  </w:style>
  <w:style w:type="character" w:customStyle="1" w:styleId="1ff">
    <w:name w:val="Основной текст с отступом Знак1"/>
    <w:basedOn w:val="a6"/>
    <w:uiPriority w:val="99"/>
    <w:semiHidden/>
    <w:rsid w:val="00D45081"/>
    <w:rPr>
      <w:sz w:val="24"/>
      <w:szCs w:val="24"/>
    </w:rPr>
  </w:style>
  <w:style w:type="character" w:customStyle="1" w:styleId="313">
    <w:name w:val="Основной текст 3 Знак1"/>
    <w:basedOn w:val="a6"/>
    <w:semiHidden/>
    <w:rsid w:val="00D45081"/>
    <w:rPr>
      <w:sz w:val="16"/>
      <w:szCs w:val="16"/>
    </w:rPr>
  </w:style>
  <w:style w:type="character" w:customStyle="1" w:styleId="1ff0">
    <w:name w:val="Текст Знак1"/>
    <w:basedOn w:val="a6"/>
    <w:semiHidden/>
    <w:rsid w:val="00D45081"/>
    <w:rPr>
      <w:rFonts w:ascii="Consolas" w:hAnsi="Consolas"/>
      <w:sz w:val="21"/>
      <w:szCs w:val="21"/>
    </w:rPr>
  </w:style>
  <w:style w:type="character" w:customStyle="1" w:styleId="1ff1">
    <w:name w:val="Текст выноски Знак1"/>
    <w:basedOn w:val="a6"/>
    <w:uiPriority w:val="99"/>
    <w:semiHidden/>
    <w:rsid w:val="00D45081"/>
    <w:rPr>
      <w:rFonts w:ascii="Segoe UI" w:hAnsi="Segoe UI" w:cs="Segoe UI"/>
      <w:sz w:val="18"/>
      <w:szCs w:val="18"/>
    </w:rPr>
  </w:style>
  <w:style w:type="character" w:customStyle="1" w:styleId="1ff2">
    <w:name w:val="Тема примечания Знак1"/>
    <w:basedOn w:val="1f9"/>
    <w:uiPriority w:val="99"/>
    <w:semiHidden/>
    <w:rsid w:val="00D45081"/>
    <w:rPr>
      <w:b/>
      <w:bCs/>
    </w:rPr>
  </w:style>
  <w:style w:type="character" w:customStyle="1" w:styleId="314">
    <w:name w:val="Основной текст с отступом 3 Знак1"/>
    <w:basedOn w:val="a6"/>
    <w:uiPriority w:val="99"/>
    <w:semiHidden/>
    <w:rsid w:val="00D45081"/>
    <w:rPr>
      <w:sz w:val="16"/>
      <w:szCs w:val="16"/>
    </w:rPr>
  </w:style>
  <w:style w:type="character" w:customStyle="1" w:styleId="1ff3">
    <w:name w:val="Текст концевой сноски Знак1"/>
    <w:basedOn w:val="a6"/>
    <w:semiHidden/>
    <w:rsid w:val="00D45081"/>
  </w:style>
  <w:style w:type="character" w:customStyle="1" w:styleId="1ff4">
    <w:name w:val="Текст сноски Знак1"/>
    <w:basedOn w:val="a6"/>
    <w:semiHidden/>
    <w:rsid w:val="00D45081"/>
  </w:style>
  <w:style w:type="character" w:customStyle="1" w:styleId="1ff5">
    <w:name w:val="Подзаголовок Знак1"/>
    <w:basedOn w:val="a6"/>
    <w:rsid w:val="00D45081"/>
    <w:rPr>
      <w:rFonts w:asciiTheme="minorHAnsi" w:eastAsiaTheme="minorEastAsia" w:hAnsiTheme="minorHAnsi" w:cstheme="minorBidi"/>
      <w:color w:val="5A5A5A" w:themeColor="text1" w:themeTint="A5"/>
      <w:spacing w:val="15"/>
      <w:sz w:val="22"/>
      <w:szCs w:val="22"/>
    </w:rPr>
  </w:style>
  <w:style w:type="character" w:customStyle="1" w:styleId="1ff6">
    <w:name w:val="Схема документа Знак1"/>
    <w:basedOn w:val="a6"/>
    <w:uiPriority w:val="99"/>
    <w:semiHidden/>
    <w:rsid w:val="00D45081"/>
    <w:rPr>
      <w:rFonts w:ascii="Segoe UI" w:hAnsi="Segoe UI" w:cs="Segoe UI"/>
      <w:sz w:val="16"/>
      <w:szCs w:val="16"/>
    </w:rPr>
  </w:style>
  <w:style w:type="paragraph" w:customStyle="1" w:styleId="43">
    <w:name w:val="Абзац списка4"/>
    <w:basedOn w:val="a4"/>
    <w:rsid w:val="00D45081"/>
    <w:pPr>
      <w:spacing w:after="200" w:line="276" w:lineRule="auto"/>
      <w:ind w:left="720"/>
    </w:pPr>
    <w:rPr>
      <w:rFonts w:ascii="Calibri" w:hAnsi="Calibri" w:cs="Calibri"/>
      <w:sz w:val="22"/>
      <w:szCs w:val="22"/>
    </w:rPr>
  </w:style>
  <w:style w:type="paragraph" w:customStyle="1" w:styleId="54">
    <w:name w:val="Абзац списка5"/>
    <w:basedOn w:val="a4"/>
    <w:rsid w:val="00D45081"/>
    <w:pPr>
      <w:spacing w:after="200" w:line="276" w:lineRule="auto"/>
      <w:ind w:left="720"/>
    </w:pPr>
    <w:rPr>
      <w:rFonts w:ascii="Calibri" w:hAnsi="Calibri" w:cs="Calibri"/>
      <w:sz w:val="22"/>
      <w:szCs w:val="22"/>
    </w:rPr>
  </w:style>
  <w:style w:type="paragraph" w:customStyle="1" w:styleId="711">
    <w:name w:val="Заголовок 71"/>
    <w:basedOn w:val="52"/>
    <w:next w:val="52"/>
    <w:rsid w:val="00D45081"/>
    <w:pPr>
      <w:keepNext/>
      <w:spacing w:before="0" w:after="0"/>
      <w:jc w:val="center"/>
    </w:pPr>
    <w:rPr>
      <w:b/>
      <w:snapToGrid/>
    </w:rPr>
  </w:style>
  <w:style w:type="character" w:customStyle="1" w:styleId="iceouttxt4">
    <w:name w:val="iceouttxt4"/>
    <w:basedOn w:val="a6"/>
    <w:rsid w:val="00D45081"/>
  </w:style>
  <w:style w:type="paragraph" w:customStyle="1" w:styleId="01">
    <w:name w:val="ТЗ0 Марк б/н1"/>
    <w:basedOn w:val="a4"/>
    <w:rsid w:val="00D45081"/>
    <w:pPr>
      <w:numPr>
        <w:numId w:val="29"/>
      </w:numPr>
      <w:spacing w:before="40" w:after="40"/>
      <w:jc w:val="both"/>
    </w:pPr>
    <w:rPr>
      <w:w w:val="101"/>
      <w:lang w:eastAsia="ar-SA"/>
    </w:rPr>
  </w:style>
  <w:style w:type="paragraph" w:customStyle="1" w:styleId="21">
    <w:name w:val="Список_2"/>
    <w:basedOn w:val="a4"/>
    <w:rsid w:val="00D45081"/>
    <w:pPr>
      <w:numPr>
        <w:numId w:val="30"/>
      </w:numPr>
    </w:pPr>
    <w:rPr>
      <w:lang w:eastAsia="ar-SA"/>
    </w:rPr>
  </w:style>
  <w:style w:type="paragraph" w:customStyle="1" w:styleId="ListBulleted">
    <w:name w:val="List Bulleted"/>
    <w:basedOn w:val="af1"/>
    <w:rsid w:val="00D45081"/>
    <w:pPr>
      <w:numPr>
        <w:numId w:val="31"/>
      </w:numPr>
      <w:spacing w:after="0" w:line="360" w:lineRule="auto"/>
      <w:jc w:val="both"/>
    </w:pPr>
    <w:rPr>
      <w:rFonts w:ascii="Arial" w:hAnsi="Arial" w:cs="Arial"/>
      <w:lang w:eastAsia="en-US"/>
    </w:rPr>
  </w:style>
  <w:style w:type="paragraph" w:customStyle="1" w:styleId="ListNumbered">
    <w:name w:val="List Numbered"/>
    <w:basedOn w:val="ListBulleted"/>
    <w:rsid w:val="00D45081"/>
    <w:pPr>
      <w:numPr>
        <w:numId w:val="32"/>
      </w:numPr>
      <w:tabs>
        <w:tab w:val="left" w:pos="1134"/>
      </w:tabs>
    </w:pPr>
  </w:style>
  <w:style w:type="paragraph" w:customStyle="1" w:styleId="ListBulletedNextLine">
    <w:name w:val="List Bulleted Next Line"/>
    <w:basedOn w:val="ListBulleted"/>
    <w:rsid w:val="00D45081"/>
    <w:pPr>
      <w:numPr>
        <w:numId w:val="33"/>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D45081"/>
    <w:pPr>
      <w:numPr>
        <w:numId w:val="34"/>
      </w:numPr>
      <w:suppressAutoHyphens/>
      <w:spacing w:before="40"/>
      <w:ind w:left="360"/>
      <w:jc w:val="both"/>
    </w:pPr>
    <w:rPr>
      <w:rFonts w:ascii="Arial" w:eastAsia="Arial" w:hAnsi="Arial"/>
      <w:spacing w:val="-2"/>
      <w:sz w:val="22"/>
      <w:szCs w:val="26"/>
      <w:lang w:eastAsia="ar-SA"/>
    </w:rPr>
  </w:style>
  <w:style w:type="paragraph" w:customStyle="1" w:styleId="Default">
    <w:name w:val="Default"/>
    <w:rsid w:val="00D45081"/>
    <w:pPr>
      <w:autoSpaceDE w:val="0"/>
      <w:autoSpaceDN w:val="0"/>
      <w:adjustRightInd w:val="0"/>
    </w:pPr>
    <w:rPr>
      <w:rFonts w:ascii="Calibri" w:hAnsi="Calibri" w:cs="Calibri"/>
      <w:color w:val="000000"/>
      <w:sz w:val="24"/>
      <w:szCs w:val="24"/>
    </w:rPr>
  </w:style>
  <w:style w:type="character" w:customStyle="1" w:styleId="b-product-versiontitle-text2">
    <w:name w:val="b-product-version__title-text2"/>
    <w:basedOn w:val="a6"/>
    <w:rsid w:val="00D45081"/>
    <w:rPr>
      <w:sz w:val="24"/>
      <w:szCs w:val="24"/>
      <w:bdr w:val="none" w:sz="0" w:space="0" w:color="auto" w:frame="1"/>
      <w:vertAlign w:val="baseline"/>
    </w:rPr>
  </w:style>
  <w:style w:type="character" w:customStyle="1" w:styleId="affffff2">
    <w:name w:val="Название объекта Знак"/>
    <w:aliases w:val="Название таблиц Знак,Рисунок название стить Знак,Ви6 Знак,&quot;Таблица N&quot; Знак"/>
    <w:link w:val="affffff1"/>
    <w:rsid w:val="00D45081"/>
    <w:rPr>
      <w:rFonts w:ascii="Arial" w:eastAsia="Calibri" w:hAnsi="Arial" w:cs="Arial"/>
      <w:b/>
      <w:sz w:val="32"/>
      <w:szCs w:val="18"/>
    </w:rPr>
  </w:style>
  <w:style w:type="numbering" w:customStyle="1" w:styleId="119">
    <w:name w:val="Нет списка11"/>
    <w:next w:val="a8"/>
    <w:uiPriority w:val="99"/>
    <w:semiHidden/>
    <w:unhideWhenUsed/>
    <w:rsid w:val="00D45081"/>
  </w:style>
  <w:style w:type="numbering" w:customStyle="1" w:styleId="2f1">
    <w:name w:val="Нет списка2"/>
    <w:next w:val="a8"/>
    <w:uiPriority w:val="99"/>
    <w:semiHidden/>
    <w:unhideWhenUsed/>
    <w:rsid w:val="00D45081"/>
  </w:style>
  <w:style w:type="numbering" w:customStyle="1" w:styleId="3f1">
    <w:name w:val="Нет списка3"/>
    <w:next w:val="a8"/>
    <w:uiPriority w:val="99"/>
    <w:semiHidden/>
    <w:unhideWhenUsed/>
    <w:rsid w:val="00D45081"/>
  </w:style>
  <w:style w:type="table" w:customStyle="1" w:styleId="1ff7">
    <w:name w:val="Сетка таблицы светлая1"/>
    <w:basedOn w:val="a7"/>
    <w:next w:val="2f2"/>
    <w:uiPriority w:val="40"/>
    <w:rsid w:val="00D45081"/>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a">
    <w:name w:val="Таблица простая 11"/>
    <w:basedOn w:val="a7"/>
    <w:next w:val="120"/>
    <w:uiPriority w:val="41"/>
    <w:rsid w:val="00D45081"/>
    <w:rPr>
      <w:rFonts w:asciiTheme="minorHAnsi" w:eastAsiaTheme="minorHAnsi" w:hAnsiTheme="minorHAnsi" w:cstheme="minorBid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2">
    <w:name w:val="Сетка таблицы светлая2"/>
    <w:basedOn w:val="a7"/>
    <w:uiPriority w:val="40"/>
    <w:rsid w:val="00D4508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D4508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4">
    <w:name w:val="Нет списка4"/>
    <w:next w:val="a8"/>
    <w:uiPriority w:val="99"/>
    <w:semiHidden/>
    <w:unhideWhenUsed/>
    <w:rsid w:val="00D45081"/>
  </w:style>
  <w:style w:type="numbering" w:customStyle="1" w:styleId="121">
    <w:name w:val="Нет списка12"/>
    <w:next w:val="a8"/>
    <w:uiPriority w:val="99"/>
    <w:semiHidden/>
    <w:unhideWhenUsed/>
    <w:rsid w:val="00D45081"/>
  </w:style>
  <w:style w:type="numbering" w:customStyle="1" w:styleId="21a">
    <w:name w:val="Нет списка21"/>
    <w:next w:val="a8"/>
    <w:uiPriority w:val="99"/>
    <w:semiHidden/>
    <w:unhideWhenUsed/>
    <w:rsid w:val="00D45081"/>
  </w:style>
  <w:style w:type="numbering" w:customStyle="1" w:styleId="315">
    <w:name w:val="Нет списка31"/>
    <w:next w:val="a8"/>
    <w:uiPriority w:val="99"/>
    <w:semiHidden/>
    <w:unhideWhenUsed/>
    <w:rsid w:val="00D45081"/>
  </w:style>
  <w:style w:type="table" w:customStyle="1" w:styleId="11b">
    <w:name w:val="Сетка таблицы11"/>
    <w:basedOn w:val="a7"/>
    <w:next w:val="af4"/>
    <w:rsid w:val="00D45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бычный (веб) Знак"/>
    <w:aliases w:val="Обычный (Web) Знак"/>
    <w:basedOn w:val="a6"/>
    <w:link w:val="af5"/>
    <w:uiPriority w:val="99"/>
    <w:locked/>
    <w:rsid w:val="00D450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28071628">
      <w:bodyDiv w:val="1"/>
      <w:marLeft w:val="0"/>
      <w:marRight w:val="0"/>
      <w:marTop w:val="0"/>
      <w:marBottom w:val="0"/>
      <w:divBdr>
        <w:top w:val="none" w:sz="0" w:space="0" w:color="auto"/>
        <w:left w:val="none" w:sz="0" w:space="0" w:color="auto"/>
        <w:bottom w:val="none" w:sz="0" w:space="0" w:color="auto"/>
        <w:right w:val="none" w:sz="0" w:space="0" w:color="auto"/>
      </w:divBdr>
    </w:div>
    <w:div w:id="108163529">
      <w:bodyDiv w:val="1"/>
      <w:marLeft w:val="0"/>
      <w:marRight w:val="0"/>
      <w:marTop w:val="0"/>
      <w:marBottom w:val="0"/>
      <w:divBdr>
        <w:top w:val="none" w:sz="0" w:space="0" w:color="auto"/>
        <w:left w:val="none" w:sz="0" w:space="0" w:color="auto"/>
        <w:bottom w:val="none" w:sz="0" w:space="0" w:color="auto"/>
        <w:right w:val="none" w:sz="0" w:space="0" w:color="auto"/>
      </w:divBdr>
    </w:div>
    <w:div w:id="263467250">
      <w:bodyDiv w:val="1"/>
      <w:marLeft w:val="0"/>
      <w:marRight w:val="0"/>
      <w:marTop w:val="0"/>
      <w:marBottom w:val="0"/>
      <w:divBdr>
        <w:top w:val="none" w:sz="0" w:space="0" w:color="auto"/>
        <w:left w:val="none" w:sz="0" w:space="0" w:color="auto"/>
        <w:bottom w:val="none" w:sz="0" w:space="0" w:color="auto"/>
        <w:right w:val="none" w:sz="0" w:space="0" w:color="auto"/>
      </w:divBdr>
    </w:div>
    <w:div w:id="301465676">
      <w:bodyDiv w:val="1"/>
      <w:marLeft w:val="0"/>
      <w:marRight w:val="0"/>
      <w:marTop w:val="0"/>
      <w:marBottom w:val="0"/>
      <w:divBdr>
        <w:top w:val="none" w:sz="0" w:space="0" w:color="auto"/>
        <w:left w:val="none" w:sz="0" w:space="0" w:color="auto"/>
        <w:bottom w:val="none" w:sz="0" w:space="0" w:color="auto"/>
        <w:right w:val="none" w:sz="0" w:space="0" w:color="auto"/>
      </w:divBdr>
      <w:divsChild>
        <w:div w:id="90785043">
          <w:marLeft w:val="0"/>
          <w:marRight w:val="0"/>
          <w:marTop w:val="0"/>
          <w:marBottom w:val="0"/>
          <w:divBdr>
            <w:top w:val="none" w:sz="0" w:space="0" w:color="auto"/>
            <w:left w:val="none" w:sz="0" w:space="0" w:color="auto"/>
            <w:bottom w:val="none" w:sz="0" w:space="0" w:color="auto"/>
            <w:right w:val="none" w:sz="0" w:space="0" w:color="auto"/>
          </w:divBdr>
          <w:divsChild>
            <w:div w:id="2035034899">
              <w:marLeft w:val="0"/>
              <w:marRight w:val="0"/>
              <w:marTop w:val="0"/>
              <w:marBottom w:val="0"/>
              <w:divBdr>
                <w:top w:val="none" w:sz="0" w:space="0" w:color="auto"/>
                <w:left w:val="none" w:sz="0" w:space="0" w:color="auto"/>
                <w:bottom w:val="none" w:sz="0" w:space="0" w:color="auto"/>
                <w:right w:val="none" w:sz="0" w:space="0" w:color="auto"/>
              </w:divBdr>
              <w:divsChild>
                <w:div w:id="113906479">
                  <w:marLeft w:val="0"/>
                  <w:marRight w:val="0"/>
                  <w:marTop w:val="0"/>
                  <w:marBottom w:val="0"/>
                  <w:divBdr>
                    <w:top w:val="none" w:sz="0" w:space="0" w:color="auto"/>
                    <w:left w:val="none" w:sz="0" w:space="0" w:color="auto"/>
                    <w:bottom w:val="none" w:sz="0" w:space="0" w:color="auto"/>
                    <w:right w:val="none" w:sz="0" w:space="0" w:color="auto"/>
                  </w:divBdr>
                  <w:divsChild>
                    <w:div w:id="257838265">
                      <w:marLeft w:val="0"/>
                      <w:marRight w:val="0"/>
                      <w:marTop w:val="0"/>
                      <w:marBottom w:val="0"/>
                      <w:divBdr>
                        <w:top w:val="none" w:sz="0" w:space="0" w:color="auto"/>
                        <w:left w:val="none" w:sz="0" w:space="0" w:color="auto"/>
                        <w:bottom w:val="none" w:sz="0" w:space="0" w:color="auto"/>
                        <w:right w:val="none" w:sz="0" w:space="0" w:color="auto"/>
                      </w:divBdr>
                      <w:divsChild>
                        <w:div w:id="1299871155">
                          <w:marLeft w:val="0"/>
                          <w:marRight w:val="0"/>
                          <w:marTop w:val="0"/>
                          <w:marBottom w:val="0"/>
                          <w:divBdr>
                            <w:top w:val="none" w:sz="0" w:space="0" w:color="auto"/>
                            <w:left w:val="none" w:sz="0" w:space="0" w:color="auto"/>
                            <w:bottom w:val="none" w:sz="0" w:space="0" w:color="auto"/>
                            <w:right w:val="none" w:sz="0" w:space="0" w:color="auto"/>
                          </w:divBdr>
                          <w:divsChild>
                            <w:div w:id="1206259038">
                              <w:marLeft w:val="0"/>
                              <w:marRight w:val="0"/>
                              <w:marTop w:val="0"/>
                              <w:marBottom w:val="0"/>
                              <w:divBdr>
                                <w:top w:val="none" w:sz="0" w:space="0" w:color="auto"/>
                                <w:left w:val="none" w:sz="0" w:space="0" w:color="auto"/>
                                <w:bottom w:val="none" w:sz="0" w:space="0" w:color="auto"/>
                                <w:right w:val="none" w:sz="0" w:space="0" w:color="auto"/>
                              </w:divBdr>
                              <w:divsChild>
                                <w:div w:id="628629962">
                                  <w:marLeft w:val="0"/>
                                  <w:marRight w:val="0"/>
                                  <w:marTop w:val="0"/>
                                  <w:marBottom w:val="0"/>
                                  <w:divBdr>
                                    <w:top w:val="none" w:sz="0" w:space="0" w:color="auto"/>
                                    <w:left w:val="none" w:sz="0" w:space="0" w:color="auto"/>
                                    <w:bottom w:val="none" w:sz="0" w:space="0" w:color="auto"/>
                                    <w:right w:val="none" w:sz="0" w:space="0" w:color="auto"/>
                                  </w:divBdr>
                                  <w:divsChild>
                                    <w:div w:id="13190123">
                                      <w:marLeft w:val="0"/>
                                      <w:marRight w:val="0"/>
                                      <w:marTop w:val="0"/>
                                      <w:marBottom w:val="0"/>
                                      <w:divBdr>
                                        <w:top w:val="none" w:sz="0" w:space="0" w:color="auto"/>
                                        <w:left w:val="none" w:sz="0" w:space="0" w:color="auto"/>
                                        <w:bottom w:val="none" w:sz="0" w:space="0" w:color="auto"/>
                                        <w:right w:val="none" w:sz="0" w:space="0" w:color="auto"/>
                                      </w:divBdr>
                                      <w:divsChild>
                                        <w:div w:id="2019502540">
                                          <w:marLeft w:val="0"/>
                                          <w:marRight w:val="0"/>
                                          <w:marTop w:val="0"/>
                                          <w:marBottom w:val="0"/>
                                          <w:divBdr>
                                            <w:top w:val="none" w:sz="0" w:space="0" w:color="auto"/>
                                            <w:left w:val="none" w:sz="0" w:space="0" w:color="auto"/>
                                            <w:bottom w:val="none" w:sz="0" w:space="0" w:color="auto"/>
                                            <w:right w:val="none" w:sz="0" w:space="0" w:color="auto"/>
                                          </w:divBdr>
                                          <w:divsChild>
                                            <w:div w:id="1657876303">
                                              <w:marLeft w:val="0"/>
                                              <w:marRight w:val="0"/>
                                              <w:marTop w:val="0"/>
                                              <w:marBottom w:val="0"/>
                                              <w:divBdr>
                                                <w:top w:val="none" w:sz="0" w:space="0" w:color="auto"/>
                                                <w:left w:val="none" w:sz="0" w:space="0" w:color="auto"/>
                                                <w:bottom w:val="none" w:sz="0" w:space="0" w:color="auto"/>
                                                <w:right w:val="none" w:sz="0" w:space="0" w:color="auto"/>
                                              </w:divBdr>
                                              <w:divsChild>
                                                <w:div w:id="1253272242">
                                                  <w:marLeft w:val="0"/>
                                                  <w:marRight w:val="0"/>
                                                  <w:marTop w:val="0"/>
                                                  <w:marBottom w:val="0"/>
                                                  <w:divBdr>
                                                    <w:top w:val="none" w:sz="0" w:space="0" w:color="auto"/>
                                                    <w:left w:val="none" w:sz="0" w:space="0" w:color="auto"/>
                                                    <w:bottom w:val="none" w:sz="0" w:space="0" w:color="auto"/>
                                                    <w:right w:val="none" w:sz="0" w:space="0" w:color="auto"/>
                                                  </w:divBdr>
                                                  <w:divsChild>
                                                    <w:div w:id="1859419533">
                                                      <w:marLeft w:val="0"/>
                                                      <w:marRight w:val="0"/>
                                                      <w:marTop w:val="0"/>
                                                      <w:marBottom w:val="0"/>
                                                      <w:divBdr>
                                                        <w:top w:val="none" w:sz="0" w:space="0" w:color="auto"/>
                                                        <w:left w:val="none" w:sz="0" w:space="0" w:color="auto"/>
                                                        <w:bottom w:val="none" w:sz="0" w:space="0" w:color="auto"/>
                                                        <w:right w:val="none" w:sz="0" w:space="0" w:color="auto"/>
                                                      </w:divBdr>
                                                      <w:divsChild>
                                                        <w:div w:id="375662681">
                                                          <w:marLeft w:val="0"/>
                                                          <w:marRight w:val="0"/>
                                                          <w:marTop w:val="0"/>
                                                          <w:marBottom w:val="0"/>
                                                          <w:divBdr>
                                                            <w:top w:val="none" w:sz="0" w:space="0" w:color="auto"/>
                                                            <w:left w:val="none" w:sz="0" w:space="0" w:color="auto"/>
                                                            <w:bottom w:val="none" w:sz="0" w:space="0" w:color="auto"/>
                                                            <w:right w:val="none" w:sz="0" w:space="0" w:color="auto"/>
                                                          </w:divBdr>
                                                          <w:divsChild>
                                                            <w:div w:id="60100946">
                                                              <w:marLeft w:val="0"/>
                                                              <w:marRight w:val="0"/>
                                                              <w:marTop w:val="0"/>
                                                              <w:marBottom w:val="0"/>
                                                              <w:divBdr>
                                                                <w:top w:val="none" w:sz="0" w:space="0" w:color="auto"/>
                                                                <w:left w:val="none" w:sz="0" w:space="0" w:color="auto"/>
                                                                <w:bottom w:val="none" w:sz="0" w:space="0" w:color="auto"/>
                                                                <w:right w:val="none" w:sz="0" w:space="0" w:color="auto"/>
                                                              </w:divBdr>
                                                              <w:divsChild>
                                                                <w:div w:id="1740126342">
                                                                  <w:marLeft w:val="0"/>
                                                                  <w:marRight w:val="0"/>
                                                                  <w:marTop w:val="0"/>
                                                                  <w:marBottom w:val="0"/>
                                                                  <w:divBdr>
                                                                    <w:top w:val="none" w:sz="0" w:space="0" w:color="auto"/>
                                                                    <w:left w:val="none" w:sz="0" w:space="0" w:color="auto"/>
                                                                    <w:bottom w:val="none" w:sz="0" w:space="0" w:color="auto"/>
                                                                    <w:right w:val="none" w:sz="0" w:space="0" w:color="auto"/>
                                                                  </w:divBdr>
                                                                  <w:divsChild>
                                                                    <w:div w:id="649139100">
                                                                      <w:marLeft w:val="0"/>
                                                                      <w:marRight w:val="0"/>
                                                                      <w:marTop w:val="0"/>
                                                                      <w:marBottom w:val="0"/>
                                                                      <w:divBdr>
                                                                        <w:top w:val="none" w:sz="0" w:space="0" w:color="auto"/>
                                                                        <w:left w:val="none" w:sz="0" w:space="0" w:color="auto"/>
                                                                        <w:bottom w:val="none" w:sz="0" w:space="0" w:color="auto"/>
                                                                        <w:right w:val="none" w:sz="0" w:space="0" w:color="auto"/>
                                                                      </w:divBdr>
                                                                      <w:divsChild>
                                                                        <w:div w:id="662897855">
                                                                          <w:marLeft w:val="0"/>
                                                                          <w:marRight w:val="0"/>
                                                                          <w:marTop w:val="0"/>
                                                                          <w:marBottom w:val="0"/>
                                                                          <w:divBdr>
                                                                            <w:top w:val="none" w:sz="0" w:space="0" w:color="auto"/>
                                                                            <w:left w:val="none" w:sz="0" w:space="0" w:color="auto"/>
                                                                            <w:bottom w:val="none" w:sz="0" w:space="0" w:color="auto"/>
                                                                            <w:right w:val="none" w:sz="0" w:space="0" w:color="auto"/>
                                                                          </w:divBdr>
                                                                          <w:divsChild>
                                                                            <w:div w:id="1489907863">
                                                                              <w:marLeft w:val="0"/>
                                                                              <w:marRight w:val="0"/>
                                                                              <w:marTop w:val="0"/>
                                                                              <w:marBottom w:val="0"/>
                                                                              <w:divBdr>
                                                                                <w:top w:val="none" w:sz="0" w:space="0" w:color="auto"/>
                                                                                <w:left w:val="none" w:sz="0" w:space="0" w:color="auto"/>
                                                                                <w:bottom w:val="none" w:sz="0" w:space="0" w:color="auto"/>
                                                                                <w:right w:val="none" w:sz="0" w:space="0" w:color="auto"/>
                                                                              </w:divBdr>
                                                                              <w:divsChild>
                                                                                <w:div w:id="789980562">
                                                                                  <w:marLeft w:val="0"/>
                                                                                  <w:marRight w:val="0"/>
                                                                                  <w:marTop w:val="0"/>
                                                                                  <w:marBottom w:val="0"/>
                                                                                  <w:divBdr>
                                                                                    <w:top w:val="none" w:sz="0" w:space="0" w:color="auto"/>
                                                                                    <w:left w:val="none" w:sz="0" w:space="0" w:color="auto"/>
                                                                                    <w:bottom w:val="none" w:sz="0" w:space="0" w:color="auto"/>
                                                                                    <w:right w:val="none" w:sz="0" w:space="0" w:color="auto"/>
                                                                                  </w:divBdr>
                                                                                  <w:divsChild>
                                                                                    <w:div w:id="1402866513">
                                                                                      <w:marLeft w:val="0"/>
                                                                                      <w:marRight w:val="0"/>
                                                                                      <w:marTop w:val="0"/>
                                                                                      <w:marBottom w:val="0"/>
                                                                                      <w:divBdr>
                                                                                        <w:top w:val="none" w:sz="0" w:space="0" w:color="auto"/>
                                                                                        <w:left w:val="none" w:sz="0" w:space="0" w:color="auto"/>
                                                                                        <w:bottom w:val="none" w:sz="0" w:space="0" w:color="auto"/>
                                                                                        <w:right w:val="none" w:sz="0" w:space="0" w:color="auto"/>
                                                                                      </w:divBdr>
                                                                                      <w:divsChild>
                                                                                        <w:div w:id="1696883090">
                                                                                          <w:marLeft w:val="0"/>
                                                                                          <w:marRight w:val="0"/>
                                                                                          <w:marTop w:val="0"/>
                                                                                          <w:marBottom w:val="0"/>
                                                                                          <w:divBdr>
                                                                                            <w:top w:val="none" w:sz="0" w:space="0" w:color="auto"/>
                                                                                            <w:left w:val="none" w:sz="0" w:space="0" w:color="auto"/>
                                                                                            <w:bottom w:val="none" w:sz="0" w:space="0" w:color="auto"/>
                                                                                            <w:right w:val="none" w:sz="0" w:space="0" w:color="auto"/>
                                                                                          </w:divBdr>
                                                                                          <w:divsChild>
                                                                                            <w:div w:id="1079063004">
                                                                                              <w:marLeft w:val="0"/>
                                                                                              <w:marRight w:val="0"/>
                                                                                              <w:marTop w:val="0"/>
                                                                                              <w:marBottom w:val="0"/>
                                                                                              <w:divBdr>
                                                                                                <w:top w:val="none" w:sz="0" w:space="0" w:color="auto"/>
                                                                                                <w:left w:val="none" w:sz="0" w:space="0" w:color="auto"/>
                                                                                                <w:bottom w:val="none" w:sz="0" w:space="0" w:color="auto"/>
                                                                                                <w:right w:val="none" w:sz="0" w:space="0" w:color="auto"/>
                                                                                              </w:divBdr>
                                                                                              <w:divsChild>
                                                                                                <w:div w:id="135685385">
                                                                                                  <w:marLeft w:val="0"/>
                                                                                                  <w:marRight w:val="0"/>
                                                                                                  <w:marTop w:val="0"/>
                                                                                                  <w:marBottom w:val="0"/>
                                                                                                  <w:divBdr>
                                                                                                    <w:top w:val="none" w:sz="0" w:space="0" w:color="auto"/>
                                                                                                    <w:left w:val="none" w:sz="0" w:space="0" w:color="auto"/>
                                                                                                    <w:bottom w:val="none" w:sz="0" w:space="0" w:color="auto"/>
                                                                                                    <w:right w:val="none" w:sz="0" w:space="0" w:color="auto"/>
                                                                                                  </w:divBdr>
                                                                                                  <w:divsChild>
                                                                                                    <w:div w:id="323289215">
                                                                                                      <w:marLeft w:val="0"/>
                                                                                                      <w:marRight w:val="0"/>
                                                                                                      <w:marTop w:val="0"/>
                                                                                                      <w:marBottom w:val="0"/>
                                                                                                      <w:divBdr>
                                                                                                        <w:top w:val="none" w:sz="0" w:space="0" w:color="auto"/>
                                                                                                        <w:left w:val="none" w:sz="0" w:space="0" w:color="auto"/>
                                                                                                        <w:bottom w:val="none" w:sz="0" w:space="0" w:color="auto"/>
                                                                                                        <w:right w:val="none" w:sz="0" w:space="0" w:color="auto"/>
                                                                                                      </w:divBdr>
                                                                                                      <w:divsChild>
                                                                                                        <w:div w:id="3987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907906">
      <w:bodyDiv w:val="1"/>
      <w:marLeft w:val="0"/>
      <w:marRight w:val="0"/>
      <w:marTop w:val="0"/>
      <w:marBottom w:val="0"/>
      <w:divBdr>
        <w:top w:val="none" w:sz="0" w:space="0" w:color="auto"/>
        <w:left w:val="none" w:sz="0" w:space="0" w:color="auto"/>
        <w:bottom w:val="none" w:sz="0" w:space="0" w:color="auto"/>
        <w:right w:val="none" w:sz="0" w:space="0" w:color="auto"/>
      </w:divBdr>
    </w:div>
    <w:div w:id="783184657">
      <w:bodyDiv w:val="1"/>
      <w:marLeft w:val="0"/>
      <w:marRight w:val="0"/>
      <w:marTop w:val="0"/>
      <w:marBottom w:val="0"/>
      <w:divBdr>
        <w:top w:val="none" w:sz="0" w:space="0" w:color="auto"/>
        <w:left w:val="none" w:sz="0" w:space="0" w:color="auto"/>
        <w:bottom w:val="none" w:sz="0" w:space="0" w:color="auto"/>
        <w:right w:val="none" w:sz="0" w:space="0" w:color="auto"/>
      </w:divBdr>
    </w:div>
    <w:div w:id="862593034">
      <w:bodyDiv w:val="1"/>
      <w:marLeft w:val="0"/>
      <w:marRight w:val="0"/>
      <w:marTop w:val="0"/>
      <w:marBottom w:val="0"/>
      <w:divBdr>
        <w:top w:val="none" w:sz="0" w:space="0" w:color="auto"/>
        <w:left w:val="none" w:sz="0" w:space="0" w:color="auto"/>
        <w:bottom w:val="none" w:sz="0" w:space="0" w:color="auto"/>
        <w:right w:val="none" w:sz="0" w:space="0" w:color="auto"/>
      </w:divBdr>
    </w:div>
    <w:div w:id="865942990">
      <w:bodyDiv w:val="1"/>
      <w:marLeft w:val="0"/>
      <w:marRight w:val="0"/>
      <w:marTop w:val="0"/>
      <w:marBottom w:val="0"/>
      <w:divBdr>
        <w:top w:val="none" w:sz="0" w:space="0" w:color="auto"/>
        <w:left w:val="none" w:sz="0" w:space="0" w:color="auto"/>
        <w:bottom w:val="none" w:sz="0" w:space="0" w:color="auto"/>
        <w:right w:val="none" w:sz="0" w:space="0" w:color="auto"/>
      </w:divBdr>
      <w:divsChild>
        <w:div w:id="208566111">
          <w:marLeft w:val="0"/>
          <w:marRight w:val="0"/>
          <w:marTop w:val="0"/>
          <w:marBottom w:val="0"/>
          <w:divBdr>
            <w:top w:val="none" w:sz="0" w:space="0" w:color="auto"/>
            <w:left w:val="none" w:sz="0" w:space="0" w:color="auto"/>
            <w:bottom w:val="none" w:sz="0" w:space="0" w:color="auto"/>
            <w:right w:val="none" w:sz="0" w:space="0" w:color="auto"/>
          </w:divBdr>
          <w:divsChild>
            <w:div w:id="1766530591">
              <w:marLeft w:val="0"/>
              <w:marRight w:val="0"/>
              <w:marTop w:val="0"/>
              <w:marBottom w:val="0"/>
              <w:divBdr>
                <w:top w:val="none" w:sz="0" w:space="0" w:color="auto"/>
                <w:left w:val="none" w:sz="0" w:space="0" w:color="auto"/>
                <w:bottom w:val="none" w:sz="0" w:space="0" w:color="auto"/>
                <w:right w:val="none" w:sz="0" w:space="0" w:color="auto"/>
              </w:divBdr>
              <w:divsChild>
                <w:div w:id="1539005139">
                  <w:marLeft w:val="0"/>
                  <w:marRight w:val="0"/>
                  <w:marTop w:val="0"/>
                  <w:marBottom w:val="0"/>
                  <w:divBdr>
                    <w:top w:val="none" w:sz="0" w:space="0" w:color="auto"/>
                    <w:left w:val="none" w:sz="0" w:space="0" w:color="auto"/>
                    <w:bottom w:val="none" w:sz="0" w:space="0" w:color="auto"/>
                    <w:right w:val="none" w:sz="0" w:space="0" w:color="auto"/>
                  </w:divBdr>
                  <w:divsChild>
                    <w:div w:id="1413157094">
                      <w:marLeft w:val="0"/>
                      <w:marRight w:val="0"/>
                      <w:marTop w:val="0"/>
                      <w:marBottom w:val="0"/>
                      <w:divBdr>
                        <w:top w:val="none" w:sz="0" w:space="0" w:color="auto"/>
                        <w:left w:val="none" w:sz="0" w:space="0" w:color="auto"/>
                        <w:bottom w:val="none" w:sz="0" w:space="0" w:color="auto"/>
                        <w:right w:val="none" w:sz="0" w:space="0" w:color="auto"/>
                      </w:divBdr>
                      <w:divsChild>
                        <w:div w:id="305358153">
                          <w:marLeft w:val="0"/>
                          <w:marRight w:val="0"/>
                          <w:marTop w:val="0"/>
                          <w:marBottom w:val="0"/>
                          <w:divBdr>
                            <w:top w:val="none" w:sz="0" w:space="0" w:color="auto"/>
                            <w:left w:val="none" w:sz="0" w:space="0" w:color="auto"/>
                            <w:bottom w:val="none" w:sz="0" w:space="0" w:color="auto"/>
                            <w:right w:val="none" w:sz="0" w:space="0" w:color="auto"/>
                          </w:divBdr>
                          <w:divsChild>
                            <w:div w:id="1361514641">
                              <w:marLeft w:val="0"/>
                              <w:marRight w:val="0"/>
                              <w:marTop w:val="0"/>
                              <w:marBottom w:val="0"/>
                              <w:divBdr>
                                <w:top w:val="none" w:sz="0" w:space="0" w:color="auto"/>
                                <w:left w:val="none" w:sz="0" w:space="0" w:color="auto"/>
                                <w:bottom w:val="none" w:sz="0" w:space="0" w:color="auto"/>
                                <w:right w:val="none" w:sz="0" w:space="0" w:color="auto"/>
                              </w:divBdr>
                              <w:divsChild>
                                <w:div w:id="1734742463">
                                  <w:marLeft w:val="0"/>
                                  <w:marRight w:val="0"/>
                                  <w:marTop w:val="0"/>
                                  <w:marBottom w:val="0"/>
                                  <w:divBdr>
                                    <w:top w:val="none" w:sz="0" w:space="0" w:color="auto"/>
                                    <w:left w:val="none" w:sz="0" w:space="0" w:color="auto"/>
                                    <w:bottom w:val="none" w:sz="0" w:space="0" w:color="auto"/>
                                    <w:right w:val="none" w:sz="0" w:space="0" w:color="auto"/>
                                  </w:divBdr>
                                  <w:divsChild>
                                    <w:div w:id="751124624">
                                      <w:marLeft w:val="0"/>
                                      <w:marRight w:val="0"/>
                                      <w:marTop w:val="0"/>
                                      <w:marBottom w:val="0"/>
                                      <w:divBdr>
                                        <w:top w:val="none" w:sz="0" w:space="0" w:color="auto"/>
                                        <w:left w:val="none" w:sz="0" w:space="0" w:color="auto"/>
                                        <w:bottom w:val="none" w:sz="0" w:space="0" w:color="auto"/>
                                        <w:right w:val="none" w:sz="0" w:space="0" w:color="auto"/>
                                      </w:divBdr>
                                      <w:divsChild>
                                        <w:div w:id="1395006153">
                                          <w:marLeft w:val="0"/>
                                          <w:marRight w:val="0"/>
                                          <w:marTop w:val="0"/>
                                          <w:marBottom w:val="0"/>
                                          <w:divBdr>
                                            <w:top w:val="none" w:sz="0" w:space="0" w:color="auto"/>
                                            <w:left w:val="none" w:sz="0" w:space="0" w:color="auto"/>
                                            <w:bottom w:val="none" w:sz="0" w:space="0" w:color="auto"/>
                                            <w:right w:val="none" w:sz="0" w:space="0" w:color="auto"/>
                                          </w:divBdr>
                                          <w:divsChild>
                                            <w:div w:id="110632037">
                                              <w:marLeft w:val="0"/>
                                              <w:marRight w:val="0"/>
                                              <w:marTop w:val="0"/>
                                              <w:marBottom w:val="0"/>
                                              <w:divBdr>
                                                <w:top w:val="none" w:sz="0" w:space="0" w:color="auto"/>
                                                <w:left w:val="none" w:sz="0" w:space="0" w:color="auto"/>
                                                <w:bottom w:val="none" w:sz="0" w:space="0" w:color="auto"/>
                                                <w:right w:val="none" w:sz="0" w:space="0" w:color="auto"/>
                                              </w:divBdr>
                                              <w:divsChild>
                                                <w:div w:id="1559509119">
                                                  <w:marLeft w:val="0"/>
                                                  <w:marRight w:val="0"/>
                                                  <w:marTop w:val="0"/>
                                                  <w:marBottom w:val="0"/>
                                                  <w:divBdr>
                                                    <w:top w:val="none" w:sz="0" w:space="0" w:color="auto"/>
                                                    <w:left w:val="none" w:sz="0" w:space="0" w:color="auto"/>
                                                    <w:bottom w:val="none" w:sz="0" w:space="0" w:color="auto"/>
                                                    <w:right w:val="none" w:sz="0" w:space="0" w:color="auto"/>
                                                  </w:divBdr>
                                                  <w:divsChild>
                                                    <w:div w:id="1955404774">
                                                      <w:marLeft w:val="0"/>
                                                      <w:marRight w:val="0"/>
                                                      <w:marTop w:val="0"/>
                                                      <w:marBottom w:val="0"/>
                                                      <w:divBdr>
                                                        <w:top w:val="none" w:sz="0" w:space="0" w:color="auto"/>
                                                        <w:left w:val="none" w:sz="0" w:space="0" w:color="auto"/>
                                                        <w:bottom w:val="none" w:sz="0" w:space="0" w:color="auto"/>
                                                        <w:right w:val="none" w:sz="0" w:space="0" w:color="auto"/>
                                                      </w:divBdr>
                                                      <w:divsChild>
                                                        <w:div w:id="2102601520">
                                                          <w:marLeft w:val="0"/>
                                                          <w:marRight w:val="0"/>
                                                          <w:marTop w:val="0"/>
                                                          <w:marBottom w:val="0"/>
                                                          <w:divBdr>
                                                            <w:top w:val="none" w:sz="0" w:space="0" w:color="auto"/>
                                                            <w:left w:val="none" w:sz="0" w:space="0" w:color="auto"/>
                                                            <w:bottom w:val="none" w:sz="0" w:space="0" w:color="auto"/>
                                                            <w:right w:val="none" w:sz="0" w:space="0" w:color="auto"/>
                                                          </w:divBdr>
                                                          <w:divsChild>
                                                            <w:div w:id="498349713">
                                                              <w:marLeft w:val="0"/>
                                                              <w:marRight w:val="0"/>
                                                              <w:marTop w:val="0"/>
                                                              <w:marBottom w:val="0"/>
                                                              <w:divBdr>
                                                                <w:top w:val="none" w:sz="0" w:space="0" w:color="auto"/>
                                                                <w:left w:val="none" w:sz="0" w:space="0" w:color="auto"/>
                                                                <w:bottom w:val="none" w:sz="0" w:space="0" w:color="auto"/>
                                                                <w:right w:val="none" w:sz="0" w:space="0" w:color="auto"/>
                                                              </w:divBdr>
                                                              <w:divsChild>
                                                                <w:div w:id="1481194694">
                                                                  <w:marLeft w:val="0"/>
                                                                  <w:marRight w:val="0"/>
                                                                  <w:marTop w:val="0"/>
                                                                  <w:marBottom w:val="0"/>
                                                                  <w:divBdr>
                                                                    <w:top w:val="none" w:sz="0" w:space="0" w:color="auto"/>
                                                                    <w:left w:val="none" w:sz="0" w:space="0" w:color="auto"/>
                                                                    <w:bottom w:val="none" w:sz="0" w:space="0" w:color="auto"/>
                                                                    <w:right w:val="none" w:sz="0" w:space="0" w:color="auto"/>
                                                                  </w:divBdr>
                                                                  <w:divsChild>
                                                                    <w:div w:id="1427312667">
                                                                      <w:marLeft w:val="0"/>
                                                                      <w:marRight w:val="0"/>
                                                                      <w:marTop w:val="0"/>
                                                                      <w:marBottom w:val="0"/>
                                                                      <w:divBdr>
                                                                        <w:top w:val="none" w:sz="0" w:space="0" w:color="auto"/>
                                                                        <w:left w:val="none" w:sz="0" w:space="0" w:color="auto"/>
                                                                        <w:bottom w:val="none" w:sz="0" w:space="0" w:color="auto"/>
                                                                        <w:right w:val="none" w:sz="0" w:space="0" w:color="auto"/>
                                                                      </w:divBdr>
                                                                      <w:divsChild>
                                                                        <w:div w:id="1357732462">
                                                                          <w:marLeft w:val="0"/>
                                                                          <w:marRight w:val="0"/>
                                                                          <w:marTop w:val="0"/>
                                                                          <w:marBottom w:val="0"/>
                                                                          <w:divBdr>
                                                                            <w:top w:val="none" w:sz="0" w:space="0" w:color="auto"/>
                                                                            <w:left w:val="none" w:sz="0" w:space="0" w:color="auto"/>
                                                                            <w:bottom w:val="none" w:sz="0" w:space="0" w:color="auto"/>
                                                                            <w:right w:val="none" w:sz="0" w:space="0" w:color="auto"/>
                                                                          </w:divBdr>
                                                                          <w:divsChild>
                                                                            <w:div w:id="911235524">
                                                                              <w:marLeft w:val="0"/>
                                                                              <w:marRight w:val="0"/>
                                                                              <w:marTop w:val="0"/>
                                                                              <w:marBottom w:val="0"/>
                                                                              <w:divBdr>
                                                                                <w:top w:val="none" w:sz="0" w:space="0" w:color="auto"/>
                                                                                <w:left w:val="none" w:sz="0" w:space="0" w:color="auto"/>
                                                                                <w:bottom w:val="none" w:sz="0" w:space="0" w:color="auto"/>
                                                                                <w:right w:val="none" w:sz="0" w:space="0" w:color="auto"/>
                                                                              </w:divBdr>
                                                                              <w:divsChild>
                                                                                <w:div w:id="1732343534">
                                                                                  <w:marLeft w:val="0"/>
                                                                                  <w:marRight w:val="0"/>
                                                                                  <w:marTop w:val="0"/>
                                                                                  <w:marBottom w:val="0"/>
                                                                                  <w:divBdr>
                                                                                    <w:top w:val="none" w:sz="0" w:space="0" w:color="auto"/>
                                                                                    <w:left w:val="none" w:sz="0" w:space="0" w:color="auto"/>
                                                                                    <w:bottom w:val="none" w:sz="0" w:space="0" w:color="auto"/>
                                                                                    <w:right w:val="none" w:sz="0" w:space="0" w:color="auto"/>
                                                                                  </w:divBdr>
                                                                                  <w:divsChild>
                                                                                    <w:div w:id="2006518150">
                                                                                      <w:marLeft w:val="0"/>
                                                                                      <w:marRight w:val="0"/>
                                                                                      <w:marTop w:val="0"/>
                                                                                      <w:marBottom w:val="0"/>
                                                                                      <w:divBdr>
                                                                                        <w:top w:val="none" w:sz="0" w:space="0" w:color="auto"/>
                                                                                        <w:left w:val="none" w:sz="0" w:space="0" w:color="auto"/>
                                                                                        <w:bottom w:val="none" w:sz="0" w:space="0" w:color="auto"/>
                                                                                        <w:right w:val="none" w:sz="0" w:space="0" w:color="auto"/>
                                                                                      </w:divBdr>
                                                                                      <w:divsChild>
                                                                                        <w:div w:id="2097087832">
                                                                                          <w:marLeft w:val="0"/>
                                                                                          <w:marRight w:val="0"/>
                                                                                          <w:marTop w:val="0"/>
                                                                                          <w:marBottom w:val="0"/>
                                                                                          <w:divBdr>
                                                                                            <w:top w:val="none" w:sz="0" w:space="0" w:color="auto"/>
                                                                                            <w:left w:val="none" w:sz="0" w:space="0" w:color="auto"/>
                                                                                            <w:bottom w:val="none" w:sz="0" w:space="0" w:color="auto"/>
                                                                                            <w:right w:val="none" w:sz="0" w:space="0" w:color="auto"/>
                                                                                          </w:divBdr>
                                                                                          <w:divsChild>
                                                                                            <w:div w:id="996226071">
                                                                                              <w:marLeft w:val="0"/>
                                                                                              <w:marRight w:val="0"/>
                                                                                              <w:marTop w:val="0"/>
                                                                                              <w:marBottom w:val="0"/>
                                                                                              <w:divBdr>
                                                                                                <w:top w:val="none" w:sz="0" w:space="0" w:color="auto"/>
                                                                                                <w:left w:val="none" w:sz="0" w:space="0" w:color="auto"/>
                                                                                                <w:bottom w:val="none" w:sz="0" w:space="0" w:color="auto"/>
                                                                                                <w:right w:val="none" w:sz="0" w:space="0" w:color="auto"/>
                                                                                              </w:divBdr>
                                                                                              <w:divsChild>
                                                                                                <w:div w:id="1849101871">
                                                                                                  <w:marLeft w:val="0"/>
                                                                                                  <w:marRight w:val="0"/>
                                                                                                  <w:marTop w:val="0"/>
                                                                                                  <w:marBottom w:val="0"/>
                                                                                                  <w:divBdr>
                                                                                                    <w:top w:val="none" w:sz="0" w:space="0" w:color="auto"/>
                                                                                                    <w:left w:val="none" w:sz="0" w:space="0" w:color="auto"/>
                                                                                                    <w:bottom w:val="none" w:sz="0" w:space="0" w:color="auto"/>
                                                                                                    <w:right w:val="none" w:sz="0" w:space="0" w:color="auto"/>
                                                                                                  </w:divBdr>
                                                                                                  <w:divsChild>
                                                                                                    <w:div w:id="2119329435">
                                                                                                      <w:marLeft w:val="0"/>
                                                                                                      <w:marRight w:val="0"/>
                                                                                                      <w:marTop w:val="0"/>
                                                                                                      <w:marBottom w:val="0"/>
                                                                                                      <w:divBdr>
                                                                                                        <w:top w:val="none" w:sz="0" w:space="0" w:color="auto"/>
                                                                                                        <w:left w:val="none" w:sz="0" w:space="0" w:color="auto"/>
                                                                                                        <w:bottom w:val="none" w:sz="0" w:space="0" w:color="auto"/>
                                                                                                        <w:right w:val="none" w:sz="0" w:space="0" w:color="auto"/>
                                                                                                      </w:divBdr>
                                                                                                      <w:divsChild>
                                                                                                        <w:div w:id="43674260">
                                                                                                          <w:marLeft w:val="0"/>
                                                                                                          <w:marRight w:val="0"/>
                                                                                                          <w:marTop w:val="0"/>
                                                                                                          <w:marBottom w:val="0"/>
                                                                                                          <w:divBdr>
                                                                                                            <w:top w:val="none" w:sz="0" w:space="0" w:color="auto"/>
                                                                                                            <w:left w:val="none" w:sz="0" w:space="0" w:color="auto"/>
                                                                                                            <w:bottom w:val="none" w:sz="0" w:space="0" w:color="auto"/>
                                                                                                            <w:right w:val="none" w:sz="0" w:space="0" w:color="auto"/>
                                                                                                          </w:divBdr>
                                                                                                        </w:div>
                                                                                                        <w:div w:id="54856733">
                                                                                                          <w:marLeft w:val="0"/>
                                                                                                          <w:marRight w:val="0"/>
                                                                                                          <w:marTop w:val="0"/>
                                                                                                          <w:marBottom w:val="0"/>
                                                                                                          <w:divBdr>
                                                                                                            <w:top w:val="none" w:sz="0" w:space="0" w:color="auto"/>
                                                                                                            <w:left w:val="none" w:sz="0" w:space="0" w:color="auto"/>
                                                                                                            <w:bottom w:val="none" w:sz="0" w:space="0" w:color="auto"/>
                                                                                                            <w:right w:val="none" w:sz="0" w:space="0" w:color="auto"/>
                                                                                                          </w:divBdr>
                                                                                                        </w:div>
                                                                                                        <w:div w:id="135489728">
                                                                                                          <w:marLeft w:val="0"/>
                                                                                                          <w:marRight w:val="0"/>
                                                                                                          <w:marTop w:val="0"/>
                                                                                                          <w:marBottom w:val="0"/>
                                                                                                          <w:divBdr>
                                                                                                            <w:top w:val="none" w:sz="0" w:space="0" w:color="auto"/>
                                                                                                            <w:left w:val="none" w:sz="0" w:space="0" w:color="auto"/>
                                                                                                            <w:bottom w:val="none" w:sz="0" w:space="0" w:color="auto"/>
                                                                                                            <w:right w:val="none" w:sz="0" w:space="0" w:color="auto"/>
                                                                                                          </w:divBdr>
                                                                                                        </w:div>
                                                                                                        <w:div w:id="349138339">
                                                                                                          <w:marLeft w:val="0"/>
                                                                                                          <w:marRight w:val="0"/>
                                                                                                          <w:marTop w:val="0"/>
                                                                                                          <w:marBottom w:val="0"/>
                                                                                                          <w:divBdr>
                                                                                                            <w:top w:val="none" w:sz="0" w:space="0" w:color="auto"/>
                                                                                                            <w:left w:val="none" w:sz="0" w:space="0" w:color="auto"/>
                                                                                                            <w:bottom w:val="none" w:sz="0" w:space="0" w:color="auto"/>
                                                                                                            <w:right w:val="none" w:sz="0" w:space="0" w:color="auto"/>
                                                                                                          </w:divBdr>
                                                                                                        </w:div>
                                                                                                        <w:div w:id="350113814">
                                                                                                          <w:marLeft w:val="0"/>
                                                                                                          <w:marRight w:val="0"/>
                                                                                                          <w:marTop w:val="0"/>
                                                                                                          <w:marBottom w:val="0"/>
                                                                                                          <w:divBdr>
                                                                                                            <w:top w:val="none" w:sz="0" w:space="0" w:color="auto"/>
                                                                                                            <w:left w:val="none" w:sz="0" w:space="0" w:color="auto"/>
                                                                                                            <w:bottom w:val="none" w:sz="0" w:space="0" w:color="auto"/>
                                                                                                            <w:right w:val="none" w:sz="0" w:space="0" w:color="auto"/>
                                                                                                          </w:divBdr>
                                                                                                        </w:div>
                                                                                                        <w:div w:id="384455865">
                                                                                                          <w:marLeft w:val="0"/>
                                                                                                          <w:marRight w:val="0"/>
                                                                                                          <w:marTop w:val="0"/>
                                                                                                          <w:marBottom w:val="0"/>
                                                                                                          <w:divBdr>
                                                                                                            <w:top w:val="none" w:sz="0" w:space="0" w:color="auto"/>
                                                                                                            <w:left w:val="none" w:sz="0" w:space="0" w:color="auto"/>
                                                                                                            <w:bottom w:val="none" w:sz="0" w:space="0" w:color="auto"/>
                                                                                                            <w:right w:val="none" w:sz="0" w:space="0" w:color="auto"/>
                                                                                                          </w:divBdr>
                                                                                                        </w:div>
                                                                                                        <w:div w:id="622150114">
                                                                                                          <w:marLeft w:val="0"/>
                                                                                                          <w:marRight w:val="0"/>
                                                                                                          <w:marTop w:val="0"/>
                                                                                                          <w:marBottom w:val="0"/>
                                                                                                          <w:divBdr>
                                                                                                            <w:top w:val="none" w:sz="0" w:space="0" w:color="auto"/>
                                                                                                            <w:left w:val="none" w:sz="0" w:space="0" w:color="auto"/>
                                                                                                            <w:bottom w:val="none" w:sz="0" w:space="0" w:color="auto"/>
                                                                                                            <w:right w:val="none" w:sz="0" w:space="0" w:color="auto"/>
                                                                                                          </w:divBdr>
                                                                                                        </w:div>
                                                                                                        <w:div w:id="637145150">
                                                                                                          <w:marLeft w:val="0"/>
                                                                                                          <w:marRight w:val="0"/>
                                                                                                          <w:marTop w:val="0"/>
                                                                                                          <w:marBottom w:val="0"/>
                                                                                                          <w:divBdr>
                                                                                                            <w:top w:val="none" w:sz="0" w:space="0" w:color="auto"/>
                                                                                                            <w:left w:val="none" w:sz="0" w:space="0" w:color="auto"/>
                                                                                                            <w:bottom w:val="none" w:sz="0" w:space="0" w:color="auto"/>
                                                                                                            <w:right w:val="none" w:sz="0" w:space="0" w:color="auto"/>
                                                                                                          </w:divBdr>
                                                                                                        </w:div>
                                                                                                        <w:div w:id="841819960">
                                                                                                          <w:marLeft w:val="0"/>
                                                                                                          <w:marRight w:val="0"/>
                                                                                                          <w:marTop w:val="0"/>
                                                                                                          <w:marBottom w:val="0"/>
                                                                                                          <w:divBdr>
                                                                                                            <w:top w:val="none" w:sz="0" w:space="0" w:color="auto"/>
                                                                                                            <w:left w:val="none" w:sz="0" w:space="0" w:color="auto"/>
                                                                                                            <w:bottom w:val="none" w:sz="0" w:space="0" w:color="auto"/>
                                                                                                            <w:right w:val="none" w:sz="0" w:space="0" w:color="auto"/>
                                                                                                          </w:divBdr>
                                                                                                        </w:div>
                                                                                                        <w:div w:id="844638316">
                                                                                                          <w:marLeft w:val="0"/>
                                                                                                          <w:marRight w:val="0"/>
                                                                                                          <w:marTop w:val="0"/>
                                                                                                          <w:marBottom w:val="0"/>
                                                                                                          <w:divBdr>
                                                                                                            <w:top w:val="none" w:sz="0" w:space="0" w:color="auto"/>
                                                                                                            <w:left w:val="none" w:sz="0" w:space="0" w:color="auto"/>
                                                                                                            <w:bottom w:val="none" w:sz="0" w:space="0" w:color="auto"/>
                                                                                                            <w:right w:val="none" w:sz="0" w:space="0" w:color="auto"/>
                                                                                                          </w:divBdr>
                                                                                                        </w:div>
                                                                                                        <w:div w:id="917131974">
                                                                                                          <w:marLeft w:val="0"/>
                                                                                                          <w:marRight w:val="0"/>
                                                                                                          <w:marTop w:val="0"/>
                                                                                                          <w:marBottom w:val="0"/>
                                                                                                          <w:divBdr>
                                                                                                            <w:top w:val="none" w:sz="0" w:space="0" w:color="auto"/>
                                                                                                            <w:left w:val="none" w:sz="0" w:space="0" w:color="auto"/>
                                                                                                            <w:bottom w:val="none" w:sz="0" w:space="0" w:color="auto"/>
                                                                                                            <w:right w:val="none" w:sz="0" w:space="0" w:color="auto"/>
                                                                                                          </w:divBdr>
                                                                                                        </w:div>
                                                                                                        <w:div w:id="985861159">
                                                                                                          <w:marLeft w:val="0"/>
                                                                                                          <w:marRight w:val="0"/>
                                                                                                          <w:marTop w:val="0"/>
                                                                                                          <w:marBottom w:val="0"/>
                                                                                                          <w:divBdr>
                                                                                                            <w:top w:val="none" w:sz="0" w:space="0" w:color="auto"/>
                                                                                                            <w:left w:val="none" w:sz="0" w:space="0" w:color="auto"/>
                                                                                                            <w:bottom w:val="none" w:sz="0" w:space="0" w:color="auto"/>
                                                                                                            <w:right w:val="none" w:sz="0" w:space="0" w:color="auto"/>
                                                                                                          </w:divBdr>
                                                                                                        </w:div>
                                                                                                        <w:div w:id="1177302613">
                                                                                                          <w:marLeft w:val="0"/>
                                                                                                          <w:marRight w:val="0"/>
                                                                                                          <w:marTop w:val="0"/>
                                                                                                          <w:marBottom w:val="0"/>
                                                                                                          <w:divBdr>
                                                                                                            <w:top w:val="none" w:sz="0" w:space="0" w:color="auto"/>
                                                                                                            <w:left w:val="none" w:sz="0" w:space="0" w:color="auto"/>
                                                                                                            <w:bottom w:val="none" w:sz="0" w:space="0" w:color="auto"/>
                                                                                                            <w:right w:val="none" w:sz="0" w:space="0" w:color="auto"/>
                                                                                                          </w:divBdr>
                                                                                                        </w:div>
                                                                                                        <w:div w:id="1238056929">
                                                                                                          <w:marLeft w:val="0"/>
                                                                                                          <w:marRight w:val="0"/>
                                                                                                          <w:marTop w:val="0"/>
                                                                                                          <w:marBottom w:val="0"/>
                                                                                                          <w:divBdr>
                                                                                                            <w:top w:val="none" w:sz="0" w:space="0" w:color="auto"/>
                                                                                                            <w:left w:val="none" w:sz="0" w:space="0" w:color="auto"/>
                                                                                                            <w:bottom w:val="none" w:sz="0" w:space="0" w:color="auto"/>
                                                                                                            <w:right w:val="none" w:sz="0" w:space="0" w:color="auto"/>
                                                                                                          </w:divBdr>
                                                                                                        </w:div>
                                                                                                        <w:div w:id="1388649487">
                                                                                                          <w:marLeft w:val="0"/>
                                                                                                          <w:marRight w:val="0"/>
                                                                                                          <w:marTop w:val="0"/>
                                                                                                          <w:marBottom w:val="0"/>
                                                                                                          <w:divBdr>
                                                                                                            <w:top w:val="none" w:sz="0" w:space="0" w:color="auto"/>
                                                                                                            <w:left w:val="none" w:sz="0" w:space="0" w:color="auto"/>
                                                                                                            <w:bottom w:val="none" w:sz="0" w:space="0" w:color="auto"/>
                                                                                                            <w:right w:val="none" w:sz="0" w:space="0" w:color="auto"/>
                                                                                                          </w:divBdr>
                                                                                                        </w:div>
                                                                                                        <w:div w:id="1422917639">
                                                                                                          <w:marLeft w:val="0"/>
                                                                                                          <w:marRight w:val="0"/>
                                                                                                          <w:marTop w:val="0"/>
                                                                                                          <w:marBottom w:val="0"/>
                                                                                                          <w:divBdr>
                                                                                                            <w:top w:val="none" w:sz="0" w:space="0" w:color="auto"/>
                                                                                                            <w:left w:val="none" w:sz="0" w:space="0" w:color="auto"/>
                                                                                                            <w:bottom w:val="none" w:sz="0" w:space="0" w:color="auto"/>
                                                                                                            <w:right w:val="none" w:sz="0" w:space="0" w:color="auto"/>
                                                                                                          </w:divBdr>
                                                                                                        </w:div>
                                                                                                        <w:div w:id="16817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16749">
      <w:bodyDiv w:val="1"/>
      <w:marLeft w:val="0"/>
      <w:marRight w:val="0"/>
      <w:marTop w:val="0"/>
      <w:marBottom w:val="0"/>
      <w:divBdr>
        <w:top w:val="none" w:sz="0" w:space="0" w:color="auto"/>
        <w:left w:val="none" w:sz="0" w:space="0" w:color="auto"/>
        <w:bottom w:val="none" w:sz="0" w:space="0" w:color="auto"/>
        <w:right w:val="none" w:sz="0" w:space="0" w:color="auto"/>
      </w:divBdr>
    </w:div>
    <w:div w:id="1097991370">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230077154">
      <w:bodyDiv w:val="1"/>
      <w:marLeft w:val="0"/>
      <w:marRight w:val="0"/>
      <w:marTop w:val="0"/>
      <w:marBottom w:val="0"/>
      <w:divBdr>
        <w:top w:val="none" w:sz="0" w:space="0" w:color="auto"/>
        <w:left w:val="none" w:sz="0" w:space="0" w:color="auto"/>
        <w:bottom w:val="none" w:sz="0" w:space="0" w:color="auto"/>
        <w:right w:val="none" w:sz="0" w:space="0" w:color="auto"/>
      </w:divBdr>
    </w:div>
    <w:div w:id="1472600423">
      <w:bodyDiv w:val="1"/>
      <w:marLeft w:val="0"/>
      <w:marRight w:val="0"/>
      <w:marTop w:val="0"/>
      <w:marBottom w:val="0"/>
      <w:divBdr>
        <w:top w:val="none" w:sz="0" w:space="0" w:color="auto"/>
        <w:left w:val="none" w:sz="0" w:space="0" w:color="auto"/>
        <w:bottom w:val="none" w:sz="0" w:space="0" w:color="auto"/>
        <w:right w:val="none" w:sz="0" w:space="0" w:color="auto"/>
      </w:divBdr>
    </w:div>
    <w:div w:id="1504974561">
      <w:bodyDiv w:val="1"/>
      <w:marLeft w:val="0"/>
      <w:marRight w:val="0"/>
      <w:marTop w:val="0"/>
      <w:marBottom w:val="0"/>
      <w:divBdr>
        <w:top w:val="none" w:sz="0" w:space="0" w:color="auto"/>
        <w:left w:val="none" w:sz="0" w:space="0" w:color="auto"/>
        <w:bottom w:val="none" w:sz="0" w:space="0" w:color="auto"/>
        <w:right w:val="none" w:sz="0" w:space="0" w:color="auto"/>
      </w:divBdr>
      <w:divsChild>
        <w:div w:id="1190795702">
          <w:marLeft w:val="0"/>
          <w:marRight w:val="0"/>
          <w:marTop w:val="0"/>
          <w:marBottom w:val="0"/>
          <w:divBdr>
            <w:top w:val="none" w:sz="0" w:space="0" w:color="auto"/>
            <w:left w:val="none" w:sz="0" w:space="0" w:color="auto"/>
            <w:bottom w:val="none" w:sz="0" w:space="0" w:color="auto"/>
            <w:right w:val="none" w:sz="0" w:space="0" w:color="auto"/>
          </w:divBdr>
          <w:divsChild>
            <w:div w:id="1089497534">
              <w:marLeft w:val="0"/>
              <w:marRight w:val="0"/>
              <w:marTop w:val="0"/>
              <w:marBottom w:val="0"/>
              <w:divBdr>
                <w:top w:val="none" w:sz="0" w:space="0" w:color="auto"/>
                <w:left w:val="none" w:sz="0" w:space="0" w:color="auto"/>
                <w:bottom w:val="none" w:sz="0" w:space="0" w:color="auto"/>
                <w:right w:val="none" w:sz="0" w:space="0" w:color="auto"/>
              </w:divBdr>
              <w:divsChild>
                <w:div w:id="1539469695">
                  <w:marLeft w:val="0"/>
                  <w:marRight w:val="0"/>
                  <w:marTop w:val="0"/>
                  <w:marBottom w:val="0"/>
                  <w:divBdr>
                    <w:top w:val="none" w:sz="0" w:space="0" w:color="auto"/>
                    <w:left w:val="none" w:sz="0" w:space="0" w:color="auto"/>
                    <w:bottom w:val="none" w:sz="0" w:space="0" w:color="auto"/>
                    <w:right w:val="none" w:sz="0" w:space="0" w:color="auto"/>
                  </w:divBdr>
                  <w:divsChild>
                    <w:div w:id="840894533">
                      <w:marLeft w:val="0"/>
                      <w:marRight w:val="0"/>
                      <w:marTop w:val="0"/>
                      <w:marBottom w:val="0"/>
                      <w:divBdr>
                        <w:top w:val="none" w:sz="0" w:space="0" w:color="auto"/>
                        <w:left w:val="none" w:sz="0" w:space="0" w:color="auto"/>
                        <w:bottom w:val="none" w:sz="0" w:space="0" w:color="auto"/>
                        <w:right w:val="none" w:sz="0" w:space="0" w:color="auto"/>
                      </w:divBdr>
                      <w:divsChild>
                        <w:div w:id="1115321640">
                          <w:marLeft w:val="0"/>
                          <w:marRight w:val="0"/>
                          <w:marTop w:val="0"/>
                          <w:marBottom w:val="0"/>
                          <w:divBdr>
                            <w:top w:val="none" w:sz="0" w:space="0" w:color="auto"/>
                            <w:left w:val="none" w:sz="0" w:space="0" w:color="auto"/>
                            <w:bottom w:val="none" w:sz="0" w:space="0" w:color="auto"/>
                            <w:right w:val="none" w:sz="0" w:space="0" w:color="auto"/>
                          </w:divBdr>
                          <w:divsChild>
                            <w:div w:id="229967801">
                              <w:marLeft w:val="0"/>
                              <w:marRight w:val="0"/>
                              <w:marTop w:val="0"/>
                              <w:marBottom w:val="0"/>
                              <w:divBdr>
                                <w:top w:val="none" w:sz="0" w:space="0" w:color="auto"/>
                                <w:left w:val="none" w:sz="0" w:space="0" w:color="auto"/>
                                <w:bottom w:val="none" w:sz="0" w:space="0" w:color="auto"/>
                                <w:right w:val="none" w:sz="0" w:space="0" w:color="auto"/>
                              </w:divBdr>
                              <w:divsChild>
                                <w:div w:id="820580290">
                                  <w:marLeft w:val="0"/>
                                  <w:marRight w:val="0"/>
                                  <w:marTop w:val="0"/>
                                  <w:marBottom w:val="0"/>
                                  <w:divBdr>
                                    <w:top w:val="none" w:sz="0" w:space="0" w:color="auto"/>
                                    <w:left w:val="none" w:sz="0" w:space="0" w:color="auto"/>
                                    <w:bottom w:val="none" w:sz="0" w:space="0" w:color="auto"/>
                                    <w:right w:val="none" w:sz="0" w:space="0" w:color="auto"/>
                                  </w:divBdr>
                                  <w:divsChild>
                                    <w:div w:id="31195304">
                                      <w:marLeft w:val="0"/>
                                      <w:marRight w:val="0"/>
                                      <w:marTop w:val="0"/>
                                      <w:marBottom w:val="0"/>
                                      <w:divBdr>
                                        <w:top w:val="none" w:sz="0" w:space="0" w:color="auto"/>
                                        <w:left w:val="none" w:sz="0" w:space="0" w:color="auto"/>
                                        <w:bottom w:val="none" w:sz="0" w:space="0" w:color="auto"/>
                                        <w:right w:val="none" w:sz="0" w:space="0" w:color="auto"/>
                                      </w:divBdr>
                                      <w:divsChild>
                                        <w:div w:id="216284157">
                                          <w:marLeft w:val="0"/>
                                          <w:marRight w:val="0"/>
                                          <w:marTop w:val="0"/>
                                          <w:marBottom w:val="0"/>
                                          <w:divBdr>
                                            <w:top w:val="none" w:sz="0" w:space="0" w:color="auto"/>
                                            <w:left w:val="none" w:sz="0" w:space="0" w:color="auto"/>
                                            <w:bottom w:val="none" w:sz="0" w:space="0" w:color="auto"/>
                                            <w:right w:val="none" w:sz="0" w:space="0" w:color="auto"/>
                                          </w:divBdr>
                                          <w:divsChild>
                                            <w:div w:id="732313484">
                                              <w:marLeft w:val="0"/>
                                              <w:marRight w:val="0"/>
                                              <w:marTop w:val="0"/>
                                              <w:marBottom w:val="0"/>
                                              <w:divBdr>
                                                <w:top w:val="none" w:sz="0" w:space="0" w:color="auto"/>
                                                <w:left w:val="none" w:sz="0" w:space="0" w:color="auto"/>
                                                <w:bottom w:val="none" w:sz="0" w:space="0" w:color="auto"/>
                                                <w:right w:val="none" w:sz="0" w:space="0" w:color="auto"/>
                                              </w:divBdr>
                                              <w:divsChild>
                                                <w:div w:id="409667829">
                                                  <w:marLeft w:val="0"/>
                                                  <w:marRight w:val="0"/>
                                                  <w:marTop w:val="0"/>
                                                  <w:marBottom w:val="0"/>
                                                  <w:divBdr>
                                                    <w:top w:val="none" w:sz="0" w:space="0" w:color="auto"/>
                                                    <w:left w:val="none" w:sz="0" w:space="0" w:color="auto"/>
                                                    <w:bottom w:val="none" w:sz="0" w:space="0" w:color="auto"/>
                                                    <w:right w:val="none" w:sz="0" w:space="0" w:color="auto"/>
                                                  </w:divBdr>
                                                  <w:divsChild>
                                                    <w:div w:id="1655068952">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1510026338">
                                                              <w:marLeft w:val="0"/>
                                                              <w:marRight w:val="0"/>
                                                              <w:marTop w:val="0"/>
                                                              <w:marBottom w:val="0"/>
                                                              <w:divBdr>
                                                                <w:top w:val="none" w:sz="0" w:space="0" w:color="auto"/>
                                                                <w:left w:val="none" w:sz="0" w:space="0" w:color="auto"/>
                                                                <w:bottom w:val="none" w:sz="0" w:space="0" w:color="auto"/>
                                                                <w:right w:val="none" w:sz="0" w:space="0" w:color="auto"/>
                                                              </w:divBdr>
                                                              <w:divsChild>
                                                                <w:div w:id="738283891">
                                                                  <w:marLeft w:val="0"/>
                                                                  <w:marRight w:val="0"/>
                                                                  <w:marTop w:val="0"/>
                                                                  <w:marBottom w:val="0"/>
                                                                  <w:divBdr>
                                                                    <w:top w:val="none" w:sz="0" w:space="0" w:color="auto"/>
                                                                    <w:left w:val="none" w:sz="0" w:space="0" w:color="auto"/>
                                                                    <w:bottom w:val="none" w:sz="0" w:space="0" w:color="auto"/>
                                                                    <w:right w:val="none" w:sz="0" w:space="0" w:color="auto"/>
                                                                  </w:divBdr>
                                                                  <w:divsChild>
                                                                    <w:div w:id="1863937253">
                                                                      <w:marLeft w:val="0"/>
                                                                      <w:marRight w:val="0"/>
                                                                      <w:marTop w:val="0"/>
                                                                      <w:marBottom w:val="0"/>
                                                                      <w:divBdr>
                                                                        <w:top w:val="none" w:sz="0" w:space="0" w:color="auto"/>
                                                                        <w:left w:val="none" w:sz="0" w:space="0" w:color="auto"/>
                                                                        <w:bottom w:val="none" w:sz="0" w:space="0" w:color="auto"/>
                                                                        <w:right w:val="none" w:sz="0" w:space="0" w:color="auto"/>
                                                                      </w:divBdr>
                                                                      <w:divsChild>
                                                                        <w:div w:id="1529641575">
                                                                          <w:marLeft w:val="0"/>
                                                                          <w:marRight w:val="0"/>
                                                                          <w:marTop w:val="0"/>
                                                                          <w:marBottom w:val="0"/>
                                                                          <w:divBdr>
                                                                            <w:top w:val="none" w:sz="0" w:space="0" w:color="auto"/>
                                                                            <w:left w:val="none" w:sz="0" w:space="0" w:color="auto"/>
                                                                            <w:bottom w:val="none" w:sz="0" w:space="0" w:color="auto"/>
                                                                            <w:right w:val="none" w:sz="0" w:space="0" w:color="auto"/>
                                                                          </w:divBdr>
                                                                          <w:divsChild>
                                                                            <w:div w:id="1606116134">
                                                                              <w:marLeft w:val="0"/>
                                                                              <w:marRight w:val="0"/>
                                                                              <w:marTop w:val="0"/>
                                                                              <w:marBottom w:val="0"/>
                                                                              <w:divBdr>
                                                                                <w:top w:val="none" w:sz="0" w:space="0" w:color="auto"/>
                                                                                <w:left w:val="none" w:sz="0" w:space="0" w:color="auto"/>
                                                                                <w:bottom w:val="none" w:sz="0" w:space="0" w:color="auto"/>
                                                                                <w:right w:val="none" w:sz="0" w:space="0" w:color="auto"/>
                                                                              </w:divBdr>
                                                                              <w:divsChild>
                                                                                <w:div w:id="607930192">
                                                                                  <w:marLeft w:val="0"/>
                                                                                  <w:marRight w:val="0"/>
                                                                                  <w:marTop w:val="0"/>
                                                                                  <w:marBottom w:val="0"/>
                                                                                  <w:divBdr>
                                                                                    <w:top w:val="none" w:sz="0" w:space="0" w:color="auto"/>
                                                                                    <w:left w:val="none" w:sz="0" w:space="0" w:color="auto"/>
                                                                                    <w:bottom w:val="none" w:sz="0" w:space="0" w:color="auto"/>
                                                                                    <w:right w:val="none" w:sz="0" w:space="0" w:color="auto"/>
                                                                                  </w:divBdr>
                                                                                  <w:divsChild>
                                                                                    <w:div w:id="1744599036">
                                                                                      <w:marLeft w:val="0"/>
                                                                                      <w:marRight w:val="0"/>
                                                                                      <w:marTop w:val="0"/>
                                                                                      <w:marBottom w:val="0"/>
                                                                                      <w:divBdr>
                                                                                        <w:top w:val="none" w:sz="0" w:space="0" w:color="auto"/>
                                                                                        <w:left w:val="none" w:sz="0" w:space="0" w:color="auto"/>
                                                                                        <w:bottom w:val="none" w:sz="0" w:space="0" w:color="auto"/>
                                                                                        <w:right w:val="none" w:sz="0" w:space="0" w:color="auto"/>
                                                                                      </w:divBdr>
                                                                                      <w:divsChild>
                                                                                        <w:div w:id="43021947">
                                                                                          <w:marLeft w:val="0"/>
                                                                                          <w:marRight w:val="0"/>
                                                                                          <w:marTop w:val="0"/>
                                                                                          <w:marBottom w:val="0"/>
                                                                                          <w:divBdr>
                                                                                            <w:top w:val="none" w:sz="0" w:space="0" w:color="auto"/>
                                                                                            <w:left w:val="none" w:sz="0" w:space="0" w:color="auto"/>
                                                                                            <w:bottom w:val="none" w:sz="0" w:space="0" w:color="auto"/>
                                                                                            <w:right w:val="none" w:sz="0" w:space="0" w:color="auto"/>
                                                                                          </w:divBdr>
                                                                                          <w:divsChild>
                                                                                            <w:div w:id="1578397857">
                                                                                              <w:marLeft w:val="0"/>
                                                                                              <w:marRight w:val="0"/>
                                                                                              <w:marTop w:val="0"/>
                                                                                              <w:marBottom w:val="0"/>
                                                                                              <w:divBdr>
                                                                                                <w:top w:val="none" w:sz="0" w:space="0" w:color="auto"/>
                                                                                                <w:left w:val="none" w:sz="0" w:space="0" w:color="auto"/>
                                                                                                <w:bottom w:val="none" w:sz="0" w:space="0" w:color="auto"/>
                                                                                                <w:right w:val="none" w:sz="0" w:space="0" w:color="auto"/>
                                                                                              </w:divBdr>
                                                                                              <w:divsChild>
                                                                                                <w:div w:id="189421730">
                                                                                                  <w:marLeft w:val="0"/>
                                                                                                  <w:marRight w:val="0"/>
                                                                                                  <w:marTop w:val="0"/>
                                                                                                  <w:marBottom w:val="0"/>
                                                                                                  <w:divBdr>
                                                                                                    <w:top w:val="none" w:sz="0" w:space="0" w:color="auto"/>
                                                                                                    <w:left w:val="none" w:sz="0" w:space="0" w:color="auto"/>
                                                                                                    <w:bottom w:val="none" w:sz="0" w:space="0" w:color="auto"/>
                                                                                                    <w:right w:val="none" w:sz="0" w:space="0" w:color="auto"/>
                                                                                                  </w:divBdr>
                                                                                                  <w:divsChild>
                                                                                                    <w:div w:id="97257586">
                                                                                                      <w:marLeft w:val="0"/>
                                                                                                      <w:marRight w:val="0"/>
                                                                                                      <w:marTop w:val="0"/>
                                                                                                      <w:marBottom w:val="0"/>
                                                                                                      <w:divBdr>
                                                                                                        <w:top w:val="none" w:sz="0" w:space="0" w:color="auto"/>
                                                                                                        <w:left w:val="none" w:sz="0" w:space="0" w:color="auto"/>
                                                                                                        <w:bottom w:val="none" w:sz="0" w:space="0" w:color="auto"/>
                                                                                                        <w:right w:val="none" w:sz="0" w:space="0" w:color="auto"/>
                                                                                                      </w:divBdr>
                                                                                                      <w:divsChild>
                                                                                                        <w:div w:id="370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3302">
      <w:bodyDiv w:val="1"/>
      <w:marLeft w:val="0"/>
      <w:marRight w:val="0"/>
      <w:marTop w:val="0"/>
      <w:marBottom w:val="0"/>
      <w:divBdr>
        <w:top w:val="none" w:sz="0" w:space="0" w:color="auto"/>
        <w:left w:val="none" w:sz="0" w:space="0" w:color="auto"/>
        <w:bottom w:val="none" w:sz="0" w:space="0" w:color="auto"/>
        <w:right w:val="none" w:sz="0" w:space="0" w:color="auto"/>
      </w:divBdr>
    </w:div>
    <w:div w:id="1744600404">
      <w:bodyDiv w:val="1"/>
      <w:marLeft w:val="0"/>
      <w:marRight w:val="0"/>
      <w:marTop w:val="0"/>
      <w:marBottom w:val="0"/>
      <w:divBdr>
        <w:top w:val="none" w:sz="0" w:space="0" w:color="auto"/>
        <w:left w:val="none" w:sz="0" w:space="0" w:color="auto"/>
        <w:bottom w:val="none" w:sz="0" w:space="0" w:color="auto"/>
        <w:right w:val="none" w:sz="0" w:space="0" w:color="auto"/>
      </w:divBdr>
    </w:div>
    <w:div w:id="1754084766">
      <w:bodyDiv w:val="1"/>
      <w:marLeft w:val="0"/>
      <w:marRight w:val="0"/>
      <w:marTop w:val="0"/>
      <w:marBottom w:val="0"/>
      <w:divBdr>
        <w:top w:val="none" w:sz="0" w:space="0" w:color="auto"/>
        <w:left w:val="none" w:sz="0" w:space="0" w:color="auto"/>
        <w:bottom w:val="none" w:sz="0" w:space="0" w:color="auto"/>
        <w:right w:val="none" w:sz="0" w:space="0" w:color="auto"/>
      </w:divBdr>
    </w:div>
    <w:div w:id="1830055481">
      <w:bodyDiv w:val="1"/>
      <w:marLeft w:val="0"/>
      <w:marRight w:val="0"/>
      <w:marTop w:val="0"/>
      <w:marBottom w:val="0"/>
      <w:divBdr>
        <w:top w:val="none" w:sz="0" w:space="0" w:color="auto"/>
        <w:left w:val="none" w:sz="0" w:space="0" w:color="auto"/>
        <w:bottom w:val="none" w:sz="0" w:space="0" w:color="auto"/>
        <w:right w:val="none" w:sz="0" w:space="0" w:color="auto"/>
      </w:divBdr>
    </w:div>
    <w:div w:id="1835105025">
      <w:bodyDiv w:val="1"/>
      <w:marLeft w:val="0"/>
      <w:marRight w:val="0"/>
      <w:marTop w:val="0"/>
      <w:marBottom w:val="0"/>
      <w:divBdr>
        <w:top w:val="none" w:sz="0" w:space="0" w:color="auto"/>
        <w:left w:val="none" w:sz="0" w:space="0" w:color="auto"/>
        <w:bottom w:val="none" w:sz="0" w:space="0" w:color="auto"/>
        <w:right w:val="none" w:sz="0" w:space="0" w:color="auto"/>
      </w:divBdr>
    </w:div>
    <w:div w:id="1963225032">
      <w:bodyDiv w:val="1"/>
      <w:marLeft w:val="0"/>
      <w:marRight w:val="0"/>
      <w:marTop w:val="0"/>
      <w:marBottom w:val="0"/>
      <w:divBdr>
        <w:top w:val="none" w:sz="0" w:space="0" w:color="auto"/>
        <w:left w:val="none" w:sz="0" w:space="0" w:color="auto"/>
        <w:bottom w:val="none" w:sz="0" w:space="0" w:color="auto"/>
        <w:right w:val="none" w:sz="0" w:space="0" w:color="auto"/>
      </w:divBdr>
      <w:divsChild>
        <w:div w:id="239408091">
          <w:marLeft w:val="0"/>
          <w:marRight w:val="0"/>
          <w:marTop w:val="0"/>
          <w:marBottom w:val="0"/>
          <w:divBdr>
            <w:top w:val="none" w:sz="0" w:space="0" w:color="auto"/>
            <w:left w:val="none" w:sz="0" w:space="0" w:color="auto"/>
            <w:bottom w:val="none" w:sz="0" w:space="0" w:color="auto"/>
            <w:right w:val="none" w:sz="0" w:space="0" w:color="auto"/>
          </w:divBdr>
          <w:divsChild>
            <w:div w:id="75784136">
              <w:marLeft w:val="0"/>
              <w:marRight w:val="0"/>
              <w:marTop w:val="0"/>
              <w:marBottom w:val="0"/>
              <w:divBdr>
                <w:top w:val="none" w:sz="0" w:space="0" w:color="auto"/>
                <w:left w:val="none" w:sz="0" w:space="0" w:color="auto"/>
                <w:bottom w:val="none" w:sz="0" w:space="0" w:color="auto"/>
                <w:right w:val="none" w:sz="0" w:space="0" w:color="auto"/>
              </w:divBdr>
              <w:divsChild>
                <w:div w:id="950935978">
                  <w:marLeft w:val="0"/>
                  <w:marRight w:val="0"/>
                  <w:marTop w:val="0"/>
                  <w:marBottom w:val="0"/>
                  <w:divBdr>
                    <w:top w:val="none" w:sz="0" w:space="0" w:color="auto"/>
                    <w:left w:val="none" w:sz="0" w:space="0" w:color="auto"/>
                    <w:bottom w:val="none" w:sz="0" w:space="0" w:color="auto"/>
                    <w:right w:val="none" w:sz="0" w:space="0" w:color="auto"/>
                  </w:divBdr>
                  <w:divsChild>
                    <w:div w:id="598023562">
                      <w:marLeft w:val="0"/>
                      <w:marRight w:val="0"/>
                      <w:marTop w:val="0"/>
                      <w:marBottom w:val="0"/>
                      <w:divBdr>
                        <w:top w:val="none" w:sz="0" w:space="0" w:color="auto"/>
                        <w:left w:val="none" w:sz="0" w:space="0" w:color="auto"/>
                        <w:bottom w:val="none" w:sz="0" w:space="0" w:color="auto"/>
                        <w:right w:val="none" w:sz="0" w:space="0" w:color="auto"/>
                      </w:divBdr>
                      <w:divsChild>
                        <w:div w:id="1859998770">
                          <w:marLeft w:val="0"/>
                          <w:marRight w:val="0"/>
                          <w:marTop w:val="0"/>
                          <w:marBottom w:val="0"/>
                          <w:divBdr>
                            <w:top w:val="none" w:sz="0" w:space="0" w:color="auto"/>
                            <w:left w:val="none" w:sz="0" w:space="0" w:color="auto"/>
                            <w:bottom w:val="none" w:sz="0" w:space="0" w:color="auto"/>
                            <w:right w:val="none" w:sz="0" w:space="0" w:color="auto"/>
                          </w:divBdr>
                          <w:divsChild>
                            <w:div w:id="17481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3637">
          <w:marLeft w:val="0"/>
          <w:marRight w:val="0"/>
          <w:marTop w:val="0"/>
          <w:marBottom w:val="0"/>
          <w:divBdr>
            <w:top w:val="none" w:sz="0" w:space="0" w:color="auto"/>
            <w:left w:val="none" w:sz="0" w:space="0" w:color="auto"/>
            <w:bottom w:val="none" w:sz="0" w:space="0" w:color="auto"/>
            <w:right w:val="none" w:sz="0" w:space="0" w:color="auto"/>
          </w:divBdr>
          <w:divsChild>
            <w:div w:id="1000934081">
              <w:marLeft w:val="0"/>
              <w:marRight w:val="0"/>
              <w:marTop w:val="0"/>
              <w:marBottom w:val="0"/>
              <w:divBdr>
                <w:top w:val="none" w:sz="0" w:space="0" w:color="auto"/>
                <w:left w:val="none" w:sz="0" w:space="0" w:color="auto"/>
                <w:bottom w:val="none" w:sz="0" w:space="0" w:color="auto"/>
                <w:right w:val="none" w:sz="0" w:space="0" w:color="auto"/>
              </w:divBdr>
              <w:divsChild>
                <w:div w:id="152305689">
                  <w:marLeft w:val="0"/>
                  <w:marRight w:val="0"/>
                  <w:marTop w:val="0"/>
                  <w:marBottom w:val="0"/>
                  <w:divBdr>
                    <w:top w:val="none" w:sz="0" w:space="0" w:color="auto"/>
                    <w:left w:val="none" w:sz="0" w:space="0" w:color="auto"/>
                    <w:bottom w:val="none" w:sz="0" w:space="0" w:color="auto"/>
                    <w:right w:val="none" w:sz="0" w:space="0" w:color="auto"/>
                  </w:divBdr>
                  <w:divsChild>
                    <w:div w:id="1340499462">
                      <w:marLeft w:val="0"/>
                      <w:marRight w:val="0"/>
                      <w:marTop w:val="0"/>
                      <w:marBottom w:val="0"/>
                      <w:divBdr>
                        <w:top w:val="none" w:sz="0" w:space="0" w:color="auto"/>
                        <w:left w:val="none" w:sz="0" w:space="0" w:color="auto"/>
                        <w:bottom w:val="none" w:sz="0" w:space="0" w:color="auto"/>
                        <w:right w:val="none" w:sz="0" w:space="0" w:color="auto"/>
                      </w:divBdr>
                      <w:divsChild>
                        <w:div w:id="2007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6137">
          <w:marLeft w:val="0"/>
          <w:marRight w:val="0"/>
          <w:marTop w:val="0"/>
          <w:marBottom w:val="0"/>
          <w:divBdr>
            <w:top w:val="none" w:sz="0" w:space="0" w:color="auto"/>
            <w:left w:val="none" w:sz="0" w:space="0" w:color="auto"/>
            <w:bottom w:val="none" w:sz="0" w:space="0" w:color="auto"/>
            <w:right w:val="none" w:sz="0" w:space="0" w:color="auto"/>
          </w:divBdr>
          <w:divsChild>
            <w:div w:id="116413063">
              <w:marLeft w:val="0"/>
              <w:marRight w:val="0"/>
              <w:marTop w:val="0"/>
              <w:marBottom w:val="0"/>
              <w:divBdr>
                <w:top w:val="none" w:sz="0" w:space="0" w:color="auto"/>
                <w:left w:val="none" w:sz="0" w:space="0" w:color="auto"/>
                <w:bottom w:val="none" w:sz="0" w:space="0" w:color="auto"/>
                <w:right w:val="none" w:sz="0" w:space="0" w:color="auto"/>
              </w:divBdr>
              <w:divsChild>
                <w:div w:id="1579556543">
                  <w:marLeft w:val="0"/>
                  <w:marRight w:val="0"/>
                  <w:marTop w:val="0"/>
                  <w:marBottom w:val="0"/>
                  <w:divBdr>
                    <w:top w:val="none" w:sz="0" w:space="0" w:color="auto"/>
                    <w:left w:val="none" w:sz="0" w:space="0" w:color="auto"/>
                    <w:bottom w:val="none" w:sz="0" w:space="0" w:color="auto"/>
                    <w:right w:val="none" w:sz="0" w:space="0" w:color="auto"/>
                  </w:divBdr>
                  <w:divsChild>
                    <w:div w:id="818376517">
                      <w:marLeft w:val="0"/>
                      <w:marRight w:val="0"/>
                      <w:marTop w:val="0"/>
                      <w:marBottom w:val="0"/>
                      <w:divBdr>
                        <w:top w:val="none" w:sz="0" w:space="0" w:color="auto"/>
                        <w:left w:val="none" w:sz="0" w:space="0" w:color="auto"/>
                        <w:bottom w:val="none" w:sz="0" w:space="0" w:color="auto"/>
                        <w:right w:val="none" w:sz="0" w:space="0" w:color="auto"/>
                      </w:divBdr>
                      <w:divsChild>
                        <w:div w:id="778767849">
                          <w:marLeft w:val="0"/>
                          <w:marRight w:val="0"/>
                          <w:marTop w:val="0"/>
                          <w:marBottom w:val="0"/>
                          <w:divBdr>
                            <w:top w:val="none" w:sz="0" w:space="0" w:color="auto"/>
                            <w:left w:val="none" w:sz="0" w:space="0" w:color="auto"/>
                            <w:bottom w:val="none" w:sz="0" w:space="0" w:color="auto"/>
                            <w:right w:val="none" w:sz="0" w:space="0" w:color="auto"/>
                          </w:divBdr>
                          <w:divsChild>
                            <w:div w:id="17940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99741">
          <w:marLeft w:val="0"/>
          <w:marRight w:val="0"/>
          <w:marTop w:val="0"/>
          <w:marBottom w:val="0"/>
          <w:divBdr>
            <w:top w:val="none" w:sz="0" w:space="0" w:color="auto"/>
            <w:left w:val="none" w:sz="0" w:space="0" w:color="auto"/>
            <w:bottom w:val="none" w:sz="0" w:space="0" w:color="auto"/>
            <w:right w:val="none" w:sz="0" w:space="0" w:color="auto"/>
          </w:divBdr>
          <w:divsChild>
            <w:div w:id="1735540251">
              <w:marLeft w:val="0"/>
              <w:marRight w:val="0"/>
              <w:marTop w:val="0"/>
              <w:marBottom w:val="0"/>
              <w:divBdr>
                <w:top w:val="none" w:sz="0" w:space="0" w:color="auto"/>
                <w:left w:val="none" w:sz="0" w:space="0" w:color="auto"/>
                <w:bottom w:val="none" w:sz="0" w:space="0" w:color="auto"/>
                <w:right w:val="none" w:sz="0" w:space="0" w:color="auto"/>
              </w:divBdr>
              <w:divsChild>
                <w:div w:id="1291596996">
                  <w:marLeft w:val="0"/>
                  <w:marRight w:val="0"/>
                  <w:marTop w:val="0"/>
                  <w:marBottom w:val="0"/>
                  <w:divBdr>
                    <w:top w:val="none" w:sz="0" w:space="0" w:color="auto"/>
                    <w:left w:val="none" w:sz="0" w:space="0" w:color="auto"/>
                    <w:bottom w:val="none" w:sz="0" w:space="0" w:color="auto"/>
                    <w:right w:val="none" w:sz="0" w:space="0" w:color="auto"/>
                  </w:divBdr>
                  <w:divsChild>
                    <w:div w:id="441851511">
                      <w:marLeft w:val="0"/>
                      <w:marRight w:val="0"/>
                      <w:marTop w:val="0"/>
                      <w:marBottom w:val="0"/>
                      <w:divBdr>
                        <w:top w:val="none" w:sz="0" w:space="0" w:color="auto"/>
                        <w:left w:val="none" w:sz="0" w:space="0" w:color="auto"/>
                        <w:bottom w:val="none" w:sz="0" w:space="0" w:color="auto"/>
                        <w:right w:val="none" w:sz="0" w:space="0" w:color="auto"/>
                      </w:divBdr>
                      <w:divsChild>
                        <w:div w:id="965040638">
                          <w:marLeft w:val="0"/>
                          <w:marRight w:val="0"/>
                          <w:marTop w:val="0"/>
                          <w:marBottom w:val="0"/>
                          <w:divBdr>
                            <w:top w:val="none" w:sz="0" w:space="0" w:color="auto"/>
                            <w:left w:val="none" w:sz="0" w:space="0" w:color="auto"/>
                            <w:bottom w:val="none" w:sz="0" w:space="0" w:color="auto"/>
                            <w:right w:val="none" w:sz="0" w:space="0" w:color="auto"/>
                          </w:divBdr>
                          <w:divsChild>
                            <w:div w:id="1849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912867">
          <w:marLeft w:val="0"/>
          <w:marRight w:val="0"/>
          <w:marTop w:val="0"/>
          <w:marBottom w:val="0"/>
          <w:divBdr>
            <w:top w:val="none" w:sz="0" w:space="0" w:color="auto"/>
            <w:left w:val="none" w:sz="0" w:space="0" w:color="auto"/>
            <w:bottom w:val="none" w:sz="0" w:space="0" w:color="auto"/>
            <w:right w:val="none" w:sz="0" w:space="0" w:color="auto"/>
          </w:divBdr>
          <w:divsChild>
            <w:div w:id="2038507288">
              <w:marLeft w:val="0"/>
              <w:marRight w:val="0"/>
              <w:marTop w:val="0"/>
              <w:marBottom w:val="0"/>
              <w:divBdr>
                <w:top w:val="none" w:sz="0" w:space="0" w:color="auto"/>
                <w:left w:val="none" w:sz="0" w:space="0" w:color="auto"/>
                <w:bottom w:val="none" w:sz="0" w:space="0" w:color="auto"/>
                <w:right w:val="none" w:sz="0" w:space="0" w:color="auto"/>
              </w:divBdr>
              <w:divsChild>
                <w:div w:id="466823104">
                  <w:marLeft w:val="0"/>
                  <w:marRight w:val="0"/>
                  <w:marTop w:val="0"/>
                  <w:marBottom w:val="0"/>
                  <w:divBdr>
                    <w:top w:val="none" w:sz="0" w:space="0" w:color="auto"/>
                    <w:left w:val="none" w:sz="0" w:space="0" w:color="auto"/>
                    <w:bottom w:val="none" w:sz="0" w:space="0" w:color="auto"/>
                    <w:right w:val="none" w:sz="0" w:space="0" w:color="auto"/>
                  </w:divBdr>
                  <w:divsChild>
                    <w:div w:id="573009178">
                      <w:marLeft w:val="0"/>
                      <w:marRight w:val="0"/>
                      <w:marTop w:val="0"/>
                      <w:marBottom w:val="0"/>
                      <w:divBdr>
                        <w:top w:val="none" w:sz="0" w:space="0" w:color="auto"/>
                        <w:left w:val="none" w:sz="0" w:space="0" w:color="auto"/>
                        <w:bottom w:val="none" w:sz="0" w:space="0" w:color="auto"/>
                        <w:right w:val="none" w:sz="0" w:space="0" w:color="auto"/>
                      </w:divBdr>
                      <w:divsChild>
                        <w:div w:id="1392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10384">
          <w:marLeft w:val="0"/>
          <w:marRight w:val="0"/>
          <w:marTop w:val="0"/>
          <w:marBottom w:val="0"/>
          <w:divBdr>
            <w:top w:val="none" w:sz="0" w:space="0" w:color="auto"/>
            <w:left w:val="none" w:sz="0" w:space="0" w:color="auto"/>
            <w:bottom w:val="none" w:sz="0" w:space="0" w:color="auto"/>
            <w:right w:val="none" w:sz="0" w:space="0" w:color="auto"/>
          </w:divBdr>
          <w:divsChild>
            <w:div w:id="1558786470">
              <w:marLeft w:val="0"/>
              <w:marRight w:val="0"/>
              <w:marTop w:val="0"/>
              <w:marBottom w:val="0"/>
              <w:divBdr>
                <w:top w:val="none" w:sz="0" w:space="0" w:color="auto"/>
                <w:left w:val="none" w:sz="0" w:space="0" w:color="auto"/>
                <w:bottom w:val="none" w:sz="0" w:space="0" w:color="auto"/>
                <w:right w:val="none" w:sz="0" w:space="0" w:color="auto"/>
              </w:divBdr>
              <w:divsChild>
                <w:div w:id="664356418">
                  <w:marLeft w:val="0"/>
                  <w:marRight w:val="0"/>
                  <w:marTop w:val="0"/>
                  <w:marBottom w:val="0"/>
                  <w:divBdr>
                    <w:top w:val="none" w:sz="0" w:space="0" w:color="auto"/>
                    <w:left w:val="none" w:sz="0" w:space="0" w:color="auto"/>
                    <w:bottom w:val="none" w:sz="0" w:space="0" w:color="auto"/>
                    <w:right w:val="none" w:sz="0" w:space="0" w:color="auto"/>
                  </w:divBdr>
                  <w:divsChild>
                    <w:div w:id="686252767">
                      <w:marLeft w:val="0"/>
                      <w:marRight w:val="0"/>
                      <w:marTop w:val="0"/>
                      <w:marBottom w:val="0"/>
                      <w:divBdr>
                        <w:top w:val="none" w:sz="0" w:space="0" w:color="auto"/>
                        <w:left w:val="none" w:sz="0" w:space="0" w:color="auto"/>
                        <w:bottom w:val="none" w:sz="0" w:space="0" w:color="auto"/>
                        <w:right w:val="none" w:sz="0" w:space="0" w:color="auto"/>
                      </w:divBdr>
                      <w:divsChild>
                        <w:div w:id="447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5711">
          <w:marLeft w:val="0"/>
          <w:marRight w:val="0"/>
          <w:marTop w:val="0"/>
          <w:marBottom w:val="0"/>
          <w:divBdr>
            <w:top w:val="none" w:sz="0" w:space="0" w:color="auto"/>
            <w:left w:val="none" w:sz="0" w:space="0" w:color="auto"/>
            <w:bottom w:val="none" w:sz="0" w:space="0" w:color="auto"/>
            <w:right w:val="none" w:sz="0" w:space="0" w:color="auto"/>
          </w:divBdr>
          <w:divsChild>
            <w:div w:id="994526673">
              <w:marLeft w:val="0"/>
              <w:marRight w:val="0"/>
              <w:marTop w:val="0"/>
              <w:marBottom w:val="0"/>
              <w:divBdr>
                <w:top w:val="none" w:sz="0" w:space="0" w:color="auto"/>
                <w:left w:val="none" w:sz="0" w:space="0" w:color="auto"/>
                <w:bottom w:val="none" w:sz="0" w:space="0" w:color="auto"/>
                <w:right w:val="none" w:sz="0" w:space="0" w:color="auto"/>
              </w:divBdr>
              <w:divsChild>
                <w:div w:id="7294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4346">
      <w:bodyDiv w:val="1"/>
      <w:marLeft w:val="0"/>
      <w:marRight w:val="0"/>
      <w:marTop w:val="0"/>
      <w:marBottom w:val="0"/>
      <w:divBdr>
        <w:top w:val="none" w:sz="0" w:space="0" w:color="auto"/>
        <w:left w:val="none" w:sz="0" w:space="0" w:color="auto"/>
        <w:bottom w:val="none" w:sz="0" w:space="0" w:color="auto"/>
        <w:right w:val="none" w:sz="0" w:space="0" w:color="auto"/>
      </w:divBdr>
      <w:divsChild>
        <w:div w:id="840312060">
          <w:marLeft w:val="0"/>
          <w:marRight w:val="0"/>
          <w:marTop w:val="0"/>
          <w:marBottom w:val="0"/>
          <w:divBdr>
            <w:top w:val="none" w:sz="0" w:space="0" w:color="auto"/>
            <w:left w:val="none" w:sz="0" w:space="0" w:color="auto"/>
            <w:bottom w:val="none" w:sz="0" w:space="0" w:color="auto"/>
            <w:right w:val="none" w:sz="0" w:space="0" w:color="auto"/>
          </w:divBdr>
          <w:divsChild>
            <w:div w:id="527453107">
              <w:marLeft w:val="0"/>
              <w:marRight w:val="0"/>
              <w:marTop w:val="0"/>
              <w:marBottom w:val="0"/>
              <w:divBdr>
                <w:top w:val="none" w:sz="0" w:space="0" w:color="auto"/>
                <w:left w:val="none" w:sz="0" w:space="0" w:color="auto"/>
                <w:bottom w:val="none" w:sz="0" w:space="0" w:color="auto"/>
                <w:right w:val="none" w:sz="0" w:space="0" w:color="auto"/>
              </w:divBdr>
              <w:divsChild>
                <w:div w:id="2105372063">
                  <w:marLeft w:val="0"/>
                  <w:marRight w:val="0"/>
                  <w:marTop w:val="0"/>
                  <w:marBottom w:val="0"/>
                  <w:divBdr>
                    <w:top w:val="none" w:sz="0" w:space="0" w:color="auto"/>
                    <w:left w:val="none" w:sz="0" w:space="0" w:color="auto"/>
                    <w:bottom w:val="none" w:sz="0" w:space="0" w:color="auto"/>
                    <w:right w:val="none" w:sz="0" w:space="0" w:color="auto"/>
                  </w:divBdr>
                  <w:divsChild>
                    <w:div w:id="1562785892">
                      <w:marLeft w:val="0"/>
                      <w:marRight w:val="0"/>
                      <w:marTop w:val="0"/>
                      <w:marBottom w:val="0"/>
                      <w:divBdr>
                        <w:top w:val="none" w:sz="0" w:space="0" w:color="auto"/>
                        <w:left w:val="none" w:sz="0" w:space="0" w:color="auto"/>
                        <w:bottom w:val="none" w:sz="0" w:space="0" w:color="auto"/>
                        <w:right w:val="none" w:sz="0" w:space="0" w:color="auto"/>
                      </w:divBdr>
                      <w:divsChild>
                        <w:div w:id="989947833">
                          <w:marLeft w:val="0"/>
                          <w:marRight w:val="0"/>
                          <w:marTop w:val="0"/>
                          <w:marBottom w:val="0"/>
                          <w:divBdr>
                            <w:top w:val="none" w:sz="0" w:space="0" w:color="auto"/>
                            <w:left w:val="none" w:sz="0" w:space="0" w:color="auto"/>
                            <w:bottom w:val="none" w:sz="0" w:space="0" w:color="auto"/>
                            <w:right w:val="none" w:sz="0" w:space="0" w:color="auto"/>
                          </w:divBdr>
                          <w:divsChild>
                            <w:div w:id="274559713">
                              <w:marLeft w:val="0"/>
                              <w:marRight w:val="0"/>
                              <w:marTop w:val="0"/>
                              <w:marBottom w:val="0"/>
                              <w:divBdr>
                                <w:top w:val="none" w:sz="0" w:space="0" w:color="auto"/>
                                <w:left w:val="none" w:sz="0" w:space="0" w:color="auto"/>
                                <w:bottom w:val="none" w:sz="0" w:space="0" w:color="auto"/>
                                <w:right w:val="none" w:sz="0" w:space="0" w:color="auto"/>
                              </w:divBdr>
                              <w:divsChild>
                                <w:div w:id="1260916874">
                                  <w:marLeft w:val="0"/>
                                  <w:marRight w:val="0"/>
                                  <w:marTop w:val="0"/>
                                  <w:marBottom w:val="0"/>
                                  <w:divBdr>
                                    <w:top w:val="none" w:sz="0" w:space="0" w:color="auto"/>
                                    <w:left w:val="none" w:sz="0" w:space="0" w:color="auto"/>
                                    <w:bottom w:val="none" w:sz="0" w:space="0" w:color="auto"/>
                                    <w:right w:val="none" w:sz="0" w:space="0" w:color="auto"/>
                                  </w:divBdr>
                                  <w:divsChild>
                                    <w:div w:id="8996067">
                                      <w:marLeft w:val="0"/>
                                      <w:marRight w:val="0"/>
                                      <w:marTop w:val="0"/>
                                      <w:marBottom w:val="0"/>
                                      <w:divBdr>
                                        <w:top w:val="none" w:sz="0" w:space="0" w:color="auto"/>
                                        <w:left w:val="none" w:sz="0" w:space="0" w:color="auto"/>
                                        <w:bottom w:val="none" w:sz="0" w:space="0" w:color="auto"/>
                                        <w:right w:val="none" w:sz="0" w:space="0" w:color="auto"/>
                                      </w:divBdr>
                                      <w:divsChild>
                                        <w:div w:id="169174934">
                                          <w:marLeft w:val="0"/>
                                          <w:marRight w:val="0"/>
                                          <w:marTop w:val="0"/>
                                          <w:marBottom w:val="0"/>
                                          <w:divBdr>
                                            <w:top w:val="none" w:sz="0" w:space="0" w:color="auto"/>
                                            <w:left w:val="none" w:sz="0" w:space="0" w:color="auto"/>
                                            <w:bottom w:val="none" w:sz="0" w:space="0" w:color="auto"/>
                                            <w:right w:val="none" w:sz="0" w:space="0" w:color="auto"/>
                                          </w:divBdr>
                                          <w:divsChild>
                                            <w:div w:id="1102454960">
                                              <w:marLeft w:val="0"/>
                                              <w:marRight w:val="0"/>
                                              <w:marTop w:val="0"/>
                                              <w:marBottom w:val="0"/>
                                              <w:divBdr>
                                                <w:top w:val="none" w:sz="0" w:space="0" w:color="auto"/>
                                                <w:left w:val="none" w:sz="0" w:space="0" w:color="auto"/>
                                                <w:bottom w:val="none" w:sz="0" w:space="0" w:color="auto"/>
                                                <w:right w:val="none" w:sz="0" w:space="0" w:color="auto"/>
                                              </w:divBdr>
                                              <w:divsChild>
                                                <w:div w:id="1446267631">
                                                  <w:marLeft w:val="0"/>
                                                  <w:marRight w:val="0"/>
                                                  <w:marTop w:val="0"/>
                                                  <w:marBottom w:val="0"/>
                                                  <w:divBdr>
                                                    <w:top w:val="none" w:sz="0" w:space="0" w:color="auto"/>
                                                    <w:left w:val="none" w:sz="0" w:space="0" w:color="auto"/>
                                                    <w:bottom w:val="none" w:sz="0" w:space="0" w:color="auto"/>
                                                    <w:right w:val="none" w:sz="0" w:space="0" w:color="auto"/>
                                                  </w:divBdr>
                                                  <w:divsChild>
                                                    <w:div w:id="753667869">
                                                      <w:marLeft w:val="0"/>
                                                      <w:marRight w:val="0"/>
                                                      <w:marTop w:val="0"/>
                                                      <w:marBottom w:val="0"/>
                                                      <w:divBdr>
                                                        <w:top w:val="none" w:sz="0" w:space="0" w:color="auto"/>
                                                        <w:left w:val="none" w:sz="0" w:space="0" w:color="auto"/>
                                                        <w:bottom w:val="none" w:sz="0" w:space="0" w:color="auto"/>
                                                        <w:right w:val="none" w:sz="0" w:space="0" w:color="auto"/>
                                                      </w:divBdr>
                                                      <w:divsChild>
                                                        <w:div w:id="310717040">
                                                          <w:marLeft w:val="0"/>
                                                          <w:marRight w:val="0"/>
                                                          <w:marTop w:val="0"/>
                                                          <w:marBottom w:val="0"/>
                                                          <w:divBdr>
                                                            <w:top w:val="none" w:sz="0" w:space="0" w:color="auto"/>
                                                            <w:left w:val="none" w:sz="0" w:space="0" w:color="auto"/>
                                                            <w:bottom w:val="none" w:sz="0" w:space="0" w:color="auto"/>
                                                            <w:right w:val="none" w:sz="0" w:space="0" w:color="auto"/>
                                                          </w:divBdr>
                                                          <w:divsChild>
                                                            <w:div w:id="393428566">
                                                              <w:marLeft w:val="0"/>
                                                              <w:marRight w:val="0"/>
                                                              <w:marTop w:val="0"/>
                                                              <w:marBottom w:val="0"/>
                                                              <w:divBdr>
                                                                <w:top w:val="none" w:sz="0" w:space="0" w:color="auto"/>
                                                                <w:left w:val="none" w:sz="0" w:space="0" w:color="auto"/>
                                                                <w:bottom w:val="none" w:sz="0" w:space="0" w:color="auto"/>
                                                                <w:right w:val="none" w:sz="0" w:space="0" w:color="auto"/>
                                                              </w:divBdr>
                                                              <w:divsChild>
                                                                <w:div w:id="47385748">
                                                                  <w:marLeft w:val="0"/>
                                                                  <w:marRight w:val="0"/>
                                                                  <w:marTop w:val="0"/>
                                                                  <w:marBottom w:val="0"/>
                                                                  <w:divBdr>
                                                                    <w:top w:val="none" w:sz="0" w:space="0" w:color="auto"/>
                                                                    <w:left w:val="none" w:sz="0" w:space="0" w:color="auto"/>
                                                                    <w:bottom w:val="none" w:sz="0" w:space="0" w:color="auto"/>
                                                                    <w:right w:val="none" w:sz="0" w:space="0" w:color="auto"/>
                                                                  </w:divBdr>
                                                                  <w:divsChild>
                                                                    <w:div w:id="329063239">
                                                                      <w:marLeft w:val="0"/>
                                                                      <w:marRight w:val="0"/>
                                                                      <w:marTop w:val="0"/>
                                                                      <w:marBottom w:val="0"/>
                                                                      <w:divBdr>
                                                                        <w:top w:val="none" w:sz="0" w:space="0" w:color="auto"/>
                                                                        <w:left w:val="none" w:sz="0" w:space="0" w:color="auto"/>
                                                                        <w:bottom w:val="none" w:sz="0" w:space="0" w:color="auto"/>
                                                                        <w:right w:val="none" w:sz="0" w:space="0" w:color="auto"/>
                                                                      </w:divBdr>
                                                                      <w:divsChild>
                                                                        <w:div w:id="140197302">
                                                                          <w:marLeft w:val="0"/>
                                                                          <w:marRight w:val="0"/>
                                                                          <w:marTop w:val="0"/>
                                                                          <w:marBottom w:val="0"/>
                                                                          <w:divBdr>
                                                                            <w:top w:val="none" w:sz="0" w:space="0" w:color="auto"/>
                                                                            <w:left w:val="none" w:sz="0" w:space="0" w:color="auto"/>
                                                                            <w:bottom w:val="none" w:sz="0" w:space="0" w:color="auto"/>
                                                                            <w:right w:val="none" w:sz="0" w:space="0" w:color="auto"/>
                                                                          </w:divBdr>
                                                                          <w:divsChild>
                                                                            <w:div w:id="1457987743">
                                                                              <w:marLeft w:val="0"/>
                                                                              <w:marRight w:val="0"/>
                                                                              <w:marTop w:val="0"/>
                                                                              <w:marBottom w:val="0"/>
                                                                              <w:divBdr>
                                                                                <w:top w:val="none" w:sz="0" w:space="0" w:color="auto"/>
                                                                                <w:left w:val="none" w:sz="0" w:space="0" w:color="auto"/>
                                                                                <w:bottom w:val="none" w:sz="0" w:space="0" w:color="auto"/>
                                                                                <w:right w:val="none" w:sz="0" w:space="0" w:color="auto"/>
                                                                              </w:divBdr>
                                                                              <w:divsChild>
                                                                                <w:div w:id="1707950537">
                                                                                  <w:marLeft w:val="0"/>
                                                                                  <w:marRight w:val="0"/>
                                                                                  <w:marTop w:val="0"/>
                                                                                  <w:marBottom w:val="0"/>
                                                                                  <w:divBdr>
                                                                                    <w:top w:val="none" w:sz="0" w:space="0" w:color="auto"/>
                                                                                    <w:left w:val="none" w:sz="0" w:space="0" w:color="auto"/>
                                                                                    <w:bottom w:val="none" w:sz="0" w:space="0" w:color="auto"/>
                                                                                    <w:right w:val="none" w:sz="0" w:space="0" w:color="auto"/>
                                                                                  </w:divBdr>
                                                                                  <w:divsChild>
                                                                                    <w:div w:id="646204250">
                                                                                      <w:marLeft w:val="0"/>
                                                                                      <w:marRight w:val="0"/>
                                                                                      <w:marTop w:val="0"/>
                                                                                      <w:marBottom w:val="0"/>
                                                                                      <w:divBdr>
                                                                                        <w:top w:val="none" w:sz="0" w:space="0" w:color="auto"/>
                                                                                        <w:left w:val="none" w:sz="0" w:space="0" w:color="auto"/>
                                                                                        <w:bottom w:val="none" w:sz="0" w:space="0" w:color="auto"/>
                                                                                        <w:right w:val="none" w:sz="0" w:space="0" w:color="auto"/>
                                                                                      </w:divBdr>
                                                                                      <w:divsChild>
                                                                                        <w:div w:id="1734892388">
                                                                                          <w:marLeft w:val="0"/>
                                                                                          <w:marRight w:val="0"/>
                                                                                          <w:marTop w:val="0"/>
                                                                                          <w:marBottom w:val="0"/>
                                                                                          <w:divBdr>
                                                                                            <w:top w:val="none" w:sz="0" w:space="0" w:color="auto"/>
                                                                                            <w:left w:val="none" w:sz="0" w:space="0" w:color="auto"/>
                                                                                            <w:bottom w:val="none" w:sz="0" w:space="0" w:color="auto"/>
                                                                                            <w:right w:val="none" w:sz="0" w:space="0" w:color="auto"/>
                                                                                          </w:divBdr>
                                                                                          <w:divsChild>
                                                                                            <w:div w:id="781461870">
                                                                                              <w:marLeft w:val="0"/>
                                                                                              <w:marRight w:val="0"/>
                                                                                              <w:marTop w:val="0"/>
                                                                                              <w:marBottom w:val="0"/>
                                                                                              <w:divBdr>
                                                                                                <w:top w:val="none" w:sz="0" w:space="0" w:color="auto"/>
                                                                                                <w:left w:val="none" w:sz="0" w:space="0" w:color="auto"/>
                                                                                                <w:bottom w:val="none" w:sz="0" w:space="0" w:color="auto"/>
                                                                                                <w:right w:val="none" w:sz="0" w:space="0" w:color="auto"/>
                                                                                              </w:divBdr>
                                                                                              <w:divsChild>
                                                                                                <w:div w:id="888371526">
                                                                                                  <w:marLeft w:val="0"/>
                                                                                                  <w:marRight w:val="0"/>
                                                                                                  <w:marTop w:val="0"/>
                                                                                                  <w:marBottom w:val="0"/>
                                                                                                  <w:divBdr>
                                                                                                    <w:top w:val="none" w:sz="0" w:space="0" w:color="auto"/>
                                                                                                    <w:left w:val="none" w:sz="0" w:space="0" w:color="auto"/>
                                                                                                    <w:bottom w:val="none" w:sz="0" w:space="0" w:color="auto"/>
                                                                                                    <w:right w:val="none" w:sz="0" w:space="0" w:color="auto"/>
                                                                                                  </w:divBdr>
                                                                                                  <w:divsChild>
                                                                                                    <w:div w:id="184102449">
                                                                                                      <w:marLeft w:val="0"/>
                                                                                                      <w:marRight w:val="0"/>
                                                                                                      <w:marTop w:val="0"/>
                                                                                                      <w:marBottom w:val="0"/>
                                                                                                      <w:divBdr>
                                                                                                        <w:top w:val="none" w:sz="0" w:space="0" w:color="auto"/>
                                                                                                        <w:left w:val="none" w:sz="0" w:space="0" w:color="auto"/>
                                                                                                        <w:bottom w:val="none" w:sz="0" w:space="0" w:color="auto"/>
                                                                                                        <w:right w:val="none" w:sz="0" w:space="0" w:color="auto"/>
                                                                                                      </w:divBdr>
                                                                                                      <w:divsChild>
                                                                                                        <w:div w:id="42260422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 w:id="21461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92263-74C5-4107-B06F-D511003C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4735</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31662</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2018-02-07T19:21:00Z</dcterms:created>
  <dcterms:modified xsi:type="dcterms:W3CDTF">2018-02-19T15:24:00Z</dcterms:modified>
</cp:coreProperties>
</file>