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38" w:rsidRPr="00DB084B" w:rsidRDefault="004B2A38" w:rsidP="004B2A38">
      <w:pPr>
        <w:ind w:left="480"/>
        <w:jc w:val="right"/>
        <w:rPr>
          <w:bCs/>
          <w:sz w:val="28"/>
          <w:szCs w:val="28"/>
        </w:rPr>
      </w:pPr>
    </w:p>
    <w:p w:rsidR="004B2A38" w:rsidRPr="006021F2" w:rsidRDefault="004B2A38" w:rsidP="004B2A38">
      <w:pPr>
        <w:ind w:left="480"/>
        <w:jc w:val="center"/>
        <w:rPr>
          <w:b/>
          <w:iCs/>
          <w:sz w:val="28"/>
          <w:szCs w:val="28"/>
        </w:rPr>
      </w:pPr>
      <w:r w:rsidRPr="006021F2">
        <w:rPr>
          <w:b/>
          <w:bCs/>
          <w:sz w:val="28"/>
          <w:szCs w:val="28"/>
        </w:rPr>
        <w:t xml:space="preserve">Технические требования </w:t>
      </w:r>
      <w:r>
        <w:rPr>
          <w:b/>
          <w:bCs/>
          <w:sz w:val="28"/>
          <w:szCs w:val="28"/>
        </w:rPr>
        <w:t>на о</w:t>
      </w:r>
      <w:r w:rsidRPr="00C969E0">
        <w:rPr>
          <w:b/>
          <w:bCs/>
          <w:sz w:val="28"/>
          <w:szCs w:val="28"/>
        </w:rPr>
        <w:t>казание услуг по обеспечению в 2018 году инвалидов слуховыми аппаратами, включая поставку слуховых аппаратов и их настройку</w:t>
      </w:r>
    </w:p>
    <w:p w:rsidR="004B2A38" w:rsidRDefault="004B2A38" w:rsidP="004B2A3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</w:p>
    <w:p w:rsidR="004B2A38" w:rsidRPr="00851D60" w:rsidRDefault="004B2A38" w:rsidP="004B2A3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ab/>
      </w:r>
      <w:r w:rsidRPr="00851D60">
        <w:rPr>
          <w:spacing w:val="-1"/>
          <w:sz w:val="28"/>
          <w:szCs w:val="28"/>
          <w:lang w:eastAsia="ru-RU"/>
        </w:rPr>
        <w:t>Слуховые аппараты (аналоговые заушные, цифровые заушные, карманные) (далее – слуховые аппараты) – это электроакустические звукоусиливающие устройства, носимые человеком и предназначенные для компенсации ограничений жизнедеятельности.</w:t>
      </w:r>
    </w:p>
    <w:p w:rsidR="004B2A38" w:rsidRPr="00851D60" w:rsidRDefault="004B2A38" w:rsidP="004B2A3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ab/>
      </w:r>
      <w:r w:rsidRPr="00851D60">
        <w:rPr>
          <w:spacing w:val="-1"/>
          <w:sz w:val="28"/>
          <w:szCs w:val="28"/>
          <w:lang w:eastAsia="ru-RU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"Аппараты слуховые электронные реабилитационные. Технические требования и методы испытаний".</w:t>
      </w:r>
    </w:p>
    <w:p w:rsidR="004B2A38" w:rsidRDefault="004B2A38" w:rsidP="004B2A38">
      <w:pPr>
        <w:pStyle w:val="a3"/>
        <w:spacing w:after="0"/>
        <w:ind w:firstLine="567"/>
        <w:jc w:val="both"/>
        <w:rPr>
          <w:sz w:val="28"/>
          <w:szCs w:val="28"/>
          <w:lang w:eastAsia="ru-RU"/>
        </w:rPr>
      </w:pPr>
    </w:p>
    <w:p w:rsidR="004B2A38" w:rsidRPr="00C969E0" w:rsidRDefault="004B2A38" w:rsidP="004B2A38">
      <w:pPr>
        <w:pStyle w:val="a3"/>
        <w:ind w:firstLine="567"/>
        <w:jc w:val="center"/>
        <w:rPr>
          <w:b/>
          <w:spacing w:val="-1"/>
          <w:sz w:val="28"/>
          <w:szCs w:val="28"/>
          <w:lang w:eastAsia="ru-RU"/>
        </w:rPr>
      </w:pPr>
      <w:r w:rsidRPr="00C969E0">
        <w:rPr>
          <w:b/>
          <w:spacing w:val="-1"/>
          <w:sz w:val="28"/>
          <w:szCs w:val="28"/>
          <w:lang w:eastAsia="ru-RU"/>
        </w:rPr>
        <w:t>Соответствие требованиям к настройке товара</w:t>
      </w:r>
      <w:r>
        <w:rPr>
          <w:b/>
          <w:spacing w:val="-1"/>
          <w:sz w:val="28"/>
          <w:szCs w:val="28"/>
          <w:lang w:eastAsia="ru-RU"/>
        </w:rPr>
        <w:t>.</w:t>
      </w:r>
    </w:p>
    <w:p w:rsidR="004B2A38" w:rsidRPr="00C969E0" w:rsidRDefault="004B2A38" w:rsidP="004B2A3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C969E0">
        <w:rPr>
          <w:spacing w:val="-1"/>
          <w:sz w:val="28"/>
          <w:szCs w:val="28"/>
          <w:lang w:eastAsia="ru-RU"/>
        </w:rPr>
        <w:tab/>
        <w:t>При передаче инвалиду слухового аппарата в обязательном порядке производится настройка изделия; данная настройка производится либо по месту нахождения пунктов выдачи, открыт</w:t>
      </w:r>
      <w:r>
        <w:rPr>
          <w:spacing w:val="-1"/>
          <w:sz w:val="28"/>
          <w:szCs w:val="28"/>
          <w:lang w:eastAsia="ru-RU"/>
        </w:rPr>
        <w:t>ых</w:t>
      </w:r>
      <w:r w:rsidRPr="00C969E0">
        <w:rPr>
          <w:spacing w:val="-1"/>
          <w:sz w:val="28"/>
          <w:szCs w:val="28"/>
          <w:lang w:eastAsia="ru-RU"/>
        </w:rPr>
        <w:t xml:space="preserve"> поставщиком на территории </w:t>
      </w:r>
      <w:proofErr w:type="spellStart"/>
      <w:r w:rsidRPr="00C969E0">
        <w:rPr>
          <w:spacing w:val="-1"/>
          <w:sz w:val="28"/>
          <w:szCs w:val="28"/>
          <w:lang w:eastAsia="ru-RU"/>
        </w:rPr>
        <w:t>г.Смоленска</w:t>
      </w:r>
      <w:proofErr w:type="spellEnd"/>
      <w:r>
        <w:rPr>
          <w:spacing w:val="-1"/>
          <w:sz w:val="28"/>
          <w:szCs w:val="28"/>
          <w:lang w:eastAsia="ru-RU"/>
        </w:rPr>
        <w:t>,</w:t>
      </w:r>
      <w:r w:rsidRPr="00C969E0">
        <w:rPr>
          <w:spacing w:val="-1"/>
          <w:sz w:val="28"/>
          <w:szCs w:val="28"/>
          <w:lang w:eastAsia="ru-RU"/>
        </w:rPr>
        <w:t xml:space="preserve"> либо на дому (по выбору получателя).</w:t>
      </w:r>
    </w:p>
    <w:p w:rsidR="004B2A38" w:rsidRPr="005C40C0" w:rsidRDefault="004B2A38" w:rsidP="004B2A38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E24A42">
        <w:rPr>
          <w:spacing w:val="-1"/>
          <w:sz w:val="28"/>
          <w:szCs w:val="28"/>
          <w:lang w:eastAsia="ru-RU"/>
        </w:rPr>
        <w:tab/>
      </w:r>
      <w:r w:rsidRPr="005C40C0">
        <w:rPr>
          <w:spacing w:val="-1"/>
          <w:sz w:val="28"/>
          <w:szCs w:val="28"/>
          <w:lang w:eastAsia="ru-RU"/>
        </w:rPr>
        <w:t xml:space="preserve">Также настройка изделия </w:t>
      </w:r>
      <w:r>
        <w:rPr>
          <w:spacing w:val="-1"/>
          <w:sz w:val="28"/>
          <w:szCs w:val="28"/>
          <w:lang w:eastAsia="ru-RU"/>
        </w:rPr>
        <w:t xml:space="preserve">может </w:t>
      </w:r>
      <w:r w:rsidRPr="00C969E0">
        <w:rPr>
          <w:spacing w:val="-1"/>
          <w:sz w:val="28"/>
          <w:szCs w:val="28"/>
          <w:lang w:eastAsia="ru-RU"/>
        </w:rPr>
        <w:t>производит</w:t>
      </w:r>
      <w:r>
        <w:rPr>
          <w:spacing w:val="-1"/>
          <w:sz w:val="28"/>
          <w:szCs w:val="28"/>
          <w:lang w:eastAsia="ru-RU"/>
        </w:rPr>
        <w:t>ь</w:t>
      </w:r>
      <w:r w:rsidRPr="00C969E0">
        <w:rPr>
          <w:spacing w:val="-1"/>
          <w:sz w:val="28"/>
          <w:szCs w:val="28"/>
          <w:lang w:eastAsia="ru-RU"/>
        </w:rPr>
        <w:t>ся</w:t>
      </w:r>
      <w:r>
        <w:rPr>
          <w:spacing w:val="-1"/>
          <w:sz w:val="28"/>
          <w:szCs w:val="28"/>
          <w:lang w:eastAsia="ru-RU"/>
        </w:rPr>
        <w:t xml:space="preserve"> </w:t>
      </w:r>
      <w:r w:rsidRPr="005C40C0">
        <w:rPr>
          <w:spacing w:val="-1"/>
          <w:sz w:val="28"/>
          <w:szCs w:val="28"/>
          <w:lang w:eastAsia="ru-RU"/>
        </w:rPr>
        <w:t xml:space="preserve">при наличии у поставщика (соисполнителя) </w:t>
      </w:r>
      <w:r>
        <w:rPr>
          <w:spacing w:val="-1"/>
          <w:sz w:val="28"/>
          <w:szCs w:val="28"/>
          <w:lang w:eastAsia="ru-RU"/>
        </w:rPr>
        <w:t xml:space="preserve">документов, подтверждающих осуществление им деятельности по </w:t>
      </w:r>
      <w:proofErr w:type="spellStart"/>
      <w:r w:rsidRPr="005C40C0">
        <w:rPr>
          <w:spacing w:val="-1"/>
          <w:sz w:val="28"/>
          <w:szCs w:val="28"/>
          <w:lang w:eastAsia="ru-RU"/>
        </w:rPr>
        <w:t>слухопротезировани</w:t>
      </w:r>
      <w:r>
        <w:rPr>
          <w:spacing w:val="-1"/>
          <w:sz w:val="28"/>
          <w:szCs w:val="28"/>
          <w:lang w:eastAsia="ru-RU"/>
        </w:rPr>
        <w:t>ю</w:t>
      </w:r>
      <w:proofErr w:type="spellEnd"/>
      <w:r>
        <w:rPr>
          <w:spacing w:val="-1"/>
          <w:sz w:val="28"/>
          <w:szCs w:val="28"/>
          <w:lang w:eastAsia="ru-RU"/>
        </w:rPr>
        <w:t xml:space="preserve"> в соответствии с профессиональным стандартом «Специалист в области </w:t>
      </w:r>
      <w:proofErr w:type="spellStart"/>
      <w:r w:rsidRPr="005C40C0">
        <w:rPr>
          <w:spacing w:val="-1"/>
          <w:sz w:val="28"/>
          <w:szCs w:val="28"/>
          <w:lang w:eastAsia="ru-RU"/>
        </w:rPr>
        <w:t>слухопротезировани</w:t>
      </w:r>
      <w:r>
        <w:rPr>
          <w:spacing w:val="-1"/>
          <w:sz w:val="28"/>
          <w:szCs w:val="28"/>
          <w:lang w:eastAsia="ru-RU"/>
        </w:rPr>
        <w:t>я</w:t>
      </w:r>
      <w:proofErr w:type="spellEnd"/>
      <w:r>
        <w:rPr>
          <w:spacing w:val="-1"/>
          <w:sz w:val="28"/>
          <w:szCs w:val="28"/>
          <w:lang w:eastAsia="ru-RU"/>
        </w:rPr>
        <w:t xml:space="preserve"> (</w:t>
      </w:r>
      <w:proofErr w:type="spellStart"/>
      <w:r>
        <w:rPr>
          <w:spacing w:val="-1"/>
          <w:sz w:val="28"/>
          <w:szCs w:val="28"/>
          <w:lang w:eastAsia="ru-RU"/>
        </w:rPr>
        <w:t>сурдоакустик</w:t>
      </w:r>
      <w:proofErr w:type="spellEnd"/>
      <w:r w:rsidRPr="005C40C0">
        <w:rPr>
          <w:spacing w:val="-1"/>
          <w:sz w:val="28"/>
          <w:szCs w:val="28"/>
          <w:lang w:eastAsia="ru-RU"/>
        </w:rPr>
        <w:t>)</w:t>
      </w:r>
      <w:r>
        <w:rPr>
          <w:spacing w:val="-1"/>
          <w:sz w:val="28"/>
          <w:szCs w:val="28"/>
          <w:lang w:eastAsia="ru-RU"/>
        </w:rPr>
        <w:t>»</w:t>
      </w:r>
      <w:r w:rsidRPr="005C40C0">
        <w:rPr>
          <w:spacing w:val="-1"/>
          <w:sz w:val="28"/>
          <w:szCs w:val="28"/>
          <w:lang w:eastAsia="ru-RU"/>
        </w:rPr>
        <w:t>.</w:t>
      </w:r>
    </w:p>
    <w:p w:rsidR="004B2A38" w:rsidRPr="00C969E0" w:rsidRDefault="004B2A38" w:rsidP="004B2A38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4B2A38" w:rsidRPr="00525EF7" w:rsidRDefault="004B2A38" w:rsidP="004B2A3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C969E0">
        <w:rPr>
          <w:b/>
          <w:spacing w:val="-1"/>
          <w:sz w:val="28"/>
          <w:szCs w:val="28"/>
          <w:lang w:eastAsia="ru-RU"/>
        </w:rPr>
        <w:t>Соответствие требованиям</w:t>
      </w:r>
      <w:r w:rsidRPr="00525EF7">
        <w:rPr>
          <w:b/>
          <w:spacing w:val="-1"/>
          <w:sz w:val="28"/>
          <w:szCs w:val="28"/>
          <w:lang w:eastAsia="ru-RU"/>
        </w:rPr>
        <w:t xml:space="preserve"> к безопасности товара.</w:t>
      </w:r>
    </w:p>
    <w:p w:rsidR="004B2A38" w:rsidRDefault="004B2A38" w:rsidP="004B2A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Обязательное н</w:t>
      </w:r>
      <w:r w:rsidRPr="00C969E0">
        <w:rPr>
          <w:sz w:val="28"/>
          <w:szCs w:val="28"/>
          <w:lang w:eastAsia="ru-RU"/>
        </w:rPr>
        <w:t xml:space="preserve">аличие </w:t>
      </w:r>
      <w:r>
        <w:rPr>
          <w:sz w:val="28"/>
          <w:szCs w:val="28"/>
          <w:lang w:eastAsia="ru-RU"/>
        </w:rPr>
        <w:t xml:space="preserve">регистрационного удостоверения Федеральной службы по надзору в сфере здравоохранения </w:t>
      </w:r>
      <w:r w:rsidRPr="00C969E0">
        <w:rPr>
          <w:sz w:val="28"/>
          <w:szCs w:val="28"/>
          <w:lang w:eastAsia="ru-RU"/>
        </w:rPr>
        <w:t>на поставляемые слуховые аппараты</w:t>
      </w:r>
      <w:r>
        <w:rPr>
          <w:sz w:val="28"/>
          <w:szCs w:val="28"/>
          <w:lang w:eastAsia="ru-RU"/>
        </w:rPr>
        <w:t xml:space="preserve"> (на изделия медицинского назначения, подлежащие обязательной регистрации Федеральной службой по надзору в сфере здравоохранения).</w:t>
      </w:r>
    </w:p>
    <w:p w:rsidR="004B2A38" w:rsidRPr="00C969E0" w:rsidRDefault="004B2A38" w:rsidP="004B2A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C969E0">
        <w:rPr>
          <w:sz w:val="28"/>
          <w:szCs w:val="28"/>
          <w:lang w:eastAsia="ru-RU"/>
        </w:rPr>
        <w:t>еклараци</w:t>
      </w:r>
      <w:r>
        <w:rPr>
          <w:sz w:val="28"/>
          <w:szCs w:val="28"/>
          <w:lang w:eastAsia="ru-RU"/>
        </w:rPr>
        <w:t>я</w:t>
      </w:r>
      <w:r w:rsidRPr="00C969E0">
        <w:rPr>
          <w:sz w:val="28"/>
          <w:szCs w:val="28"/>
          <w:lang w:eastAsia="ru-RU"/>
        </w:rPr>
        <w:t xml:space="preserve"> о соответствии на поставляемые слуховые аппараты</w:t>
      </w:r>
      <w:r>
        <w:rPr>
          <w:sz w:val="28"/>
          <w:szCs w:val="28"/>
          <w:lang w:eastAsia="ru-RU"/>
        </w:rPr>
        <w:t xml:space="preserve"> – при наличии</w:t>
      </w:r>
      <w:r w:rsidRPr="00C969E0">
        <w:rPr>
          <w:sz w:val="28"/>
          <w:szCs w:val="28"/>
          <w:lang w:eastAsia="ru-RU"/>
        </w:rPr>
        <w:t>.</w:t>
      </w:r>
    </w:p>
    <w:p w:rsidR="004B2A38" w:rsidRPr="00C969E0" w:rsidRDefault="004B2A38" w:rsidP="004B2A38">
      <w:pPr>
        <w:rPr>
          <w:b/>
          <w:spacing w:val="-14"/>
          <w:sz w:val="28"/>
          <w:szCs w:val="28"/>
          <w:lang w:eastAsia="ru-RU"/>
        </w:rPr>
      </w:pPr>
    </w:p>
    <w:p w:rsidR="004B2A38" w:rsidRPr="00525EF7" w:rsidRDefault="004B2A38" w:rsidP="004B2A3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C969E0">
        <w:rPr>
          <w:b/>
          <w:spacing w:val="-1"/>
          <w:sz w:val="28"/>
          <w:szCs w:val="28"/>
          <w:lang w:eastAsia="ru-RU"/>
        </w:rPr>
        <w:t>Соответствие требованиям</w:t>
      </w:r>
      <w:r w:rsidRPr="00525EF7">
        <w:rPr>
          <w:b/>
          <w:spacing w:val="-1"/>
          <w:sz w:val="28"/>
          <w:szCs w:val="28"/>
          <w:lang w:eastAsia="ru-RU"/>
        </w:rPr>
        <w:t xml:space="preserve"> к упаковке и транспортировке товара.</w:t>
      </w:r>
    </w:p>
    <w:p w:rsidR="004B2A38" w:rsidRPr="00C969E0" w:rsidRDefault="004B2A38" w:rsidP="004B2A38">
      <w:pPr>
        <w:ind w:firstLine="708"/>
        <w:jc w:val="both"/>
        <w:rPr>
          <w:sz w:val="28"/>
          <w:szCs w:val="28"/>
          <w:lang w:eastAsia="ru-RU"/>
        </w:rPr>
      </w:pPr>
      <w:r w:rsidRPr="00C969E0">
        <w:rPr>
          <w:sz w:val="28"/>
          <w:szCs w:val="28"/>
          <w:lang w:eastAsia="ru-RU"/>
        </w:rPr>
        <w:t>Упаковка слуховых аппаратов обеспечивает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4B2A38" w:rsidRPr="00C969E0" w:rsidRDefault="004B2A38" w:rsidP="004B2A38">
      <w:pPr>
        <w:ind w:firstLine="708"/>
        <w:jc w:val="both"/>
        <w:rPr>
          <w:b/>
          <w:color w:val="000000"/>
          <w:sz w:val="28"/>
          <w:szCs w:val="28"/>
          <w:highlight w:val="yellow"/>
          <w:lang w:eastAsia="ru-RU"/>
        </w:rPr>
      </w:pPr>
      <w:r w:rsidRPr="00C969E0">
        <w:rPr>
          <w:sz w:val="28"/>
          <w:szCs w:val="28"/>
          <w:lang w:eastAsia="ru-RU"/>
        </w:rPr>
        <w:t>Потребительскую тару с упакованными слуховыми аппаратами, перевязывают шпагатом по ГОСТ 17308 или оклеивают бумажной лентой по ГОСТ 18510, клеевой лентой на бумажной основе по ГОСТ 18251.</w:t>
      </w:r>
    </w:p>
    <w:p w:rsidR="004B2A38" w:rsidRDefault="004B2A38" w:rsidP="004B2A38">
      <w:pPr>
        <w:ind w:firstLine="708"/>
        <w:jc w:val="both"/>
        <w:rPr>
          <w:sz w:val="28"/>
          <w:szCs w:val="28"/>
          <w:lang w:eastAsia="ru-RU"/>
        </w:rPr>
      </w:pPr>
      <w:r w:rsidRPr="00C969E0">
        <w:rPr>
          <w:sz w:val="28"/>
          <w:szCs w:val="28"/>
          <w:lang w:eastAsia="ru-RU"/>
        </w:rPr>
        <w:t>Транспортирование любым видом крытого транспорта в соответствии с правилами перевозки грузов, действующими на данном виде транспорта.</w:t>
      </w:r>
    </w:p>
    <w:p w:rsidR="004B2A38" w:rsidRDefault="004B2A38" w:rsidP="004B2A38">
      <w:pPr>
        <w:pStyle w:val="a3"/>
        <w:ind w:firstLine="567"/>
        <w:jc w:val="center"/>
        <w:rPr>
          <w:b/>
          <w:spacing w:val="-1"/>
          <w:sz w:val="28"/>
          <w:szCs w:val="28"/>
          <w:lang w:eastAsia="ru-RU"/>
        </w:rPr>
      </w:pPr>
    </w:p>
    <w:p w:rsidR="004B2A38" w:rsidRPr="00525EF7" w:rsidRDefault="004B2A38" w:rsidP="004B2A38">
      <w:pPr>
        <w:pStyle w:val="a3"/>
        <w:jc w:val="center"/>
        <w:rPr>
          <w:b/>
          <w:spacing w:val="-1"/>
          <w:sz w:val="28"/>
          <w:szCs w:val="28"/>
          <w:lang w:eastAsia="ru-RU"/>
        </w:rPr>
      </w:pPr>
      <w:r w:rsidRPr="00525EF7">
        <w:rPr>
          <w:b/>
          <w:spacing w:val="-1"/>
          <w:sz w:val="28"/>
          <w:szCs w:val="28"/>
          <w:lang w:eastAsia="ru-RU"/>
        </w:rPr>
        <w:lastRenderedPageBreak/>
        <w:t>Сроки предоставления гарантии качества товара.</w:t>
      </w:r>
    </w:p>
    <w:p w:rsidR="004B2A38" w:rsidRPr="00C969E0" w:rsidRDefault="004B2A38" w:rsidP="004B2A38">
      <w:pPr>
        <w:ind w:firstLine="708"/>
        <w:jc w:val="both"/>
        <w:rPr>
          <w:sz w:val="28"/>
          <w:szCs w:val="28"/>
          <w:highlight w:val="yellow"/>
          <w:lang w:eastAsia="ru-RU"/>
        </w:rPr>
      </w:pPr>
      <w:r w:rsidRPr="00C969E0">
        <w:rPr>
          <w:sz w:val="28"/>
          <w:szCs w:val="28"/>
          <w:lang w:eastAsia="ru-RU"/>
        </w:rPr>
        <w:t xml:space="preserve">Гарантийный срок </w:t>
      </w:r>
      <w:r>
        <w:rPr>
          <w:sz w:val="28"/>
          <w:szCs w:val="28"/>
          <w:lang w:eastAsia="ru-RU"/>
        </w:rPr>
        <w:t>–</w:t>
      </w:r>
      <w:r w:rsidRPr="00C969E0">
        <w:rPr>
          <w:sz w:val="28"/>
          <w:szCs w:val="28"/>
          <w:lang w:eastAsia="ru-RU"/>
        </w:rPr>
        <w:t xml:space="preserve"> 12 месяцев со дня ввода в эксплуатацию.</w:t>
      </w:r>
    </w:p>
    <w:p w:rsidR="004B2A38" w:rsidRDefault="004B2A38" w:rsidP="004B2A38">
      <w:pPr>
        <w:ind w:firstLine="708"/>
        <w:jc w:val="both"/>
        <w:rPr>
          <w:sz w:val="28"/>
          <w:szCs w:val="28"/>
          <w:lang w:eastAsia="ru-RU"/>
        </w:rPr>
      </w:pPr>
      <w:r w:rsidRPr="00C969E0">
        <w:rPr>
          <w:sz w:val="28"/>
          <w:szCs w:val="28"/>
          <w:lang w:eastAsia="ru-RU"/>
        </w:rPr>
        <w:t>Наличие гарантийных талонов, дающих право на бесплатный ремонт изделия во время гарантийного срока пользования.</w:t>
      </w:r>
    </w:p>
    <w:p w:rsidR="004B2A38" w:rsidRPr="00C969E0" w:rsidRDefault="004B2A38" w:rsidP="004B2A38">
      <w:pPr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1098"/>
      </w:tblGrid>
      <w:tr w:rsidR="004B2A38" w:rsidRPr="008B413E" w:rsidTr="00A56F42">
        <w:tc>
          <w:tcPr>
            <w:tcW w:w="2093" w:type="dxa"/>
            <w:shd w:val="clear" w:color="auto" w:fill="auto"/>
            <w:vAlign w:val="center"/>
          </w:tcPr>
          <w:p w:rsidR="004B2A38" w:rsidRPr="008B413E" w:rsidRDefault="004B2A38" w:rsidP="00A56F42">
            <w:pPr>
              <w:jc w:val="center"/>
            </w:pPr>
            <w:r w:rsidRPr="008B413E">
              <w:t>Наименование товара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B2A38" w:rsidRPr="008B413E" w:rsidRDefault="004B2A38" w:rsidP="00A56F42">
            <w:pPr>
              <w:jc w:val="center"/>
            </w:pPr>
            <w:r w:rsidRPr="008B413E">
              <w:t>Функциональные и технические характеристики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2A38" w:rsidRPr="008B413E" w:rsidRDefault="004B2A38" w:rsidP="00A56F42">
            <w:pPr>
              <w:jc w:val="center"/>
            </w:pPr>
            <w:r w:rsidRPr="008B413E">
              <w:t>Кол-во, шт.</w:t>
            </w:r>
          </w:p>
        </w:tc>
      </w:tr>
      <w:tr w:rsidR="004B2A38" w:rsidRPr="00F12B8D" w:rsidTr="00A56F42">
        <w:tc>
          <w:tcPr>
            <w:tcW w:w="2093" w:type="dxa"/>
            <w:shd w:val="clear" w:color="auto" w:fill="auto"/>
          </w:tcPr>
          <w:p w:rsidR="004B2A38" w:rsidRPr="00F12B8D" w:rsidRDefault="004B2A38" w:rsidP="00A56F42">
            <w:pPr>
              <w:rPr>
                <w:b/>
                <w:sz w:val="28"/>
                <w:szCs w:val="28"/>
              </w:rPr>
            </w:pPr>
            <w:r w:rsidRPr="00F12B8D">
              <w:rPr>
                <w:b/>
                <w:sz w:val="28"/>
                <w:szCs w:val="28"/>
              </w:rPr>
              <w:t>Слуховые аппараты цифровые заушные сверхмощные</w:t>
            </w:r>
          </w:p>
        </w:tc>
        <w:tc>
          <w:tcPr>
            <w:tcW w:w="6662" w:type="dxa"/>
            <w:shd w:val="clear" w:color="auto" w:fill="auto"/>
          </w:tcPr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Слуховые аппараты цифровые заушные сверхмощные должны иметь границы диапазона частот не более 0,1 кГц и не менее 4,9 кГц, количество каналов цифровой обработки звука не менее 16 и прогр</w:t>
            </w:r>
            <w:r>
              <w:rPr>
                <w:sz w:val="28"/>
                <w:szCs w:val="28"/>
              </w:rPr>
              <w:t>амм прослушивания не менее 4-х.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Максимальный ВУЗД90 слуховых аппаратов должен быть не менее 142 дБ.</w:t>
            </w:r>
            <w:r w:rsidRPr="00F12B8D">
              <w:rPr>
                <w:sz w:val="28"/>
                <w:szCs w:val="28"/>
              </w:rPr>
              <w:br/>
              <w:t>Максимальное усиление не менее 82 дБ.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Должны иметь следующие дополнительные функции: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оперативный выбор напр</w:t>
            </w:r>
            <w:r>
              <w:rPr>
                <w:sz w:val="28"/>
                <w:szCs w:val="28"/>
              </w:rPr>
              <w:t>авления прослушивания 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система направленных микрофонов с не менее чем 12-канальной адаптивной направленностью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подавление эха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не менее чем трёхпозиционная автоматическая система смешения программ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частотная компрессия и смещение неслышимых ВЧ звуков в зону с хорошим слухом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имитация функции ушной раковины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система адаптивного подавления обратной связи без снижения усиления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многополосная си</w:t>
            </w:r>
            <w:r>
              <w:rPr>
                <w:sz w:val="28"/>
                <w:szCs w:val="28"/>
              </w:rPr>
              <w:t>стема подавления шума -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подавление шума ветра 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подавление импульсных звуков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бинауральная координация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две специальные дополнительные автоматические программы (телефон, </w:t>
            </w:r>
            <w:proofErr w:type="spellStart"/>
            <w:r w:rsidRPr="00F12B8D">
              <w:rPr>
                <w:sz w:val="28"/>
                <w:szCs w:val="28"/>
              </w:rPr>
              <w:t>Bluetooth</w:t>
            </w:r>
            <w:proofErr w:type="spellEnd"/>
            <w:r w:rsidRPr="00F12B8D">
              <w:rPr>
                <w:sz w:val="28"/>
                <w:szCs w:val="28"/>
              </w:rPr>
              <w:t>)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автоматическое изменение усиления по результатам ношения СА (РГ-изучение)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</w:t>
            </w:r>
            <w:proofErr w:type="spellStart"/>
            <w:r w:rsidRPr="00F12B8D">
              <w:rPr>
                <w:sz w:val="28"/>
                <w:szCs w:val="28"/>
              </w:rPr>
              <w:t>In-situ</w:t>
            </w:r>
            <w:proofErr w:type="spellEnd"/>
            <w:r w:rsidRPr="00F12B8D">
              <w:rPr>
                <w:sz w:val="28"/>
                <w:szCs w:val="28"/>
              </w:rPr>
              <w:t xml:space="preserve"> аудиометрия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аудиовход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возможность беспроводного программирования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возможность беспроводного управления – наличие</w:t>
            </w:r>
            <w:r>
              <w:rPr>
                <w:sz w:val="28"/>
                <w:szCs w:val="28"/>
              </w:rPr>
              <w:t>.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Должны иметь следующие дополнительные </w:t>
            </w:r>
            <w:r w:rsidRPr="00F12B8D">
              <w:rPr>
                <w:sz w:val="28"/>
                <w:szCs w:val="28"/>
              </w:rPr>
              <w:lastRenderedPageBreak/>
              <w:t>параметры: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регулировка (ограничение) ВУЗД в каждом канале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раздельное усиление тихих, средней громкости и громких звуков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значение компрессии в каждом канале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регулировка частотной компрессии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диапазон регулятора громкости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режим телефонной катушки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Pr="00F12B8D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звуковой индикатор разряда батареи и переключения программ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4B2A38" w:rsidRPr="00F12B8D" w:rsidRDefault="004B2A38" w:rsidP="00A56F42">
            <w:pPr>
              <w:jc w:val="center"/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4B2A38" w:rsidRPr="00F12B8D" w:rsidTr="00A56F42">
        <w:tc>
          <w:tcPr>
            <w:tcW w:w="2093" w:type="dxa"/>
            <w:shd w:val="clear" w:color="auto" w:fill="auto"/>
          </w:tcPr>
          <w:p w:rsidR="004B2A38" w:rsidRPr="00F12B8D" w:rsidRDefault="004B2A38" w:rsidP="00A56F42">
            <w:pPr>
              <w:rPr>
                <w:b/>
                <w:sz w:val="28"/>
                <w:szCs w:val="28"/>
              </w:rPr>
            </w:pPr>
            <w:r w:rsidRPr="00F12B8D">
              <w:rPr>
                <w:b/>
                <w:sz w:val="28"/>
                <w:szCs w:val="28"/>
              </w:rPr>
              <w:lastRenderedPageBreak/>
              <w:t xml:space="preserve">Слуховые аппараты </w:t>
            </w:r>
            <w:r>
              <w:rPr>
                <w:b/>
                <w:sz w:val="28"/>
                <w:szCs w:val="28"/>
              </w:rPr>
              <w:t xml:space="preserve">цифровые </w:t>
            </w:r>
            <w:r w:rsidRPr="00F12B8D">
              <w:rPr>
                <w:b/>
                <w:sz w:val="28"/>
                <w:szCs w:val="28"/>
              </w:rPr>
              <w:t>заушные мощные</w:t>
            </w:r>
          </w:p>
        </w:tc>
        <w:tc>
          <w:tcPr>
            <w:tcW w:w="6662" w:type="dxa"/>
            <w:shd w:val="clear" w:color="auto" w:fill="auto"/>
          </w:tcPr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Слуховые аппараты </w:t>
            </w:r>
            <w:r>
              <w:rPr>
                <w:sz w:val="28"/>
                <w:szCs w:val="28"/>
              </w:rPr>
              <w:t xml:space="preserve">цифровые </w:t>
            </w:r>
            <w:r w:rsidRPr="00F12B8D">
              <w:rPr>
                <w:sz w:val="28"/>
                <w:szCs w:val="28"/>
              </w:rPr>
              <w:t>заушные мощные должны иметь диапазон частот  не более 0,1 кГц – не менее 6,0 кГц, количество каналов цифровой обработки - не менее 8-ми, кол</w:t>
            </w:r>
            <w:r>
              <w:rPr>
                <w:sz w:val="28"/>
                <w:szCs w:val="28"/>
              </w:rPr>
              <w:t>ичество программ прослушивания –</w:t>
            </w:r>
            <w:r w:rsidRPr="00F12B8D">
              <w:rPr>
                <w:sz w:val="28"/>
                <w:szCs w:val="28"/>
              </w:rPr>
              <w:t xml:space="preserve"> не менее 3-х.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Мак</w:t>
            </w:r>
            <w:r>
              <w:rPr>
                <w:sz w:val="28"/>
                <w:szCs w:val="28"/>
              </w:rPr>
              <w:t>симальный ВУЗД 90 –</w:t>
            </w:r>
            <w:r w:rsidRPr="00F12B8D">
              <w:rPr>
                <w:sz w:val="28"/>
                <w:szCs w:val="28"/>
              </w:rPr>
              <w:t xml:space="preserve"> не боле</w:t>
            </w:r>
            <w:r>
              <w:rPr>
                <w:sz w:val="28"/>
                <w:szCs w:val="28"/>
              </w:rPr>
              <w:t>е 127 дБ Максимальное усиление – не менее 61 дБ.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Должны иметь следующие дополнительные параметры: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Бинауральная координация, синхронное переключение программ и регулировка громкости на двух аппаратах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Автоматическая адаптивная направленность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Система подавления обратной связи (включая динамическое подавление обратной связи без снижения усиления)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Защита от шума ветра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Программа авто-телефона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Беспроводное соединение с внешними источниками (ТV&amp;PC) и возможность управлять СА с пульта ДУ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Возможность беспроводной настройки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FM-совместимость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Аудиовход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</w:t>
            </w:r>
            <w:proofErr w:type="spellStart"/>
            <w:r w:rsidRPr="00F12B8D">
              <w:rPr>
                <w:sz w:val="28"/>
                <w:szCs w:val="28"/>
              </w:rPr>
              <w:t>In-situ</w:t>
            </w:r>
            <w:proofErr w:type="spellEnd"/>
            <w:r w:rsidRPr="00F12B8D">
              <w:rPr>
                <w:sz w:val="28"/>
                <w:szCs w:val="28"/>
              </w:rPr>
              <w:t xml:space="preserve"> аудиометрия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Pr="00F12B8D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Общее усиление, усиление тихих, средней громкости, громких звуков в каждом из каналов, параметры компрессии в каждом из каналов, ограничение ВУЗД (АРУ по выходу) – наличие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4B2A38" w:rsidRPr="00F12B8D" w:rsidRDefault="004B2A38" w:rsidP="00A56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B2A38" w:rsidRPr="00F12B8D" w:rsidTr="00A56F42">
        <w:tc>
          <w:tcPr>
            <w:tcW w:w="2093" w:type="dxa"/>
            <w:shd w:val="clear" w:color="auto" w:fill="auto"/>
          </w:tcPr>
          <w:p w:rsidR="004B2A38" w:rsidRPr="00F12B8D" w:rsidRDefault="004B2A38" w:rsidP="00A56F42">
            <w:pPr>
              <w:rPr>
                <w:b/>
                <w:sz w:val="28"/>
                <w:szCs w:val="28"/>
              </w:rPr>
            </w:pPr>
            <w:r w:rsidRPr="00F12B8D">
              <w:rPr>
                <w:b/>
                <w:sz w:val="28"/>
                <w:szCs w:val="28"/>
              </w:rPr>
              <w:t xml:space="preserve">Слуховые аппараты цифровые заушные </w:t>
            </w:r>
            <w:r w:rsidRPr="00F12B8D">
              <w:rPr>
                <w:b/>
                <w:sz w:val="28"/>
                <w:szCs w:val="28"/>
              </w:rPr>
              <w:lastRenderedPageBreak/>
              <w:t>средней мощности</w:t>
            </w:r>
          </w:p>
        </w:tc>
        <w:tc>
          <w:tcPr>
            <w:tcW w:w="6662" w:type="dxa"/>
            <w:shd w:val="clear" w:color="auto" w:fill="auto"/>
          </w:tcPr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lastRenderedPageBreak/>
              <w:t>Слуховые аппараты цифровые заушные средней мощности должны иметь границы диапазона частот не более 0,1 кГц и не менее 5,5 кГц, количество каналов цифровой обработки звука не менее 16</w:t>
            </w:r>
            <w:r>
              <w:rPr>
                <w:sz w:val="28"/>
                <w:szCs w:val="28"/>
              </w:rPr>
              <w:t>-</w:t>
            </w:r>
            <w:r w:rsidRPr="00F12B8D">
              <w:rPr>
                <w:sz w:val="28"/>
                <w:szCs w:val="28"/>
              </w:rPr>
              <w:t xml:space="preserve">и </w:t>
            </w:r>
            <w:r w:rsidRPr="00F12B8D">
              <w:rPr>
                <w:sz w:val="28"/>
                <w:szCs w:val="28"/>
              </w:rPr>
              <w:lastRenderedPageBreak/>
              <w:t xml:space="preserve">программ прослушивания не менее 4-х. </w:t>
            </w:r>
            <w:r w:rsidRPr="00F12B8D">
              <w:rPr>
                <w:sz w:val="28"/>
                <w:szCs w:val="28"/>
              </w:rPr>
              <w:br/>
              <w:t>Максимальный ВУЗД90 слуховых аппаратов средней мощности должен быть не более 129 дБ.</w:t>
            </w:r>
            <w:r w:rsidRPr="00F12B8D">
              <w:rPr>
                <w:sz w:val="28"/>
                <w:szCs w:val="28"/>
              </w:rPr>
              <w:br/>
              <w:t xml:space="preserve">Максимальное усиление не менее 60 дБ. </w:t>
            </w:r>
            <w:r w:rsidRPr="00F12B8D">
              <w:rPr>
                <w:sz w:val="28"/>
                <w:szCs w:val="28"/>
              </w:rPr>
              <w:br/>
              <w:t>Должны иметь следующие дополнительные функции:</w:t>
            </w:r>
            <w:r w:rsidRPr="00F12B8D">
              <w:rPr>
                <w:sz w:val="28"/>
                <w:szCs w:val="28"/>
              </w:rPr>
              <w:br/>
              <w:t>- оперативный выбор направления прослушивания – наличие</w:t>
            </w:r>
            <w:r w:rsidRPr="00F12B8D">
              <w:rPr>
                <w:sz w:val="28"/>
                <w:szCs w:val="28"/>
              </w:rPr>
              <w:br/>
              <w:t>- система направленных микрофонов с не менее 12-канальной адаптивной направленностью и интегрированным алгоритмом пространственного шумоподавления – наличие</w:t>
            </w:r>
            <w:r w:rsidRPr="00F12B8D">
              <w:rPr>
                <w:sz w:val="28"/>
                <w:szCs w:val="28"/>
              </w:rPr>
              <w:br/>
              <w:t xml:space="preserve">- оперативная </w:t>
            </w:r>
            <w:proofErr w:type="spellStart"/>
            <w:r w:rsidRPr="00F12B8D">
              <w:rPr>
                <w:sz w:val="28"/>
                <w:szCs w:val="28"/>
              </w:rPr>
              <w:t>частотнозависимая</w:t>
            </w:r>
            <w:proofErr w:type="spellEnd"/>
            <w:r w:rsidRPr="00F12B8D">
              <w:rPr>
                <w:sz w:val="28"/>
                <w:szCs w:val="28"/>
              </w:rPr>
              <w:t xml:space="preserve"> регулировка усиления, учитывающая индивидуальные аудиометрические данные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 w:rsidRPr="00F12B8D">
              <w:rPr>
                <w:sz w:val="28"/>
                <w:szCs w:val="28"/>
              </w:rPr>
              <w:br/>
              <w:t>- не менее трёхпозиционная автоматическая система смешения программ – наличие</w:t>
            </w:r>
            <w:r w:rsidRPr="00F12B8D">
              <w:rPr>
                <w:sz w:val="28"/>
                <w:szCs w:val="28"/>
              </w:rPr>
              <w:br/>
              <w:t>- частотная компрессия и смещение неслышимых ВЧ звуков в зону с хорошим слухом – наличие</w:t>
            </w:r>
            <w:r w:rsidRPr="00F12B8D">
              <w:rPr>
                <w:sz w:val="28"/>
                <w:szCs w:val="28"/>
              </w:rPr>
              <w:br/>
              <w:t>- имитация функции ушной раковины – наличие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система адаптивного подавления обратной связи без снижения усиления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многополосная система подавления шума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 w:rsidRPr="00F12B8D">
              <w:rPr>
                <w:sz w:val="28"/>
                <w:szCs w:val="28"/>
              </w:rPr>
              <w:br/>
              <w:t xml:space="preserve">- подавление шума ветра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подавление импульсных звуков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бин</w:t>
            </w:r>
            <w:r>
              <w:rPr>
                <w:sz w:val="28"/>
                <w:szCs w:val="28"/>
              </w:rPr>
              <w:t>ауральная координация 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две специальные дополнительные автоматические программы (телефон, </w:t>
            </w:r>
            <w:proofErr w:type="spellStart"/>
            <w:r w:rsidRPr="00F12B8D">
              <w:rPr>
                <w:sz w:val="28"/>
                <w:szCs w:val="28"/>
              </w:rPr>
              <w:t>Bluetooth</w:t>
            </w:r>
            <w:proofErr w:type="spellEnd"/>
            <w:r w:rsidRPr="00F12B8D">
              <w:rPr>
                <w:sz w:val="28"/>
                <w:szCs w:val="28"/>
              </w:rPr>
              <w:t>)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автоматическое изменение усиления по результатам ношения </w:t>
            </w:r>
            <w:r>
              <w:rPr>
                <w:sz w:val="28"/>
                <w:szCs w:val="28"/>
              </w:rPr>
              <w:t>слухового аппарата</w:t>
            </w:r>
            <w:r w:rsidRPr="00F12B8D">
              <w:rPr>
                <w:sz w:val="28"/>
                <w:szCs w:val="28"/>
              </w:rPr>
              <w:t xml:space="preserve"> (РГ-изучение)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In-situ</w:t>
            </w:r>
            <w:proofErr w:type="spellEnd"/>
            <w:r>
              <w:rPr>
                <w:sz w:val="28"/>
                <w:szCs w:val="28"/>
              </w:rPr>
              <w:t xml:space="preserve"> аудиометрия 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аудиовход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возможность беспроводного программирования –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- возможность беспроводного управления – наличие</w:t>
            </w:r>
            <w:r>
              <w:rPr>
                <w:sz w:val="28"/>
                <w:szCs w:val="28"/>
              </w:rPr>
              <w:t>.</w:t>
            </w:r>
            <w:r w:rsidRPr="00F12B8D">
              <w:rPr>
                <w:sz w:val="28"/>
                <w:szCs w:val="28"/>
              </w:rPr>
              <w:br/>
              <w:t>Должны иметь следующие дополнительные параметры: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регулировка (ограничение) ВУЗД в каждом канале </w:t>
            </w:r>
            <w:r>
              <w:rPr>
                <w:sz w:val="28"/>
                <w:szCs w:val="28"/>
              </w:rPr>
              <w:t>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раздельное усиление тихих, средней громкости и громких звуков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значение компрессии в каждом канале </w:t>
            </w:r>
            <w:r>
              <w:rPr>
                <w:sz w:val="28"/>
                <w:szCs w:val="28"/>
              </w:rPr>
              <w:t>– наличие;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диапазон регулятора громкости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 xml:space="preserve">- режим телефонной катушки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;</w:t>
            </w:r>
          </w:p>
          <w:p w:rsidR="004B2A38" w:rsidRPr="00F12B8D" w:rsidRDefault="004B2A38" w:rsidP="00A56F42">
            <w:pPr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lastRenderedPageBreak/>
              <w:t xml:space="preserve">- звуковой индикатор разряда батареи и переключения программ </w:t>
            </w:r>
            <w:r>
              <w:rPr>
                <w:sz w:val="28"/>
                <w:szCs w:val="28"/>
              </w:rPr>
              <w:t>–</w:t>
            </w:r>
            <w:r w:rsidRPr="00F12B8D">
              <w:rPr>
                <w:sz w:val="28"/>
                <w:szCs w:val="28"/>
              </w:rPr>
              <w:t xml:space="preserve"> наличие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4B2A38" w:rsidRPr="00F12B8D" w:rsidRDefault="004B2A38" w:rsidP="00A56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</w:tr>
      <w:tr w:rsidR="004B2A38" w:rsidRPr="00F12B8D" w:rsidTr="00A56F42">
        <w:tc>
          <w:tcPr>
            <w:tcW w:w="2093" w:type="dxa"/>
            <w:shd w:val="clear" w:color="auto" w:fill="auto"/>
          </w:tcPr>
          <w:p w:rsidR="004B2A38" w:rsidRPr="00F12B8D" w:rsidRDefault="004B2A38" w:rsidP="00A56F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B2A38" w:rsidRPr="00F12B8D" w:rsidRDefault="004B2A38" w:rsidP="00A56F42">
            <w:pPr>
              <w:jc w:val="both"/>
              <w:rPr>
                <w:sz w:val="28"/>
                <w:szCs w:val="28"/>
              </w:rPr>
            </w:pPr>
            <w:r w:rsidRPr="00F12B8D">
              <w:rPr>
                <w:sz w:val="28"/>
                <w:szCs w:val="28"/>
              </w:rPr>
              <w:t>ИТОГО:</w:t>
            </w:r>
          </w:p>
        </w:tc>
        <w:tc>
          <w:tcPr>
            <w:tcW w:w="1098" w:type="dxa"/>
            <w:shd w:val="clear" w:color="auto" w:fill="auto"/>
          </w:tcPr>
          <w:p w:rsidR="004B2A38" w:rsidRPr="00F12B8D" w:rsidRDefault="004B2A38" w:rsidP="00A56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4B2A38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Реабилитация и </w:t>
      </w:r>
      <w:proofErr w:type="spellStart"/>
      <w:r>
        <w:rPr>
          <w:sz w:val="28"/>
          <w:szCs w:val="28"/>
        </w:rPr>
        <w:t>абилитация</w:t>
      </w:r>
      <w:proofErr w:type="spellEnd"/>
      <w:r>
        <w:rPr>
          <w:sz w:val="28"/>
          <w:szCs w:val="28"/>
        </w:rPr>
        <w:t xml:space="preserve"> инвалидов по слуху заключается не только в компенсации потерь слуха, а, в значительной степени, в восстановлении степени восприятия речи, его социализации, возвращении ему возможности общения, обучения и пр.</w:t>
      </w:r>
    </w:p>
    <w:p w:rsidR="004B2A38" w:rsidRPr="00E66405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r w:rsidRPr="00E66405">
        <w:rPr>
          <w:sz w:val="28"/>
          <w:szCs w:val="28"/>
        </w:rPr>
        <w:t xml:space="preserve">Наличие дополнительных требований к поставляемому товару (например, бинауральная координация, </w:t>
      </w:r>
      <w:r w:rsidRPr="00F12B8D">
        <w:rPr>
          <w:sz w:val="28"/>
          <w:szCs w:val="28"/>
        </w:rPr>
        <w:t xml:space="preserve">две специальные дополнительные автоматические программы (телефон, </w:t>
      </w:r>
      <w:proofErr w:type="spellStart"/>
      <w:r w:rsidRPr="00F12B8D">
        <w:rPr>
          <w:sz w:val="28"/>
          <w:szCs w:val="28"/>
        </w:rPr>
        <w:t>Bluetooth</w:t>
      </w:r>
      <w:proofErr w:type="spellEnd"/>
      <w:r w:rsidRPr="00F12B8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12B8D">
        <w:rPr>
          <w:sz w:val="28"/>
          <w:szCs w:val="28"/>
        </w:rPr>
        <w:t xml:space="preserve"> </w:t>
      </w:r>
      <w:proofErr w:type="spellStart"/>
      <w:r w:rsidRPr="00F12B8D">
        <w:rPr>
          <w:sz w:val="28"/>
          <w:szCs w:val="28"/>
        </w:rPr>
        <w:t>In-situ</w:t>
      </w:r>
      <w:proofErr w:type="spellEnd"/>
      <w:r w:rsidRPr="00F12B8D">
        <w:rPr>
          <w:sz w:val="28"/>
          <w:szCs w:val="28"/>
        </w:rPr>
        <w:t xml:space="preserve"> аудиометрия</w:t>
      </w:r>
      <w:r>
        <w:rPr>
          <w:sz w:val="28"/>
          <w:szCs w:val="28"/>
        </w:rPr>
        <w:t xml:space="preserve">) должны </w:t>
      </w:r>
      <w:r w:rsidRPr="00E66405">
        <w:rPr>
          <w:sz w:val="28"/>
          <w:szCs w:val="28"/>
        </w:rPr>
        <w:t xml:space="preserve">обеспечивать максимально эффективное достижение </w:t>
      </w:r>
      <w:r>
        <w:rPr>
          <w:sz w:val="28"/>
          <w:szCs w:val="28"/>
        </w:rPr>
        <w:t xml:space="preserve">указанной </w:t>
      </w:r>
      <w:r w:rsidRPr="00E66405">
        <w:rPr>
          <w:sz w:val="28"/>
          <w:szCs w:val="28"/>
        </w:rPr>
        <w:t>конечной задачи закупки.</w:t>
      </w:r>
    </w:p>
    <w:p w:rsidR="004B2A38" w:rsidRPr="00E66405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r w:rsidRPr="00E66405">
        <w:rPr>
          <w:sz w:val="28"/>
          <w:szCs w:val="28"/>
        </w:rPr>
        <w:t xml:space="preserve">При бинауральном </w:t>
      </w:r>
      <w:proofErr w:type="spellStart"/>
      <w:r w:rsidRPr="00E66405">
        <w:rPr>
          <w:sz w:val="28"/>
          <w:szCs w:val="28"/>
        </w:rPr>
        <w:t>слухопротезировании</w:t>
      </w:r>
      <w:proofErr w:type="spellEnd"/>
      <w:r w:rsidRPr="00E66405">
        <w:rPr>
          <w:sz w:val="28"/>
          <w:szCs w:val="28"/>
        </w:rPr>
        <w:t xml:space="preserve"> (на оба уха по </w:t>
      </w:r>
      <w:r>
        <w:rPr>
          <w:sz w:val="28"/>
          <w:szCs w:val="28"/>
        </w:rPr>
        <w:t xml:space="preserve">медицинским </w:t>
      </w:r>
      <w:r w:rsidRPr="00E66405">
        <w:rPr>
          <w:sz w:val="28"/>
          <w:szCs w:val="28"/>
        </w:rPr>
        <w:t xml:space="preserve">показаниям), являющегося физиологически обоснованным в связи с функциональными особенностями обработки звука в правом и левом полушариях мозга при ношении 2-х аппаратов одновременно, необходима бинауральная синхронизация переключения программ и/или регулировки громкости, то </w:t>
      </w:r>
      <w:bookmarkStart w:id="0" w:name="_GoBack"/>
      <w:bookmarkEnd w:id="0"/>
      <w:r w:rsidRPr="00E66405">
        <w:rPr>
          <w:sz w:val="28"/>
          <w:szCs w:val="28"/>
        </w:rPr>
        <w:t>есть бинауральная координация.</w:t>
      </w:r>
    </w:p>
    <w:p w:rsidR="004B2A38" w:rsidRPr="00E66405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proofErr w:type="spellStart"/>
      <w:r w:rsidRPr="00E66405">
        <w:rPr>
          <w:sz w:val="28"/>
          <w:szCs w:val="28"/>
        </w:rPr>
        <w:t>In</w:t>
      </w:r>
      <w:proofErr w:type="spellEnd"/>
      <w:r w:rsidRPr="00E66405">
        <w:rPr>
          <w:sz w:val="28"/>
          <w:szCs w:val="28"/>
        </w:rPr>
        <w:t xml:space="preserve"> </w:t>
      </w:r>
      <w:proofErr w:type="spellStart"/>
      <w:r w:rsidRPr="00E66405">
        <w:rPr>
          <w:sz w:val="28"/>
          <w:szCs w:val="28"/>
        </w:rPr>
        <w:t>situ</w:t>
      </w:r>
      <w:proofErr w:type="spellEnd"/>
      <w:r w:rsidRPr="00E66405">
        <w:rPr>
          <w:sz w:val="28"/>
          <w:szCs w:val="28"/>
        </w:rPr>
        <w:t xml:space="preserve"> аудиометрия </w:t>
      </w:r>
      <w:r>
        <w:rPr>
          <w:sz w:val="28"/>
          <w:szCs w:val="28"/>
        </w:rPr>
        <w:t xml:space="preserve">необходима </w:t>
      </w:r>
      <w:r w:rsidRPr="00E66405">
        <w:rPr>
          <w:sz w:val="28"/>
          <w:szCs w:val="28"/>
        </w:rPr>
        <w:t>для точной диагностики слуха и настройки слухового аппарата с учетом акустики вкладыша и индивидуальных особенностей слухового прохода.</w:t>
      </w:r>
    </w:p>
    <w:p w:rsidR="004B2A38" w:rsidRPr="00E66405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66405">
        <w:rPr>
          <w:sz w:val="28"/>
          <w:szCs w:val="28"/>
        </w:rPr>
        <w:t>еспроводная технология (</w:t>
      </w:r>
      <w:r>
        <w:rPr>
          <w:sz w:val="28"/>
          <w:szCs w:val="28"/>
        </w:rPr>
        <w:t>с</w:t>
      </w:r>
      <w:r w:rsidRPr="00E66405">
        <w:rPr>
          <w:sz w:val="28"/>
          <w:szCs w:val="28"/>
        </w:rPr>
        <w:t>п</w:t>
      </w:r>
      <w:r>
        <w:rPr>
          <w:sz w:val="28"/>
          <w:szCs w:val="28"/>
        </w:rPr>
        <w:t xml:space="preserve">ециальный вид связи с внешним </w:t>
      </w:r>
      <w:r w:rsidRPr="00E66405">
        <w:rPr>
          <w:sz w:val="28"/>
          <w:szCs w:val="28"/>
        </w:rPr>
        <w:t xml:space="preserve">микрофоном для улучшения разборчивости речевого сигнала) в виде </w:t>
      </w:r>
      <w:r w:rsidRPr="00F12B8D">
        <w:rPr>
          <w:sz w:val="28"/>
          <w:szCs w:val="28"/>
        </w:rPr>
        <w:t>дополнительны</w:t>
      </w:r>
      <w:r>
        <w:rPr>
          <w:sz w:val="28"/>
          <w:szCs w:val="28"/>
        </w:rPr>
        <w:t>х</w:t>
      </w:r>
      <w:r w:rsidRPr="00F12B8D">
        <w:rPr>
          <w:sz w:val="28"/>
          <w:szCs w:val="28"/>
        </w:rPr>
        <w:t xml:space="preserve"> автоматически</w:t>
      </w:r>
      <w:r>
        <w:rPr>
          <w:sz w:val="28"/>
          <w:szCs w:val="28"/>
        </w:rPr>
        <w:t>х</w:t>
      </w:r>
      <w:r w:rsidRPr="00F12B8D">
        <w:rPr>
          <w:sz w:val="28"/>
          <w:szCs w:val="28"/>
        </w:rPr>
        <w:t xml:space="preserve"> программ (телефон, </w:t>
      </w:r>
      <w:proofErr w:type="spellStart"/>
      <w:r w:rsidRPr="00F12B8D">
        <w:rPr>
          <w:sz w:val="28"/>
          <w:szCs w:val="28"/>
        </w:rPr>
        <w:t>Bluetooth</w:t>
      </w:r>
      <w:proofErr w:type="spellEnd"/>
      <w:r w:rsidRPr="00F12B8D">
        <w:rPr>
          <w:sz w:val="28"/>
          <w:szCs w:val="28"/>
        </w:rPr>
        <w:t>)</w:t>
      </w:r>
      <w:r w:rsidRPr="00E66405">
        <w:rPr>
          <w:sz w:val="28"/>
          <w:szCs w:val="28"/>
        </w:rPr>
        <w:t xml:space="preserve"> обеспечивает быстрое бесперебойное обнаружение и соединение телефона, телевизора и пр. со слуховым аппаратом.</w:t>
      </w:r>
    </w:p>
    <w:p w:rsidR="004B2A38" w:rsidRDefault="004B2A38" w:rsidP="004B2A38">
      <w:pPr>
        <w:keepNext/>
        <w:keepLine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</w:t>
      </w:r>
      <w:r w:rsidRPr="005C7729">
        <w:rPr>
          <w:sz w:val="28"/>
          <w:szCs w:val="28"/>
        </w:rPr>
        <w:t>лухов</w:t>
      </w:r>
      <w:r>
        <w:rPr>
          <w:sz w:val="28"/>
          <w:szCs w:val="28"/>
        </w:rPr>
        <w:t>ые</w:t>
      </w:r>
      <w:r w:rsidRPr="005C7729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 xml:space="preserve">ы должны </w:t>
      </w:r>
      <w:r w:rsidRPr="005C7729">
        <w:rPr>
          <w:sz w:val="28"/>
          <w:szCs w:val="28"/>
        </w:rPr>
        <w:t>поставлят</w:t>
      </w:r>
      <w:r>
        <w:rPr>
          <w:sz w:val="28"/>
          <w:szCs w:val="28"/>
        </w:rPr>
        <w:t>ь</w:t>
      </w:r>
      <w:r w:rsidRPr="005C7729">
        <w:rPr>
          <w:sz w:val="28"/>
          <w:szCs w:val="28"/>
        </w:rPr>
        <w:t>ся в стандартной комплектации:</w:t>
      </w:r>
      <w:r>
        <w:rPr>
          <w:sz w:val="28"/>
          <w:szCs w:val="28"/>
        </w:rPr>
        <w:t xml:space="preserve"> слуховой аппарат (с используемым типом элемента питания), </w:t>
      </w:r>
      <w:r w:rsidRPr="005C7729">
        <w:rPr>
          <w:sz w:val="28"/>
          <w:szCs w:val="28"/>
        </w:rPr>
        <w:t>технический паспорт</w:t>
      </w:r>
      <w:r>
        <w:rPr>
          <w:sz w:val="28"/>
          <w:szCs w:val="28"/>
        </w:rPr>
        <w:t>,</w:t>
      </w:r>
      <w:r w:rsidRPr="005C7729">
        <w:rPr>
          <w:sz w:val="28"/>
          <w:szCs w:val="28"/>
        </w:rPr>
        <w:t xml:space="preserve"> гарантийны</w:t>
      </w:r>
      <w:r>
        <w:rPr>
          <w:sz w:val="28"/>
          <w:szCs w:val="28"/>
        </w:rPr>
        <w:t>й</w:t>
      </w:r>
      <w:r w:rsidRPr="005C7729">
        <w:rPr>
          <w:sz w:val="28"/>
          <w:szCs w:val="28"/>
        </w:rPr>
        <w:t xml:space="preserve"> талон</w:t>
      </w:r>
      <w:r>
        <w:rPr>
          <w:sz w:val="28"/>
          <w:szCs w:val="28"/>
        </w:rPr>
        <w:t xml:space="preserve">, </w:t>
      </w:r>
      <w:r w:rsidRPr="005C7729">
        <w:rPr>
          <w:sz w:val="28"/>
          <w:szCs w:val="28"/>
        </w:rPr>
        <w:t>стандартный</w:t>
      </w:r>
      <w:r w:rsidRPr="003143C3">
        <w:rPr>
          <w:sz w:val="28"/>
          <w:szCs w:val="28"/>
        </w:rPr>
        <w:t xml:space="preserve"> </w:t>
      </w:r>
      <w:r>
        <w:rPr>
          <w:sz w:val="28"/>
          <w:szCs w:val="28"/>
        </w:rPr>
        <w:t>ушной</w:t>
      </w:r>
      <w:r w:rsidRPr="005C7729">
        <w:rPr>
          <w:sz w:val="28"/>
          <w:szCs w:val="28"/>
        </w:rPr>
        <w:t xml:space="preserve"> вкладыш – 1шт.</w:t>
      </w:r>
    </w:p>
    <w:p w:rsidR="00A24A4B" w:rsidRDefault="004B2A38"/>
    <w:sectPr w:rsidR="00A2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8"/>
    <w:rsid w:val="00365D13"/>
    <w:rsid w:val="004B2A38"/>
    <w:rsid w:val="008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A38"/>
    <w:pPr>
      <w:spacing w:after="120"/>
    </w:pPr>
  </w:style>
  <w:style w:type="character" w:customStyle="1" w:styleId="a4">
    <w:name w:val="Основной текст Знак"/>
    <w:basedOn w:val="a0"/>
    <w:link w:val="a3"/>
    <w:rsid w:val="004B2A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A38"/>
    <w:pPr>
      <w:spacing w:after="120"/>
    </w:pPr>
  </w:style>
  <w:style w:type="character" w:customStyle="1" w:styleId="a4">
    <w:name w:val="Основной текст Знак"/>
    <w:basedOn w:val="a0"/>
    <w:link w:val="a3"/>
    <w:rsid w:val="004B2A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Смоленское РО ФСС РФ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Соболевский</dc:creator>
  <cp:lastModifiedBy>Соболевский </cp:lastModifiedBy>
  <cp:revision>1</cp:revision>
  <dcterms:created xsi:type="dcterms:W3CDTF">2018-06-28T14:15:00Z</dcterms:created>
  <dcterms:modified xsi:type="dcterms:W3CDTF">2018-06-28T14:15:00Z</dcterms:modified>
</cp:coreProperties>
</file>