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FE" w:rsidRPr="004A55D1" w:rsidRDefault="00436FFE" w:rsidP="0075099C">
      <w:pPr>
        <w:ind w:firstLine="567"/>
        <w:jc w:val="center"/>
        <w:rPr>
          <w:sz w:val="24"/>
          <w:szCs w:val="24"/>
        </w:rPr>
      </w:pPr>
      <w:r w:rsidRPr="004A55D1">
        <w:rPr>
          <w:sz w:val="24"/>
          <w:szCs w:val="24"/>
        </w:rPr>
        <w:t>ТЕХНИЧЕСКОЕ ЗАДАНИЕ</w:t>
      </w:r>
    </w:p>
    <w:p w:rsidR="00436FFE" w:rsidRPr="004A55D1" w:rsidRDefault="00436FFE" w:rsidP="004A7BDF">
      <w:pPr>
        <w:ind w:firstLine="567"/>
        <w:rPr>
          <w:sz w:val="24"/>
          <w:szCs w:val="24"/>
        </w:rPr>
      </w:pPr>
    </w:p>
    <w:p w:rsidR="00436FFE" w:rsidRPr="004A55D1" w:rsidRDefault="00436FFE" w:rsidP="004A7BDF">
      <w:pPr>
        <w:ind w:firstLine="567"/>
        <w:rPr>
          <w:sz w:val="24"/>
          <w:szCs w:val="24"/>
        </w:rPr>
      </w:pPr>
      <w:r w:rsidRPr="004A55D1">
        <w:rPr>
          <w:sz w:val="24"/>
          <w:szCs w:val="24"/>
        </w:rPr>
        <w:t>Наименование объекта закупки: поставка технических средств реабилитации (трости опорные</w:t>
      </w:r>
      <w:r w:rsidR="002E5727">
        <w:rPr>
          <w:sz w:val="24"/>
          <w:szCs w:val="24"/>
        </w:rPr>
        <w:t>, костыли</w:t>
      </w:r>
      <w:r w:rsidRPr="004A55D1">
        <w:rPr>
          <w:sz w:val="24"/>
          <w:szCs w:val="24"/>
        </w:rPr>
        <w:t>) для обеспечения в 201</w:t>
      </w:r>
      <w:r w:rsidR="005E5AA0">
        <w:rPr>
          <w:sz w:val="24"/>
          <w:szCs w:val="24"/>
        </w:rPr>
        <w:t>7</w:t>
      </w:r>
      <w:r w:rsidRPr="004A55D1">
        <w:rPr>
          <w:sz w:val="24"/>
          <w:szCs w:val="24"/>
        </w:rPr>
        <w:t xml:space="preserve"> году инвалидов (для субъектов малого предпринимательства и социально ориентированных некоммерческих организаций).</w:t>
      </w:r>
    </w:p>
    <w:p w:rsidR="00436FFE" w:rsidRPr="004A55D1" w:rsidRDefault="00436FFE" w:rsidP="004A7BDF">
      <w:pPr>
        <w:ind w:firstLine="567"/>
        <w:rPr>
          <w:sz w:val="24"/>
          <w:szCs w:val="24"/>
        </w:rPr>
      </w:pPr>
    </w:p>
    <w:tbl>
      <w:tblPr>
        <w:tblW w:w="95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2193"/>
        <w:gridCol w:w="5417"/>
        <w:gridCol w:w="1905"/>
      </w:tblGrid>
      <w:tr w:rsidR="00436FFE" w:rsidRPr="0075099C" w:rsidTr="00163D31">
        <w:trPr>
          <w:trHeight w:val="461"/>
        </w:trPr>
        <w:tc>
          <w:tcPr>
            <w:tcW w:w="2193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36FFE" w:rsidRPr="0075099C" w:rsidRDefault="00436FFE" w:rsidP="004D59DE">
            <w:pPr>
              <w:jc w:val="center"/>
              <w:rPr>
                <w:sz w:val="24"/>
                <w:szCs w:val="24"/>
              </w:rPr>
            </w:pPr>
            <w:r w:rsidRPr="0075099C">
              <w:rPr>
                <w:sz w:val="24"/>
                <w:szCs w:val="24"/>
              </w:rPr>
              <w:t>Наименование закупаемого товара</w:t>
            </w:r>
          </w:p>
        </w:tc>
        <w:tc>
          <w:tcPr>
            <w:tcW w:w="5417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36FFE" w:rsidRPr="0075099C" w:rsidRDefault="00436FFE" w:rsidP="006D5B9F">
            <w:pPr>
              <w:jc w:val="center"/>
              <w:rPr>
                <w:sz w:val="24"/>
                <w:szCs w:val="24"/>
              </w:rPr>
            </w:pPr>
            <w:r w:rsidRPr="0075099C">
              <w:rPr>
                <w:sz w:val="24"/>
                <w:szCs w:val="24"/>
              </w:rPr>
              <w:t>Описание функциональных и технических характеристик закупаемого товара</w:t>
            </w:r>
          </w:p>
          <w:p w:rsidR="004A7BDF" w:rsidRPr="0075099C" w:rsidRDefault="004A7BDF" w:rsidP="006D5B9F">
            <w:pPr>
              <w:jc w:val="center"/>
              <w:rPr>
                <w:sz w:val="24"/>
                <w:szCs w:val="24"/>
              </w:rPr>
            </w:pPr>
            <w:r w:rsidRPr="0075099C">
              <w:rPr>
                <w:sz w:val="24"/>
                <w:szCs w:val="24"/>
                <w:lang w:val="en-US"/>
              </w:rPr>
              <w:t>(</w:t>
            </w:r>
            <w:r w:rsidRPr="0075099C">
              <w:rPr>
                <w:sz w:val="24"/>
                <w:szCs w:val="24"/>
              </w:rPr>
              <w:t>указать конкретные характеристики)</w:t>
            </w:r>
          </w:p>
        </w:tc>
        <w:tc>
          <w:tcPr>
            <w:tcW w:w="1905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436FFE" w:rsidRPr="0075099C" w:rsidRDefault="00436FFE" w:rsidP="004D59DE">
            <w:pPr>
              <w:jc w:val="center"/>
              <w:rPr>
                <w:sz w:val="24"/>
                <w:szCs w:val="24"/>
              </w:rPr>
            </w:pPr>
            <w:r w:rsidRPr="0075099C">
              <w:rPr>
                <w:sz w:val="24"/>
                <w:szCs w:val="24"/>
              </w:rPr>
              <w:t>Количество</w:t>
            </w:r>
          </w:p>
          <w:p w:rsidR="00436FFE" w:rsidRPr="0075099C" w:rsidRDefault="00436FFE" w:rsidP="004D59DE">
            <w:pPr>
              <w:jc w:val="center"/>
              <w:rPr>
                <w:sz w:val="24"/>
                <w:szCs w:val="24"/>
              </w:rPr>
            </w:pPr>
            <w:r w:rsidRPr="0075099C">
              <w:rPr>
                <w:sz w:val="24"/>
                <w:szCs w:val="24"/>
              </w:rPr>
              <w:t>закупаемого товара (шт.)</w:t>
            </w:r>
          </w:p>
        </w:tc>
      </w:tr>
      <w:tr w:rsidR="00163D31" w:rsidRPr="0075099C" w:rsidTr="00163D31">
        <w:trPr>
          <w:trHeight w:val="280"/>
        </w:trPr>
        <w:tc>
          <w:tcPr>
            <w:tcW w:w="2193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163D31" w:rsidRPr="0075099C" w:rsidRDefault="00163D31" w:rsidP="00163D31">
            <w:pPr>
              <w:jc w:val="center"/>
              <w:rPr>
                <w:sz w:val="24"/>
                <w:szCs w:val="24"/>
              </w:rPr>
            </w:pPr>
            <w:r w:rsidRPr="0075099C">
              <w:rPr>
                <w:sz w:val="24"/>
                <w:szCs w:val="24"/>
              </w:rPr>
              <w:t>Костыли подмышечные с устройством противоскольжения</w:t>
            </w:r>
          </w:p>
        </w:tc>
        <w:tc>
          <w:tcPr>
            <w:tcW w:w="5417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163D31" w:rsidRPr="0075099C" w:rsidRDefault="00163D31" w:rsidP="006D5B9F">
            <w:pPr>
              <w:jc w:val="both"/>
              <w:rPr>
                <w:sz w:val="24"/>
                <w:szCs w:val="24"/>
              </w:rPr>
            </w:pPr>
            <w:r w:rsidRPr="0075099C">
              <w:rPr>
                <w:sz w:val="24"/>
                <w:szCs w:val="24"/>
              </w:rPr>
              <w:t>Костыли подмышечные металлические с устройством против скольжения</w:t>
            </w:r>
          </w:p>
          <w:p w:rsidR="00163D31" w:rsidRPr="0075099C" w:rsidRDefault="00163D31" w:rsidP="006D5B9F">
            <w:pPr>
              <w:jc w:val="both"/>
              <w:rPr>
                <w:sz w:val="24"/>
                <w:szCs w:val="24"/>
              </w:rPr>
            </w:pPr>
            <w:r w:rsidRPr="0075099C">
              <w:rPr>
                <w:sz w:val="24"/>
                <w:szCs w:val="24"/>
              </w:rPr>
              <w:t>Костыли должны обеспечивать удобство пользования ими, ремонтопригодность при замене отдельных деталей (наконечника, рукоятки, манжеты), а также обеспечивать отсутствие шума (дребезжания) при эксплуатации.</w:t>
            </w:r>
          </w:p>
          <w:p w:rsidR="00163D31" w:rsidRPr="0075099C" w:rsidRDefault="00163D31" w:rsidP="006D5B9F">
            <w:pPr>
              <w:jc w:val="both"/>
              <w:rPr>
                <w:sz w:val="24"/>
                <w:szCs w:val="24"/>
              </w:rPr>
            </w:pPr>
            <w:r w:rsidRPr="0075099C">
              <w:rPr>
                <w:sz w:val="24"/>
                <w:szCs w:val="24"/>
              </w:rPr>
              <w:t xml:space="preserve">Шаг регулировки высоты не более 2,5 см. </w:t>
            </w:r>
          </w:p>
          <w:p w:rsidR="00163D31" w:rsidRPr="0075099C" w:rsidRDefault="00163D31" w:rsidP="006D5B9F">
            <w:pPr>
              <w:jc w:val="both"/>
              <w:rPr>
                <w:sz w:val="24"/>
                <w:szCs w:val="24"/>
              </w:rPr>
            </w:pPr>
            <w:r w:rsidRPr="0075099C">
              <w:rPr>
                <w:sz w:val="24"/>
                <w:szCs w:val="24"/>
              </w:rPr>
              <w:t>Костыли должны быть оборудованы устройствами регулирования высоты и противоскольжения.</w:t>
            </w:r>
          </w:p>
          <w:p w:rsidR="00163D31" w:rsidRPr="0075099C" w:rsidRDefault="00163D31" w:rsidP="006D5B9F">
            <w:pPr>
              <w:jc w:val="both"/>
              <w:rPr>
                <w:sz w:val="24"/>
                <w:szCs w:val="24"/>
              </w:rPr>
            </w:pPr>
            <w:r w:rsidRPr="0075099C">
              <w:rPr>
                <w:sz w:val="24"/>
                <w:szCs w:val="24"/>
              </w:rPr>
              <w:t>Металлические части костылей должны быть изготовлены из коррозионностойких материалов. Рукоятка костыля должна быть изготовлена из неабсорбирующего материала, обладающего низкой теплопроводностью.</w:t>
            </w:r>
          </w:p>
          <w:p w:rsidR="00163D31" w:rsidRPr="0075099C" w:rsidRDefault="00163D31" w:rsidP="006D5B9F">
            <w:pPr>
              <w:jc w:val="both"/>
              <w:rPr>
                <w:sz w:val="24"/>
                <w:szCs w:val="24"/>
              </w:rPr>
            </w:pPr>
            <w:r w:rsidRPr="0075099C">
              <w:rPr>
                <w:sz w:val="24"/>
                <w:szCs w:val="24"/>
              </w:rPr>
              <w:t>Максимальная нагрузка на костыли не менее 45 кг и не более 120 кг</w:t>
            </w:r>
          </w:p>
        </w:tc>
        <w:tc>
          <w:tcPr>
            <w:tcW w:w="1905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163D31" w:rsidRPr="00BF5F78" w:rsidRDefault="000F0BAB" w:rsidP="00163D31">
            <w:pPr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1300</w:t>
            </w:r>
          </w:p>
        </w:tc>
      </w:tr>
    </w:tbl>
    <w:p w:rsidR="00436FFE" w:rsidRPr="004A55D1" w:rsidRDefault="00436FFE" w:rsidP="004A7BDF">
      <w:pPr>
        <w:ind w:firstLine="567"/>
        <w:rPr>
          <w:sz w:val="24"/>
          <w:szCs w:val="24"/>
        </w:rPr>
      </w:pP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>Срок пользования товаром устанавливается в соответствии с Приказом Минтруда России от 24.05.2013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 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>Поставка товаров осуществляется при наличии документов подтверждающих соответствие товара (регистрационное удостоверение</w:t>
      </w:r>
      <w:r w:rsidR="00B073BA">
        <w:rPr>
          <w:sz w:val="24"/>
          <w:szCs w:val="24"/>
        </w:rPr>
        <w:t>)</w:t>
      </w:r>
      <w:r w:rsidRPr="004A55D1">
        <w:rPr>
          <w:sz w:val="24"/>
          <w:szCs w:val="24"/>
        </w:rPr>
        <w:t>.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>На опоры должно быть нанесено противоскользящее порошковое покрытие, ровное, без пузырей и отслаиваний. Покрытие должно быть устойчивым к дезинфицирующим растворам.</w:t>
      </w:r>
    </w:p>
    <w:p w:rsidR="00436FFE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4A55D1">
        <w:rPr>
          <w:sz w:val="24"/>
          <w:szCs w:val="24"/>
        </w:rPr>
        <w:t>цитотоксичность</w:t>
      </w:r>
      <w:proofErr w:type="spellEnd"/>
      <w:r w:rsidRPr="004A55D1">
        <w:rPr>
          <w:sz w:val="24"/>
          <w:szCs w:val="24"/>
        </w:rPr>
        <w:t xml:space="preserve">: методы </w:t>
      </w:r>
      <w:proofErr w:type="spellStart"/>
      <w:r w:rsidRPr="004A55D1">
        <w:rPr>
          <w:sz w:val="24"/>
          <w:szCs w:val="24"/>
        </w:rPr>
        <w:t>in</w:t>
      </w:r>
      <w:proofErr w:type="spellEnd"/>
      <w:r w:rsidRPr="004A55D1">
        <w:rPr>
          <w:sz w:val="24"/>
          <w:szCs w:val="24"/>
        </w:rPr>
        <w:t xml:space="preserve"> </w:t>
      </w:r>
      <w:proofErr w:type="spellStart"/>
      <w:r w:rsidRPr="004A55D1">
        <w:rPr>
          <w:sz w:val="24"/>
          <w:szCs w:val="24"/>
        </w:rPr>
        <w:t>vitro</w:t>
      </w:r>
      <w:proofErr w:type="spellEnd"/>
      <w:r w:rsidRPr="004A55D1">
        <w:rPr>
          <w:sz w:val="24"/>
          <w:szCs w:val="24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52770-2007 </w:t>
      </w:r>
      <w:r w:rsidRPr="004A55D1">
        <w:rPr>
          <w:sz w:val="24"/>
          <w:szCs w:val="24"/>
        </w:rPr>
        <w:lastRenderedPageBreak/>
        <w:t xml:space="preserve">«Изделия медицинские. Требования безопасности. Методы санитарно-химических и токсикологических испытаний». </w:t>
      </w:r>
    </w:p>
    <w:p w:rsidR="004A7BDF" w:rsidRPr="004A55D1" w:rsidRDefault="004A7BDF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>Гарантийный срок: не менее 12 месяцев с даты поставки товара Получателю и подписания акта поставки товара.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>Обязательно наличие гарантийных талонов на сервисное обслуживание, дающих право на бесплатный ремонт товара во время гарантийного срока пользования с обязательным указанием адресов специализированных мастерских, в которые следует обращаться для гарантийного ремонта товара или устранения неисправностей. Срок гарантийного ремонта со дня обращения Получателя не должен превышать 20 (двадцати) рабочих дней.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 xml:space="preserve">Товар не должен выделять при эксплуатации токсичных и агрессивных веществ. 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>-безопасность для кожных покровов;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>-эстетичность;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>- комфортность;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>-простота пользования.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>Сырье и материалы, применяемые для изготовления товара,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>Товар должен быть уложен в индивидуальную упаковку.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>Маркировка упаковки товара должна включать: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>- условное обозначение группы товара, товарную марку (при наличии), обозначение номера товара (при наличии);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 xml:space="preserve">- страну-изготовителя; 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>- отличительные характеристики товара в соответствии с их техническим исполнением (при наличии);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>- номер артикула (при наличии);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>- количество товара в упаковке;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>- дату (месяц, год) изготовления;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>- гарантийный срок годности (при наличии);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>- правила использования (при необходимости);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>- штриховой код товара (при наличии);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 xml:space="preserve"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 xml:space="preserve">Место доставки товара: Поставка товара должна быть осуществлена в </w:t>
      </w:r>
      <w:r w:rsidR="005E5AA0">
        <w:rPr>
          <w:sz w:val="24"/>
          <w:szCs w:val="24"/>
        </w:rPr>
        <w:t>Удмуртской республике</w:t>
      </w:r>
      <w:r w:rsidRPr="004A55D1">
        <w:rPr>
          <w:sz w:val="24"/>
          <w:szCs w:val="24"/>
        </w:rPr>
        <w:t>, по направлениям Государственного учреждения – регионального отделения Фонда социального страхования Российской Феде</w:t>
      </w:r>
      <w:r w:rsidR="005E5AA0">
        <w:rPr>
          <w:sz w:val="24"/>
          <w:szCs w:val="24"/>
        </w:rPr>
        <w:t>рации по Удмуртской республике</w:t>
      </w:r>
      <w:r w:rsidRPr="004A55D1">
        <w:rPr>
          <w:sz w:val="24"/>
          <w:szCs w:val="24"/>
        </w:rPr>
        <w:t xml:space="preserve"> в соответствии с индивидуальной программой реабилитации инвалида, по выбору </w:t>
      </w:r>
      <w:r w:rsidRPr="004A55D1">
        <w:rPr>
          <w:sz w:val="24"/>
          <w:szCs w:val="24"/>
        </w:rPr>
        <w:lastRenderedPageBreak/>
        <w:t>инвалидом (Получателем технических средств реабилитации) способа получения технического средства реабилитации - по месту жительства Получателя (на условиях DDР) или по месту нахождения Поставщика.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 xml:space="preserve">При выборе Получателем способа получения технического средства реабилитации – по месту нахождения Поставщика в целях удобства Получателей осуществлять выдачу товара в местах, максимально приближенных к месту жительства Получателей, в оборудованных для этого </w:t>
      </w:r>
      <w:r w:rsidR="00B073BA">
        <w:rPr>
          <w:sz w:val="24"/>
          <w:szCs w:val="24"/>
        </w:rPr>
        <w:t>помещениях</w:t>
      </w:r>
      <w:r w:rsidRPr="004A55D1">
        <w:rPr>
          <w:sz w:val="24"/>
          <w:szCs w:val="24"/>
        </w:rPr>
        <w:t>.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4A55D1">
        <w:rPr>
          <w:sz w:val="24"/>
          <w:szCs w:val="24"/>
        </w:rPr>
        <w:t xml:space="preserve">Срок поставки товара до Получателя с момента получения Поставщиком от Заказчика списка Получателей технических средств реабилитации – не более 20 (двадцати) рабочих дней. </w:t>
      </w:r>
    </w:p>
    <w:p w:rsidR="00436FFE" w:rsidRPr="004A55D1" w:rsidRDefault="00436FFE" w:rsidP="004A7BDF">
      <w:pPr>
        <w:ind w:firstLine="567"/>
        <w:jc w:val="both"/>
        <w:rPr>
          <w:sz w:val="24"/>
          <w:szCs w:val="24"/>
        </w:rPr>
      </w:pPr>
      <w:r w:rsidRPr="004A55D1">
        <w:rPr>
          <w:sz w:val="24"/>
          <w:szCs w:val="24"/>
        </w:rPr>
        <w:t>Поставщик должен гарантировать, что товар передается свободным от прав третьих лиц и не является предметом залога, ареста или иного обременения.</w:t>
      </w:r>
    </w:p>
    <w:p w:rsidR="00187E5E" w:rsidRPr="004A55D1" w:rsidRDefault="00187E5E" w:rsidP="004A7BDF">
      <w:pPr>
        <w:ind w:firstLine="567"/>
        <w:jc w:val="both"/>
        <w:rPr>
          <w:sz w:val="24"/>
          <w:szCs w:val="24"/>
        </w:rPr>
      </w:pPr>
    </w:p>
    <w:sectPr w:rsidR="00187E5E" w:rsidRPr="004A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FE"/>
    <w:rsid w:val="000519BC"/>
    <w:rsid w:val="000F0BAB"/>
    <w:rsid w:val="00163D31"/>
    <w:rsid w:val="00187E5E"/>
    <w:rsid w:val="001D08B2"/>
    <w:rsid w:val="002E5727"/>
    <w:rsid w:val="003C7260"/>
    <w:rsid w:val="00436FFE"/>
    <w:rsid w:val="004A55D1"/>
    <w:rsid w:val="004A7BDF"/>
    <w:rsid w:val="004D59DE"/>
    <w:rsid w:val="005E5AA0"/>
    <w:rsid w:val="00660805"/>
    <w:rsid w:val="006D5B9F"/>
    <w:rsid w:val="0070615A"/>
    <w:rsid w:val="007258D0"/>
    <w:rsid w:val="0075099C"/>
    <w:rsid w:val="007A1C10"/>
    <w:rsid w:val="007E5103"/>
    <w:rsid w:val="009F601C"/>
    <w:rsid w:val="00B073BA"/>
    <w:rsid w:val="00B3151D"/>
    <w:rsid w:val="00BB37A0"/>
    <w:rsid w:val="00BF5F78"/>
    <w:rsid w:val="00C255AE"/>
    <w:rsid w:val="00C33960"/>
    <w:rsid w:val="00C9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156D4-6D62-4A68-B7EE-D2500DF1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436FFE"/>
    <w:pPr>
      <w:jc w:val="both"/>
    </w:pPr>
    <w:rPr>
      <w:sz w:val="26"/>
      <w:szCs w:val="28"/>
    </w:rPr>
  </w:style>
  <w:style w:type="paragraph" w:styleId="a3">
    <w:name w:val="Title"/>
    <w:basedOn w:val="a"/>
    <w:next w:val="a4"/>
    <w:link w:val="a5"/>
    <w:qFormat/>
    <w:rsid w:val="00436FFE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3"/>
    <w:rsid w:val="00436FF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iceouttxt5">
    <w:name w:val="iceouttxt5"/>
    <w:rsid w:val="00436FFE"/>
    <w:rPr>
      <w:rFonts w:ascii="Arial" w:hAnsi="Arial" w:cs="Arial" w:hint="default"/>
      <w:color w:val="666666"/>
      <w:sz w:val="17"/>
      <w:szCs w:val="17"/>
    </w:rPr>
  </w:style>
  <w:style w:type="paragraph" w:styleId="a4">
    <w:name w:val="Subtitle"/>
    <w:basedOn w:val="a"/>
    <w:next w:val="a"/>
    <w:link w:val="a6"/>
    <w:uiPriority w:val="11"/>
    <w:qFormat/>
    <w:rsid w:val="00436F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436FFE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А.С.</dc:creator>
  <cp:keywords/>
  <dc:description/>
  <cp:lastModifiedBy>Жвакина Т.А.</cp:lastModifiedBy>
  <cp:revision>13</cp:revision>
  <dcterms:created xsi:type="dcterms:W3CDTF">2017-01-18T09:57:00Z</dcterms:created>
  <dcterms:modified xsi:type="dcterms:W3CDTF">2018-03-24T07:50:00Z</dcterms:modified>
</cp:coreProperties>
</file>