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37" w:rsidRDefault="00450637" w:rsidP="004506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1D8E">
        <w:rPr>
          <w:rFonts w:ascii="Times New Roman" w:hAnsi="Times New Roman" w:cs="Times New Roman"/>
          <w:b/>
          <w:sz w:val="20"/>
          <w:szCs w:val="20"/>
        </w:rPr>
        <w:t xml:space="preserve">Поставка технических средств реабилитации (специальных устройств для чтения «говорящих книг» на </w:t>
      </w:r>
      <w:proofErr w:type="spellStart"/>
      <w:r w:rsidRPr="00EA1D8E">
        <w:rPr>
          <w:rFonts w:ascii="Times New Roman" w:hAnsi="Times New Roman" w:cs="Times New Roman"/>
          <w:b/>
          <w:sz w:val="20"/>
          <w:szCs w:val="20"/>
        </w:rPr>
        <w:t>флеш</w:t>
      </w:r>
      <w:proofErr w:type="spellEnd"/>
      <w:r w:rsidRPr="00EA1D8E">
        <w:rPr>
          <w:rFonts w:ascii="Times New Roman" w:hAnsi="Times New Roman" w:cs="Times New Roman"/>
          <w:b/>
          <w:sz w:val="20"/>
          <w:szCs w:val="20"/>
        </w:rPr>
        <w:t>-</w:t>
      </w:r>
      <w:proofErr w:type="gramStart"/>
      <w:r w:rsidRPr="00EA1D8E">
        <w:rPr>
          <w:rFonts w:ascii="Times New Roman" w:hAnsi="Times New Roman" w:cs="Times New Roman"/>
          <w:b/>
          <w:sz w:val="20"/>
          <w:szCs w:val="20"/>
        </w:rPr>
        <w:t>картах)  для</w:t>
      </w:r>
      <w:proofErr w:type="gramEnd"/>
      <w:r w:rsidRPr="00EA1D8E">
        <w:rPr>
          <w:rFonts w:ascii="Times New Roman" w:hAnsi="Times New Roman" w:cs="Times New Roman"/>
          <w:b/>
          <w:sz w:val="20"/>
          <w:szCs w:val="20"/>
        </w:rPr>
        <w:t xml:space="preserve"> обеспечения инвалидов Орловской области в 2018 году.</w:t>
      </w:r>
    </w:p>
    <w:p w:rsidR="00450637" w:rsidRDefault="00450637" w:rsidP="004506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0637" w:rsidRPr="00945B0C" w:rsidRDefault="00450637" w:rsidP="00450637">
      <w:pPr>
        <w:pStyle w:val="a3"/>
        <w:widowControl w:val="0"/>
        <w:tabs>
          <w:tab w:val="left" w:pos="87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Способ определения исполнителя (подрядчика, поставщика): </w:t>
      </w:r>
      <w:r w:rsidRPr="00945B0C">
        <w:rPr>
          <w:rFonts w:ascii="Times New Roman" w:hAnsi="Times New Roman" w:cs="Times New Roman"/>
          <w:color w:val="000000"/>
          <w:sz w:val="16"/>
          <w:szCs w:val="16"/>
        </w:rPr>
        <w:t>аукцион в электронной форме.</w:t>
      </w:r>
    </w:p>
    <w:p w:rsidR="00450637" w:rsidRPr="00945B0C" w:rsidRDefault="00450637" w:rsidP="00450637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Наименование объекта закупки: Поставка технических средств реабилитации (</w:t>
      </w:r>
      <w:r w:rsidRPr="00945B0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специальных устройств для чтения «говорящих книг» на </w:t>
      </w:r>
      <w:proofErr w:type="spellStart"/>
      <w:r w:rsidRPr="00945B0C">
        <w:rPr>
          <w:rFonts w:ascii="Times New Roman" w:hAnsi="Times New Roman" w:cs="Times New Roman"/>
          <w:b/>
          <w:color w:val="000000"/>
          <w:sz w:val="16"/>
          <w:szCs w:val="16"/>
        </w:rPr>
        <w:t>флеш</w:t>
      </w:r>
      <w:proofErr w:type="spellEnd"/>
      <w:r w:rsidRPr="00945B0C">
        <w:rPr>
          <w:rFonts w:ascii="Times New Roman" w:hAnsi="Times New Roman" w:cs="Times New Roman"/>
          <w:b/>
          <w:color w:val="000000"/>
          <w:sz w:val="16"/>
          <w:szCs w:val="16"/>
        </w:rPr>
        <w:t>-картах</w:t>
      </w:r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) для обеспечения инвалидов Орловской области в 2018 году. </w:t>
      </w:r>
    </w:p>
    <w:p w:rsidR="00450637" w:rsidRPr="00945B0C" w:rsidRDefault="00450637" w:rsidP="00450637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Количество выполняемых работ (</w:t>
      </w: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>поставки товара, оказания услуг)</w:t>
      </w:r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r w:rsidRPr="00945B0C">
        <w:rPr>
          <w:rFonts w:ascii="Times New Roman" w:hAnsi="Times New Roman" w:cs="Times New Roman"/>
          <w:b/>
          <w:color w:val="000000"/>
          <w:sz w:val="16"/>
          <w:szCs w:val="16"/>
        </w:rPr>
        <w:t>140 штук</w:t>
      </w:r>
      <w:r w:rsidRPr="00945B0C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Срок поставки товара: </w:t>
      </w:r>
      <w:r w:rsidRPr="00945B0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 05.11.2018 г. включительно</w:t>
      </w:r>
    </w:p>
    <w:p w:rsidR="00450637" w:rsidRPr="00945B0C" w:rsidRDefault="00450637" w:rsidP="00450637">
      <w:pPr>
        <w:pStyle w:val="ConsPlusNormal"/>
        <w:suppressAutoHyphens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Сроки действия Контракта: </w:t>
      </w:r>
      <w:r w:rsidRPr="00945B0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945B0C">
        <w:rPr>
          <w:rFonts w:ascii="Times New Roman" w:hAnsi="Times New Roman" w:cs="Times New Roman"/>
          <w:b/>
          <w:bCs/>
          <w:color w:val="000000"/>
          <w:sz w:val="16"/>
          <w:szCs w:val="16"/>
        </w:rPr>
        <w:t>05.12.2018</w:t>
      </w: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945B0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г.</w:t>
      </w: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945B0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включительно</w:t>
      </w:r>
    </w:p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Источник финансирования: </w:t>
      </w:r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Начальная (максимальная) цена Контракта: </w:t>
      </w:r>
      <w:r w:rsidRPr="00945B0C">
        <w:rPr>
          <w:rFonts w:ascii="Times New Roman" w:eastAsia="Calibri" w:hAnsi="Times New Roman" w:cs="Times New Roman"/>
          <w:b/>
          <w:sz w:val="16"/>
          <w:szCs w:val="16"/>
        </w:rPr>
        <w:t>1963915,80</w:t>
      </w:r>
      <w:r w:rsidRPr="00945B0C">
        <w:rPr>
          <w:rFonts w:ascii="Times New Roman" w:hAnsi="Times New Roman" w:cs="Times New Roman"/>
          <w:b/>
          <w:color w:val="000000"/>
          <w:sz w:val="16"/>
          <w:szCs w:val="16"/>
        </w:rPr>
        <w:t>руб</w:t>
      </w:r>
      <w:r w:rsidRPr="00945B0C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450637" w:rsidRPr="00945B0C" w:rsidRDefault="00450637" w:rsidP="00450637">
      <w:pPr>
        <w:pStyle w:val="ConsPlusNormal"/>
        <w:suppressAutoHyphens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450637" w:rsidRPr="00945B0C" w:rsidRDefault="00450637" w:rsidP="00450637">
      <w:pPr>
        <w:pStyle w:val="ConsPlusNormal"/>
        <w:suppressAutoHyphens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450637" w:rsidRPr="00945B0C" w:rsidRDefault="00450637" w:rsidP="00450637">
      <w:pPr>
        <w:pStyle w:val="ConsPlusNormal"/>
        <w:suppressAutoHyphens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275"/>
        <w:gridCol w:w="1143"/>
        <w:gridCol w:w="1335"/>
        <w:gridCol w:w="1208"/>
      </w:tblGrid>
      <w:tr w:rsidR="00450637" w:rsidRPr="00945B0C" w:rsidTr="00450637">
        <w:trPr>
          <w:trHeight w:val="5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b/>
                <w:sz w:val="16"/>
                <w:szCs w:val="16"/>
              </w:rPr>
              <w:t>Кол-во,</w:t>
            </w: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b/>
                <w:sz w:val="16"/>
                <w:szCs w:val="16"/>
              </w:rPr>
              <w:t>Цена за шт., руб.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Стоимость, руб.</w:t>
            </w:r>
          </w:p>
        </w:tc>
      </w:tr>
      <w:tr w:rsidR="00450637" w:rsidRPr="00945B0C" w:rsidTr="00450637">
        <w:trPr>
          <w:trHeight w:val="57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450637" w:rsidRPr="00945B0C" w:rsidRDefault="00450637" w:rsidP="00895F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450637" w:rsidRPr="00945B0C" w:rsidRDefault="00450637" w:rsidP="00895F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450637" w:rsidRPr="00945B0C" w:rsidRDefault="00450637" w:rsidP="00895F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450637" w:rsidRPr="00945B0C" w:rsidRDefault="00450637" w:rsidP="00895F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450637" w:rsidRPr="00945B0C" w:rsidRDefault="00450637" w:rsidP="00895F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450637" w:rsidRPr="00945B0C" w:rsidRDefault="00450637" w:rsidP="00895F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450637" w:rsidRPr="00945B0C" w:rsidRDefault="00450637" w:rsidP="00895F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450637" w:rsidRPr="00945B0C" w:rsidRDefault="00450637" w:rsidP="00895F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450637" w:rsidRPr="00945B0C" w:rsidRDefault="00450637" w:rsidP="00895F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450637" w:rsidRPr="00945B0C" w:rsidRDefault="00450637" w:rsidP="00895F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Специальное устройство для чтения «говорящих» книг на </w:t>
            </w:r>
            <w:proofErr w:type="spellStart"/>
            <w:r w:rsidRPr="00945B0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флеш</w:t>
            </w:r>
            <w:proofErr w:type="spellEnd"/>
            <w:r w:rsidRPr="00945B0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картах</w:t>
            </w:r>
          </w:p>
          <w:p w:rsidR="00450637" w:rsidRPr="00945B0C" w:rsidRDefault="00450637" w:rsidP="00895F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450637" w:rsidRPr="00945B0C" w:rsidRDefault="00450637" w:rsidP="00895F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450637" w:rsidRPr="00945B0C" w:rsidRDefault="00450637" w:rsidP="00895F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450637" w:rsidRPr="00945B0C" w:rsidRDefault="00450637" w:rsidP="00895F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450637" w:rsidRPr="00945B0C" w:rsidRDefault="00450637" w:rsidP="00895F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Воспроизведение «говорящих» книг, записанных на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флеш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-картах типа SD (до 4 ГБ включительно) и SDHC (до 32 ГБ включительно) с поддержкой файловых структур FAT и FAT-32.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ind w:left="175" w:hanging="175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14027,97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1963915,80</w:t>
            </w:r>
          </w:p>
        </w:tc>
      </w:tr>
      <w:tr w:rsidR="00450637" w:rsidRPr="00945B0C" w:rsidTr="00450637">
        <w:trPr>
          <w:trHeight w:val="8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Поддержка </w:t>
            </w:r>
            <w:proofErr w:type="gram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специализированного  формата</w:t>
            </w:r>
            <w:proofErr w:type="gram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«говорящих книг», централизовано поставляемых по государственным контрактам в фонды специальных библиотек для слепых, с применением трехпроходного поточного блочного шифрования содержимого  МР3 файлов по алгоритму ХХТЕА с длиной ключа криптозащиты 128 бит.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7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Устройство имеет возможность соединения с сетью Интернет </w:t>
            </w:r>
            <w:proofErr w:type="gram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по  беспроводному</w:t>
            </w:r>
            <w:proofErr w:type="gram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интерфейсу 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Wi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Fi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реализуемого с помощью встроенного в устройство модуля 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Wi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Fi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или внешнего подключаемого 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USB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Wi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Fi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модуля, входящего в комплект поставки устройства.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Устройство поддерживает работу с сервисами сетевых электронных библиотек для инвалидов по зрению по протоколу 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DAISY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Online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Delivery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Protocol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DODP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). При этом пользователь имеет следующие возможности выбора книг:</w:t>
            </w:r>
          </w:p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загрузка выбранных книг из электронной полки и библиотечной базы в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флеш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-плеер;</w:t>
            </w:r>
          </w:p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онлайн прослушивания выбранных книг без их загрузки в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флеш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-плеер с сохранением позиции воспроизведения каждой книги.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Битрейт</w:t>
            </w:r>
            <w:proofErr w:type="spellEnd"/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воспроизводимых </w:t>
            </w:r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MP</w:t>
            </w:r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файлов (в диапазоне):</w:t>
            </w: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 минимальное значение диапазона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proofErr w:type="gram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8  кбит</w:t>
            </w:r>
            <w:proofErr w:type="gram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 максимальное значение диапазона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320 кбит/с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Плавная регулировка скорости воспроизведения в сторону увеличения без изменения тембра голоса.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2-х крат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Озвученная перемотка в прямом и обратном направлениях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Озвученная речевая навигация по книгам, разделам книги, электронным закладкам и радиостанциям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Блокировка клавиатуры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Регулировка громкости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Встроенная акустическая система на фронтальной части корпуса с звукопроницаемой защитой от внешних повреждений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Выходная мощность встроенной акустической системы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1,0 Вт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Возможность прослушивания с использованием </w:t>
            </w:r>
            <w:proofErr w:type="gram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стерео-наушников</w:t>
            </w:r>
            <w:proofErr w:type="gram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Диапазон воспроизводимых частот:</w:t>
            </w: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 минимальное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более </w:t>
            </w:r>
            <w:proofErr w:type="gram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100  Гц</w:t>
            </w:r>
            <w:proofErr w:type="gramEnd"/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 максимальное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10000 Гц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FM</w:t>
            </w: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-приёмник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Режим записи с радиоприёмника на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флеш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-карту (или во внутреннюю память) с возможностью последующего воспроизведения.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Режим диктофона с возможностью записи на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флеш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-карту (или во внутреннюю память) со встроенного и с внешнего микрофонов с возможностью последующего воспроизведения.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Режим записи на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флеш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-карту (или во внутреннюю память) с внешних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аудиоисточников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через линейный вход с возможностью последующего воспроизведения.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Возможность обновления внутреннего программного обеспечения аппарата из файлов, записанных на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флеш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-карте.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Режим автоматического отключения устройства при отсутствии активности </w:t>
            </w:r>
            <w:proofErr w:type="gram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пользователя  (</w:t>
            </w:r>
            <w:proofErr w:type="gram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режим «Сон») с возможностью настройки таймера автоматического отключения устройства.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Воспроизведение фонограммы с места прерывания при выключении и повторном включении 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7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«электронных закладок»,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50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Речевое сопровождение выполняемых команд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Разъём для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флеш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-карты расположен отдельно от панели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Флеш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-карта в рабочем состоянии выступает из корпуса не более чем на 5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памяти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флеш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-карты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2 Гб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Клавиатура 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кнопочная или клавишная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Кнопки или клавиши 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тактильно различимые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Питание комбинированное, как от сети, так и от батарей (или аккумулятора)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Потребляемая мощность от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 более 5 Вт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1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Время автономной работы в режиме среднего уровня громкости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от алкалиновых (щелочных) </w:t>
            </w:r>
            <w:proofErr w:type="gramStart"/>
            <w:r w:rsidRPr="00945B0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батарей  -</w:t>
            </w:r>
            <w:proofErr w:type="gramEnd"/>
            <w:r w:rsidRPr="00945B0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не менее 100 часов или от аккумулятора - не менее 2 часов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Габаритные размеры (длина, высота, глубина)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не более 220х150х80 мм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Разъемы:</w:t>
            </w: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 выход для головного телефона;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разъём для установки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флеш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-карты;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 разъём для подключения сетевого шнура или сетевого адаптера;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 разъём для подключения внешнего микрофона и линейного входа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Комплект поставки:</w:t>
            </w: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-Специальное устройство для чтения «говорящих книг» на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флеш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 картах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Флеш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-карта с записанными «говорящими книгами»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-Сетевой шнур или сетевой адаптер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  <w:r w:rsidRPr="00945B0C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-Наушники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-Паспорт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-Плоскопечатное (крупным шрифтом) и звуковое (на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флеш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-карте) руководство по эксплуатации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37" w:rsidRPr="00945B0C" w:rsidRDefault="00450637" w:rsidP="00895F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945B0C" w:rsidRDefault="00450637" w:rsidP="00895F37">
            <w:pPr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-Упаковочная коробка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450637" w:rsidRPr="00945B0C" w:rsidTr="00450637">
        <w:trPr>
          <w:trHeight w:val="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ind w:left="-108" w:firstLine="108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Х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37" w:rsidRPr="00945B0C" w:rsidRDefault="00450637" w:rsidP="00895F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1963915,80</w:t>
            </w:r>
          </w:p>
        </w:tc>
      </w:tr>
    </w:tbl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>абилитации</w:t>
      </w:r>
      <w:proofErr w:type="spellEnd"/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), которые соответствуют классификатору, утвержденному Приказом Министерства труда РФ от 13 февраля 2018 г. N 85н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  <w:r w:rsidRPr="00945B0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Соответствие требованиям к качеству товара</w:t>
      </w:r>
    </w:p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Разработка, производство, сертификация, эксплуатация, ремонт специальных устройств для чтения «говорящих книг» отвечают требованиям ГОСТ Р 15.111-97 «Система разработки и постановки продукции на производство. Технические средства реабилитации инвалидов».</w:t>
      </w:r>
    </w:p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Соответствие требованиям к безопасности товара</w:t>
      </w:r>
    </w:p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Специальные устройства для чтения «говорящих книг» отвечают требованиям Государственного стандарта Российской Федерации ГОСТ Р 51264-99 «Средства связи, информатики и сигнализации реабилитационные электронные. Общие технические условия», Государственного стандарта Российской Федерации ГОСТ Р 51632-2000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Кроме того, специальные устройства для чтения «говорящих книг» отвечают требованиям Государственного стандарта Российской Федерации ГОСТ Р 51264-99 «Средства связи, информатики и сигнализации реабилитационные электронные. Общие технические условия».</w:t>
      </w:r>
    </w:p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Соответствие требованиям к функциональным характеристикам товара</w:t>
      </w:r>
    </w:p>
    <w:p w:rsidR="00450637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Устройства для чтения «говорящих» книг позволяют различным категориям незрячих пользователей самостоятельно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носителей, записанных в специальном защищенном </w:t>
      </w:r>
      <w:proofErr w:type="spellStart"/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тифлоформате</w:t>
      </w:r>
      <w:proofErr w:type="spellEnd"/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воспроизведения «</w:t>
      </w:r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говорящих» книг.</w:t>
      </w:r>
    </w:p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Соответствие требованиям к размерам, упаковке и отгрузке товара</w:t>
      </w:r>
    </w:p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На изделие нанесены товарный знак, установленный для предприятия-изготовителя, и маркировка, не нарушающая покрытие и товарный вид изделия. При этом </w:t>
      </w:r>
      <w:bookmarkStart w:id="0" w:name="_GoBack"/>
      <w:bookmarkEnd w:id="0"/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каждое изделие</w:t>
      </w:r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уложено в индивидуальную упаковку, предохраняющую его от повреждений при транспортировке и хранении. </w:t>
      </w:r>
    </w:p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Соответствие требованиям к сроку и объему предоставленных гарантий качества товара</w:t>
      </w:r>
    </w:p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Срок службы специальных устройств для чтения «говорящих книг» должен быть не менее 7 лет.</w:t>
      </w:r>
      <w:r w:rsidRPr="00945B0C">
        <w:rPr>
          <w:rFonts w:ascii="Times New Roman" w:hAnsi="Times New Roman" w:cs="Times New Roman"/>
          <w:sz w:val="16"/>
          <w:szCs w:val="16"/>
        </w:rPr>
        <w:t xml:space="preserve"> </w:t>
      </w:r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Гарантийный срок поставляемого товара не менее 24 месяца.</w:t>
      </w:r>
    </w:p>
    <w:p w:rsidR="00450637" w:rsidRPr="00945B0C" w:rsidRDefault="00450637" w:rsidP="004506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Наличие гарантийных талонов, дающих право на бесплатный ремонт изделия во время гарантийного срока, с указанием в гарантийных талонах адресов специализированных мастерских, в которые следует обращаться для гарантийного ремонта </w:t>
      </w:r>
      <w:proofErr w:type="gramStart"/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изделия  и</w:t>
      </w:r>
      <w:proofErr w:type="gramEnd"/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устранения неисправностей.</w:t>
      </w:r>
    </w:p>
    <w:p w:rsidR="00450637" w:rsidRPr="00945B0C" w:rsidRDefault="00450637" w:rsidP="00450637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b/>
          <w:sz w:val="16"/>
          <w:szCs w:val="16"/>
          <w:lang w:eastAsia="ru-RU"/>
        </w:rPr>
        <w:t>Место, условия и сроки (периоды) поставки товара</w:t>
      </w:r>
    </w:p>
    <w:p w:rsidR="00450637" w:rsidRPr="00945B0C" w:rsidRDefault="00450637" w:rsidP="00450637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sz w:val="16"/>
          <w:szCs w:val="16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450637" w:rsidRPr="00945B0C" w:rsidRDefault="00450637" w:rsidP="00450637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sz w:val="16"/>
          <w:szCs w:val="16"/>
          <w:lang w:eastAsia="ru-RU"/>
        </w:rPr>
        <w:t xml:space="preserve">Поставщик обязан предоставить Получателям право выбора способа получения Товара (по месту жительства Получателя </w:t>
      </w:r>
      <w:r w:rsidRPr="00945B0C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(в пределах Орловской </w:t>
      </w:r>
      <w:proofErr w:type="gramStart"/>
      <w:r w:rsidRPr="00945B0C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области) </w:t>
      </w:r>
      <w:r w:rsidRPr="00945B0C">
        <w:rPr>
          <w:rFonts w:ascii="Times New Roman" w:hAnsi="Times New Roman" w:cs="Times New Roman"/>
          <w:sz w:val="16"/>
          <w:szCs w:val="16"/>
          <w:lang w:eastAsia="ru-RU"/>
        </w:rPr>
        <w:t xml:space="preserve"> или</w:t>
      </w:r>
      <w:proofErr w:type="gramEnd"/>
      <w:r w:rsidRPr="00945B0C">
        <w:rPr>
          <w:rFonts w:ascii="Times New Roman" w:hAnsi="Times New Roman" w:cs="Times New Roman"/>
          <w:sz w:val="16"/>
          <w:szCs w:val="16"/>
          <w:lang w:eastAsia="ru-RU"/>
        </w:rPr>
        <w:t xml:space="preserve"> по месту нахождения пункта выдачи в г. Орле.)</w:t>
      </w:r>
    </w:p>
    <w:p w:rsidR="00450637" w:rsidRPr="00945B0C" w:rsidRDefault="00450637" w:rsidP="00450637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sz w:val="16"/>
          <w:szCs w:val="16"/>
          <w:lang w:eastAsia="ru-RU"/>
        </w:rPr>
        <w:t>Место поставки Товара: г. Орел, Орловская область, с доставкой по месту жительства Получателя или по согласованию с Получателем выдается ему по месту нахождения пункта выдачи (в г. Орле).</w:t>
      </w:r>
    </w:p>
    <w:p w:rsidR="00450637" w:rsidRPr="00945B0C" w:rsidRDefault="00450637" w:rsidP="00450637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sz w:val="16"/>
          <w:szCs w:val="16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450637" w:rsidRPr="00945B0C" w:rsidRDefault="00450637" w:rsidP="00450637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sz w:val="16"/>
          <w:szCs w:val="16"/>
          <w:lang w:eastAsia="ru-RU"/>
        </w:rPr>
        <w:t>Начало поставки - не позднее 15 (пятнадцати) календарных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450637" w:rsidRPr="00945B0C" w:rsidRDefault="00450637" w:rsidP="00450637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sz w:val="16"/>
          <w:szCs w:val="16"/>
          <w:lang w:eastAsia="ru-RU"/>
        </w:rPr>
        <w:t xml:space="preserve">Окончание поставки – не позднее </w:t>
      </w:r>
      <w:r w:rsidRPr="00945B0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05 ноября 2018 </w:t>
      </w:r>
      <w:r w:rsidRPr="00945B0C">
        <w:rPr>
          <w:rFonts w:ascii="Times New Roman" w:hAnsi="Times New Roman" w:cs="Times New Roman"/>
          <w:b/>
          <w:sz w:val="16"/>
          <w:szCs w:val="16"/>
          <w:lang w:eastAsia="ru-RU"/>
        </w:rPr>
        <w:t>года включительно</w:t>
      </w:r>
      <w:r w:rsidRPr="00945B0C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6C2032" w:rsidRDefault="006C2032"/>
    <w:sectPr w:rsidR="006C2032" w:rsidSect="0045063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37"/>
    <w:rsid w:val="00450637"/>
    <w:rsid w:val="006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51EF-8EFD-4BFB-B811-42772530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506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0637"/>
  </w:style>
  <w:style w:type="paragraph" w:customStyle="1" w:styleId="ConsPlusNormal">
    <w:name w:val="ConsPlusNormal"/>
    <w:qFormat/>
    <w:rsid w:val="004506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cp:keywords/>
  <dc:description/>
  <cp:lastModifiedBy>Мотяшова Наталья Викторовна</cp:lastModifiedBy>
  <cp:revision>1</cp:revision>
  <dcterms:created xsi:type="dcterms:W3CDTF">2018-07-20T14:56:00Z</dcterms:created>
  <dcterms:modified xsi:type="dcterms:W3CDTF">2018-07-20T14:57:00Z</dcterms:modified>
</cp:coreProperties>
</file>