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18E" w:rsidRPr="00F30053" w:rsidRDefault="0019018E" w:rsidP="0019018E">
      <w:pPr>
        <w:suppressAutoHyphens/>
        <w:spacing w:after="0" w:line="240" w:lineRule="auto"/>
        <w:ind w:firstLine="709"/>
        <w:jc w:val="center"/>
        <w:rPr>
          <w:rFonts w:ascii="Times New Roman" w:eastAsia="Times New Roman" w:hAnsi="Times New Roman" w:cs="Times New Roman"/>
          <w:b/>
          <w:sz w:val="24"/>
          <w:szCs w:val="24"/>
          <w:lang w:eastAsia="ru-RU"/>
        </w:rPr>
      </w:pPr>
      <w:r w:rsidRPr="00F30053">
        <w:rPr>
          <w:rFonts w:ascii="Times New Roman" w:eastAsia="Times New Roman" w:hAnsi="Times New Roman" w:cs="Times New Roman"/>
          <w:b/>
          <w:sz w:val="24"/>
          <w:szCs w:val="24"/>
          <w:lang w:eastAsia="ru-RU"/>
        </w:rPr>
        <w:t>Технические характеристики оказываемых услуг</w:t>
      </w:r>
    </w:p>
    <w:p w:rsidR="0019018E" w:rsidRPr="00F30053" w:rsidRDefault="0019018E" w:rsidP="00FE0FF1">
      <w:pPr>
        <w:suppressAutoHyphens/>
        <w:spacing w:after="0" w:line="240" w:lineRule="auto"/>
        <w:ind w:firstLine="709"/>
        <w:jc w:val="center"/>
        <w:rPr>
          <w:rFonts w:ascii="Times New Roman" w:eastAsia="Times New Roman" w:hAnsi="Times New Roman" w:cs="Times New Roman"/>
          <w:b/>
          <w:sz w:val="24"/>
          <w:szCs w:val="24"/>
          <w:lang w:eastAsia="ru-RU"/>
        </w:rPr>
      </w:pPr>
    </w:p>
    <w:p w:rsidR="0019018E" w:rsidRDefault="0019018E" w:rsidP="001531AB">
      <w:pPr>
        <w:pStyle w:val="aff8"/>
        <w:numPr>
          <w:ilvl w:val="0"/>
          <w:numId w:val="12"/>
        </w:numPr>
        <w:autoSpaceDE w:val="0"/>
        <w:ind w:left="0" w:firstLine="709"/>
        <w:jc w:val="both"/>
        <w:rPr>
          <w:b/>
          <w:sz w:val="24"/>
          <w:szCs w:val="24"/>
          <w:lang w:eastAsia="ru-RU"/>
        </w:rPr>
      </w:pPr>
      <w:r w:rsidRPr="00E20CB0">
        <w:rPr>
          <w:bCs/>
          <w:sz w:val="24"/>
          <w:szCs w:val="24"/>
        </w:rPr>
        <w:t xml:space="preserve">Услуги по санаторно-курортному лечению должны быть выполнены и оказаны гражданам надлежащего </w:t>
      </w:r>
      <w:r w:rsidRPr="00E20CB0">
        <w:rPr>
          <w:bCs/>
          <w:sz w:val="24"/>
          <w:szCs w:val="24"/>
          <w:lang w:eastAsia="ru-RU"/>
        </w:rPr>
        <w:t xml:space="preserve">качества и в объемах, определенными стандартами санаторно-курортной помощи, утвержденными приказами Министерства здравоохранения и социального развития Российской Федерации в соответствии с </w:t>
      </w:r>
      <w:r w:rsidRPr="00E20CB0">
        <w:rPr>
          <w:sz w:val="24"/>
          <w:szCs w:val="24"/>
          <w:lang w:eastAsia="ru-RU"/>
        </w:rPr>
        <w:t>профилем заболевания, в организации, оказывающей санаторно-курортные услуги в 2018 году</w:t>
      </w:r>
      <w:r w:rsidRPr="00E20CB0">
        <w:rPr>
          <w:bCs/>
          <w:sz w:val="24"/>
          <w:szCs w:val="24"/>
          <w:lang w:eastAsia="ru-RU"/>
        </w:rPr>
        <w:t xml:space="preserve"> </w:t>
      </w:r>
      <w:r w:rsidRPr="00E20CB0">
        <w:rPr>
          <w:sz w:val="24"/>
          <w:szCs w:val="24"/>
          <w:lang w:eastAsia="ru-RU"/>
        </w:rPr>
        <w:t>на основании лицензии на медицинскую деятельность при осуществлении санаторно-курортной помощи</w:t>
      </w:r>
      <w:r w:rsidR="007673C7">
        <w:rPr>
          <w:sz w:val="24"/>
          <w:szCs w:val="24"/>
          <w:lang w:eastAsia="ru-RU"/>
        </w:rPr>
        <w:t xml:space="preserve"> по классу болезни</w:t>
      </w:r>
      <w:r w:rsidR="00E3152E">
        <w:rPr>
          <w:sz w:val="24"/>
          <w:szCs w:val="24"/>
          <w:lang w:eastAsia="ru-RU"/>
        </w:rPr>
        <w:t>:</w:t>
      </w:r>
      <w:r w:rsidRPr="00A3649E">
        <w:rPr>
          <w:b/>
          <w:sz w:val="24"/>
          <w:szCs w:val="24"/>
        </w:rPr>
        <w:t xml:space="preserve">  </w:t>
      </w:r>
    </w:p>
    <w:p w:rsidR="00E845EE" w:rsidRPr="00770FBB" w:rsidRDefault="0019018E" w:rsidP="00E845EE">
      <w:pPr>
        <w:pStyle w:val="ConsPlusTitle"/>
        <w:numPr>
          <w:ilvl w:val="1"/>
          <w:numId w:val="12"/>
        </w:numPr>
        <w:ind w:left="0" w:firstLine="568"/>
        <w:jc w:val="both"/>
        <w:rPr>
          <w:rFonts w:ascii="Times New Roman" w:hAnsi="Times New Roman" w:cs="Times New Roman"/>
          <w:b w:val="0"/>
          <w:sz w:val="24"/>
          <w:szCs w:val="24"/>
        </w:rPr>
      </w:pPr>
      <w:r w:rsidRPr="00770FBB">
        <w:rPr>
          <w:rFonts w:ascii="Times New Roman" w:hAnsi="Times New Roman" w:cs="Times New Roman"/>
          <w:b w:val="0"/>
          <w:sz w:val="24"/>
          <w:szCs w:val="24"/>
        </w:rPr>
        <w:t xml:space="preserve">По Классу </w:t>
      </w:r>
      <w:r w:rsidR="00FB5496" w:rsidRPr="00575CB0">
        <w:rPr>
          <w:rFonts w:ascii="Times New Roman" w:hAnsi="Times New Roman" w:cs="Times New Roman"/>
          <w:bCs w:val="0"/>
          <w:sz w:val="24"/>
          <w:szCs w:val="24"/>
        </w:rPr>
        <w:t>IX МКБ-10 «Болезни системы кровообращения»</w:t>
      </w:r>
      <w:r w:rsidR="00FB5496" w:rsidRPr="00770FBB">
        <w:rPr>
          <w:rFonts w:ascii="Times New Roman" w:hAnsi="Times New Roman" w:cs="Times New Roman"/>
          <w:bCs w:val="0"/>
        </w:rPr>
        <w:t xml:space="preserve"> </w:t>
      </w:r>
      <w:r w:rsidRPr="00770FBB">
        <w:rPr>
          <w:rFonts w:ascii="Times New Roman" w:hAnsi="Times New Roman" w:cs="Times New Roman"/>
          <w:b w:val="0"/>
          <w:sz w:val="24"/>
          <w:szCs w:val="24"/>
        </w:rPr>
        <w:t xml:space="preserve">в </w:t>
      </w:r>
      <w:r w:rsidR="00FE3BF3" w:rsidRPr="00770FBB">
        <w:rPr>
          <w:rFonts w:ascii="Times New Roman" w:hAnsi="Times New Roman" w:cs="Times New Roman"/>
          <w:b w:val="0"/>
          <w:sz w:val="24"/>
          <w:szCs w:val="24"/>
        </w:rPr>
        <w:t>со</w:t>
      </w:r>
      <w:r w:rsidRPr="00770FBB">
        <w:rPr>
          <w:rFonts w:ascii="Times New Roman" w:hAnsi="Times New Roman" w:cs="Times New Roman"/>
          <w:b w:val="0"/>
          <w:sz w:val="24"/>
          <w:szCs w:val="24"/>
        </w:rPr>
        <w:t>ответствии со стандартами, утвержденными приказами Министерства здравоохранения и социального развития Российской Федерации</w:t>
      </w:r>
      <w:r w:rsidR="00E845EE" w:rsidRPr="00770FBB">
        <w:rPr>
          <w:rFonts w:ascii="Times New Roman" w:hAnsi="Times New Roman" w:cs="Times New Roman"/>
          <w:b w:val="0"/>
          <w:sz w:val="24"/>
          <w:szCs w:val="24"/>
        </w:rPr>
        <w:t>:</w:t>
      </w:r>
    </w:p>
    <w:p w:rsidR="001531AB" w:rsidRPr="005A2611" w:rsidRDefault="00770FBB" w:rsidP="00770FBB">
      <w:pPr>
        <w:pStyle w:val="aff8"/>
        <w:widowControl w:val="0"/>
        <w:autoSpaceDE w:val="0"/>
        <w:autoSpaceDN w:val="0"/>
        <w:ind w:left="0" w:firstLine="709"/>
        <w:jc w:val="both"/>
        <w:rPr>
          <w:bCs/>
          <w:sz w:val="24"/>
          <w:szCs w:val="24"/>
          <w:lang w:eastAsia="ru-RU"/>
        </w:rPr>
      </w:pPr>
      <w:proofErr w:type="gramStart"/>
      <w:r w:rsidRPr="005A2611">
        <w:rPr>
          <w:bCs/>
          <w:sz w:val="24"/>
          <w:szCs w:val="24"/>
          <w:lang w:eastAsia="ru-RU"/>
        </w:rPr>
        <w:t>от</w:t>
      </w:r>
      <w:proofErr w:type="gramEnd"/>
      <w:r w:rsidRPr="005A2611">
        <w:rPr>
          <w:bCs/>
          <w:sz w:val="24"/>
          <w:szCs w:val="24"/>
          <w:lang w:eastAsia="ru-RU"/>
        </w:rPr>
        <w:t xml:space="preserve"> 22 ноября 2004 г. № 221 «Об утверждении стандарта санаторно-курортной помощи больным с ишемической болезнью сердца: стенокардией, хронической ИБС»</w:t>
      </w:r>
      <w:r w:rsidR="00E845EE" w:rsidRPr="005A2611">
        <w:rPr>
          <w:bCs/>
          <w:sz w:val="24"/>
          <w:szCs w:val="24"/>
          <w:lang w:eastAsia="ru-RU"/>
        </w:rPr>
        <w:t>;</w:t>
      </w:r>
    </w:p>
    <w:p w:rsidR="00E845EE" w:rsidRPr="005A2611" w:rsidRDefault="00C940DD" w:rsidP="00770FBB">
      <w:pPr>
        <w:pStyle w:val="aff8"/>
        <w:widowControl w:val="0"/>
        <w:autoSpaceDE w:val="0"/>
        <w:autoSpaceDN w:val="0"/>
        <w:ind w:left="0" w:firstLine="709"/>
        <w:jc w:val="both"/>
        <w:rPr>
          <w:bCs/>
          <w:sz w:val="24"/>
          <w:szCs w:val="24"/>
          <w:lang w:eastAsia="ru-RU"/>
        </w:rPr>
      </w:pPr>
      <w:proofErr w:type="gramStart"/>
      <w:r w:rsidRPr="005A2611">
        <w:rPr>
          <w:bCs/>
          <w:sz w:val="24"/>
          <w:szCs w:val="24"/>
          <w:lang w:eastAsia="ru-RU"/>
        </w:rPr>
        <w:t>от</w:t>
      </w:r>
      <w:proofErr w:type="gramEnd"/>
      <w:r w:rsidRPr="005A2611">
        <w:rPr>
          <w:bCs/>
          <w:sz w:val="24"/>
          <w:szCs w:val="24"/>
          <w:lang w:eastAsia="ru-RU"/>
        </w:rPr>
        <w:t xml:space="preserve"> 22 ноября .2004 г. № 222 </w:t>
      </w:r>
      <w:r w:rsidR="00770FBB" w:rsidRPr="005A2611">
        <w:rPr>
          <w:bCs/>
          <w:sz w:val="24"/>
          <w:szCs w:val="24"/>
          <w:lang w:eastAsia="ru-RU"/>
        </w:rPr>
        <w:t>«</w:t>
      </w:r>
      <w:r w:rsidRPr="005A2611">
        <w:rPr>
          <w:bCs/>
          <w:sz w:val="24"/>
          <w:szCs w:val="24"/>
          <w:lang w:eastAsia="ru-RU"/>
        </w:rPr>
        <w:t>Об утверждении стандарта санаторно-курортной помощи больным с болезнями, характеризующимися повышенным кровяным давлением</w:t>
      </w:r>
      <w:r w:rsidR="00770FBB" w:rsidRPr="005A2611">
        <w:rPr>
          <w:bCs/>
          <w:sz w:val="24"/>
          <w:szCs w:val="24"/>
          <w:lang w:eastAsia="ru-RU"/>
        </w:rPr>
        <w:t>»;</w:t>
      </w:r>
    </w:p>
    <w:p w:rsidR="00770FBB" w:rsidRPr="005A2611" w:rsidRDefault="00770FBB" w:rsidP="00770FBB">
      <w:pPr>
        <w:spacing w:after="0" w:line="240" w:lineRule="auto"/>
        <w:ind w:firstLine="709"/>
        <w:jc w:val="both"/>
        <w:rPr>
          <w:rFonts w:ascii="Times New Roman" w:hAnsi="Times New Roman" w:cs="Times New Roman"/>
          <w:bCs/>
          <w:sz w:val="24"/>
          <w:szCs w:val="24"/>
          <w:lang w:eastAsia="ru-RU"/>
        </w:rPr>
      </w:pPr>
      <w:proofErr w:type="gramStart"/>
      <w:r w:rsidRPr="005A2611">
        <w:rPr>
          <w:rFonts w:ascii="Times New Roman" w:hAnsi="Times New Roman" w:cs="Times New Roman"/>
          <w:bCs/>
          <w:sz w:val="24"/>
          <w:szCs w:val="24"/>
          <w:lang w:eastAsia="ru-RU"/>
        </w:rPr>
        <w:t>от</w:t>
      </w:r>
      <w:proofErr w:type="gramEnd"/>
      <w:r w:rsidRPr="005A2611">
        <w:rPr>
          <w:rFonts w:ascii="Times New Roman" w:hAnsi="Times New Roman" w:cs="Times New Roman"/>
          <w:bCs/>
          <w:sz w:val="24"/>
          <w:szCs w:val="24"/>
          <w:lang w:eastAsia="ru-RU"/>
        </w:rPr>
        <w:t xml:space="preserve"> 23 ноября 2004г. № 276  «Об утверждении стандарта санаторно-курортной помощи больным с цереброваскулярными болезнями»</w:t>
      </w:r>
      <w:r w:rsidR="00D72238" w:rsidRPr="005A2611">
        <w:rPr>
          <w:rFonts w:ascii="Times New Roman" w:hAnsi="Times New Roman" w:cs="Times New Roman"/>
          <w:bCs/>
          <w:sz w:val="24"/>
          <w:szCs w:val="24"/>
          <w:lang w:eastAsia="ru-RU"/>
        </w:rPr>
        <w:t>;</w:t>
      </w:r>
    </w:p>
    <w:p w:rsidR="00D72238" w:rsidRDefault="00D72238" w:rsidP="00770FBB">
      <w:pPr>
        <w:spacing w:after="0" w:line="240" w:lineRule="auto"/>
        <w:ind w:firstLine="709"/>
        <w:jc w:val="both"/>
        <w:rPr>
          <w:rFonts w:ascii="Times New Roman" w:hAnsi="Times New Roman" w:cs="Times New Roman"/>
          <w:bCs/>
          <w:sz w:val="24"/>
          <w:szCs w:val="24"/>
          <w:lang w:eastAsia="ru-RU"/>
        </w:rPr>
      </w:pPr>
      <w:r w:rsidRPr="005A2611">
        <w:rPr>
          <w:rFonts w:ascii="Times New Roman" w:hAnsi="Times New Roman" w:cs="Times New Roman"/>
          <w:bCs/>
          <w:sz w:val="24"/>
          <w:szCs w:val="24"/>
          <w:lang w:eastAsia="ru-RU"/>
        </w:rPr>
        <w:t>1.2.</w:t>
      </w:r>
      <w:r w:rsidR="00220D94" w:rsidRPr="00220D94">
        <w:t xml:space="preserve"> </w:t>
      </w:r>
      <w:r w:rsidR="00220D94" w:rsidRPr="00220D94">
        <w:rPr>
          <w:rFonts w:ascii="Times New Roman" w:hAnsi="Times New Roman" w:cs="Times New Roman"/>
          <w:bCs/>
          <w:sz w:val="24"/>
          <w:szCs w:val="24"/>
          <w:lang w:eastAsia="ru-RU"/>
        </w:rPr>
        <w:t xml:space="preserve">По Классу </w:t>
      </w:r>
      <w:r w:rsidR="00596C8B" w:rsidRPr="00596C8B">
        <w:rPr>
          <w:rFonts w:ascii="Times New Roman" w:hAnsi="Times New Roman" w:cs="Times New Roman"/>
          <w:b/>
          <w:color w:val="000000"/>
          <w:sz w:val="24"/>
          <w:szCs w:val="24"/>
          <w:lang w:eastAsia="ru-RU"/>
        </w:rPr>
        <w:t xml:space="preserve">XIII МКБ-10 «Болезни </w:t>
      </w:r>
      <w:proofErr w:type="spellStart"/>
      <w:r w:rsidR="00596C8B" w:rsidRPr="00596C8B">
        <w:rPr>
          <w:rFonts w:ascii="Times New Roman" w:hAnsi="Times New Roman" w:cs="Times New Roman"/>
          <w:b/>
          <w:color w:val="000000"/>
          <w:sz w:val="24"/>
          <w:szCs w:val="24"/>
          <w:lang w:eastAsia="ru-RU"/>
        </w:rPr>
        <w:t>костно</w:t>
      </w:r>
      <w:proofErr w:type="spellEnd"/>
      <w:r w:rsidR="00596C8B" w:rsidRPr="00596C8B">
        <w:rPr>
          <w:rFonts w:ascii="Times New Roman" w:hAnsi="Times New Roman" w:cs="Times New Roman"/>
          <w:b/>
          <w:color w:val="000000"/>
          <w:sz w:val="24"/>
          <w:szCs w:val="24"/>
          <w:lang w:eastAsia="ru-RU"/>
        </w:rPr>
        <w:t xml:space="preserve"> - мышечной системы и соединительной ткани»</w:t>
      </w:r>
      <w:r w:rsidR="00220D94" w:rsidRPr="00220D94">
        <w:rPr>
          <w:rFonts w:ascii="Times New Roman" w:hAnsi="Times New Roman" w:cs="Times New Roman"/>
          <w:bCs/>
          <w:sz w:val="24"/>
          <w:szCs w:val="24"/>
          <w:lang w:eastAsia="ru-RU"/>
        </w:rPr>
        <w:t xml:space="preserve"> в соответствии со стандартами, утвержденными приказами Министерства здравоохранения и социального развития Российской Федерации:</w:t>
      </w:r>
    </w:p>
    <w:p w:rsidR="004554D6" w:rsidRPr="003033ED" w:rsidRDefault="004554D6" w:rsidP="003033ED">
      <w:pPr>
        <w:autoSpaceDE w:val="0"/>
        <w:spacing w:before="20" w:after="20" w:line="240" w:lineRule="auto"/>
        <w:ind w:firstLine="709"/>
        <w:jc w:val="both"/>
        <w:rPr>
          <w:rFonts w:ascii="Times New Roman" w:eastAsia="Arial" w:hAnsi="Times New Roman" w:cs="Times New Roman"/>
          <w:color w:val="000000"/>
          <w:sz w:val="24"/>
          <w:szCs w:val="24"/>
          <w:lang w:eastAsia="ru-RU"/>
        </w:rPr>
      </w:pPr>
      <w:proofErr w:type="gramStart"/>
      <w:r w:rsidRPr="003033ED">
        <w:rPr>
          <w:rFonts w:ascii="Times New Roman" w:eastAsia="Arial" w:hAnsi="Times New Roman" w:cs="Times New Roman"/>
          <w:bCs/>
          <w:sz w:val="24"/>
          <w:szCs w:val="24"/>
          <w:lang w:eastAsia="ru-RU"/>
        </w:rPr>
        <w:t>о</w:t>
      </w:r>
      <w:r w:rsidRPr="003033ED">
        <w:rPr>
          <w:rFonts w:ascii="Times New Roman" w:hAnsi="Times New Roman" w:cs="Times New Roman"/>
          <w:bCs/>
          <w:sz w:val="24"/>
          <w:szCs w:val="24"/>
          <w:lang w:eastAsia="ru-RU"/>
        </w:rPr>
        <w:t xml:space="preserve">т  </w:t>
      </w:r>
      <w:r w:rsidRPr="003033ED">
        <w:rPr>
          <w:rFonts w:ascii="Times New Roman" w:eastAsia="Arial" w:hAnsi="Times New Roman" w:cs="Times New Roman"/>
          <w:color w:val="000000"/>
          <w:sz w:val="24"/>
          <w:szCs w:val="24"/>
          <w:lang w:eastAsia="ru-RU"/>
        </w:rPr>
        <w:t>22.11.2004</w:t>
      </w:r>
      <w:proofErr w:type="gramEnd"/>
      <w:r w:rsidRPr="003033ED">
        <w:rPr>
          <w:rFonts w:ascii="Times New Roman" w:eastAsia="Arial" w:hAnsi="Times New Roman" w:cs="Times New Roman"/>
          <w:color w:val="000000"/>
          <w:sz w:val="24"/>
          <w:szCs w:val="24"/>
          <w:lang w:eastAsia="ru-RU"/>
        </w:rPr>
        <w:t xml:space="preserve"> года  № 208 «Об утверждении стандарта санаторно-курортной помощи больным с болезнями костно-мышечной системы и соединительной ткани (</w:t>
      </w:r>
      <w:proofErr w:type="spellStart"/>
      <w:r w:rsidRPr="003033ED">
        <w:rPr>
          <w:rFonts w:ascii="Times New Roman" w:eastAsia="Arial" w:hAnsi="Times New Roman" w:cs="Times New Roman"/>
          <w:color w:val="000000"/>
          <w:sz w:val="24"/>
          <w:szCs w:val="24"/>
          <w:lang w:eastAsia="ru-RU"/>
        </w:rPr>
        <w:t>дорсопатии</w:t>
      </w:r>
      <w:proofErr w:type="spellEnd"/>
      <w:r w:rsidRPr="003033ED">
        <w:rPr>
          <w:rFonts w:ascii="Times New Roman" w:eastAsia="Arial" w:hAnsi="Times New Roman" w:cs="Times New Roman"/>
          <w:color w:val="000000"/>
          <w:sz w:val="24"/>
          <w:szCs w:val="24"/>
          <w:lang w:eastAsia="ru-RU"/>
        </w:rPr>
        <w:t xml:space="preserve">, </w:t>
      </w:r>
      <w:proofErr w:type="spellStart"/>
      <w:r w:rsidRPr="003033ED">
        <w:rPr>
          <w:rFonts w:ascii="Times New Roman" w:eastAsia="Arial" w:hAnsi="Times New Roman" w:cs="Times New Roman"/>
          <w:color w:val="000000"/>
          <w:sz w:val="24"/>
          <w:szCs w:val="24"/>
          <w:lang w:eastAsia="ru-RU"/>
        </w:rPr>
        <w:t>спондилопатии</w:t>
      </w:r>
      <w:proofErr w:type="spellEnd"/>
      <w:r w:rsidRPr="003033ED">
        <w:rPr>
          <w:rFonts w:ascii="Times New Roman" w:eastAsia="Arial" w:hAnsi="Times New Roman" w:cs="Times New Roman"/>
          <w:color w:val="000000"/>
          <w:sz w:val="24"/>
          <w:szCs w:val="24"/>
          <w:lang w:eastAsia="ru-RU"/>
        </w:rPr>
        <w:t xml:space="preserve">, болезни мягких тканей, </w:t>
      </w:r>
      <w:proofErr w:type="spellStart"/>
      <w:r w:rsidRPr="003033ED">
        <w:rPr>
          <w:rFonts w:ascii="Times New Roman" w:eastAsia="Arial" w:hAnsi="Times New Roman" w:cs="Times New Roman"/>
          <w:color w:val="000000"/>
          <w:sz w:val="24"/>
          <w:szCs w:val="24"/>
          <w:lang w:eastAsia="ru-RU"/>
        </w:rPr>
        <w:t>остеопатии</w:t>
      </w:r>
      <w:proofErr w:type="spellEnd"/>
      <w:r w:rsidRPr="003033ED">
        <w:rPr>
          <w:rFonts w:ascii="Times New Roman" w:eastAsia="Arial" w:hAnsi="Times New Roman" w:cs="Times New Roman"/>
          <w:color w:val="000000"/>
          <w:sz w:val="24"/>
          <w:szCs w:val="24"/>
          <w:lang w:eastAsia="ru-RU"/>
        </w:rPr>
        <w:t xml:space="preserve"> и </w:t>
      </w:r>
      <w:proofErr w:type="spellStart"/>
      <w:r w:rsidRPr="003033ED">
        <w:rPr>
          <w:rFonts w:ascii="Times New Roman" w:eastAsia="Arial" w:hAnsi="Times New Roman" w:cs="Times New Roman"/>
          <w:color w:val="000000"/>
          <w:sz w:val="24"/>
          <w:szCs w:val="24"/>
          <w:lang w:eastAsia="ru-RU"/>
        </w:rPr>
        <w:t>хондропатии</w:t>
      </w:r>
      <w:proofErr w:type="spellEnd"/>
      <w:r w:rsidRPr="003033ED">
        <w:rPr>
          <w:rFonts w:ascii="Times New Roman" w:eastAsia="Arial" w:hAnsi="Times New Roman" w:cs="Times New Roman"/>
          <w:color w:val="000000"/>
          <w:sz w:val="24"/>
          <w:szCs w:val="24"/>
          <w:lang w:eastAsia="ru-RU"/>
        </w:rPr>
        <w:t>)»</w:t>
      </w:r>
      <w:r w:rsidR="003033ED" w:rsidRPr="003033ED">
        <w:rPr>
          <w:rFonts w:ascii="Times New Roman" w:eastAsia="Arial" w:hAnsi="Times New Roman" w:cs="Times New Roman"/>
          <w:color w:val="000000"/>
          <w:sz w:val="24"/>
          <w:szCs w:val="24"/>
          <w:lang w:eastAsia="ru-RU"/>
        </w:rPr>
        <w:t>;</w:t>
      </w:r>
    </w:p>
    <w:p w:rsidR="00770FBB" w:rsidRPr="005B026B" w:rsidRDefault="003033ED" w:rsidP="003033ED">
      <w:pPr>
        <w:autoSpaceDE w:val="0"/>
        <w:spacing w:before="20" w:after="20" w:line="240" w:lineRule="auto"/>
        <w:ind w:firstLine="709"/>
        <w:jc w:val="both"/>
        <w:rPr>
          <w:color w:val="FF0000"/>
          <w:sz w:val="24"/>
          <w:szCs w:val="24"/>
          <w:lang w:eastAsia="ru-RU"/>
        </w:rPr>
      </w:pPr>
      <w:proofErr w:type="gramStart"/>
      <w:r w:rsidRPr="003033ED">
        <w:rPr>
          <w:rFonts w:ascii="Times New Roman" w:eastAsia="Arial" w:hAnsi="Times New Roman" w:cs="Times New Roman"/>
          <w:bCs/>
          <w:sz w:val="24"/>
          <w:szCs w:val="24"/>
          <w:lang w:eastAsia="ru-RU"/>
        </w:rPr>
        <w:t>о</w:t>
      </w:r>
      <w:r w:rsidRPr="003033ED">
        <w:rPr>
          <w:rFonts w:ascii="Times New Roman" w:hAnsi="Times New Roman" w:cs="Times New Roman"/>
          <w:bCs/>
          <w:sz w:val="24"/>
          <w:szCs w:val="24"/>
          <w:lang w:eastAsia="ru-RU"/>
        </w:rPr>
        <w:t xml:space="preserve">т  </w:t>
      </w:r>
      <w:r w:rsidRPr="003033ED">
        <w:rPr>
          <w:rFonts w:ascii="Times New Roman" w:eastAsia="Arial" w:hAnsi="Times New Roman" w:cs="Times New Roman"/>
          <w:sz w:val="24"/>
          <w:szCs w:val="24"/>
          <w:lang w:eastAsia="ru-RU"/>
        </w:rPr>
        <w:t>22.11.2004</w:t>
      </w:r>
      <w:proofErr w:type="gramEnd"/>
      <w:r w:rsidRPr="003033ED">
        <w:rPr>
          <w:rFonts w:ascii="Times New Roman" w:eastAsia="Arial" w:hAnsi="Times New Roman" w:cs="Times New Roman"/>
          <w:sz w:val="24"/>
          <w:szCs w:val="24"/>
          <w:lang w:eastAsia="ru-RU"/>
        </w:rPr>
        <w:t xml:space="preserve"> № 227 «Об утверждении стандарта санаторно-курортной помощи больным с болезнями костно-мышечной системы и соединительной ткани (</w:t>
      </w:r>
      <w:proofErr w:type="spellStart"/>
      <w:r w:rsidRPr="003033ED">
        <w:rPr>
          <w:rFonts w:ascii="Times New Roman" w:eastAsia="Arial" w:hAnsi="Times New Roman" w:cs="Times New Roman"/>
          <w:sz w:val="24"/>
          <w:szCs w:val="24"/>
          <w:lang w:eastAsia="ru-RU"/>
        </w:rPr>
        <w:t>артропатии</w:t>
      </w:r>
      <w:proofErr w:type="spellEnd"/>
      <w:r w:rsidRPr="003033ED">
        <w:rPr>
          <w:rFonts w:ascii="Times New Roman" w:eastAsia="Arial" w:hAnsi="Times New Roman" w:cs="Times New Roman"/>
          <w:sz w:val="24"/>
          <w:szCs w:val="24"/>
          <w:lang w:eastAsia="ru-RU"/>
        </w:rPr>
        <w:t xml:space="preserve">, инфекционные </w:t>
      </w:r>
      <w:proofErr w:type="spellStart"/>
      <w:r w:rsidRPr="003033ED">
        <w:rPr>
          <w:rFonts w:ascii="Times New Roman" w:eastAsia="Arial" w:hAnsi="Times New Roman" w:cs="Times New Roman"/>
          <w:sz w:val="24"/>
          <w:szCs w:val="24"/>
          <w:lang w:eastAsia="ru-RU"/>
        </w:rPr>
        <w:t>артропатии</w:t>
      </w:r>
      <w:proofErr w:type="spellEnd"/>
      <w:r w:rsidRPr="003033ED">
        <w:rPr>
          <w:rFonts w:ascii="Times New Roman" w:eastAsia="Arial" w:hAnsi="Times New Roman" w:cs="Times New Roman"/>
          <w:sz w:val="24"/>
          <w:szCs w:val="24"/>
          <w:lang w:eastAsia="ru-RU"/>
        </w:rPr>
        <w:t xml:space="preserve">, воспалительные </w:t>
      </w:r>
      <w:proofErr w:type="spellStart"/>
      <w:r w:rsidRPr="003033ED">
        <w:rPr>
          <w:rFonts w:ascii="Times New Roman" w:eastAsia="Arial" w:hAnsi="Times New Roman" w:cs="Times New Roman"/>
          <w:sz w:val="24"/>
          <w:szCs w:val="24"/>
          <w:lang w:eastAsia="ru-RU"/>
        </w:rPr>
        <w:t>артропатии</w:t>
      </w:r>
      <w:proofErr w:type="spellEnd"/>
      <w:r w:rsidRPr="003033ED">
        <w:rPr>
          <w:rFonts w:ascii="Times New Roman" w:eastAsia="Arial" w:hAnsi="Times New Roman" w:cs="Times New Roman"/>
          <w:sz w:val="24"/>
          <w:szCs w:val="24"/>
          <w:lang w:eastAsia="ru-RU"/>
        </w:rPr>
        <w:t>, артрозы, другие поражения суставов)»</w:t>
      </w:r>
      <w:r>
        <w:rPr>
          <w:rFonts w:ascii="Times New Roman" w:eastAsia="Arial" w:hAnsi="Times New Roman" w:cs="Times New Roman"/>
          <w:sz w:val="24"/>
          <w:szCs w:val="24"/>
          <w:lang w:eastAsia="ru-RU"/>
        </w:rPr>
        <w:t>.</w:t>
      </w:r>
    </w:p>
    <w:p w:rsidR="00253DC1" w:rsidRPr="00DF494B" w:rsidRDefault="0019018E" w:rsidP="003033ED">
      <w:pPr>
        <w:pStyle w:val="aff8"/>
        <w:numPr>
          <w:ilvl w:val="0"/>
          <w:numId w:val="12"/>
        </w:numPr>
        <w:autoSpaceDE w:val="0"/>
        <w:autoSpaceDN w:val="0"/>
        <w:adjustRightInd w:val="0"/>
        <w:spacing w:before="7" w:line="317" w:lineRule="exact"/>
        <w:ind w:left="0" w:right="7" w:firstLine="709"/>
        <w:jc w:val="both"/>
        <w:rPr>
          <w:b/>
          <w:sz w:val="24"/>
          <w:szCs w:val="24"/>
          <w:lang w:eastAsia="ru-RU"/>
        </w:rPr>
      </w:pPr>
      <w:r w:rsidRPr="00DF494B">
        <w:rPr>
          <w:b/>
          <w:sz w:val="24"/>
          <w:szCs w:val="24"/>
          <w:lang w:eastAsia="ru-RU"/>
        </w:rPr>
        <w:t>Количество закупаемых путевок</w:t>
      </w:r>
      <w:r w:rsidR="00253DC1" w:rsidRPr="00DF494B">
        <w:rPr>
          <w:b/>
          <w:sz w:val="24"/>
          <w:szCs w:val="24"/>
          <w:lang w:eastAsia="ru-RU"/>
        </w:rPr>
        <w:t xml:space="preserve">:  </w:t>
      </w:r>
    </w:p>
    <w:p w:rsidR="0019018E" w:rsidRPr="00253DC1" w:rsidRDefault="005B026B" w:rsidP="003033ED">
      <w:pPr>
        <w:pStyle w:val="aff8"/>
        <w:tabs>
          <w:tab w:val="left" w:pos="748"/>
        </w:tabs>
        <w:autoSpaceDE w:val="0"/>
        <w:autoSpaceDN w:val="0"/>
        <w:adjustRightInd w:val="0"/>
        <w:spacing w:before="7" w:line="317" w:lineRule="exact"/>
        <w:ind w:left="0" w:right="7" w:firstLine="709"/>
        <w:jc w:val="both"/>
        <w:rPr>
          <w:sz w:val="24"/>
          <w:szCs w:val="24"/>
          <w:lang w:eastAsia="ru-RU"/>
        </w:rPr>
      </w:pPr>
      <w:r>
        <w:rPr>
          <w:sz w:val="24"/>
          <w:szCs w:val="24"/>
          <w:lang w:eastAsia="ru-RU"/>
        </w:rPr>
        <w:t>50 пут</w:t>
      </w:r>
      <w:proofErr w:type="gramStart"/>
      <w:r w:rsidR="0019018E" w:rsidRPr="00253DC1">
        <w:rPr>
          <w:sz w:val="24"/>
          <w:szCs w:val="24"/>
          <w:lang w:eastAsia="ru-RU"/>
        </w:rPr>
        <w:t>.</w:t>
      </w:r>
      <w:r w:rsidR="00253DC1" w:rsidRPr="00253DC1">
        <w:rPr>
          <w:sz w:val="24"/>
          <w:szCs w:val="24"/>
          <w:lang w:eastAsia="ru-RU"/>
        </w:rPr>
        <w:t xml:space="preserve"> </w:t>
      </w:r>
      <w:r w:rsidR="007138C8">
        <w:rPr>
          <w:sz w:val="24"/>
          <w:szCs w:val="24"/>
          <w:lang w:eastAsia="ru-RU"/>
        </w:rPr>
        <w:t>для</w:t>
      </w:r>
      <w:proofErr w:type="gramEnd"/>
      <w:r w:rsidR="007138C8">
        <w:rPr>
          <w:sz w:val="24"/>
          <w:szCs w:val="24"/>
          <w:lang w:eastAsia="ru-RU"/>
        </w:rPr>
        <w:t xml:space="preserve"> </w:t>
      </w:r>
      <w:r w:rsidR="001E5EED">
        <w:rPr>
          <w:sz w:val="24"/>
          <w:szCs w:val="24"/>
          <w:lang w:eastAsia="ru-RU"/>
        </w:rPr>
        <w:t xml:space="preserve">граждан льготных категорий </w:t>
      </w:r>
      <w:r w:rsidR="0019018E" w:rsidRPr="00253DC1">
        <w:rPr>
          <w:sz w:val="24"/>
          <w:szCs w:val="24"/>
          <w:lang w:eastAsia="ru-RU"/>
        </w:rPr>
        <w:t xml:space="preserve">продолжительностью санаторно-курортного лечения </w:t>
      </w:r>
      <w:r w:rsidR="00473D8F" w:rsidRPr="00253DC1">
        <w:rPr>
          <w:sz w:val="24"/>
          <w:szCs w:val="24"/>
          <w:lang w:eastAsia="ru-RU"/>
        </w:rPr>
        <w:t>–</w:t>
      </w:r>
      <w:r w:rsidR="0019018E" w:rsidRPr="00253DC1">
        <w:rPr>
          <w:sz w:val="24"/>
          <w:szCs w:val="24"/>
          <w:lang w:eastAsia="ru-RU"/>
        </w:rPr>
        <w:t xml:space="preserve"> 18 дней</w:t>
      </w:r>
      <w:r w:rsidR="00253DC1" w:rsidRPr="00253DC1">
        <w:rPr>
          <w:sz w:val="24"/>
          <w:szCs w:val="24"/>
          <w:lang w:eastAsia="ru-RU"/>
        </w:rPr>
        <w:t>;</w:t>
      </w:r>
    </w:p>
    <w:p w:rsidR="0019018E" w:rsidRPr="0019018E" w:rsidRDefault="0019018E" w:rsidP="0019018E">
      <w:pPr>
        <w:autoSpaceDE w:val="0"/>
        <w:spacing w:after="0" w:line="240" w:lineRule="auto"/>
        <w:ind w:firstLine="709"/>
        <w:jc w:val="both"/>
        <w:rPr>
          <w:rFonts w:ascii="Times New Roman" w:eastAsia="Times New Roman" w:hAnsi="Times New Roman" w:cs="Times New Roman"/>
          <w:sz w:val="24"/>
          <w:szCs w:val="24"/>
          <w:lang w:eastAsia="ru-RU"/>
        </w:rPr>
      </w:pPr>
      <w:r w:rsidRPr="0019018E">
        <w:rPr>
          <w:rFonts w:ascii="Times New Roman" w:eastAsia="Times New Roman" w:hAnsi="Times New Roman" w:cs="Times New Roman"/>
          <w:bCs/>
          <w:sz w:val="24"/>
          <w:szCs w:val="24"/>
          <w:lang w:eastAsia="ru-RU"/>
        </w:rPr>
        <w:t>2.1.Санаторно-курортное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w:t>
      </w:r>
      <w:r w:rsidRPr="0019018E">
        <w:rPr>
          <w:rFonts w:ascii="Times New Roman" w:eastAsia="Times New Roman" w:hAnsi="Times New Roman" w:cs="Times New Roman"/>
          <w:sz w:val="24"/>
          <w:szCs w:val="24"/>
          <w:lang w:eastAsia="ru-RU"/>
        </w:rPr>
        <w:t xml:space="preserve">Федеральный закон от 17 июля 1999 года № 178-ФЗ государственной социальной помощи», приказ </w:t>
      </w:r>
      <w:r w:rsidRPr="0019018E">
        <w:rPr>
          <w:rFonts w:ascii="Times New Roman" w:eastAsia="Times New Roman" w:hAnsi="Times New Roman" w:cs="Times New Roman"/>
          <w:bCs/>
          <w:sz w:val="24"/>
          <w:szCs w:val="24"/>
          <w:lang w:eastAsia="ru-RU"/>
        </w:rPr>
        <w:t xml:space="preserve">Министерства здравоохранения и социального развития Российской Федерации </w:t>
      </w:r>
      <w:r w:rsidRPr="0019018E">
        <w:rPr>
          <w:rFonts w:ascii="Times New Roman" w:eastAsia="Times New Roman" w:hAnsi="Times New Roman" w:cs="Times New Roman"/>
          <w:sz w:val="24"/>
          <w:szCs w:val="24"/>
          <w:lang w:eastAsia="ru-RU"/>
        </w:rPr>
        <w:t>от 05 мая 2016 года № 279н «Об утверждении порядка организации санаторно-курортного лечения»).</w:t>
      </w:r>
    </w:p>
    <w:p w:rsidR="0019018E" w:rsidRPr="0019018E" w:rsidRDefault="0019018E" w:rsidP="0019018E">
      <w:pPr>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9018E">
        <w:rPr>
          <w:rFonts w:ascii="Times New Roman" w:eastAsia="Times New Roman" w:hAnsi="Times New Roman" w:cs="Times New Roman"/>
          <w:sz w:val="24"/>
          <w:szCs w:val="24"/>
          <w:lang w:eastAsia="ru-RU"/>
        </w:rPr>
        <w:t>Санаторно-курортная помощь оказывается в соответствии со следующими приказами Министерства здравоохранения и социального развития Российской Федерации:</w:t>
      </w:r>
    </w:p>
    <w:tbl>
      <w:tblPr>
        <w:tblW w:w="99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0"/>
        <w:gridCol w:w="2552"/>
        <w:gridCol w:w="850"/>
        <w:gridCol w:w="6521"/>
      </w:tblGrid>
      <w:tr w:rsidR="00FB5496" w:rsidRPr="003D5759" w:rsidTr="00B1794F">
        <w:trPr>
          <w:trHeight w:val="240"/>
        </w:trPr>
        <w:tc>
          <w:tcPr>
            <w:tcW w:w="2592" w:type="dxa"/>
            <w:gridSpan w:val="2"/>
            <w:tcBorders>
              <w:top w:val="single" w:sz="4" w:space="0" w:color="auto"/>
              <w:left w:val="single" w:sz="4" w:space="0" w:color="auto"/>
              <w:bottom w:val="single" w:sz="4" w:space="0" w:color="auto"/>
              <w:right w:val="single" w:sz="4" w:space="0" w:color="auto"/>
            </w:tcBorders>
            <w:vAlign w:val="center"/>
          </w:tcPr>
          <w:p w:rsidR="00FB5496" w:rsidRPr="00B1794F" w:rsidRDefault="00FB5496" w:rsidP="000A1071">
            <w:pPr>
              <w:pStyle w:val="affffb"/>
              <w:jc w:val="center"/>
              <w:rPr>
                <w:rFonts w:ascii="Times New Roman" w:hAnsi="Times New Roman"/>
                <w:b/>
                <w:sz w:val="20"/>
                <w:szCs w:val="20"/>
              </w:rPr>
            </w:pPr>
            <w:r w:rsidRPr="00B1794F">
              <w:rPr>
                <w:rFonts w:ascii="Times New Roman" w:hAnsi="Times New Roman"/>
                <w:b/>
                <w:sz w:val="20"/>
                <w:szCs w:val="20"/>
              </w:rPr>
              <w:t>Наименование санаторно-курортной помощи</w:t>
            </w:r>
          </w:p>
        </w:tc>
        <w:tc>
          <w:tcPr>
            <w:tcW w:w="850" w:type="dxa"/>
            <w:tcBorders>
              <w:top w:val="single" w:sz="4" w:space="0" w:color="auto"/>
              <w:left w:val="single" w:sz="4" w:space="0" w:color="auto"/>
              <w:bottom w:val="single" w:sz="4" w:space="0" w:color="auto"/>
              <w:right w:val="single" w:sz="4" w:space="0" w:color="auto"/>
            </w:tcBorders>
            <w:vAlign w:val="center"/>
          </w:tcPr>
          <w:p w:rsidR="00FB5496" w:rsidRPr="00B1794F" w:rsidRDefault="00FB5496" w:rsidP="000A1071">
            <w:pPr>
              <w:pStyle w:val="affffb"/>
              <w:jc w:val="center"/>
              <w:rPr>
                <w:rFonts w:ascii="Times New Roman" w:hAnsi="Times New Roman"/>
                <w:b/>
                <w:sz w:val="20"/>
                <w:szCs w:val="20"/>
              </w:rPr>
            </w:pPr>
            <w:r w:rsidRPr="00B1794F">
              <w:rPr>
                <w:rFonts w:ascii="Times New Roman" w:hAnsi="Times New Roman"/>
                <w:b/>
                <w:sz w:val="20"/>
                <w:szCs w:val="20"/>
              </w:rPr>
              <w:t>№ услуги п/п</w:t>
            </w:r>
          </w:p>
        </w:tc>
        <w:tc>
          <w:tcPr>
            <w:tcW w:w="6521" w:type="dxa"/>
            <w:tcBorders>
              <w:top w:val="single" w:sz="4" w:space="0" w:color="auto"/>
              <w:left w:val="single" w:sz="4" w:space="0" w:color="auto"/>
              <w:bottom w:val="single" w:sz="4" w:space="0" w:color="auto"/>
              <w:right w:val="single" w:sz="4" w:space="0" w:color="auto"/>
            </w:tcBorders>
            <w:vAlign w:val="center"/>
          </w:tcPr>
          <w:p w:rsidR="00FB5496" w:rsidRPr="00B1794F" w:rsidRDefault="00FB5496" w:rsidP="000A1071">
            <w:pPr>
              <w:pStyle w:val="affffb"/>
              <w:jc w:val="center"/>
              <w:rPr>
                <w:rFonts w:ascii="Times New Roman" w:hAnsi="Times New Roman"/>
                <w:b/>
                <w:sz w:val="20"/>
                <w:szCs w:val="20"/>
              </w:rPr>
            </w:pPr>
            <w:r w:rsidRPr="00B1794F">
              <w:rPr>
                <w:rFonts w:ascii="Times New Roman" w:hAnsi="Times New Roman"/>
                <w:b/>
                <w:sz w:val="20"/>
                <w:szCs w:val="20"/>
              </w:rPr>
              <w:t>Предусмотренные стандартом</w:t>
            </w:r>
          </w:p>
          <w:p w:rsidR="00FB5496" w:rsidRPr="00B1794F" w:rsidRDefault="00FB5496" w:rsidP="000A1071">
            <w:pPr>
              <w:pStyle w:val="affffb"/>
              <w:jc w:val="center"/>
              <w:rPr>
                <w:rFonts w:ascii="Times New Roman" w:hAnsi="Times New Roman"/>
                <w:b/>
                <w:sz w:val="20"/>
                <w:szCs w:val="20"/>
              </w:rPr>
            </w:pPr>
            <w:proofErr w:type="gramStart"/>
            <w:r w:rsidRPr="00B1794F">
              <w:rPr>
                <w:rFonts w:ascii="Times New Roman" w:hAnsi="Times New Roman"/>
                <w:b/>
                <w:sz w:val="20"/>
                <w:szCs w:val="20"/>
              </w:rPr>
              <w:t>медицинские</w:t>
            </w:r>
            <w:proofErr w:type="gramEnd"/>
            <w:r w:rsidRPr="00B1794F">
              <w:rPr>
                <w:rFonts w:ascii="Times New Roman" w:hAnsi="Times New Roman"/>
                <w:b/>
                <w:sz w:val="20"/>
                <w:szCs w:val="20"/>
              </w:rPr>
              <w:t xml:space="preserve"> услуги</w:t>
            </w:r>
          </w:p>
        </w:tc>
      </w:tr>
      <w:tr w:rsidR="00FB5496" w:rsidRPr="00DF72F2" w:rsidTr="00B1794F">
        <w:trPr>
          <w:trHeight w:val="110"/>
        </w:trPr>
        <w:tc>
          <w:tcPr>
            <w:tcW w:w="2592" w:type="dxa"/>
            <w:gridSpan w:val="2"/>
            <w:vMerge w:val="restart"/>
            <w:tcBorders>
              <w:top w:val="single" w:sz="4" w:space="0" w:color="auto"/>
            </w:tcBorders>
          </w:tcPr>
          <w:p w:rsidR="00FB5496" w:rsidRPr="00DF72F2" w:rsidRDefault="00FB5496" w:rsidP="000A1071">
            <w:pPr>
              <w:pStyle w:val="ConsPlusTitle"/>
              <w:jc w:val="center"/>
              <w:rPr>
                <w:rFonts w:ascii="Times New Roman" w:hAnsi="Times New Roman" w:cs="Times New Roman"/>
                <w:b w:val="0"/>
              </w:rPr>
            </w:pPr>
            <w:r w:rsidRPr="00DF72F2">
              <w:rPr>
                <w:rFonts w:ascii="Times New Roman" w:hAnsi="Times New Roman" w:cs="Times New Roman"/>
                <w:b w:val="0"/>
              </w:rPr>
              <w:t>Приказ</w:t>
            </w:r>
            <w:r w:rsidRPr="00DF72F2">
              <w:rPr>
                <w:rFonts w:ascii="Times New Roman" w:hAnsi="Times New Roman" w:cs="Times New Roman"/>
                <w:b w:val="0"/>
                <w:bCs w:val="0"/>
              </w:rPr>
              <w:t xml:space="preserve"> Министерства здравоохранения и социального развития Российской Федерации</w:t>
            </w:r>
          </w:p>
          <w:p w:rsidR="00FB5496" w:rsidRDefault="00FB5496" w:rsidP="000A1071">
            <w:pPr>
              <w:pStyle w:val="ConsPlusTitle"/>
              <w:jc w:val="center"/>
              <w:rPr>
                <w:rFonts w:ascii="Times New Roman" w:hAnsi="Times New Roman" w:cs="Times New Roman"/>
                <w:b w:val="0"/>
              </w:rPr>
            </w:pPr>
            <w:proofErr w:type="gramStart"/>
            <w:r w:rsidRPr="00DF72F2">
              <w:rPr>
                <w:rFonts w:ascii="Times New Roman" w:hAnsi="Times New Roman" w:cs="Times New Roman"/>
                <w:b w:val="0"/>
              </w:rPr>
              <w:t>от</w:t>
            </w:r>
            <w:proofErr w:type="gramEnd"/>
            <w:r w:rsidRPr="00DF72F2">
              <w:rPr>
                <w:rFonts w:ascii="Times New Roman" w:hAnsi="Times New Roman" w:cs="Times New Roman"/>
                <w:b w:val="0"/>
              </w:rPr>
              <w:t xml:space="preserve"> 22 ноября 2004 г.           </w:t>
            </w:r>
          </w:p>
          <w:p w:rsidR="00FB5496" w:rsidRPr="00DF72F2" w:rsidRDefault="00FB5496" w:rsidP="000A1071">
            <w:pPr>
              <w:pStyle w:val="ConsPlusTitle"/>
              <w:jc w:val="center"/>
              <w:rPr>
                <w:rFonts w:ascii="Times New Roman" w:hAnsi="Times New Roman" w:cs="Times New Roman"/>
                <w:b w:val="0"/>
              </w:rPr>
            </w:pPr>
            <w:r w:rsidRPr="00DF72F2">
              <w:rPr>
                <w:rFonts w:ascii="Times New Roman" w:hAnsi="Times New Roman" w:cs="Times New Roman"/>
                <w:b w:val="0"/>
              </w:rPr>
              <w:t xml:space="preserve"> № 221 «Об утверждении стандарта санаторно-курортной помощи</w:t>
            </w:r>
          </w:p>
          <w:p w:rsidR="00FB5496" w:rsidRPr="00DF72F2" w:rsidRDefault="00FB5496" w:rsidP="000A1071">
            <w:pPr>
              <w:pStyle w:val="ConsPlusTitle"/>
              <w:jc w:val="center"/>
              <w:rPr>
                <w:rFonts w:ascii="Times New Roman" w:hAnsi="Times New Roman" w:cs="Times New Roman"/>
                <w:b w:val="0"/>
              </w:rPr>
            </w:pPr>
            <w:proofErr w:type="gramStart"/>
            <w:r w:rsidRPr="00DF72F2">
              <w:rPr>
                <w:rFonts w:ascii="Times New Roman" w:hAnsi="Times New Roman" w:cs="Times New Roman"/>
                <w:b w:val="0"/>
              </w:rPr>
              <w:t>больным</w:t>
            </w:r>
            <w:proofErr w:type="gramEnd"/>
            <w:r w:rsidRPr="00DF72F2">
              <w:rPr>
                <w:rFonts w:ascii="Times New Roman" w:hAnsi="Times New Roman" w:cs="Times New Roman"/>
                <w:b w:val="0"/>
              </w:rPr>
              <w:t xml:space="preserve"> с ишемической </w:t>
            </w:r>
            <w:r w:rsidRPr="00DF72F2">
              <w:rPr>
                <w:rFonts w:ascii="Times New Roman" w:hAnsi="Times New Roman" w:cs="Times New Roman"/>
                <w:b w:val="0"/>
              </w:rPr>
              <w:lastRenderedPageBreak/>
              <w:t>болезнью сердца:</w:t>
            </w:r>
          </w:p>
          <w:p w:rsidR="00FB5496" w:rsidRPr="00DF72F2" w:rsidRDefault="00FB5496" w:rsidP="000A1071">
            <w:pPr>
              <w:pStyle w:val="ConsPlusTitle"/>
              <w:jc w:val="center"/>
              <w:rPr>
                <w:rFonts w:ascii="Times New Roman" w:hAnsi="Times New Roman" w:cs="Times New Roman"/>
                <w:b w:val="0"/>
              </w:rPr>
            </w:pPr>
            <w:proofErr w:type="gramStart"/>
            <w:r w:rsidRPr="00DF72F2">
              <w:rPr>
                <w:rFonts w:ascii="Times New Roman" w:hAnsi="Times New Roman" w:cs="Times New Roman"/>
                <w:b w:val="0"/>
              </w:rPr>
              <w:t>стенокардией</w:t>
            </w:r>
            <w:proofErr w:type="gramEnd"/>
            <w:r w:rsidRPr="00DF72F2">
              <w:rPr>
                <w:rFonts w:ascii="Times New Roman" w:hAnsi="Times New Roman" w:cs="Times New Roman"/>
                <w:b w:val="0"/>
              </w:rPr>
              <w:t>, хронической ИБС»</w:t>
            </w:r>
          </w:p>
          <w:p w:rsidR="00FB5496" w:rsidRPr="00DF72F2" w:rsidRDefault="00FB5496" w:rsidP="000A1071">
            <w:pPr>
              <w:pStyle w:val="ConsPlusTitle"/>
              <w:jc w:val="center"/>
              <w:rPr>
                <w:rFonts w:ascii="Times New Roman" w:hAnsi="Times New Roman" w:cs="Times New Roman"/>
                <w:b w:val="0"/>
                <w:sz w:val="24"/>
                <w:szCs w:val="24"/>
              </w:rPr>
            </w:pPr>
          </w:p>
          <w:p w:rsidR="00FB5496" w:rsidRPr="00837AE5" w:rsidRDefault="00FB5496" w:rsidP="000A1071">
            <w:pPr>
              <w:pStyle w:val="ConsPlusTitle"/>
              <w:jc w:val="center"/>
              <w:rPr>
                <w:rFonts w:ascii="Times New Roman" w:hAnsi="Times New Roman" w:cs="Times New Roman"/>
              </w:rPr>
            </w:pPr>
            <w:r w:rsidRPr="00837AE5">
              <w:rPr>
                <w:rFonts w:ascii="Times New Roman" w:hAnsi="Times New Roman" w:cs="Times New Roman"/>
                <w:bCs w:val="0"/>
              </w:rPr>
              <w:t>IX МКБ-10 «Болезни системы кровообращения»</w:t>
            </w:r>
          </w:p>
          <w:p w:rsidR="00FB5496" w:rsidRPr="00DF72F2" w:rsidRDefault="00FB5496" w:rsidP="000A1071">
            <w:pPr>
              <w:spacing w:line="240" w:lineRule="auto"/>
              <w:rPr>
                <w:sz w:val="24"/>
                <w:szCs w:val="24"/>
              </w:rPr>
            </w:pPr>
          </w:p>
        </w:tc>
        <w:tc>
          <w:tcPr>
            <w:tcW w:w="850" w:type="dxa"/>
            <w:tcBorders>
              <w:top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lastRenderedPageBreak/>
              <w:t>1</w:t>
            </w:r>
          </w:p>
        </w:tc>
        <w:tc>
          <w:tcPr>
            <w:tcW w:w="6521" w:type="dxa"/>
            <w:tcBorders>
              <w:top w:val="single" w:sz="4" w:space="0" w:color="auto"/>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Сбор анамнеза и жалоб общетерапевтический </w:t>
            </w:r>
          </w:p>
        </w:tc>
      </w:tr>
      <w:tr w:rsidR="00FB5496" w:rsidRPr="00DF72F2" w:rsidTr="00B1794F">
        <w:trPr>
          <w:trHeight w:val="208"/>
        </w:trPr>
        <w:tc>
          <w:tcPr>
            <w:tcW w:w="2592" w:type="dxa"/>
            <w:gridSpan w:val="2"/>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Визуальный осмотр общетерапевтический       </w:t>
            </w:r>
          </w:p>
        </w:tc>
      </w:tr>
      <w:tr w:rsidR="00FB5496" w:rsidRPr="00DF72F2" w:rsidTr="00B1794F">
        <w:trPr>
          <w:trHeight w:val="240"/>
        </w:trPr>
        <w:tc>
          <w:tcPr>
            <w:tcW w:w="2592" w:type="dxa"/>
            <w:gridSpan w:val="2"/>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Пальпация общетерапевтическая   </w:t>
            </w:r>
          </w:p>
        </w:tc>
      </w:tr>
      <w:tr w:rsidR="00FB5496" w:rsidRPr="00DF72F2" w:rsidTr="00B1794F">
        <w:trPr>
          <w:trHeight w:val="240"/>
        </w:trPr>
        <w:tc>
          <w:tcPr>
            <w:tcW w:w="2592" w:type="dxa"/>
            <w:gridSpan w:val="2"/>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4</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Аускультация общетерапевтическая  </w:t>
            </w:r>
          </w:p>
        </w:tc>
      </w:tr>
      <w:tr w:rsidR="00FB5496" w:rsidRPr="00DF72F2" w:rsidTr="00B1794F">
        <w:trPr>
          <w:trHeight w:val="240"/>
        </w:trPr>
        <w:tc>
          <w:tcPr>
            <w:tcW w:w="2592" w:type="dxa"/>
            <w:gridSpan w:val="2"/>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5</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Перкуссия общетерапевтическая   </w:t>
            </w:r>
          </w:p>
        </w:tc>
      </w:tr>
      <w:tr w:rsidR="00FB5496" w:rsidRPr="00DF72F2" w:rsidTr="00B1794F">
        <w:trPr>
          <w:trHeight w:val="240"/>
        </w:trPr>
        <w:tc>
          <w:tcPr>
            <w:tcW w:w="2592" w:type="dxa"/>
            <w:gridSpan w:val="2"/>
            <w:vMerge/>
          </w:tcPr>
          <w:p w:rsidR="00FB5496" w:rsidRPr="00DF72F2" w:rsidRDefault="00FB5496" w:rsidP="000A1071">
            <w:pPr>
              <w:spacing w:line="240" w:lineRule="auto"/>
              <w:rPr>
                <w:sz w:val="24"/>
                <w:szCs w:val="24"/>
              </w:rPr>
            </w:pPr>
          </w:p>
        </w:tc>
        <w:tc>
          <w:tcPr>
            <w:tcW w:w="850" w:type="dxa"/>
            <w:tcBorders>
              <w:top w:val="nil"/>
              <w:bottom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6</w:t>
            </w:r>
          </w:p>
        </w:tc>
        <w:tc>
          <w:tcPr>
            <w:tcW w:w="6521" w:type="dxa"/>
            <w:tcBorders>
              <w:top w:val="nil"/>
              <w:bottom w:val="single" w:sz="4" w:space="0" w:color="auto"/>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Термометрия общая       </w:t>
            </w:r>
          </w:p>
        </w:tc>
      </w:tr>
      <w:tr w:rsidR="00FB5496" w:rsidRPr="00DF72F2" w:rsidTr="00B1794F">
        <w:trPr>
          <w:trHeight w:val="240"/>
        </w:trPr>
        <w:tc>
          <w:tcPr>
            <w:tcW w:w="2592" w:type="dxa"/>
            <w:gridSpan w:val="2"/>
            <w:vMerge/>
          </w:tcPr>
          <w:p w:rsidR="00FB5496" w:rsidRPr="00DF72F2" w:rsidRDefault="00FB5496" w:rsidP="000A1071">
            <w:pPr>
              <w:spacing w:line="240" w:lineRule="auto"/>
              <w:rPr>
                <w:sz w:val="24"/>
                <w:szCs w:val="24"/>
              </w:rPr>
            </w:pPr>
          </w:p>
        </w:tc>
        <w:tc>
          <w:tcPr>
            <w:tcW w:w="850" w:type="dxa"/>
            <w:tcBorders>
              <w:top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7</w:t>
            </w:r>
          </w:p>
        </w:tc>
        <w:tc>
          <w:tcPr>
            <w:tcW w:w="6521" w:type="dxa"/>
            <w:tcBorders>
              <w:top w:val="single" w:sz="4" w:space="0" w:color="auto"/>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Измерение роста      стандарт</w:t>
            </w:r>
          </w:p>
        </w:tc>
      </w:tr>
      <w:tr w:rsidR="00FB5496" w:rsidRPr="00DF72F2" w:rsidTr="00B1794F">
        <w:trPr>
          <w:trHeight w:val="240"/>
        </w:trPr>
        <w:tc>
          <w:tcPr>
            <w:tcW w:w="2592" w:type="dxa"/>
            <w:gridSpan w:val="2"/>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8</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Измерение массы тела      </w:t>
            </w:r>
          </w:p>
        </w:tc>
      </w:tr>
      <w:tr w:rsidR="00FB5496" w:rsidRPr="00DF72F2" w:rsidTr="00B1794F">
        <w:trPr>
          <w:trHeight w:val="240"/>
        </w:trPr>
        <w:tc>
          <w:tcPr>
            <w:tcW w:w="2592" w:type="dxa"/>
            <w:gridSpan w:val="2"/>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9</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Измерение частоты дыхания     </w:t>
            </w:r>
          </w:p>
        </w:tc>
      </w:tr>
      <w:tr w:rsidR="00FB5496" w:rsidRPr="00DF72F2" w:rsidTr="00B1794F">
        <w:trPr>
          <w:trHeight w:val="240"/>
        </w:trPr>
        <w:tc>
          <w:tcPr>
            <w:tcW w:w="2592" w:type="dxa"/>
            <w:gridSpan w:val="2"/>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10</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Измерение частоты сердцебиения  </w:t>
            </w:r>
          </w:p>
        </w:tc>
      </w:tr>
      <w:tr w:rsidR="00FB5496" w:rsidRPr="00DF72F2" w:rsidTr="00B1794F">
        <w:trPr>
          <w:trHeight w:val="240"/>
        </w:trPr>
        <w:tc>
          <w:tcPr>
            <w:tcW w:w="2592" w:type="dxa"/>
            <w:gridSpan w:val="2"/>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11</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Исследование пульса       </w:t>
            </w:r>
          </w:p>
        </w:tc>
      </w:tr>
      <w:tr w:rsidR="00FB5496" w:rsidRPr="00DF72F2" w:rsidTr="00B1794F">
        <w:trPr>
          <w:trHeight w:val="240"/>
        </w:trPr>
        <w:tc>
          <w:tcPr>
            <w:tcW w:w="2592" w:type="dxa"/>
            <w:gridSpan w:val="2"/>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12</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Измерение артериального давления на периферических артериях     </w:t>
            </w:r>
          </w:p>
        </w:tc>
      </w:tr>
      <w:tr w:rsidR="00FB5496" w:rsidRPr="00DF72F2" w:rsidTr="00B1794F">
        <w:trPr>
          <w:trHeight w:val="240"/>
        </w:trPr>
        <w:tc>
          <w:tcPr>
            <w:tcW w:w="2592" w:type="dxa"/>
            <w:gridSpan w:val="2"/>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13</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Прием (осмотр, консультация) врача-кардиолога первичный      </w:t>
            </w:r>
          </w:p>
        </w:tc>
      </w:tr>
      <w:tr w:rsidR="00FB5496" w:rsidRPr="00DF72F2" w:rsidTr="00B1794F">
        <w:trPr>
          <w:trHeight w:val="240"/>
        </w:trPr>
        <w:tc>
          <w:tcPr>
            <w:tcW w:w="2592" w:type="dxa"/>
            <w:gridSpan w:val="2"/>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14</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Прием (осмотр, консультация) врача-кардиолога повторный      </w:t>
            </w:r>
          </w:p>
        </w:tc>
      </w:tr>
      <w:tr w:rsidR="00FB5496" w:rsidRPr="00DF72F2" w:rsidTr="00B1794F">
        <w:trPr>
          <w:trHeight w:val="240"/>
        </w:trPr>
        <w:tc>
          <w:tcPr>
            <w:tcW w:w="2592" w:type="dxa"/>
            <w:gridSpan w:val="2"/>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15</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Регистрация электрокардиограммы   </w:t>
            </w:r>
          </w:p>
        </w:tc>
      </w:tr>
      <w:tr w:rsidR="00FB5496" w:rsidRPr="00DF72F2" w:rsidTr="00B1794F">
        <w:trPr>
          <w:trHeight w:val="240"/>
        </w:trPr>
        <w:tc>
          <w:tcPr>
            <w:tcW w:w="2592" w:type="dxa"/>
            <w:gridSpan w:val="2"/>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16</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Расшифровка, описание и интерпретация электрокардиографических данных   </w:t>
            </w:r>
          </w:p>
        </w:tc>
      </w:tr>
      <w:tr w:rsidR="00FB5496" w:rsidRPr="00DF72F2" w:rsidTr="00B1794F">
        <w:trPr>
          <w:trHeight w:val="240"/>
        </w:trPr>
        <w:tc>
          <w:tcPr>
            <w:tcW w:w="2592" w:type="dxa"/>
            <w:gridSpan w:val="2"/>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17</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proofErr w:type="spellStart"/>
            <w:r w:rsidRPr="00FB5496">
              <w:rPr>
                <w:rFonts w:ascii="Times New Roman" w:hAnsi="Times New Roman" w:cs="Times New Roman"/>
                <w:sz w:val="20"/>
                <w:szCs w:val="20"/>
              </w:rPr>
              <w:t>Холтеровское</w:t>
            </w:r>
            <w:proofErr w:type="spellEnd"/>
            <w:r w:rsidRPr="00FB5496">
              <w:rPr>
                <w:rFonts w:ascii="Times New Roman" w:hAnsi="Times New Roman" w:cs="Times New Roman"/>
                <w:sz w:val="20"/>
                <w:szCs w:val="20"/>
              </w:rPr>
              <w:t xml:space="preserve"> </w:t>
            </w:r>
            <w:proofErr w:type="spellStart"/>
            <w:r w:rsidRPr="00FB5496">
              <w:rPr>
                <w:rFonts w:ascii="Times New Roman" w:hAnsi="Times New Roman" w:cs="Times New Roman"/>
                <w:sz w:val="20"/>
                <w:szCs w:val="20"/>
              </w:rPr>
              <w:t>мониторирование</w:t>
            </w:r>
            <w:proofErr w:type="spellEnd"/>
            <w:r w:rsidRPr="00FB5496">
              <w:rPr>
                <w:rFonts w:ascii="Times New Roman" w:hAnsi="Times New Roman" w:cs="Times New Roman"/>
                <w:sz w:val="20"/>
                <w:szCs w:val="20"/>
              </w:rPr>
              <w:t xml:space="preserve">    </w:t>
            </w:r>
          </w:p>
        </w:tc>
      </w:tr>
      <w:tr w:rsidR="00FB5496" w:rsidRPr="00DF72F2" w:rsidTr="00B1794F">
        <w:trPr>
          <w:trHeight w:val="240"/>
        </w:trPr>
        <w:tc>
          <w:tcPr>
            <w:tcW w:w="2592" w:type="dxa"/>
            <w:gridSpan w:val="2"/>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18</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Эхокардиография       </w:t>
            </w:r>
          </w:p>
        </w:tc>
      </w:tr>
      <w:tr w:rsidR="00FB5496" w:rsidRPr="00DF72F2" w:rsidTr="00B1794F">
        <w:trPr>
          <w:trHeight w:val="240"/>
        </w:trPr>
        <w:tc>
          <w:tcPr>
            <w:tcW w:w="2592" w:type="dxa"/>
            <w:gridSpan w:val="2"/>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19</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Электрокардиография с физическими упражнениями        </w:t>
            </w:r>
          </w:p>
        </w:tc>
      </w:tr>
      <w:tr w:rsidR="00FB5496" w:rsidRPr="00DF72F2" w:rsidTr="00B1794F">
        <w:trPr>
          <w:trHeight w:val="240"/>
        </w:trPr>
        <w:tc>
          <w:tcPr>
            <w:tcW w:w="2592" w:type="dxa"/>
            <w:gridSpan w:val="2"/>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20</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Исследование уровня </w:t>
            </w:r>
            <w:proofErr w:type="spellStart"/>
            <w:r w:rsidRPr="00FB5496">
              <w:rPr>
                <w:rFonts w:ascii="Times New Roman" w:hAnsi="Times New Roman" w:cs="Times New Roman"/>
                <w:sz w:val="20"/>
                <w:szCs w:val="20"/>
              </w:rPr>
              <w:t>лактатдегидрогеназы</w:t>
            </w:r>
            <w:proofErr w:type="spellEnd"/>
            <w:r w:rsidRPr="00FB5496">
              <w:rPr>
                <w:rFonts w:ascii="Times New Roman" w:hAnsi="Times New Roman" w:cs="Times New Roman"/>
                <w:sz w:val="20"/>
                <w:szCs w:val="20"/>
              </w:rPr>
              <w:t xml:space="preserve"> в крови   </w:t>
            </w:r>
          </w:p>
        </w:tc>
      </w:tr>
      <w:tr w:rsidR="00FB5496" w:rsidRPr="00DF72F2" w:rsidTr="00B1794F">
        <w:trPr>
          <w:trHeight w:val="240"/>
        </w:trPr>
        <w:tc>
          <w:tcPr>
            <w:tcW w:w="2592" w:type="dxa"/>
            <w:gridSpan w:val="2"/>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21</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Исследование уровня </w:t>
            </w:r>
            <w:proofErr w:type="spellStart"/>
            <w:r w:rsidRPr="00FB5496">
              <w:rPr>
                <w:rFonts w:ascii="Times New Roman" w:hAnsi="Times New Roman" w:cs="Times New Roman"/>
                <w:sz w:val="20"/>
                <w:szCs w:val="20"/>
              </w:rPr>
              <w:t>креатинкиназы</w:t>
            </w:r>
            <w:proofErr w:type="spellEnd"/>
            <w:r w:rsidRPr="00FB5496">
              <w:rPr>
                <w:rFonts w:ascii="Times New Roman" w:hAnsi="Times New Roman" w:cs="Times New Roman"/>
                <w:sz w:val="20"/>
                <w:szCs w:val="20"/>
              </w:rPr>
              <w:t xml:space="preserve"> в крови           </w:t>
            </w:r>
          </w:p>
        </w:tc>
      </w:tr>
      <w:tr w:rsidR="00FB5496" w:rsidRPr="00DF72F2" w:rsidTr="00B1794F">
        <w:trPr>
          <w:trHeight w:val="240"/>
        </w:trPr>
        <w:tc>
          <w:tcPr>
            <w:tcW w:w="2592" w:type="dxa"/>
            <w:gridSpan w:val="2"/>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22</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Определение </w:t>
            </w:r>
            <w:proofErr w:type="spellStart"/>
            <w:r w:rsidRPr="00FB5496">
              <w:rPr>
                <w:rFonts w:ascii="Times New Roman" w:hAnsi="Times New Roman" w:cs="Times New Roman"/>
                <w:sz w:val="20"/>
                <w:szCs w:val="20"/>
              </w:rPr>
              <w:t>протромбинового</w:t>
            </w:r>
            <w:proofErr w:type="spellEnd"/>
            <w:r w:rsidRPr="00FB5496">
              <w:rPr>
                <w:rFonts w:ascii="Times New Roman" w:hAnsi="Times New Roman" w:cs="Times New Roman"/>
                <w:sz w:val="20"/>
                <w:szCs w:val="20"/>
              </w:rPr>
              <w:t xml:space="preserve"> (</w:t>
            </w:r>
            <w:proofErr w:type="spellStart"/>
            <w:r w:rsidRPr="00FB5496">
              <w:rPr>
                <w:rFonts w:ascii="Times New Roman" w:hAnsi="Times New Roman" w:cs="Times New Roman"/>
                <w:sz w:val="20"/>
                <w:szCs w:val="20"/>
              </w:rPr>
              <w:t>тромбопластинового</w:t>
            </w:r>
            <w:proofErr w:type="spellEnd"/>
            <w:r w:rsidRPr="00FB5496">
              <w:rPr>
                <w:rFonts w:ascii="Times New Roman" w:hAnsi="Times New Roman" w:cs="Times New Roman"/>
                <w:sz w:val="20"/>
                <w:szCs w:val="20"/>
              </w:rPr>
              <w:t xml:space="preserve">) времени в крови или плазме          </w:t>
            </w:r>
          </w:p>
        </w:tc>
      </w:tr>
      <w:tr w:rsidR="00FB5496" w:rsidRPr="00DF72F2" w:rsidTr="00B1794F">
        <w:trPr>
          <w:trHeight w:val="240"/>
        </w:trPr>
        <w:tc>
          <w:tcPr>
            <w:tcW w:w="2592" w:type="dxa"/>
            <w:gridSpan w:val="2"/>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23</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Ванны ароматические       </w:t>
            </w:r>
          </w:p>
        </w:tc>
      </w:tr>
      <w:tr w:rsidR="00FB5496" w:rsidRPr="00DF72F2" w:rsidTr="00B1794F">
        <w:trPr>
          <w:trHeight w:val="240"/>
        </w:trPr>
        <w:tc>
          <w:tcPr>
            <w:tcW w:w="2592" w:type="dxa"/>
            <w:gridSpan w:val="2"/>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24</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Ванны контрастные       </w:t>
            </w:r>
          </w:p>
        </w:tc>
      </w:tr>
      <w:tr w:rsidR="00FB5496" w:rsidRPr="00DF72F2" w:rsidTr="00B1794F">
        <w:trPr>
          <w:trHeight w:val="240"/>
        </w:trPr>
        <w:tc>
          <w:tcPr>
            <w:tcW w:w="2592" w:type="dxa"/>
            <w:gridSpan w:val="2"/>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25</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Ванны газовые         </w:t>
            </w:r>
          </w:p>
        </w:tc>
      </w:tr>
      <w:tr w:rsidR="00FB5496" w:rsidRPr="00DF72F2" w:rsidTr="00B1794F">
        <w:trPr>
          <w:trHeight w:val="240"/>
        </w:trPr>
        <w:tc>
          <w:tcPr>
            <w:tcW w:w="2592" w:type="dxa"/>
            <w:gridSpan w:val="2"/>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26</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Ванны радоновые       </w:t>
            </w:r>
          </w:p>
        </w:tc>
      </w:tr>
      <w:tr w:rsidR="00FB5496" w:rsidRPr="00DF72F2" w:rsidTr="00B1794F">
        <w:trPr>
          <w:trHeight w:val="240"/>
        </w:trPr>
        <w:tc>
          <w:tcPr>
            <w:tcW w:w="2592" w:type="dxa"/>
            <w:gridSpan w:val="2"/>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27</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Ванны минеральные       </w:t>
            </w:r>
          </w:p>
        </w:tc>
      </w:tr>
      <w:tr w:rsidR="00FB5496" w:rsidRPr="00DF72F2" w:rsidTr="00B1794F">
        <w:trPr>
          <w:trHeight w:val="240"/>
        </w:trPr>
        <w:tc>
          <w:tcPr>
            <w:tcW w:w="2592" w:type="dxa"/>
            <w:gridSpan w:val="2"/>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28</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Ванны суховоздушные       </w:t>
            </w:r>
          </w:p>
        </w:tc>
      </w:tr>
      <w:tr w:rsidR="00FB5496" w:rsidRPr="00DF72F2" w:rsidTr="00B1794F">
        <w:trPr>
          <w:trHeight w:val="240"/>
        </w:trPr>
        <w:tc>
          <w:tcPr>
            <w:tcW w:w="2592" w:type="dxa"/>
            <w:gridSpan w:val="2"/>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29</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Ванны местные (2 - 4-камерные)</w:t>
            </w:r>
          </w:p>
        </w:tc>
      </w:tr>
      <w:tr w:rsidR="00FB5496" w:rsidRPr="00DF72F2" w:rsidTr="00B1794F">
        <w:trPr>
          <w:trHeight w:val="240"/>
        </w:trPr>
        <w:tc>
          <w:tcPr>
            <w:tcW w:w="2592" w:type="dxa"/>
            <w:gridSpan w:val="2"/>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30</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Душ лечебный        </w:t>
            </w:r>
          </w:p>
        </w:tc>
      </w:tr>
      <w:tr w:rsidR="00FB5496" w:rsidRPr="00DF72F2" w:rsidTr="00B1794F">
        <w:trPr>
          <w:trHeight w:val="240"/>
        </w:trPr>
        <w:tc>
          <w:tcPr>
            <w:tcW w:w="2592" w:type="dxa"/>
            <w:gridSpan w:val="2"/>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31</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Подводный душ-массаж      </w:t>
            </w:r>
          </w:p>
        </w:tc>
      </w:tr>
      <w:tr w:rsidR="00FB5496" w:rsidRPr="00DF72F2" w:rsidTr="00B1794F">
        <w:trPr>
          <w:trHeight w:val="240"/>
        </w:trPr>
        <w:tc>
          <w:tcPr>
            <w:tcW w:w="2592" w:type="dxa"/>
            <w:gridSpan w:val="2"/>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32</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Воздействие синусоидальными модулированными токами (СМТ)</w:t>
            </w:r>
          </w:p>
        </w:tc>
      </w:tr>
      <w:tr w:rsidR="00FB5496" w:rsidRPr="00DF72F2" w:rsidTr="00B1794F">
        <w:trPr>
          <w:trHeight w:val="240"/>
        </w:trPr>
        <w:tc>
          <w:tcPr>
            <w:tcW w:w="2592" w:type="dxa"/>
            <w:gridSpan w:val="2"/>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33</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Воздействие диадинамическими токами </w:t>
            </w:r>
          </w:p>
        </w:tc>
      </w:tr>
      <w:tr w:rsidR="00FB5496" w:rsidRPr="00DF72F2" w:rsidTr="00B1794F">
        <w:trPr>
          <w:trHeight w:val="240"/>
        </w:trPr>
        <w:tc>
          <w:tcPr>
            <w:tcW w:w="2592" w:type="dxa"/>
            <w:gridSpan w:val="2"/>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34</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Электросон          </w:t>
            </w:r>
          </w:p>
        </w:tc>
      </w:tr>
      <w:tr w:rsidR="00FB5496" w:rsidRPr="00DF72F2" w:rsidTr="00B1794F">
        <w:trPr>
          <w:trHeight w:val="240"/>
        </w:trPr>
        <w:tc>
          <w:tcPr>
            <w:tcW w:w="2592" w:type="dxa"/>
            <w:gridSpan w:val="2"/>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35</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Воздействие низкоинтенсивным лазерным излучением при болезнях сердца и перикарда      </w:t>
            </w:r>
          </w:p>
        </w:tc>
      </w:tr>
      <w:tr w:rsidR="00FB5496" w:rsidRPr="00DF72F2" w:rsidTr="00B1794F">
        <w:trPr>
          <w:trHeight w:val="240"/>
        </w:trPr>
        <w:tc>
          <w:tcPr>
            <w:tcW w:w="2592" w:type="dxa"/>
            <w:gridSpan w:val="2"/>
            <w:vMerge/>
          </w:tcPr>
          <w:p w:rsidR="00FB5496" w:rsidRPr="00DF72F2" w:rsidRDefault="00FB5496" w:rsidP="000A1071">
            <w:pPr>
              <w:spacing w:line="240" w:lineRule="auto"/>
              <w:rPr>
                <w:sz w:val="24"/>
                <w:szCs w:val="24"/>
              </w:rPr>
            </w:pPr>
          </w:p>
        </w:tc>
        <w:tc>
          <w:tcPr>
            <w:tcW w:w="850" w:type="dxa"/>
            <w:tcBorders>
              <w:top w:val="nil"/>
              <w:bottom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36</w:t>
            </w:r>
          </w:p>
        </w:tc>
        <w:tc>
          <w:tcPr>
            <w:tcW w:w="6521" w:type="dxa"/>
            <w:tcBorders>
              <w:top w:val="nil"/>
              <w:bottom w:val="single" w:sz="4" w:space="0" w:color="auto"/>
            </w:tcBorders>
          </w:tcPr>
          <w:p w:rsidR="00FB5496" w:rsidRPr="00FB5496" w:rsidRDefault="00FB5496" w:rsidP="000A1071">
            <w:pPr>
              <w:spacing w:line="240" w:lineRule="auto"/>
              <w:rPr>
                <w:rFonts w:ascii="Times New Roman" w:hAnsi="Times New Roman" w:cs="Times New Roman"/>
                <w:sz w:val="20"/>
                <w:szCs w:val="20"/>
              </w:rPr>
            </w:pPr>
            <w:proofErr w:type="spellStart"/>
            <w:r w:rsidRPr="00FB5496">
              <w:rPr>
                <w:rFonts w:ascii="Times New Roman" w:hAnsi="Times New Roman" w:cs="Times New Roman"/>
                <w:sz w:val="20"/>
                <w:szCs w:val="20"/>
              </w:rPr>
              <w:t>Гальвановоздействие</w:t>
            </w:r>
            <w:proofErr w:type="spellEnd"/>
            <w:r w:rsidRPr="00FB5496">
              <w:rPr>
                <w:rFonts w:ascii="Times New Roman" w:hAnsi="Times New Roman" w:cs="Times New Roman"/>
                <w:sz w:val="20"/>
                <w:szCs w:val="20"/>
              </w:rPr>
              <w:t xml:space="preserve">       </w:t>
            </w:r>
          </w:p>
        </w:tc>
      </w:tr>
      <w:tr w:rsidR="00FB5496" w:rsidRPr="00DF72F2" w:rsidTr="00B1794F">
        <w:trPr>
          <w:trHeight w:val="240"/>
        </w:trPr>
        <w:tc>
          <w:tcPr>
            <w:tcW w:w="2592" w:type="dxa"/>
            <w:gridSpan w:val="2"/>
            <w:vMerge/>
          </w:tcPr>
          <w:p w:rsidR="00FB5496" w:rsidRPr="00DF72F2" w:rsidRDefault="00FB5496" w:rsidP="000A1071">
            <w:pPr>
              <w:spacing w:line="240" w:lineRule="auto"/>
              <w:rPr>
                <w:sz w:val="24"/>
                <w:szCs w:val="24"/>
              </w:rPr>
            </w:pPr>
          </w:p>
        </w:tc>
        <w:tc>
          <w:tcPr>
            <w:tcW w:w="850" w:type="dxa"/>
            <w:tcBorders>
              <w:top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37</w:t>
            </w:r>
          </w:p>
        </w:tc>
        <w:tc>
          <w:tcPr>
            <w:tcW w:w="6521" w:type="dxa"/>
            <w:tcBorders>
              <w:top w:val="single" w:sz="4" w:space="0" w:color="auto"/>
            </w:tcBorders>
          </w:tcPr>
          <w:p w:rsidR="00FB5496" w:rsidRPr="00FB5496" w:rsidRDefault="00FB5496" w:rsidP="000A1071">
            <w:pPr>
              <w:spacing w:line="240" w:lineRule="auto"/>
              <w:rPr>
                <w:rFonts w:ascii="Times New Roman" w:hAnsi="Times New Roman" w:cs="Times New Roman"/>
                <w:sz w:val="20"/>
                <w:szCs w:val="20"/>
              </w:rPr>
            </w:pPr>
            <w:proofErr w:type="spellStart"/>
            <w:r w:rsidRPr="00FB5496">
              <w:rPr>
                <w:rFonts w:ascii="Times New Roman" w:hAnsi="Times New Roman" w:cs="Times New Roman"/>
                <w:sz w:val="20"/>
                <w:szCs w:val="20"/>
              </w:rPr>
              <w:t>Гипоксивоздействие</w:t>
            </w:r>
            <w:proofErr w:type="spellEnd"/>
            <w:r w:rsidRPr="00FB5496">
              <w:rPr>
                <w:rFonts w:ascii="Times New Roman" w:hAnsi="Times New Roman" w:cs="Times New Roman"/>
                <w:sz w:val="20"/>
                <w:szCs w:val="20"/>
              </w:rPr>
              <w:t xml:space="preserve">      </w:t>
            </w:r>
          </w:p>
        </w:tc>
      </w:tr>
      <w:tr w:rsidR="00FB5496" w:rsidRPr="00DF72F2" w:rsidTr="00B1794F">
        <w:trPr>
          <w:trHeight w:val="240"/>
        </w:trPr>
        <w:tc>
          <w:tcPr>
            <w:tcW w:w="2592" w:type="dxa"/>
            <w:gridSpan w:val="2"/>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38</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proofErr w:type="spellStart"/>
            <w:r w:rsidRPr="00FB5496">
              <w:rPr>
                <w:rFonts w:ascii="Times New Roman" w:hAnsi="Times New Roman" w:cs="Times New Roman"/>
                <w:sz w:val="20"/>
                <w:szCs w:val="20"/>
              </w:rPr>
              <w:t>Оксигеновоздействие</w:t>
            </w:r>
            <w:proofErr w:type="spellEnd"/>
            <w:r w:rsidRPr="00FB5496">
              <w:rPr>
                <w:rFonts w:ascii="Times New Roman" w:hAnsi="Times New Roman" w:cs="Times New Roman"/>
                <w:sz w:val="20"/>
                <w:szCs w:val="20"/>
              </w:rPr>
              <w:t xml:space="preserve">       </w:t>
            </w:r>
          </w:p>
        </w:tc>
      </w:tr>
      <w:tr w:rsidR="00FB5496" w:rsidRPr="00DF72F2" w:rsidTr="00B1794F">
        <w:trPr>
          <w:trHeight w:val="240"/>
        </w:trPr>
        <w:tc>
          <w:tcPr>
            <w:tcW w:w="2592" w:type="dxa"/>
            <w:gridSpan w:val="2"/>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39</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Рефлексотерапия при болезнях сердца и перикарда         </w:t>
            </w:r>
          </w:p>
        </w:tc>
      </w:tr>
      <w:tr w:rsidR="00FB5496" w:rsidRPr="00DF72F2" w:rsidTr="00B1794F">
        <w:trPr>
          <w:trHeight w:val="240"/>
        </w:trPr>
        <w:tc>
          <w:tcPr>
            <w:tcW w:w="2592" w:type="dxa"/>
            <w:gridSpan w:val="2"/>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40</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Мануальная терапия при болезнях сердца и перикарда      </w:t>
            </w:r>
          </w:p>
        </w:tc>
      </w:tr>
      <w:tr w:rsidR="00FB5496" w:rsidRPr="00DF72F2" w:rsidTr="00B1794F">
        <w:trPr>
          <w:trHeight w:val="240"/>
        </w:trPr>
        <w:tc>
          <w:tcPr>
            <w:tcW w:w="2592" w:type="dxa"/>
            <w:gridSpan w:val="2"/>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41</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Массаж при заболеваниях сердца и перикарда         </w:t>
            </w:r>
          </w:p>
        </w:tc>
      </w:tr>
      <w:tr w:rsidR="00FB5496" w:rsidRPr="00DF72F2" w:rsidTr="00B1794F">
        <w:trPr>
          <w:trHeight w:val="240"/>
        </w:trPr>
        <w:tc>
          <w:tcPr>
            <w:tcW w:w="2592" w:type="dxa"/>
            <w:gridSpan w:val="2"/>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42</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Психотерапия        </w:t>
            </w:r>
          </w:p>
        </w:tc>
      </w:tr>
      <w:tr w:rsidR="00FB5496" w:rsidRPr="00DF72F2" w:rsidTr="00B1794F">
        <w:trPr>
          <w:trHeight w:val="240"/>
        </w:trPr>
        <w:tc>
          <w:tcPr>
            <w:tcW w:w="2592" w:type="dxa"/>
            <w:gridSpan w:val="2"/>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43</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Лечебная физкультура при заболеваниях сердца и перикарда   </w:t>
            </w:r>
          </w:p>
        </w:tc>
      </w:tr>
      <w:tr w:rsidR="00FB5496" w:rsidRPr="00DF72F2" w:rsidTr="00B1794F">
        <w:trPr>
          <w:trHeight w:val="240"/>
        </w:trPr>
        <w:tc>
          <w:tcPr>
            <w:tcW w:w="2592" w:type="dxa"/>
            <w:gridSpan w:val="2"/>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44</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Воздействие климатом      </w:t>
            </w:r>
          </w:p>
        </w:tc>
      </w:tr>
      <w:tr w:rsidR="00FB5496" w:rsidRPr="00DF72F2" w:rsidTr="00B1794F">
        <w:trPr>
          <w:trHeight w:val="240"/>
        </w:trPr>
        <w:tc>
          <w:tcPr>
            <w:tcW w:w="2592" w:type="dxa"/>
            <w:gridSpan w:val="2"/>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45</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Терренкур         </w:t>
            </w:r>
          </w:p>
        </w:tc>
      </w:tr>
      <w:tr w:rsidR="00FB5496" w:rsidRPr="00DF72F2" w:rsidTr="00B1794F">
        <w:trPr>
          <w:trHeight w:val="240"/>
        </w:trPr>
        <w:tc>
          <w:tcPr>
            <w:tcW w:w="2592" w:type="dxa"/>
            <w:gridSpan w:val="2"/>
            <w:vMerge/>
          </w:tcPr>
          <w:p w:rsidR="00FB5496" w:rsidRPr="00DF72F2" w:rsidRDefault="00FB5496" w:rsidP="000A1071">
            <w:pPr>
              <w:spacing w:line="240" w:lineRule="auto"/>
              <w:rPr>
                <w:sz w:val="24"/>
                <w:szCs w:val="24"/>
              </w:rPr>
            </w:pPr>
          </w:p>
        </w:tc>
        <w:tc>
          <w:tcPr>
            <w:tcW w:w="850" w:type="dxa"/>
            <w:tcBorders>
              <w:top w:val="nil"/>
              <w:bottom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46</w:t>
            </w:r>
          </w:p>
        </w:tc>
        <w:tc>
          <w:tcPr>
            <w:tcW w:w="6521" w:type="dxa"/>
            <w:tcBorders>
              <w:top w:val="nil"/>
              <w:bottom w:val="single" w:sz="4" w:space="0" w:color="auto"/>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Назначение диетической терапии при заболеваниях сердца и перикарда   </w:t>
            </w:r>
          </w:p>
        </w:tc>
      </w:tr>
      <w:tr w:rsidR="00FB5496" w:rsidRPr="00DF72F2" w:rsidTr="00B1794F">
        <w:trPr>
          <w:trHeight w:val="240"/>
        </w:trPr>
        <w:tc>
          <w:tcPr>
            <w:tcW w:w="2592" w:type="dxa"/>
            <w:gridSpan w:val="2"/>
            <w:vMerge w:val="restart"/>
            <w:tcBorders>
              <w:right w:val="single" w:sz="4" w:space="0" w:color="auto"/>
            </w:tcBorders>
          </w:tcPr>
          <w:p w:rsidR="00FB5496" w:rsidRPr="009200B0" w:rsidRDefault="00FB5496" w:rsidP="000A1071">
            <w:pPr>
              <w:pStyle w:val="ConsPlusTitle"/>
              <w:jc w:val="center"/>
              <w:rPr>
                <w:rFonts w:ascii="Times New Roman" w:hAnsi="Times New Roman" w:cs="Times New Roman"/>
                <w:b w:val="0"/>
              </w:rPr>
            </w:pPr>
            <w:r w:rsidRPr="009200B0">
              <w:rPr>
                <w:rFonts w:ascii="Times New Roman" w:hAnsi="Times New Roman" w:cs="Times New Roman"/>
                <w:b w:val="0"/>
              </w:rPr>
              <w:t>Приказ</w:t>
            </w:r>
            <w:r w:rsidRPr="009200B0">
              <w:rPr>
                <w:rFonts w:ascii="Times New Roman" w:hAnsi="Times New Roman" w:cs="Times New Roman"/>
                <w:b w:val="0"/>
                <w:bCs w:val="0"/>
              </w:rPr>
              <w:t xml:space="preserve"> Министерства здравоохранения и социального развития Российской Федерации</w:t>
            </w:r>
          </w:p>
          <w:p w:rsidR="00FB5496" w:rsidRPr="009200B0" w:rsidRDefault="00FB5496" w:rsidP="000A1071">
            <w:pPr>
              <w:spacing w:line="240" w:lineRule="auto"/>
              <w:jc w:val="center"/>
              <w:rPr>
                <w:rFonts w:ascii="Times New Roman" w:hAnsi="Times New Roman" w:cs="Times New Roman"/>
                <w:bCs/>
                <w:sz w:val="20"/>
                <w:szCs w:val="20"/>
                <w:lang w:eastAsia="ru-RU"/>
              </w:rPr>
            </w:pPr>
            <w:r w:rsidRPr="009200B0">
              <w:rPr>
                <w:rFonts w:ascii="Times New Roman" w:hAnsi="Times New Roman" w:cs="Times New Roman"/>
                <w:bCs/>
                <w:color w:val="FF0000"/>
                <w:sz w:val="20"/>
                <w:szCs w:val="20"/>
                <w:lang w:eastAsia="ru-RU"/>
              </w:rPr>
              <w:t xml:space="preserve"> </w:t>
            </w:r>
            <w:proofErr w:type="gramStart"/>
            <w:r w:rsidRPr="009200B0">
              <w:rPr>
                <w:rFonts w:ascii="Times New Roman" w:hAnsi="Times New Roman" w:cs="Times New Roman"/>
                <w:bCs/>
                <w:sz w:val="20"/>
                <w:szCs w:val="20"/>
                <w:lang w:eastAsia="ru-RU"/>
              </w:rPr>
              <w:t>от</w:t>
            </w:r>
            <w:proofErr w:type="gramEnd"/>
            <w:r w:rsidRPr="009200B0">
              <w:rPr>
                <w:rFonts w:ascii="Times New Roman" w:hAnsi="Times New Roman" w:cs="Times New Roman"/>
                <w:bCs/>
                <w:sz w:val="20"/>
                <w:szCs w:val="20"/>
                <w:lang w:eastAsia="ru-RU"/>
              </w:rPr>
              <w:t xml:space="preserve"> 22 ноября .2004 г.           № 222 "Об утверждении стандарта санаторно-курортной помощи больным с болезнями, </w:t>
            </w:r>
            <w:r w:rsidRPr="009200B0">
              <w:rPr>
                <w:rFonts w:ascii="Times New Roman" w:hAnsi="Times New Roman" w:cs="Times New Roman"/>
                <w:bCs/>
                <w:sz w:val="20"/>
                <w:szCs w:val="20"/>
                <w:lang w:eastAsia="ru-RU"/>
              </w:rPr>
              <w:lastRenderedPageBreak/>
              <w:t>характеризующимися повышенным кровяным давлением"</w:t>
            </w:r>
          </w:p>
          <w:p w:rsidR="00FB5496" w:rsidRPr="00DF72F2" w:rsidRDefault="00FB5496" w:rsidP="000A1071">
            <w:pPr>
              <w:spacing w:line="240" w:lineRule="auto"/>
              <w:jc w:val="center"/>
              <w:rPr>
                <w:bCs/>
                <w:sz w:val="20"/>
                <w:szCs w:val="20"/>
                <w:lang w:eastAsia="ru-RU"/>
              </w:rPr>
            </w:pPr>
          </w:p>
          <w:p w:rsidR="00FB5496" w:rsidRPr="00DF72F2" w:rsidRDefault="00FB5496" w:rsidP="000A1071">
            <w:pPr>
              <w:spacing w:line="240" w:lineRule="auto"/>
              <w:jc w:val="center"/>
              <w:rPr>
                <w:bCs/>
                <w:sz w:val="20"/>
                <w:szCs w:val="20"/>
                <w:lang w:eastAsia="ru-RU"/>
              </w:rPr>
            </w:pPr>
          </w:p>
          <w:p w:rsidR="00FB5496" w:rsidRPr="00DF72F2" w:rsidRDefault="00FB5496" w:rsidP="000A1071">
            <w:pPr>
              <w:spacing w:line="240" w:lineRule="auto"/>
              <w:jc w:val="center"/>
              <w:rPr>
                <w:bCs/>
                <w:sz w:val="20"/>
                <w:szCs w:val="20"/>
                <w:lang w:eastAsia="ru-RU"/>
              </w:rPr>
            </w:pPr>
          </w:p>
          <w:p w:rsidR="00E718C6" w:rsidRPr="00837AE5" w:rsidRDefault="00E718C6" w:rsidP="00E718C6">
            <w:pPr>
              <w:pStyle w:val="ConsPlusTitle"/>
              <w:jc w:val="center"/>
              <w:rPr>
                <w:rFonts w:ascii="Times New Roman" w:hAnsi="Times New Roman" w:cs="Times New Roman"/>
              </w:rPr>
            </w:pPr>
            <w:r w:rsidRPr="00837AE5">
              <w:rPr>
                <w:rFonts w:ascii="Times New Roman" w:hAnsi="Times New Roman" w:cs="Times New Roman"/>
                <w:bCs w:val="0"/>
              </w:rPr>
              <w:t>IX МКБ-10 «Болезни системы кровообращения»</w:t>
            </w:r>
          </w:p>
          <w:p w:rsidR="00FB5496" w:rsidRPr="00DF72F2" w:rsidRDefault="00FB5496" w:rsidP="000A1071">
            <w:pPr>
              <w:spacing w:line="240" w:lineRule="auto"/>
              <w:jc w:val="center"/>
              <w:rPr>
                <w:bCs/>
                <w:sz w:val="20"/>
                <w:szCs w:val="20"/>
                <w:lang w:eastAsia="ru-RU"/>
              </w:rPr>
            </w:pPr>
          </w:p>
          <w:p w:rsidR="00FB5496" w:rsidRDefault="00FB549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Pr="00837AE5" w:rsidRDefault="00E718C6" w:rsidP="00E718C6">
            <w:pPr>
              <w:pStyle w:val="ConsPlusTitle"/>
              <w:jc w:val="center"/>
              <w:rPr>
                <w:rFonts w:ascii="Times New Roman" w:hAnsi="Times New Roman" w:cs="Times New Roman"/>
              </w:rPr>
            </w:pPr>
            <w:r w:rsidRPr="00837AE5">
              <w:rPr>
                <w:rFonts w:ascii="Times New Roman" w:hAnsi="Times New Roman" w:cs="Times New Roman"/>
                <w:bCs w:val="0"/>
              </w:rPr>
              <w:t>IX МКБ-10 «Болезни системы кровообращения»</w:t>
            </w:r>
          </w:p>
          <w:p w:rsidR="00E718C6" w:rsidRPr="00DF72F2" w:rsidRDefault="00E718C6" w:rsidP="000A1071">
            <w:pPr>
              <w:spacing w:line="240"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s>
              <w:spacing w:line="240" w:lineRule="auto"/>
              <w:ind w:left="-40" w:firstLine="40"/>
              <w:jc w:val="center"/>
              <w:rPr>
                <w:rFonts w:ascii="Times New Roman" w:hAnsi="Times New Roman" w:cs="Times New Roman"/>
                <w:sz w:val="20"/>
                <w:szCs w:val="20"/>
              </w:rPr>
            </w:pPr>
            <w:r w:rsidRPr="00FB5496">
              <w:rPr>
                <w:rFonts w:ascii="Times New Roman" w:hAnsi="Times New Roman" w:cs="Times New Roman"/>
                <w:sz w:val="20"/>
                <w:szCs w:val="20"/>
              </w:rPr>
              <w:lastRenderedPageBreak/>
              <w:t>1</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Сбор анамнеза и жалоб общетерапевтический                            </w:t>
            </w:r>
          </w:p>
        </w:tc>
      </w:tr>
      <w:tr w:rsidR="00FB5496" w:rsidRPr="00DF72F2" w:rsidTr="00B1794F">
        <w:trPr>
          <w:trHeight w:val="112"/>
        </w:trPr>
        <w:tc>
          <w:tcPr>
            <w:tcW w:w="2592" w:type="dxa"/>
            <w:gridSpan w:val="2"/>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518"/>
              </w:tabs>
              <w:spacing w:line="240" w:lineRule="auto"/>
              <w:ind w:left="-36"/>
              <w:jc w:val="center"/>
              <w:rPr>
                <w:rFonts w:ascii="Times New Roman" w:hAnsi="Times New Roman" w:cs="Times New Roman"/>
                <w:sz w:val="20"/>
                <w:szCs w:val="20"/>
              </w:rPr>
            </w:pPr>
            <w:r w:rsidRPr="00FB5496">
              <w:rPr>
                <w:rFonts w:ascii="Times New Roman" w:hAnsi="Times New Roman" w:cs="Times New Roman"/>
                <w:sz w:val="20"/>
                <w:szCs w:val="20"/>
              </w:rPr>
              <w:t>2</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Визуальный осмотр общетерапевтический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518"/>
              </w:tabs>
              <w:spacing w:line="240" w:lineRule="auto"/>
              <w:ind w:left="-36"/>
              <w:jc w:val="center"/>
              <w:rPr>
                <w:rFonts w:ascii="Times New Roman" w:hAnsi="Times New Roman" w:cs="Times New Roman"/>
                <w:sz w:val="20"/>
                <w:szCs w:val="20"/>
              </w:rPr>
            </w:pPr>
            <w:r w:rsidRPr="00FB5496">
              <w:rPr>
                <w:rFonts w:ascii="Times New Roman" w:hAnsi="Times New Roman" w:cs="Times New Roman"/>
                <w:sz w:val="20"/>
                <w:szCs w:val="20"/>
              </w:rPr>
              <w:t>3</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Пальпация общетерапевтическая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518"/>
              </w:tabs>
              <w:spacing w:line="240" w:lineRule="auto"/>
              <w:ind w:left="-50"/>
              <w:jc w:val="center"/>
              <w:rPr>
                <w:rFonts w:ascii="Times New Roman" w:hAnsi="Times New Roman" w:cs="Times New Roman"/>
                <w:sz w:val="20"/>
                <w:szCs w:val="20"/>
              </w:rPr>
            </w:pPr>
            <w:r w:rsidRPr="00FB5496">
              <w:rPr>
                <w:rFonts w:ascii="Times New Roman" w:hAnsi="Times New Roman" w:cs="Times New Roman"/>
                <w:sz w:val="20"/>
                <w:szCs w:val="20"/>
              </w:rPr>
              <w:t>4</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Аускультация общетерапевтическая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518"/>
              </w:tabs>
              <w:spacing w:line="240" w:lineRule="auto"/>
              <w:ind w:left="-50"/>
              <w:jc w:val="center"/>
              <w:rPr>
                <w:rFonts w:ascii="Times New Roman" w:hAnsi="Times New Roman" w:cs="Times New Roman"/>
                <w:sz w:val="20"/>
                <w:szCs w:val="20"/>
              </w:rPr>
            </w:pPr>
            <w:r w:rsidRPr="00FB5496">
              <w:rPr>
                <w:rFonts w:ascii="Times New Roman" w:hAnsi="Times New Roman" w:cs="Times New Roman"/>
                <w:sz w:val="20"/>
                <w:szCs w:val="20"/>
              </w:rPr>
              <w:t>5</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Перкуссия общетерапевтическая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518"/>
              </w:tabs>
              <w:spacing w:line="240" w:lineRule="auto"/>
              <w:ind w:left="-50"/>
              <w:jc w:val="center"/>
              <w:rPr>
                <w:rFonts w:ascii="Times New Roman" w:hAnsi="Times New Roman" w:cs="Times New Roman"/>
                <w:sz w:val="20"/>
                <w:szCs w:val="20"/>
              </w:rPr>
            </w:pPr>
            <w:r w:rsidRPr="00FB5496">
              <w:rPr>
                <w:rFonts w:ascii="Times New Roman" w:hAnsi="Times New Roman" w:cs="Times New Roman"/>
                <w:sz w:val="20"/>
                <w:szCs w:val="20"/>
              </w:rPr>
              <w:t>6</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Термометрия общая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518"/>
              </w:tabs>
              <w:spacing w:line="240" w:lineRule="auto"/>
              <w:ind w:left="-50"/>
              <w:jc w:val="center"/>
              <w:rPr>
                <w:rFonts w:ascii="Times New Roman" w:hAnsi="Times New Roman" w:cs="Times New Roman"/>
                <w:sz w:val="20"/>
                <w:szCs w:val="20"/>
              </w:rPr>
            </w:pPr>
            <w:r w:rsidRPr="00FB5496">
              <w:rPr>
                <w:rFonts w:ascii="Times New Roman" w:hAnsi="Times New Roman" w:cs="Times New Roman"/>
                <w:sz w:val="20"/>
                <w:szCs w:val="20"/>
              </w:rPr>
              <w:t>7</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Измерение роста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518"/>
              </w:tabs>
              <w:spacing w:line="240" w:lineRule="auto"/>
              <w:ind w:left="-76"/>
              <w:jc w:val="center"/>
              <w:rPr>
                <w:rFonts w:ascii="Times New Roman" w:hAnsi="Times New Roman" w:cs="Times New Roman"/>
                <w:sz w:val="20"/>
                <w:szCs w:val="20"/>
              </w:rPr>
            </w:pPr>
            <w:r w:rsidRPr="00FB5496">
              <w:rPr>
                <w:rFonts w:ascii="Times New Roman" w:hAnsi="Times New Roman" w:cs="Times New Roman"/>
                <w:sz w:val="20"/>
                <w:szCs w:val="20"/>
              </w:rPr>
              <w:t>8</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Измерение массы тела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518"/>
              </w:tabs>
              <w:spacing w:line="240" w:lineRule="auto"/>
              <w:ind w:left="-76"/>
              <w:jc w:val="center"/>
              <w:rPr>
                <w:rFonts w:ascii="Times New Roman" w:hAnsi="Times New Roman" w:cs="Times New Roman"/>
                <w:sz w:val="20"/>
                <w:szCs w:val="20"/>
              </w:rPr>
            </w:pPr>
            <w:r w:rsidRPr="00FB5496">
              <w:rPr>
                <w:rFonts w:ascii="Times New Roman" w:hAnsi="Times New Roman" w:cs="Times New Roman"/>
                <w:sz w:val="20"/>
                <w:szCs w:val="20"/>
              </w:rPr>
              <w:t>9</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Измерения частоты дыхания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518"/>
              </w:tabs>
              <w:spacing w:line="240" w:lineRule="auto"/>
              <w:ind w:left="-76"/>
              <w:jc w:val="center"/>
              <w:rPr>
                <w:rFonts w:ascii="Times New Roman" w:hAnsi="Times New Roman" w:cs="Times New Roman"/>
                <w:sz w:val="20"/>
                <w:szCs w:val="20"/>
              </w:rPr>
            </w:pPr>
            <w:r w:rsidRPr="00FB5496">
              <w:rPr>
                <w:rFonts w:ascii="Times New Roman" w:hAnsi="Times New Roman" w:cs="Times New Roman"/>
                <w:sz w:val="20"/>
                <w:szCs w:val="20"/>
              </w:rPr>
              <w:t>10</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Измерение частоты сердцебиения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518"/>
              </w:tabs>
              <w:spacing w:line="240" w:lineRule="auto"/>
              <w:ind w:left="-76"/>
              <w:jc w:val="center"/>
              <w:rPr>
                <w:rFonts w:ascii="Times New Roman" w:hAnsi="Times New Roman" w:cs="Times New Roman"/>
                <w:sz w:val="20"/>
                <w:szCs w:val="20"/>
              </w:rPr>
            </w:pPr>
            <w:r w:rsidRPr="00FB5496">
              <w:rPr>
                <w:rFonts w:ascii="Times New Roman" w:hAnsi="Times New Roman" w:cs="Times New Roman"/>
                <w:sz w:val="20"/>
                <w:szCs w:val="20"/>
              </w:rPr>
              <w:t>11</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Исследование пульса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518"/>
              </w:tabs>
              <w:spacing w:line="240" w:lineRule="auto"/>
              <w:ind w:left="-76"/>
              <w:jc w:val="center"/>
              <w:rPr>
                <w:rFonts w:ascii="Times New Roman" w:hAnsi="Times New Roman" w:cs="Times New Roman"/>
                <w:sz w:val="20"/>
                <w:szCs w:val="20"/>
              </w:rPr>
            </w:pPr>
            <w:r w:rsidRPr="00FB5496">
              <w:rPr>
                <w:rFonts w:ascii="Times New Roman" w:hAnsi="Times New Roman" w:cs="Times New Roman"/>
                <w:sz w:val="20"/>
                <w:szCs w:val="20"/>
              </w:rPr>
              <w:t>12</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Измерение артериального </w:t>
            </w:r>
            <w:proofErr w:type="gramStart"/>
            <w:r w:rsidRPr="00FB5496">
              <w:rPr>
                <w:rFonts w:ascii="Times New Roman" w:hAnsi="Times New Roman" w:cs="Times New Roman"/>
              </w:rPr>
              <w:t>давления  на</w:t>
            </w:r>
            <w:proofErr w:type="gramEnd"/>
            <w:r w:rsidRPr="00FB5496">
              <w:rPr>
                <w:rFonts w:ascii="Times New Roman" w:hAnsi="Times New Roman" w:cs="Times New Roman"/>
              </w:rPr>
              <w:t xml:space="preserve"> периферических артериях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s>
              <w:spacing w:line="240" w:lineRule="auto"/>
              <w:ind w:left="644" w:hanging="684"/>
              <w:jc w:val="center"/>
              <w:rPr>
                <w:rFonts w:ascii="Times New Roman" w:hAnsi="Times New Roman" w:cs="Times New Roman"/>
                <w:sz w:val="20"/>
                <w:szCs w:val="20"/>
              </w:rPr>
            </w:pPr>
            <w:r w:rsidRPr="00FB5496">
              <w:rPr>
                <w:rFonts w:ascii="Times New Roman" w:hAnsi="Times New Roman" w:cs="Times New Roman"/>
                <w:sz w:val="20"/>
                <w:szCs w:val="20"/>
              </w:rPr>
              <w:t>13</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Прием (осмотр, консультация) врача-невролога первичный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518"/>
              </w:tabs>
              <w:spacing w:line="240" w:lineRule="auto"/>
              <w:ind w:left="-76"/>
              <w:jc w:val="center"/>
              <w:rPr>
                <w:rFonts w:ascii="Times New Roman" w:hAnsi="Times New Roman" w:cs="Times New Roman"/>
                <w:sz w:val="20"/>
                <w:szCs w:val="20"/>
              </w:rPr>
            </w:pPr>
            <w:r w:rsidRPr="00FB5496">
              <w:rPr>
                <w:rFonts w:ascii="Times New Roman" w:hAnsi="Times New Roman" w:cs="Times New Roman"/>
                <w:sz w:val="20"/>
                <w:szCs w:val="20"/>
              </w:rPr>
              <w:t>14</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Прием (осмотр, консультация) врача-невролога вторичный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101"/>
              </w:tabs>
              <w:spacing w:line="240" w:lineRule="auto"/>
              <w:ind w:left="-40"/>
              <w:jc w:val="center"/>
              <w:rPr>
                <w:rFonts w:ascii="Times New Roman" w:hAnsi="Times New Roman" w:cs="Times New Roman"/>
                <w:sz w:val="20"/>
                <w:szCs w:val="20"/>
              </w:rPr>
            </w:pPr>
            <w:r w:rsidRPr="00FB5496">
              <w:rPr>
                <w:rFonts w:ascii="Times New Roman" w:hAnsi="Times New Roman" w:cs="Times New Roman"/>
                <w:sz w:val="20"/>
                <w:szCs w:val="20"/>
              </w:rPr>
              <w:t>15</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Регистрация электрокардиограммы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518"/>
              </w:tabs>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16</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Прикроватное непрерывное </w:t>
            </w:r>
            <w:proofErr w:type="spellStart"/>
            <w:r w:rsidRPr="00FB5496">
              <w:rPr>
                <w:rFonts w:ascii="Times New Roman" w:hAnsi="Times New Roman" w:cs="Times New Roman"/>
              </w:rPr>
              <w:t>мониторирование</w:t>
            </w:r>
            <w:proofErr w:type="spellEnd"/>
            <w:r w:rsidRPr="00FB5496">
              <w:rPr>
                <w:rFonts w:ascii="Times New Roman" w:hAnsi="Times New Roman" w:cs="Times New Roman"/>
              </w:rPr>
              <w:t xml:space="preserve"> электрокардиографических данных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0"/>
              </w:tabs>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17</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Расшифровка, описание и интерпретация электрокардиографических      </w:t>
            </w:r>
          </w:p>
          <w:p w:rsidR="00FB5496" w:rsidRPr="00FB5496" w:rsidRDefault="00FB5496" w:rsidP="000A1071">
            <w:pPr>
              <w:pStyle w:val="ConsPlusNonformat"/>
              <w:rPr>
                <w:rFonts w:ascii="Times New Roman" w:hAnsi="Times New Roman" w:cs="Times New Roman"/>
              </w:rPr>
            </w:pPr>
            <w:proofErr w:type="gramStart"/>
            <w:r w:rsidRPr="00FB5496">
              <w:rPr>
                <w:rFonts w:ascii="Times New Roman" w:hAnsi="Times New Roman" w:cs="Times New Roman"/>
              </w:rPr>
              <w:t>данных</w:t>
            </w:r>
            <w:proofErr w:type="gramEnd"/>
            <w:r w:rsidRPr="00FB5496">
              <w:rPr>
                <w:rFonts w:ascii="Times New Roman" w:hAnsi="Times New Roman" w:cs="Times New Roman"/>
              </w:rPr>
              <w:t xml:space="preserve">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0"/>
              </w:tabs>
              <w:spacing w:line="240" w:lineRule="auto"/>
              <w:ind w:left="-40" w:firstLine="40"/>
              <w:jc w:val="center"/>
              <w:rPr>
                <w:rFonts w:ascii="Times New Roman" w:hAnsi="Times New Roman" w:cs="Times New Roman"/>
                <w:sz w:val="20"/>
                <w:szCs w:val="20"/>
              </w:rPr>
            </w:pPr>
            <w:r w:rsidRPr="00FB5496">
              <w:rPr>
                <w:rFonts w:ascii="Times New Roman" w:hAnsi="Times New Roman" w:cs="Times New Roman"/>
                <w:sz w:val="20"/>
                <w:szCs w:val="20"/>
              </w:rPr>
              <w:t>18</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Общий (клинический) анализ крови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0"/>
              </w:tabs>
              <w:spacing w:line="240" w:lineRule="auto"/>
              <w:ind w:hanging="40"/>
              <w:jc w:val="center"/>
              <w:rPr>
                <w:rFonts w:ascii="Times New Roman" w:hAnsi="Times New Roman" w:cs="Times New Roman"/>
                <w:sz w:val="20"/>
                <w:szCs w:val="20"/>
              </w:rPr>
            </w:pPr>
            <w:r w:rsidRPr="00FB5496">
              <w:rPr>
                <w:rFonts w:ascii="Times New Roman" w:hAnsi="Times New Roman" w:cs="Times New Roman"/>
                <w:sz w:val="20"/>
                <w:szCs w:val="20"/>
              </w:rPr>
              <w:t>19</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Анализ мочи общий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518"/>
              </w:tabs>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20</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Определение </w:t>
            </w:r>
            <w:proofErr w:type="spellStart"/>
            <w:r w:rsidRPr="00FB5496">
              <w:rPr>
                <w:rFonts w:ascii="Times New Roman" w:hAnsi="Times New Roman" w:cs="Times New Roman"/>
              </w:rPr>
              <w:t>протромбинового</w:t>
            </w:r>
            <w:proofErr w:type="spellEnd"/>
            <w:r w:rsidRPr="00FB5496">
              <w:rPr>
                <w:rFonts w:ascii="Times New Roman" w:hAnsi="Times New Roman" w:cs="Times New Roman"/>
              </w:rPr>
              <w:t xml:space="preserve"> (</w:t>
            </w:r>
            <w:proofErr w:type="spellStart"/>
            <w:r w:rsidRPr="00FB5496">
              <w:rPr>
                <w:rFonts w:ascii="Times New Roman" w:hAnsi="Times New Roman" w:cs="Times New Roman"/>
              </w:rPr>
              <w:t>тромбопластинового</w:t>
            </w:r>
            <w:proofErr w:type="spellEnd"/>
            <w:r w:rsidRPr="00FB5496">
              <w:rPr>
                <w:rFonts w:ascii="Times New Roman" w:hAnsi="Times New Roman" w:cs="Times New Roman"/>
              </w:rPr>
              <w:t xml:space="preserve">) времени в крови или в плазме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518"/>
              </w:tabs>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21</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Ванны лекарственные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518"/>
              </w:tabs>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22</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Ванны контрастные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s>
              <w:spacing w:line="240" w:lineRule="auto"/>
              <w:ind w:left="-40"/>
              <w:jc w:val="center"/>
              <w:rPr>
                <w:rFonts w:ascii="Times New Roman" w:hAnsi="Times New Roman" w:cs="Times New Roman"/>
                <w:sz w:val="20"/>
                <w:szCs w:val="20"/>
              </w:rPr>
            </w:pPr>
            <w:r w:rsidRPr="00FB5496">
              <w:rPr>
                <w:rFonts w:ascii="Times New Roman" w:hAnsi="Times New Roman" w:cs="Times New Roman"/>
                <w:sz w:val="20"/>
                <w:szCs w:val="20"/>
              </w:rPr>
              <w:t>23</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Ванны газовые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s>
              <w:spacing w:line="240" w:lineRule="auto"/>
              <w:ind w:left="-40"/>
              <w:jc w:val="center"/>
              <w:rPr>
                <w:rFonts w:ascii="Times New Roman" w:hAnsi="Times New Roman" w:cs="Times New Roman"/>
                <w:sz w:val="20"/>
                <w:szCs w:val="20"/>
              </w:rPr>
            </w:pPr>
            <w:r w:rsidRPr="00FB5496">
              <w:rPr>
                <w:rFonts w:ascii="Times New Roman" w:hAnsi="Times New Roman" w:cs="Times New Roman"/>
                <w:sz w:val="20"/>
                <w:szCs w:val="20"/>
              </w:rPr>
              <w:t>24</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Ванны радоновые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s>
              <w:spacing w:line="240" w:lineRule="auto"/>
              <w:ind w:left="-40"/>
              <w:jc w:val="center"/>
              <w:rPr>
                <w:rFonts w:ascii="Times New Roman" w:hAnsi="Times New Roman" w:cs="Times New Roman"/>
                <w:sz w:val="20"/>
                <w:szCs w:val="20"/>
              </w:rPr>
            </w:pPr>
            <w:r w:rsidRPr="00FB5496">
              <w:rPr>
                <w:rFonts w:ascii="Times New Roman" w:hAnsi="Times New Roman" w:cs="Times New Roman"/>
                <w:sz w:val="20"/>
                <w:szCs w:val="20"/>
              </w:rPr>
              <w:t>25</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Ванны минеральные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s>
              <w:spacing w:line="240" w:lineRule="auto"/>
              <w:ind w:left="-40"/>
              <w:jc w:val="center"/>
              <w:rPr>
                <w:rFonts w:ascii="Times New Roman" w:hAnsi="Times New Roman" w:cs="Times New Roman"/>
                <w:sz w:val="20"/>
                <w:szCs w:val="20"/>
              </w:rPr>
            </w:pPr>
            <w:r w:rsidRPr="00FB5496">
              <w:rPr>
                <w:rFonts w:ascii="Times New Roman" w:hAnsi="Times New Roman" w:cs="Times New Roman"/>
                <w:sz w:val="20"/>
                <w:szCs w:val="20"/>
              </w:rPr>
              <w:t>26</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Ванны суховоздушные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s>
              <w:spacing w:line="240" w:lineRule="auto"/>
              <w:ind w:left="-40"/>
              <w:jc w:val="center"/>
              <w:rPr>
                <w:rFonts w:ascii="Times New Roman" w:hAnsi="Times New Roman" w:cs="Times New Roman"/>
                <w:sz w:val="20"/>
                <w:szCs w:val="20"/>
              </w:rPr>
            </w:pPr>
            <w:r w:rsidRPr="00FB5496">
              <w:rPr>
                <w:rFonts w:ascii="Times New Roman" w:hAnsi="Times New Roman" w:cs="Times New Roman"/>
                <w:sz w:val="20"/>
                <w:szCs w:val="20"/>
              </w:rPr>
              <w:t>27</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Ванны местные (2 - 4-</w:t>
            </w:r>
            <w:proofErr w:type="gramStart"/>
            <w:r w:rsidRPr="00FB5496">
              <w:rPr>
                <w:rFonts w:ascii="Times New Roman" w:hAnsi="Times New Roman" w:cs="Times New Roman"/>
              </w:rPr>
              <w:t xml:space="preserve">камерные)   </w:t>
            </w:r>
            <w:proofErr w:type="gramEnd"/>
            <w:r w:rsidRPr="00FB5496">
              <w:rPr>
                <w:rFonts w:ascii="Times New Roman" w:hAnsi="Times New Roman" w:cs="Times New Roman"/>
              </w:rPr>
              <w:t xml:space="preserve">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s>
              <w:spacing w:line="240" w:lineRule="auto"/>
              <w:ind w:left="-40"/>
              <w:jc w:val="center"/>
              <w:rPr>
                <w:rFonts w:ascii="Times New Roman" w:hAnsi="Times New Roman" w:cs="Times New Roman"/>
                <w:sz w:val="20"/>
                <w:szCs w:val="20"/>
              </w:rPr>
            </w:pPr>
            <w:r w:rsidRPr="00FB5496">
              <w:rPr>
                <w:rFonts w:ascii="Times New Roman" w:hAnsi="Times New Roman" w:cs="Times New Roman"/>
                <w:sz w:val="20"/>
                <w:szCs w:val="20"/>
              </w:rPr>
              <w:t>28</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Душ лечебный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s>
              <w:spacing w:line="240" w:lineRule="auto"/>
              <w:ind w:left="-40"/>
              <w:jc w:val="center"/>
              <w:rPr>
                <w:rFonts w:ascii="Times New Roman" w:hAnsi="Times New Roman" w:cs="Times New Roman"/>
                <w:sz w:val="20"/>
                <w:szCs w:val="20"/>
              </w:rPr>
            </w:pPr>
            <w:r w:rsidRPr="00FB5496">
              <w:rPr>
                <w:rFonts w:ascii="Times New Roman" w:hAnsi="Times New Roman" w:cs="Times New Roman"/>
                <w:sz w:val="20"/>
                <w:szCs w:val="20"/>
              </w:rPr>
              <w:t>29</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Подводный душ-массаж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s>
              <w:spacing w:line="240" w:lineRule="auto"/>
              <w:ind w:left="-40"/>
              <w:jc w:val="center"/>
              <w:rPr>
                <w:rFonts w:ascii="Times New Roman" w:hAnsi="Times New Roman" w:cs="Times New Roman"/>
                <w:sz w:val="20"/>
                <w:szCs w:val="20"/>
              </w:rPr>
            </w:pPr>
            <w:r w:rsidRPr="00FB5496">
              <w:rPr>
                <w:rFonts w:ascii="Times New Roman" w:hAnsi="Times New Roman" w:cs="Times New Roman"/>
                <w:sz w:val="20"/>
                <w:szCs w:val="20"/>
              </w:rPr>
              <w:t>30</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Воздействие интерференционными токами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518"/>
              </w:tabs>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31</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Воздействие </w:t>
            </w:r>
            <w:proofErr w:type="gramStart"/>
            <w:r w:rsidRPr="00FB5496">
              <w:rPr>
                <w:rFonts w:ascii="Times New Roman" w:hAnsi="Times New Roman" w:cs="Times New Roman"/>
              </w:rPr>
              <w:t>синусоидальными  модулированными</w:t>
            </w:r>
            <w:proofErr w:type="gramEnd"/>
            <w:r w:rsidRPr="00FB5496">
              <w:rPr>
                <w:rFonts w:ascii="Times New Roman" w:hAnsi="Times New Roman" w:cs="Times New Roman"/>
              </w:rPr>
              <w:t xml:space="preserve"> токами (СМТ)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518"/>
              </w:tabs>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32</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Воздействие диадинамическими токами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518"/>
              </w:tabs>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33</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Электросон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518"/>
              </w:tabs>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34</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Воздействие ультразвуком при заболеваниях крупных кровеносных    </w:t>
            </w:r>
          </w:p>
          <w:p w:rsidR="00FB5496" w:rsidRPr="00FB5496" w:rsidRDefault="00FB5496" w:rsidP="000A1071">
            <w:pPr>
              <w:pStyle w:val="ConsPlusNonformat"/>
              <w:rPr>
                <w:rFonts w:ascii="Times New Roman" w:hAnsi="Times New Roman" w:cs="Times New Roman"/>
              </w:rPr>
            </w:pPr>
            <w:proofErr w:type="gramStart"/>
            <w:r w:rsidRPr="00FB5496">
              <w:rPr>
                <w:rFonts w:ascii="Times New Roman" w:hAnsi="Times New Roman" w:cs="Times New Roman"/>
              </w:rPr>
              <w:t>сосудов</w:t>
            </w:r>
            <w:proofErr w:type="gramEnd"/>
            <w:r w:rsidRPr="00FB5496">
              <w:rPr>
                <w:rFonts w:ascii="Times New Roman" w:hAnsi="Times New Roman" w:cs="Times New Roman"/>
              </w:rPr>
              <w:t xml:space="preserve">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s>
              <w:spacing w:line="240" w:lineRule="auto"/>
              <w:ind w:left="-40"/>
              <w:jc w:val="center"/>
              <w:rPr>
                <w:rFonts w:ascii="Times New Roman" w:hAnsi="Times New Roman" w:cs="Times New Roman"/>
                <w:sz w:val="20"/>
                <w:szCs w:val="20"/>
              </w:rPr>
            </w:pPr>
            <w:r w:rsidRPr="00FB5496">
              <w:rPr>
                <w:rFonts w:ascii="Times New Roman" w:hAnsi="Times New Roman" w:cs="Times New Roman"/>
                <w:sz w:val="20"/>
                <w:szCs w:val="20"/>
              </w:rPr>
              <w:t>35</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Воздействие </w:t>
            </w:r>
            <w:proofErr w:type="gramStart"/>
            <w:r w:rsidRPr="00FB5496">
              <w:rPr>
                <w:rFonts w:ascii="Times New Roman" w:hAnsi="Times New Roman" w:cs="Times New Roman"/>
              </w:rPr>
              <w:t>низкоинтенсивным  лазерным</w:t>
            </w:r>
            <w:proofErr w:type="gramEnd"/>
            <w:r w:rsidRPr="00FB5496">
              <w:rPr>
                <w:rFonts w:ascii="Times New Roman" w:hAnsi="Times New Roman" w:cs="Times New Roman"/>
              </w:rPr>
              <w:t xml:space="preserve"> излучением при заболеваниях крупных кровеносных сосудов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0"/>
              </w:tabs>
              <w:spacing w:line="240" w:lineRule="auto"/>
              <w:ind w:left="-40"/>
              <w:jc w:val="center"/>
              <w:rPr>
                <w:rFonts w:ascii="Times New Roman" w:hAnsi="Times New Roman" w:cs="Times New Roman"/>
                <w:sz w:val="20"/>
                <w:szCs w:val="20"/>
              </w:rPr>
            </w:pPr>
            <w:r w:rsidRPr="00FB5496">
              <w:rPr>
                <w:rFonts w:ascii="Times New Roman" w:hAnsi="Times New Roman" w:cs="Times New Roman"/>
                <w:sz w:val="20"/>
                <w:szCs w:val="20"/>
              </w:rPr>
              <w:t>36</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Рефлексотерапия при </w:t>
            </w:r>
            <w:proofErr w:type="gramStart"/>
            <w:r w:rsidRPr="00FB5496">
              <w:rPr>
                <w:rFonts w:ascii="Times New Roman" w:hAnsi="Times New Roman" w:cs="Times New Roman"/>
              </w:rPr>
              <w:t>болезнях  крупных</w:t>
            </w:r>
            <w:proofErr w:type="gramEnd"/>
            <w:r w:rsidRPr="00FB5496">
              <w:rPr>
                <w:rFonts w:ascii="Times New Roman" w:hAnsi="Times New Roman" w:cs="Times New Roman"/>
              </w:rPr>
              <w:t xml:space="preserve"> кровеносных сосудов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s>
              <w:spacing w:line="240" w:lineRule="auto"/>
              <w:ind w:left="-40"/>
              <w:jc w:val="center"/>
              <w:rPr>
                <w:rFonts w:ascii="Times New Roman" w:hAnsi="Times New Roman" w:cs="Times New Roman"/>
                <w:sz w:val="20"/>
                <w:szCs w:val="20"/>
              </w:rPr>
            </w:pPr>
            <w:r w:rsidRPr="00FB5496">
              <w:rPr>
                <w:rFonts w:ascii="Times New Roman" w:hAnsi="Times New Roman" w:cs="Times New Roman"/>
                <w:sz w:val="20"/>
                <w:szCs w:val="20"/>
              </w:rPr>
              <w:t>37</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Массаж при заболеваниях крупных кровеносных сосудов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s>
              <w:spacing w:line="240" w:lineRule="auto"/>
              <w:ind w:left="-40"/>
              <w:jc w:val="center"/>
              <w:rPr>
                <w:rFonts w:ascii="Times New Roman" w:hAnsi="Times New Roman" w:cs="Times New Roman"/>
                <w:sz w:val="20"/>
                <w:szCs w:val="20"/>
              </w:rPr>
            </w:pPr>
            <w:r w:rsidRPr="00FB5496">
              <w:rPr>
                <w:rFonts w:ascii="Times New Roman" w:hAnsi="Times New Roman" w:cs="Times New Roman"/>
                <w:sz w:val="20"/>
                <w:szCs w:val="20"/>
              </w:rPr>
              <w:t>38</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proofErr w:type="spellStart"/>
            <w:r w:rsidRPr="00FB5496">
              <w:rPr>
                <w:rFonts w:ascii="Times New Roman" w:hAnsi="Times New Roman" w:cs="Times New Roman"/>
              </w:rPr>
              <w:t>Гипоксивоздействие</w:t>
            </w:r>
            <w:proofErr w:type="spellEnd"/>
            <w:r w:rsidRPr="00FB5496">
              <w:rPr>
                <w:rFonts w:ascii="Times New Roman" w:hAnsi="Times New Roman" w:cs="Times New Roman"/>
              </w:rPr>
              <w:t xml:space="preserve">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s>
              <w:spacing w:line="240" w:lineRule="auto"/>
              <w:ind w:left="-40"/>
              <w:jc w:val="center"/>
              <w:rPr>
                <w:rFonts w:ascii="Times New Roman" w:hAnsi="Times New Roman" w:cs="Times New Roman"/>
                <w:sz w:val="20"/>
                <w:szCs w:val="20"/>
              </w:rPr>
            </w:pPr>
            <w:r w:rsidRPr="00FB5496">
              <w:rPr>
                <w:rFonts w:ascii="Times New Roman" w:hAnsi="Times New Roman" w:cs="Times New Roman"/>
                <w:sz w:val="20"/>
                <w:szCs w:val="20"/>
              </w:rPr>
              <w:t>39</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proofErr w:type="spellStart"/>
            <w:r w:rsidRPr="00FB5496">
              <w:rPr>
                <w:rFonts w:ascii="Times New Roman" w:hAnsi="Times New Roman" w:cs="Times New Roman"/>
              </w:rPr>
              <w:t>Оксигеновоздействие</w:t>
            </w:r>
            <w:proofErr w:type="spellEnd"/>
            <w:r w:rsidRPr="00FB5496">
              <w:rPr>
                <w:rFonts w:ascii="Times New Roman" w:hAnsi="Times New Roman" w:cs="Times New Roman"/>
              </w:rPr>
              <w:t xml:space="preserve">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s>
              <w:spacing w:line="240" w:lineRule="auto"/>
              <w:ind w:left="-40"/>
              <w:jc w:val="center"/>
              <w:rPr>
                <w:rFonts w:ascii="Times New Roman" w:hAnsi="Times New Roman" w:cs="Times New Roman"/>
                <w:sz w:val="20"/>
                <w:szCs w:val="20"/>
              </w:rPr>
            </w:pPr>
            <w:r w:rsidRPr="00FB5496">
              <w:rPr>
                <w:rFonts w:ascii="Times New Roman" w:hAnsi="Times New Roman" w:cs="Times New Roman"/>
                <w:sz w:val="20"/>
                <w:szCs w:val="20"/>
              </w:rPr>
              <w:t>40</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proofErr w:type="spellStart"/>
            <w:r w:rsidRPr="00FB5496">
              <w:rPr>
                <w:rFonts w:ascii="Times New Roman" w:hAnsi="Times New Roman" w:cs="Times New Roman"/>
              </w:rPr>
              <w:t>Гальвановоздействие</w:t>
            </w:r>
            <w:proofErr w:type="spellEnd"/>
            <w:r w:rsidRPr="00FB5496">
              <w:rPr>
                <w:rFonts w:ascii="Times New Roman" w:hAnsi="Times New Roman" w:cs="Times New Roman"/>
              </w:rPr>
              <w:t xml:space="preserve">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s>
              <w:spacing w:line="240" w:lineRule="auto"/>
              <w:ind w:left="-40"/>
              <w:jc w:val="center"/>
              <w:rPr>
                <w:rFonts w:ascii="Times New Roman" w:hAnsi="Times New Roman" w:cs="Times New Roman"/>
                <w:sz w:val="20"/>
                <w:szCs w:val="20"/>
              </w:rPr>
            </w:pPr>
            <w:r w:rsidRPr="00FB5496">
              <w:rPr>
                <w:rFonts w:ascii="Times New Roman" w:hAnsi="Times New Roman" w:cs="Times New Roman"/>
                <w:sz w:val="20"/>
                <w:szCs w:val="20"/>
              </w:rPr>
              <w:t>41</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Психотерапия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s>
              <w:spacing w:line="240" w:lineRule="auto"/>
              <w:ind w:left="-40"/>
              <w:jc w:val="center"/>
              <w:rPr>
                <w:rFonts w:ascii="Times New Roman" w:hAnsi="Times New Roman" w:cs="Times New Roman"/>
                <w:sz w:val="20"/>
                <w:szCs w:val="20"/>
              </w:rPr>
            </w:pPr>
            <w:r w:rsidRPr="00FB5496">
              <w:rPr>
                <w:rFonts w:ascii="Times New Roman" w:hAnsi="Times New Roman" w:cs="Times New Roman"/>
                <w:sz w:val="20"/>
                <w:szCs w:val="20"/>
              </w:rPr>
              <w:t>42</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Лечебная физкультура при заболеваниях крупных кровеносных сосудов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s>
              <w:spacing w:line="240" w:lineRule="auto"/>
              <w:ind w:left="-40"/>
              <w:jc w:val="center"/>
              <w:rPr>
                <w:rFonts w:ascii="Times New Roman" w:hAnsi="Times New Roman" w:cs="Times New Roman"/>
                <w:sz w:val="20"/>
                <w:szCs w:val="20"/>
              </w:rPr>
            </w:pPr>
            <w:r w:rsidRPr="00FB5496">
              <w:rPr>
                <w:rFonts w:ascii="Times New Roman" w:hAnsi="Times New Roman" w:cs="Times New Roman"/>
                <w:sz w:val="20"/>
                <w:szCs w:val="20"/>
              </w:rPr>
              <w:t>43</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Воздействие климатом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s>
              <w:spacing w:line="240" w:lineRule="auto"/>
              <w:ind w:left="-40"/>
              <w:jc w:val="center"/>
              <w:rPr>
                <w:rFonts w:ascii="Times New Roman" w:hAnsi="Times New Roman" w:cs="Times New Roman"/>
                <w:sz w:val="20"/>
                <w:szCs w:val="20"/>
              </w:rPr>
            </w:pPr>
            <w:r w:rsidRPr="00FB5496">
              <w:rPr>
                <w:rFonts w:ascii="Times New Roman" w:hAnsi="Times New Roman" w:cs="Times New Roman"/>
                <w:sz w:val="20"/>
                <w:szCs w:val="20"/>
              </w:rPr>
              <w:t>44</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Терренкур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s>
              <w:spacing w:line="240" w:lineRule="auto"/>
              <w:ind w:left="-40"/>
              <w:jc w:val="center"/>
              <w:rPr>
                <w:rFonts w:ascii="Times New Roman" w:hAnsi="Times New Roman" w:cs="Times New Roman"/>
                <w:sz w:val="20"/>
                <w:szCs w:val="20"/>
              </w:rPr>
            </w:pPr>
            <w:r w:rsidRPr="00FB5496">
              <w:rPr>
                <w:rFonts w:ascii="Times New Roman" w:hAnsi="Times New Roman" w:cs="Times New Roman"/>
                <w:sz w:val="20"/>
                <w:szCs w:val="20"/>
              </w:rPr>
              <w:t>45</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Назначения диетической терапии при заболеваниях крупных кровеносных   сосудов                             </w:t>
            </w:r>
          </w:p>
        </w:tc>
      </w:tr>
      <w:tr w:rsidR="00FB5496" w:rsidRPr="00DF72F2" w:rsidTr="00B1794F">
        <w:trPr>
          <w:trHeight w:val="317"/>
        </w:trPr>
        <w:tc>
          <w:tcPr>
            <w:tcW w:w="2592" w:type="dxa"/>
            <w:gridSpan w:val="2"/>
            <w:vMerge w:val="restart"/>
            <w:tcBorders>
              <w:right w:val="single" w:sz="4" w:space="0" w:color="auto"/>
            </w:tcBorders>
          </w:tcPr>
          <w:p w:rsidR="00FB5496" w:rsidRPr="00770FBB" w:rsidRDefault="00FB5496" w:rsidP="000A1071">
            <w:pPr>
              <w:pStyle w:val="ConsPlusTitle"/>
              <w:jc w:val="center"/>
              <w:rPr>
                <w:rFonts w:ascii="Times New Roman" w:hAnsi="Times New Roman" w:cs="Times New Roman"/>
                <w:b w:val="0"/>
              </w:rPr>
            </w:pPr>
            <w:r w:rsidRPr="00770FBB">
              <w:rPr>
                <w:rFonts w:ascii="Times New Roman" w:hAnsi="Times New Roman" w:cs="Times New Roman"/>
                <w:b w:val="0"/>
              </w:rPr>
              <w:t>Приказ</w:t>
            </w:r>
            <w:r w:rsidRPr="00770FBB">
              <w:rPr>
                <w:rFonts w:ascii="Times New Roman" w:hAnsi="Times New Roman" w:cs="Times New Roman"/>
                <w:b w:val="0"/>
                <w:bCs w:val="0"/>
              </w:rPr>
              <w:t xml:space="preserve"> Министерства здравоохранения и социального развития Российской Федерации</w:t>
            </w:r>
          </w:p>
          <w:p w:rsidR="00FB5496" w:rsidRPr="00770FBB" w:rsidRDefault="00FB5496" w:rsidP="00770FBB">
            <w:pPr>
              <w:spacing w:after="0" w:line="240" w:lineRule="auto"/>
              <w:jc w:val="center"/>
              <w:rPr>
                <w:rFonts w:ascii="Times New Roman" w:hAnsi="Times New Roman" w:cs="Times New Roman"/>
                <w:bCs/>
                <w:sz w:val="20"/>
                <w:szCs w:val="20"/>
                <w:lang w:eastAsia="ru-RU"/>
              </w:rPr>
            </w:pPr>
            <w:r w:rsidRPr="00770FBB">
              <w:rPr>
                <w:rFonts w:ascii="Times New Roman" w:hAnsi="Times New Roman" w:cs="Times New Roman"/>
                <w:bCs/>
                <w:sz w:val="20"/>
                <w:szCs w:val="20"/>
                <w:lang w:eastAsia="ru-RU"/>
              </w:rPr>
              <w:t xml:space="preserve"> </w:t>
            </w:r>
            <w:proofErr w:type="gramStart"/>
            <w:r w:rsidRPr="00770FBB">
              <w:rPr>
                <w:rFonts w:ascii="Times New Roman" w:hAnsi="Times New Roman" w:cs="Times New Roman"/>
                <w:bCs/>
                <w:sz w:val="20"/>
                <w:szCs w:val="20"/>
                <w:lang w:eastAsia="ru-RU"/>
              </w:rPr>
              <w:t>от</w:t>
            </w:r>
            <w:proofErr w:type="gramEnd"/>
            <w:r w:rsidRPr="00770FBB">
              <w:rPr>
                <w:rFonts w:ascii="Times New Roman" w:hAnsi="Times New Roman" w:cs="Times New Roman"/>
                <w:bCs/>
                <w:sz w:val="20"/>
                <w:szCs w:val="20"/>
                <w:lang w:eastAsia="ru-RU"/>
              </w:rPr>
              <w:t xml:space="preserve"> 23 ноября 2004г.</w:t>
            </w:r>
          </w:p>
          <w:p w:rsidR="00FB5496" w:rsidRPr="00770FBB" w:rsidRDefault="00FB5496" w:rsidP="00770FBB">
            <w:pPr>
              <w:spacing w:after="0" w:line="240" w:lineRule="auto"/>
              <w:jc w:val="center"/>
              <w:rPr>
                <w:rFonts w:ascii="Times New Roman" w:hAnsi="Times New Roman" w:cs="Times New Roman"/>
                <w:bCs/>
                <w:sz w:val="20"/>
                <w:szCs w:val="20"/>
                <w:lang w:eastAsia="ru-RU"/>
              </w:rPr>
            </w:pPr>
            <w:r w:rsidRPr="00770FBB">
              <w:rPr>
                <w:rFonts w:ascii="Times New Roman" w:hAnsi="Times New Roman" w:cs="Times New Roman"/>
                <w:bCs/>
                <w:sz w:val="20"/>
                <w:szCs w:val="20"/>
                <w:lang w:eastAsia="ru-RU"/>
              </w:rPr>
              <w:t xml:space="preserve">№ 276 </w:t>
            </w:r>
          </w:p>
          <w:p w:rsidR="00FB5496" w:rsidRPr="00770FBB" w:rsidRDefault="00FB5496" w:rsidP="00770FBB">
            <w:pPr>
              <w:spacing w:after="0" w:line="240" w:lineRule="auto"/>
              <w:jc w:val="center"/>
              <w:rPr>
                <w:rFonts w:ascii="Times New Roman" w:hAnsi="Times New Roman" w:cs="Times New Roman"/>
                <w:bCs/>
                <w:sz w:val="20"/>
                <w:szCs w:val="20"/>
                <w:lang w:eastAsia="ru-RU"/>
              </w:rPr>
            </w:pPr>
            <w:r w:rsidRPr="00770FBB">
              <w:rPr>
                <w:rFonts w:ascii="Times New Roman" w:hAnsi="Times New Roman" w:cs="Times New Roman"/>
                <w:bCs/>
                <w:sz w:val="20"/>
                <w:szCs w:val="20"/>
                <w:lang w:eastAsia="ru-RU"/>
              </w:rPr>
              <w:t>"Об утверждении стандарта санаторно-курортной помощи больным с цереброваскулярными болезнями"</w:t>
            </w:r>
          </w:p>
          <w:p w:rsidR="00FB5496" w:rsidRPr="00770FBB" w:rsidRDefault="00FB5496" w:rsidP="000A1071">
            <w:pPr>
              <w:spacing w:line="240" w:lineRule="auto"/>
              <w:jc w:val="center"/>
              <w:rPr>
                <w:rFonts w:ascii="Times New Roman" w:hAnsi="Times New Roman" w:cs="Times New Roman"/>
                <w:bCs/>
                <w:sz w:val="20"/>
                <w:szCs w:val="20"/>
                <w:lang w:eastAsia="ru-RU"/>
              </w:rPr>
            </w:pPr>
          </w:p>
          <w:p w:rsidR="00FB5496" w:rsidRPr="005764B0" w:rsidRDefault="005764B0" w:rsidP="000A1071">
            <w:pPr>
              <w:spacing w:line="240" w:lineRule="auto"/>
              <w:jc w:val="center"/>
              <w:rPr>
                <w:b/>
                <w:bCs/>
                <w:sz w:val="20"/>
                <w:szCs w:val="20"/>
                <w:lang w:eastAsia="ru-RU"/>
              </w:rPr>
            </w:pPr>
            <w:r w:rsidRPr="005764B0">
              <w:rPr>
                <w:rFonts w:ascii="Times New Roman" w:hAnsi="Times New Roman" w:cs="Times New Roman"/>
                <w:b/>
                <w:sz w:val="20"/>
                <w:szCs w:val="20"/>
              </w:rPr>
              <w:t>IX МКБ-10 «Болезни системы кровообращения</w:t>
            </w:r>
          </w:p>
          <w:p w:rsidR="00FB5496" w:rsidRPr="00DF72F2" w:rsidRDefault="00FB5496" w:rsidP="000A1071">
            <w:pPr>
              <w:spacing w:line="240" w:lineRule="auto"/>
              <w:jc w:val="center"/>
              <w:rPr>
                <w:bCs/>
                <w:sz w:val="20"/>
                <w:szCs w:val="20"/>
                <w:lang w:eastAsia="ru-RU"/>
              </w:rPr>
            </w:pPr>
          </w:p>
          <w:p w:rsidR="00FB5496" w:rsidRPr="00DF72F2" w:rsidRDefault="00FB5496" w:rsidP="000A1071">
            <w:pPr>
              <w:pStyle w:val="ConsPlusTitle"/>
              <w:jc w:val="center"/>
              <w:rPr>
                <w:rFonts w:ascii="Times New Roman" w:hAnsi="Times New Roman" w:cs="Times New Roman"/>
                <w:b w:val="0"/>
                <w:sz w:val="24"/>
                <w:szCs w:val="24"/>
              </w:rPr>
            </w:pPr>
          </w:p>
          <w:p w:rsidR="00FB5496" w:rsidRPr="009D4764" w:rsidRDefault="00FB5496" w:rsidP="000A1071">
            <w:pPr>
              <w:pStyle w:val="ConsPlusTitle"/>
              <w:jc w:val="center"/>
              <w:rPr>
                <w:rFonts w:ascii="Times New Roman" w:hAnsi="Times New Roman" w:cs="Times New Roman"/>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CA2F75" w:rsidRPr="005764B0" w:rsidRDefault="00CA2F75" w:rsidP="00CA2F75">
            <w:pPr>
              <w:spacing w:line="240" w:lineRule="auto"/>
              <w:jc w:val="center"/>
              <w:rPr>
                <w:b/>
                <w:bCs/>
                <w:sz w:val="20"/>
                <w:szCs w:val="20"/>
                <w:lang w:eastAsia="ru-RU"/>
              </w:rPr>
            </w:pPr>
            <w:r w:rsidRPr="005764B0">
              <w:rPr>
                <w:rFonts w:ascii="Times New Roman" w:hAnsi="Times New Roman" w:cs="Times New Roman"/>
                <w:b/>
                <w:sz w:val="20"/>
                <w:szCs w:val="20"/>
              </w:rPr>
              <w:t>IX МКБ-10 «Болезни системы кровообращения</w:t>
            </w: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pStyle w:val="ConsPlusTitle"/>
              <w:jc w:val="center"/>
              <w:rPr>
                <w:rFonts w:ascii="Times New Roman" w:hAnsi="Times New Roman" w:cs="Times New Roman"/>
                <w:b w:val="0"/>
                <w:sz w:val="24"/>
                <w:szCs w:val="24"/>
              </w:rPr>
            </w:pPr>
          </w:p>
          <w:p w:rsidR="00CA2F75" w:rsidRPr="005764B0" w:rsidRDefault="00CA2F75" w:rsidP="00CA2F75">
            <w:pPr>
              <w:spacing w:line="240" w:lineRule="auto"/>
              <w:jc w:val="center"/>
              <w:rPr>
                <w:b/>
                <w:bCs/>
                <w:sz w:val="20"/>
                <w:szCs w:val="20"/>
                <w:lang w:eastAsia="ru-RU"/>
              </w:rPr>
            </w:pPr>
            <w:r w:rsidRPr="005764B0">
              <w:rPr>
                <w:rFonts w:ascii="Times New Roman" w:hAnsi="Times New Roman" w:cs="Times New Roman"/>
                <w:b/>
                <w:sz w:val="20"/>
                <w:szCs w:val="20"/>
              </w:rPr>
              <w:t>IX МКБ-10 «Болезни системы кровообращения</w:t>
            </w:r>
          </w:p>
          <w:p w:rsidR="00FB5496" w:rsidRPr="00DF72F2" w:rsidRDefault="00FB5496" w:rsidP="000A1071">
            <w:pPr>
              <w:pStyle w:val="ConsPlusTitle"/>
              <w:jc w:val="center"/>
              <w:rPr>
                <w:rFonts w:ascii="Times New Roman" w:hAnsi="Times New Roman" w:cs="Times New Roman"/>
                <w:b w:val="0"/>
                <w:bCs w:val="0"/>
              </w:rPr>
            </w:pPr>
          </w:p>
          <w:p w:rsidR="00FB5496" w:rsidRPr="00DF72F2" w:rsidRDefault="00FB5496" w:rsidP="000A1071">
            <w:pPr>
              <w:pStyle w:val="ConsPlusTitle"/>
              <w:jc w:val="center"/>
              <w:rPr>
                <w:rFonts w:ascii="Times New Roman" w:hAnsi="Times New Roman" w:cs="Times New Roman"/>
                <w:b w:val="0"/>
                <w:bCs w:val="0"/>
              </w:rPr>
            </w:pPr>
          </w:p>
          <w:p w:rsidR="00FB5496" w:rsidRPr="00DF72F2" w:rsidRDefault="00FB5496" w:rsidP="000A1071">
            <w:pPr>
              <w:pStyle w:val="ConsPlusTitle"/>
              <w:jc w:val="center"/>
              <w:rPr>
                <w:rFonts w:ascii="Times New Roman" w:hAnsi="Times New Roman" w:cs="Times New Roman"/>
                <w:b w:val="0"/>
                <w:bCs w:val="0"/>
              </w:rPr>
            </w:pPr>
          </w:p>
          <w:p w:rsidR="00FB5496" w:rsidRPr="00DF72F2" w:rsidRDefault="00FB5496" w:rsidP="000A1071">
            <w:pPr>
              <w:pStyle w:val="ConsPlusTitle"/>
              <w:jc w:val="center"/>
              <w:rPr>
                <w:rFonts w:ascii="Times New Roman" w:hAnsi="Times New Roman" w:cs="Times New Roman"/>
                <w:b w:val="0"/>
                <w:bCs w:val="0"/>
              </w:rPr>
            </w:pPr>
          </w:p>
          <w:p w:rsidR="00FB5496" w:rsidRPr="00DF72F2" w:rsidRDefault="00FB5496" w:rsidP="000A1071">
            <w:pPr>
              <w:pStyle w:val="ConsPlusTitle"/>
              <w:jc w:val="center"/>
              <w:rPr>
                <w:rFonts w:ascii="Times New Roman" w:hAnsi="Times New Roman" w:cs="Times New Roman"/>
                <w:b w:val="0"/>
                <w:bCs w:val="0"/>
              </w:rPr>
            </w:pPr>
          </w:p>
          <w:p w:rsidR="00FB5496" w:rsidRPr="00DF72F2" w:rsidRDefault="00FB5496" w:rsidP="000A1071">
            <w:pPr>
              <w:pStyle w:val="ConsPlusTitle"/>
              <w:jc w:val="center"/>
              <w:rPr>
                <w:rFonts w:ascii="Times New Roman" w:hAnsi="Times New Roman" w:cs="Times New Roman"/>
                <w:b w:val="0"/>
                <w:bCs w:val="0"/>
              </w:rPr>
            </w:pPr>
          </w:p>
          <w:p w:rsidR="00FB5496" w:rsidRPr="00DF72F2" w:rsidRDefault="00FB5496" w:rsidP="000A1071">
            <w:pPr>
              <w:pStyle w:val="ConsPlusTitle"/>
              <w:jc w:val="center"/>
              <w:rPr>
                <w:rFonts w:ascii="Times New Roman" w:hAnsi="Times New Roman" w:cs="Times New Roman"/>
                <w:b w:val="0"/>
                <w:bCs w:val="0"/>
              </w:rPr>
            </w:pPr>
          </w:p>
          <w:p w:rsidR="00FB5496" w:rsidRPr="00DF72F2" w:rsidRDefault="00FB5496" w:rsidP="000A1071">
            <w:pPr>
              <w:pStyle w:val="ConsPlusTitle"/>
              <w:jc w:val="center"/>
              <w:rPr>
                <w:rFonts w:ascii="Times New Roman" w:hAnsi="Times New Roman" w:cs="Times New Roman"/>
                <w:b w:val="0"/>
                <w:bCs w:val="0"/>
              </w:rPr>
            </w:pPr>
          </w:p>
          <w:p w:rsidR="00FB5496" w:rsidRPr="00DF72F2" w:rsidRDefault="00FB5496" w:rsidP="000A1071">
            <w:pPr>
              <w:pStyle w:val="ConsPlusTitle"/>
              <w:jc w:val="center"/>
              <w:rPr>
                <w:rFonts w:ascii="Times New Roman" w:hAnsi="Times New Roman" w:cs="Times New Roman"/>
                <w:b w:val="0"/>
                <w:bCs w:val="0"/>
              </w:rPr>
            </w:pPr>
          </w:p>
          <w:p w:rsidR="00FB5496" w:rsidRPr="00DF72F2" w:rsidRDefault="00FB5496" w:rsidP="000A1071">
            <w:pPr>
              <w:pStyle w:val="ConsPlusTitle"/>
              <w:jc w:val="center"/>
              <w:rPr>
                <w:rFonts w:ascii="Times New Roman" w:hAnsi="Times New Roman" w:cs="Times New Roman"/>
                <w:b w:val="0"/>
                <w:bCs w:val="0"/>
              </w:rPr>
            </w:pPr>
          </w:p>
          <w:p w:rsidR="00FB5496" w:rsidRPr="00DF72F2" w:rsidRDefault="00FB5496" w:rsidP="000A1071">
            <w:pPr>
              <w:pStyle w:val="ConsPlusTitle"/>
              <w:jc w:val="center"/>
              <w:rPr>
                <w:rFonts w:ascii="Times New Roman" w:hAnsi="Times New Roman" w:cs="Times New Roman"/>
                <w:b w:val="0"/>
                <w:bCs w:val="0"/>
              </w:rPr>
            </w:pPr>
          </w:p>
          <w:p w:rsidR="00FB5496" w:rsidRPr="00DF72F2" w:rsidRDefault="00FB5496" w:rsidP="000A1071">
            <w:pPr>
              <w:pStyle w:val="ConsPlusTitle"/>
              <w:jc w:val="center"/>
              <w:rPr>
                <w:rFonts w:ascii="Times New Roman" w:hAnsi="Times New Roman" w:cs="Times New Roman"/>
                <w:b w:val="0"/>
                <w:bCs w:val="0"/>
              </w:rPr>
            </w:pPr>
          </w:p>
          <w:p w:rsidR="00FB5496" w:rsidRPr="00DF72F2" w:rsidRDefault="00FB5496" w:rsidP="000A1071">
            <w:pPr>
              <w:pStyle w:val="ConsPlusTitle"/>
              <w:jc w:val="center"/>
              <w:rPr>
                <w:rFonts w:ascii="Times New Roman" w:hAnsi="Times New Roman" w:cs="Times New Roman"/>
                <w:b w:val="0"/>
                <w:bCs w:val="0"/>
              </w:rPr>
            </w:pPr>
          </w:p>
          <w:p w:rsidR="00FB5496" w:rsidRPr="00DF72F2" w:rsidRDefault="00FB5496" w:rsidP="000A1071">
            <w:pPr>
              <w:pStyle w:val="ConsPlusTitle"/>
              <w:jc w:val="center"/>
              <w:rPr>
                <w:rFonts w:ascii="Times New Roman" w:hAnsi="Times New Roman" w:cs="Times New Roman"/>
                <w:b w:val="0"/>
              </w:rPr>
            </w:pPr>
          </w:p>
          <w:p w:rsidR="00FB5496" w:rsidRPr="00DF72F2" w:rsidRDefault="00FB5496" w:rsidP="000A1071">
            <w:pPr>
              <w:pStyle w:val="ConsPlusTitle"/>
              <w:jc w:val="center"/>
              <w:rPr>
                <w:rFonts w:ascii="Times New Roman" w:hAnsi="Times New Roman" w:cs="Times New Roman"/>
                <w:b w:val="0"/>
                <w:sz w:val="24"/>
                <w:szCs w:val="24"/>
              </w:rPr>
            </w:pPr>
          </w:p>
          <w:p w:rsidR="00FB5496" w:rsidRPr="00DF72F2" w:rsidRDefault="00FB5496" w:rsidP="000A1071">
            <w:pPr>
              <w:pStyle w:val="ConsPlusTitle"/>
              <w:jc w:val="center"/>
            </w:pPr>
          </w:p>
        </w:tc>
        <w:tc>
          <w:tcPr>
            <w:tcW w:w="850" w:type="dxa"/>
            <w:tcBorders>
              <w:top w:val="single" w:sz="4" w:space="0" w:color="auto"/>
              <w:left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lastRenderedPageBreak/>
              <w:t>1</w:t>
            </w:r>
          </w:p>
        </w:tc>
        <w:tc>
          <w:tcPr>
            <w:tcW w:w="6521" w:type="dxa"/>
            <w:tcBorders>
              <w:top w:val="single" w:sz="4" w:space="0" w:color="auto"/>
              <w:left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Сбор анамнеза и </w:t>
            </w:r>
            <w:proofErr w:type="gramStart"/>
            <w:r w:rsidRPr="00FB5496">
              <w:rPr>
                <w:rFonts w:ascii="Times New Roman" w:hAnsi="Times New Roman" w:cs="Times New Roman"/>
              </w:rPr>
              <w:t>жалоб  общетерапевтический</w:t>
            </w:r>
            <w:proofErr w:type="gramEnd"/>
            <w:r w:rsidRPr="00FB5496">
              <w:rPr>
                <w:rFonts w:ascii="Times New Roman" w:hAnsi="Times New Roman" w:cs="Times New Roman"/>
              </w:rPr>
              <w:t xml:space="preserve">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Визуальный осмотр общетерапевтический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Пальпация общетерапевтическая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4</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Аускультация общетерапевтическая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5</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Перкуссия общетерапевтическая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6</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Термометрия общая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7</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Измерение роста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8</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Измерение массы тела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9</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Измерения частоты дыхания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10</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Измерение частоты сердцебиения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11</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Исследование пульса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12</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Измерение артериального давления на периферических артериях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13</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Прием (осмотр, консультация) врача- невролога первичный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14</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Прием (осмотр, консультация) врача- невролога повторный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15</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Регистрация электрокардиограммы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16</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Расшифровка, описание и интерпретация электрокардиографических данных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17</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Ультразвуковая допплерография артерий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18</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proofErr w:type="spellStart"/>
            <w:r w:rsidRPr="00FB5496">
              <w:rPr>
                <w:rFonts w:ascii="Times New Roman" w:hAnsi="Times New Roman" w:cs="Times New Roman"/>
              </w:rPr>
              <w:t>Реоэнцефалография</w:t>
            </w:r>
            <w:proofErr w:type="spellEnd"/>
            <w:r w:rsidRPr="00FB5496">
              <w:rPr>
                <w:rFonts w:ascii="Times New Roman" w:hAnsi="Times New Roman" w:cs="Times New Roman"/>
              </w:rPr>
              <w:t xml:space="preserve">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19</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Электроэнцефалография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20</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Общий (клинический) анализ крови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21</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Анализ мочи общий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22</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Исследование уровня триглицеридов в </w:t>
            </w:r>
          </w:p>
          <w:p w:rsidR="00FB5496" w:rsidRPr="00FB5496" w:rsidRDefault="00FB5496" w:rsidP="000A1071">
            <w:pPr>
              <w:pStyle w:val="ConsPlusNonformat"/>
              <w:rPr>
                <w:rFonts w:ascii="Times New Roman" w:hAnsi="Times New Roman" w:cs="Times New Roman"/>
              </w:rPr>
            </w:pPr>
            <w:proofErr w:type="gramStart"/>
            <w:r w:rsidRPr="00FB5496">
              <w:rPr>
                <w:rFonts w:ascii="Times New Roman" w:hAnsi="Times New Roman" w:cs="Times New Roman"/>
              </w:rPr>
              <w:t>крови</w:t>
            </w:r>
            <w:proofErr w:type="gramEnd"/>
            <w:r w:rsidRPr="00FB5496">
              <w:rPr>
                <w:rFonts w:ascii="Times New Roman" w:hAnsi="Times New Roman" w:cs="Times New Roman"/>
              </w:rPr>
              <w:t xml:space="preserve">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23</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Исследование уровня холестерина в   </w:t>
            </w:r>
          </w:p>
          <w:p w:rsidR="00FB5496" w:rsidRPr="00FB5496" w:rsidRDefault="00FB5496" w:rsidP="000A1071">
            <w:pPr>
              <w:pStyle w:val="ConsPlusNonformat"/>
              <w:rPr>
                <w:rFonts w:ascii="Times New Roman" w:hAnsi="Times New Roman" w:cs="Times New Roman"/>
              </w:rPr>
            </w:pPr>
            <w:proofErr w:type="gramStart"/>
            <w:r w:rsidRPr="00FB5496">
              <w:rPr>
                <w:rFonts w:ascii="Times New Roman" w:hAnsi="Times New Roman" w:cs="Times New Roman"/>
              </w:rPr>
              <w:t>крови</w:t>
            </w:r>
            <w:proofErr w:type="gramEnd"/>
            <w:r w:rsidRPr="00FB5496">
              <w:rPr>
                <w:rFonts w:ascii="Times New Roman" w:hAnsi="Times New Roman" w:cs="Times New Roman"/>
              </w:rPr>
              <w:t xml:space="preserve">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24</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Исследование уровня липопротеидов в крови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25</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Исследование уровня </w:t>
            </w:r>
            <w:proofErr w:type="gramStart"/>
            <w:r w:rsidRPr="00FB5496">
              <w:rPr>
                <w:rFonts w:ascii="Times New Roman" w:hAnsi="Times New Roman" w:cs="Times New Roman"/>
              </w:rPr>
              <w:t>липопротеидов  низкой</w:t>
            </w:r>
            <w:proofErr w:type="gramEnd"/>
            <w:r w:rsidRPr="00FB5496">
              <w:rPr>
                <w:rFonts w:ascii="Times New Roman" w:hAnsi="Times New Roman" w:cs="Times New Roman"/>
              </w:rPr>
              <w:t xml:space="preserve"> плотности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26</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Исследование уровня фосфолипидов </w:t>
            </w:r>
            <w:proofErr w:type="gramStart"/>
            <w:r w:rsidRPr="00FB5496">
              <w:rPr>
                <w:rFonts w:ascii="Times New Roman" w:hAnsi="Times New Roman" w:cs="Times New Roman"/>
              </w:rPr>
              <w:t>в  крови</w:t>
            </w:r>
            <w:proofErr w:type="gramEnd"/>
            <w:r w:rsidRPr="00FB5496">
              <w:rPr>
                <w:rFonts w:ascii="Times New Roman" w:hAnsi="Times New Roman" w:cs="Times New Roman"/>
              </w:rPr>
              <w:t xml:space="preserve">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27</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Исследование уровня факторов свертывания крови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28</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Воздействие лечебной грязью при болезнях центральной нервной системы и головного мозга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29</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Ванны лекарственные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30</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Ванны контрастные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31</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Ванны газовые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32</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Ванны радоновые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33</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Ванны минеральные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34</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Ванны суховоздушные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35</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Ванны местные (2 - 4-</w:t>
            </w:r>
            <w:proofErr w:type="gramStart"/>
            <w:r w:rsidRPr="00FB5496">
              <w:rPr>
                <w:rFonts w:ascii="Times New Roman" w:hAnsi="Times New Roman" w:cs="Times New Roman"/>
              </w:rPr>
              <w:t xml:space="preserve">камерные)   </w:t>
            </w:r>
            <w:proofErr w:type="gramEnd"/>
            <w:r w:rsidRPr="00FB5496">
              <w:rPr>
                <w:rFonts w:ascii="Times New Roman" w:hAnsi="Times New Roman" w:cs="Times New Roman"/>
              </w:rPr>
              <w:t xml:space="preserve">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36</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Душ лечебный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37</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Воздействие интерференционными      </w:t>
            </w:r>
          </w:p>
          <w:p w:rsidR="00FB5496" w:rsidRPr="00FB5496" w:rsidRDefault="00FB5496" w:rsidP="000A1071">
            <w:pPr>
              <w:pStyle w:val="ConsPlusNonformat"/>
              <w:rPr>
                <w:rFonts w:ascii="Times New Roman" w:hAnsi="Times New Roman" w:cs="Times New Roman"/>
              </w:rPr>
            </w:pPr>
            <w:proofErr w:type="gramStart"/>
            <w:r w:rsidRPr="00FB5496">
              <w:rPr>
                <w:rFonts w:ascii="Times New Roman" w:hAnsi="Times New Roman" w:cs="Times New Roman"/>
              </w:rPr>
              <w:t>токами</w:t>
            </w:r>
            <w:proofErr w:type="gramEnd"/>
            <w:r w:rsidRPr="00FB5496">
              <w:rPr>
                <w:rFonts w:ascii="Times New Roman" w:hAnsi="Times New Roman" w:cs="Times New Roman"/>
              </w:rPr>
              <w:t xml:space="preserve">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38</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Воздействие </w:t>
            </w:r>
            <w:proofErr w:type="gramStart"/>
            <w:r w:rsidRPr="00FB5496">
              <w:rPr>
                <w:rFonts w:ascii="Times New Roman" w:hAnsi="Times New Roman" w:cs="Times New Roman"/>
              </w:rPr>
              <w:t>синусоидальными  модулированными</w:t>
            </w:r>
            <w:proofErr w:type="gramEnd"/>
            <w:r w:rsidRPr="00FB5496">
              <w:rPr>
                <w:rFonts w:ascii="Times New Roman" w:hAnsi="Times New Roman" w:cs="Times New Roman"/>
              </w:rPr>
              <w:t xml:space="preserve"> токами (СМТ)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39</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Воздействие ультразвуковое </w:t>
            </w:r>
            <w:proofErr w:type="gramStart"/>
            <w:r w:rsidRPr="00FB5496">
              <w:rPr>
                <w:rFonts w:ascii="Times New Roman" w:hAnsi="Times New Roman" w:cs="Times New Roman"/>
              </w:rPr>
              <w:t>при  болезнях</w:t>
            </w:r>
            <w:proofErr w:type="gramEnd"/>
            <w:r w:rsidRPr="00FB5496">
              <w:rPr>
                <w:rFonts w:ascii="Times New Roman" w:hAnsi="Times New Roman" w:cs="Times New Roman"/>
              </w:rPr>
              <w:t xml:space="preserve"> центральной нервной системы и головного мозга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40</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Электросон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41</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Электрофорез лекарственных средств при болезнях центральной нервной    </w:t>
            </w:r>
          </w:p>
          <w:p w:rsidR="00FB5496" w:rsidRPr="00FB5496" w:rsidRDefault="00FB5496" w:rsidP="000A1071">
            <w:pPr>
              <w:pStyle w:val="ConsPlusNonformat"/>
              <w:rPr>
                <w:rFonts w:ascii="Times New Roman" w:hAnsi="Times New Roman" w:cs="Times New Roman"/>
              </w:rPr>
            </w:pPr>
            <w:proofErr w:type="gramStart"/>
            <w:r w:rsidRPr="00FB5496">
              <w:rPr>
                <w:rFonts w:ascii="Times New Roman" w:hAnsi="Times New Roman" w:cs="Times New Roman"/>
              </w:rPr>
              <w:t>системы</w:t>
            </w:r>
            <w:proofErr w:type="gramEnd"/>
            <w:r w:rsidRPr="00FB5496">
              <w:rPr>
                <w:rFonts w:ascii="Times New Roman" w:hAnsi="Times New Roman" w:cs="Times New Roman"/>
              </w:rPr>
              <w:t xml:space="preserve"> и головного мозга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42</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Воздействие низкоинтенсивным лазерным излучением при заболеваниях     </w:t>
            </w:r>
          </w:p>
          <w:p w:rsidR="00FB5496" w:rsidRPr="00FB5496" w:rsidRDefault="00FB5496" w:rsidP="000A1071">
            <w:pPr>
              <w:pStyle w:val="ConsPlusNonformat"/>
              <w:rPr>
                <w:rFonts w:ascii="Times New Roman" w:hAnsi="Times New Roman" w:cs="Times New Roman"/>
              </w:rPr>
            </w:pPr>
            <w:proofErr w:type="gramStart"/>
            <w:r w:rsidRPr="00FB5496">
              <w:rPr>
                <w:rFonts w:ascii="Times New Roman" w:hAnsi="Times New Roman" w:cs="Times New Roman"/>
              </w:rPr>
              <w:t>центральной</w:t>
            </w:r>
            <w:proofErr w:type="gramEnd"/>
            <w:r w:rsidRPr="00FB5496">
              <w:rPr>
                <w:rFonts w:ascii="Times New Roman" w:hAnsi="Times New Roman" w:cs="Times New Roman"/>
              </w:rPr>
              <w:t xml:space="preserve"> нервной системы и  головного мозга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43</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Дарсонвализация местная при болезнях центральной нервной системы и       </w:t>
            </w:r>
          </w:p>
          <w:p w:rsidR="00FB5496" w:rsidRPr="00FB5496" w:rsidRDefault="00FB5496" w:rsidP="000A1071">
            <w:pPr>
              <w:pStyle w:val="ConsPlusNonformat"/>
              <w:rPr>
                <w:rFonts w:ascii="Times New Roman" w:hAnsi="Times New Roman" w:cs="Times New Roman"/>
              </w:rPr>
            </w:pPr>
            <w:proofErr w:type="gramStart"/>
            <w:r w:rsidRPr="00FB5496">
              <w:rPr>
                <w:rFonts w:ascii="Times New Roman" w:hAnsi="Times New Roman" w:cs="Times New Roman"/>
              </w:rPr>
              <w:t>головного</w:t>
            </w:r>
            <w:proofErr w:type="gramEnd"/>
            <w:r w:rsidRPr="00FB5496">
              <w:rPr>
                <w:rFonts w:ascii="Times New Roman" w:hAnsi="Times New Roman" w:cs="Times New Roman"/>
              </w:rPr>
              <w:t xml:space="preserve"> мозга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44</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Воздействие электромагнитным излучением дециметрового диапазона (</w:t>
            </w:r>
            <w:proofErr w:type="gramStart"/>
            <w:r w:rsidRPr="00FB5496">
              <w:rPr>
                <w:rFonts w:ascii="Times New Roman" w:hAnsi="Times New Roman" w:cs="Times New Roman"/>
              </w:rPr>
              <w:t xml:space="preserve">ДМВ)  </w:t>
            </w:r>
            <w:proofErr w:type="gramEnd"/>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45</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Воздействие </w:t>
            </w:r>
            <w:proofErr w:type="gramStart"/>
            <w:r w:rsidRPr="00FB5496">
              <w:rPr>
                <w:rFonts w:ascii="Times New Roman" w:hAnsi="Times New Roman" w:cs="Times New Roman"/>
              </w:rPr>
              <w:t>электромагнитным  излучением</w:t>
            </w:r>
            <w:proofErr w:type="gramEnd"/>
            <w:r w:rsidRPr="00FB5496">
              <w:rPr>
                <w:rFonts w:ascii="Times New Roman" w:hAnsi="Times New Roman" w:cs="Times New Roman"/>
              </w:rPr>
              <w:t xml:space="preserve"> сантиметрового диапазона </w:t>
            </w:r>
          </w:p>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(СМВ-</w:t>
            </w:r>
            <w:proofErr w:type="gramStart"/>
            <w:r w:rsidRPr="00FB5496">
              <w:rPr>
                <w:rFonts w:ascii="Times New Roman" w:hAnsi="Times New Roman" w:cs="Times New Roman"/>
              </w:rPr>
              <w:t xml:space="preserve">терапия)   </w:t>
            </w:r>
            <w:proofErr w:type="gramEnd"/>
            <w:r w:rsidRPr="00FB5496">
              <w:rPr>
                <w:rFonts w:ascii="Times New Roman" w:hAnsi="Times New Roman" w:cs="Times New Roman"/>
              </w:rPr>
              <w:t xml:space="preserve">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46</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proofErr w:type="spellStart"/>
            <w:r w:rsidRPr="00FB5496">
              <w:rPr>
                <w:rFonts w:ascii="Times New Roman" w:hAnsi="Times New Roman" w:cs="Times New Roman"/>
              </w:rPr>
              <w:t>Оксигеновоздействие</w:t>
            </w:r>
            <w:proofErr w:type="spellEnd"/>
            <w:r w:rsidRPr="00FB5496">
              <w:rPr>
                <w:rFonts w:ascii="Times New Roman" w:hAnsi="Times New Roman" w:cs="Times New Roman"/>
              </w:rPr>
              <w:t xml:space="preserve">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47</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Рефлексотерапия при заболеваниях центральной нервной системы и       </w:t>
            </w:r>
          </w:p>
          <w:p w:rsidR="00FB5496" w:rsidRPr="00FB5496" w:rsidRDefault="00FB5496" w:rsidP="000A1071">
            <w:pPr>
              <w:pStyle w:val="ConsPlusNonformat"/>
              <w:rPr>
                <w:rFonts w:ascii="Times New Roman" w:hAnsi="Times New Roman" w:cs="Times New Roman"/>
              </w:rPr>
            </w:pPr>
            <w:proofErr w:type="gramStart"/>
            <w:r w:rsidRPr="00FB5496">
              <w:rPr>
                <w:rFonts w:ascii="Times New Roman" w:hAnsi="Times New Roman" w:cs="Times New Roman"/>
              </w:rPr>
              <w:t>головного</w:t>
            </w:r>
            <w:proofErr w:type="gramEnd"/>
            <w:r w:rsidRPr="00FB5496">
              <w:rPr>
                <w:rFonts w:ascii="Times New Roman" w:hAnsi="Times New Roman" w:cs="Times New Roman"/>
              </w:rPr>
              <w:t xml:space="preserve"> мозга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48</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Мануальная терапия при заболеваниях центральной нервной системы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49</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Массаж при болезнях центральной нервной системы и головного мозга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50</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Воздействие парафином (</w:t>
            </w:r>
            <w:proofErr w:type="gramStart"/>
            <w:r w:rsidRPr="00FB5496">
              <w:rPr>
                <w:rFonts w:ascii="Times New Roman" w:hAnsi="Times New Roman" w:cs="Times New Roman"/>
              </w:rPr>
              <w:t>озокеритом)  при</w:t>
            </w:r>
            <w:proofErr w:type="gramEnd"/>
            <w:r w:rsidRPr="00FB5496">
              <w:rPr>
                <w:rFonts w:ascii="Times New Roman" w:hAnsi="Times New Roman" w:cs="Times New Roman"/>
              </w:rPr>
              <w:t xml:space="preserve"> болезнях центральной нервной системы и головного мозга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51</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Психотерапия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52</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Лечебная физкультура при заболеваниях центральной нервной системы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53</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Терренкур                           </w:t>
            </w:r>
          </w:p>
        </w:tc>
      </w:tr>
      <w:tr w:rsidR="00FB5496" w:rsidRPr="00DF72F2" w:rsidTr="00B1794F">
        <w:trPr>
          <w:trHeight w:val="240"/>
        </w:trPr>
        <w:tc>
          <w:tcPr>
            <w:tcW w:w="2592" w:type="dxa"/>
            <w:gridSpan w:val="2"/>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54</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Назначения диетической терапии при заболеваниях центральной </w:t>
            </w:r>
            <w:proofErr w:type="gramStart"/>
            <w:r w:rsidRPr="00FB5496">
              <w:rPr>
                <w:rFonts w:ascii="Times New Roman" w:hAnsi="Times New Roman" w:cs="Times New Roman"/>
              </w:rPr>
              <w:t>нервной  системы</w:t>
            </w:r>
            <w:proofErr w:type="gramEnd"/>
            <w:r w:rsidRPr="00FB5496">
              <w:rPr>
                <w:rFonts w:ascii="Times New Roman" w:hAnsi="Times New Roman" w:cs="Times New Roman"/>
              </w:rPr>
              <w:t xml:space="preserve"> и головного мозга           </w:t>
            </w:r>
          </w:p>
        </w:tc>
      </w:tr>
      <w:tr w:rsidR="00FB5496" w:rsidRPr="009D6007" w:rsidTr="00B1794F">
        <w:trPr>
          <w:gridBefore w:val="1"/>
          <w:wBefore w:w="40" w:type="dxa"/>
          <w:trHeight w:val="240"/>
        </w:trPr>
        <w:tc>
          <w:tcPr>
            <w:tcW w:w="2552" w:type="dxa"/>
            <w:vMerge w:val="restart"/>
            <w:tcBorders>
              <w:top w:val="single" w:sz="8" w:space="0" w:color="auto"/>
              <w:left w:val="single" w:sz="8" w:space="0" w:color="auto"/>
              <w:right w:val="single" w:sz="8" w:space="0" w:color="auto"/>
            </w:tcBorders>
          </w:tcPr>
          <w:p w:rsidR="00FB5496" w:rsidRPr="004554D6" w:rsidRDefault="00FB5496" w:rsidP="00065163">
            <w:pPr>
              <w:autoSpaceDE w:val="0"/>
              <w:autoSpaceDN w:val="0"/>
              <w:adjustRightInd w:val="0"/>
              <w:spacing w:after="0" w:line="240" w:lineRule="auto"/>
              <w:jc w:val="center"/>
              <w:rPr>
                <w:rFonts w:ascii="Times New Roman" w:hAnsi="Times New Roman" w:cs="Times New Roman"/>
                <w:bCs/>
                <w:sz w:val="20"/>
                <w:szCs w:val="20"/>
                <w:lang w:eastAsia="ru-RU"/>
              </w:rPr>
            </w:pPr>
            <w:r w:rsidRPr="004554D6">
              <w:rPr>
                <w:rFonts w:ascii="Times New Roman" w:hAnsi="Times New Roman" w:cs="Times New Roman"/>
                <w:bCs/>
                <w:sz w:val="20"/>
                <w:szCs w:val="20"/>
                <w:lang w:eastAsia="ru-RU"/>
              </w:rPr>
              <w:lastRenderedPageBreak/>
              <w:t>Приказ</w:t>
            </w:r>
            <w:r w:rsidRPr="004554D6">
              <w:rPr>
                <w:rFonts w:ascii="Times New Roman" w:hAnsi="Times New Roman" w:cs="Times New Roman"/>
                <w:sz w:val="20"/>
                <w:szCs w:val="20"/>
                <w:lang w:eastAsia="ru-RU"/>
              </w:rPr>
              <w:t xml:space="preserve"> Министерства здравоохранения и социального развития Российской Федерации</w:t>
            </w:r>
          </w:p>
          <w:p w:rsidR="00FB5496" w:rsidRPr="004554D6" w:rsidRDefault="00FB5496" w:rsidP="00065163">
            <w:pPr>
              <w:autoSpaceDE w:val="0"/>
              <w:spacing w:after="0" w:line="240" w:lineRule="auto"/>
              <w:jc w:val="center"/>
              <w:rPr>
                <w:rFonts w:ascii="Times New Roman" w:eastAsia="Arial" w:hAnsi="Times New Roman" w:cs="Times New Roman"/>
                <w:color w:val="000000"/>
                <w:sz w:val="20"/>
                <w:szCs w:val="20"/>
                <w:lang w:eastAsia="ru-RU"/>
              </w:rPr>
            </w:pPr>
            <w:proofErr w:type="gramStart"/>
            <w:r w:rsidRPr="004554D6">
              <w:rPr>
                <w:rFonts w:ascii="Times New Roman" w:eastAsia="Arial" w:hAnsi="Times New Roman" w:cs="Times New Roman"/>
                <w:bCs/>
                <w:sz w:val="20"/>
                <w:szCs w:val="20"/>
                <w:lang w:eastAsia="ru-RU"/>
              </w:rPr>
              <w:t>о</w:t>
            </w:r>
            <w:r w:rsidRPr="004554D6">
              <w:rPr>
                <w:rFonts w:ascii="Times New Roman" w:hAnsi="Times New Roman" w:cs="Times New Roman"/>
                <w:bCs/>
                <w:sz w:val="20"/>
                <w:szCs w:val="20"/>
                <w:lang w:eastAsia="ru-RU"/>
              </w:rPr>
              <w:t xml:space="preserve">т  </w:t>
            </w:r>
            <w:r w:rsidRPr="004554D6">
              <w:rPr>
                <w:rFonts w:ascii="Times New Roman" w:eastAsia="Arial" w:hAnsi="Times New Roman" w:cs="Times New Roman"/>
                <w:color w:val="000000"/>
                <w:sz w:val="20"/>
                <w:szCs w:val="20"/>
                <w:lang w:eastAsia="ru-RU"/>
              </w:rPr>
              <w:t>22.11.2004</w:t>
            </w:r>
            <w:proofErr w:type="gramEnd"/>
            <w:r w:rsidRPr="004554D6">
              <w:rPr>
                <w:rFonts w:ascii="Times New Roman" w:eastAsia="Arial" w:hAnsi="Times New Roman" w:cs="Times New Roman"/>
                <w:color w:val="000000"/>
                <w:sz w:val="20"/>
                <w:szCs w:val="20"/>
                <w:lang w:eastAsia="ru-RU"/>
              </w:rPr>
              <w:t xml:space="preserve"> года              № 208 «Об утверждении стандарта санаторно-курортной помощи больным с болезнями костно-мышечной системы и соединительной ткани (</w:t>
            </w:r>
            <w:proofErr w:type="spellStart"/>
            <w:r w:rsidRPr="004554D6">
              <w:rPr>
                <w:rFonts w:ascii="Times New Roman" w:eastAsia="Arial" w:hAnsi="Times New Roman" w:cs="Times New Roman"/>
                <w:color w:val="000000"/>
                <w:sz w:val="20"/>
                <w:szCs w:val="20"/>
                <w:lang w:eastAsia="ru-RU"/>
              </w:rPr>
              <w:t>дорсопатии</w:t>
            </w:r>
            <w:proofErr w:type="spellEnd"/>
            <w:r w:rsidRPr="004554D6">
              <w:rPr>
                <w:rFonts w:ascii="Times New Roman" w:eastAsia="Arial" w:hAnsi="Times New Roman" w:cs="Times New Roman"/>
                <w:color w:val="000000"/>
                <w:sz w:val="20"/>
                <w:szCs w:val="20"/>
                <w:lang w:eastAsia="ru-RU"/>
              </w:rPr>
              <w:t xml:space="preserve">, </w:t>
            </w:r>
            <w:proofErr w:type="spellStart"/>
            <w:r w:rsidRPr="004554D6">
              <w:rPr>
                <w:rFonts w:ascii="Times New Roman" w:eastAsia="Arial" w:hAnsi="Times New Roman" w:cs="Times New Roman"/>
                <w:color w:val="000000"/>
                <w:sz w:val="20"/>
                <w:szCs w:val="20"/>
                <w:lang w:eastAsia="ru-RU"/>
              </w:rPr>
              <w:t>спондилопатии</w:t>
            </w:r>
            <w:proofErr w:type="spellEnd"/>
            <w:r w:rsidRPr="004554D6">
              <w:rPr>
                <w:rFonts w:ascii="Times New Roman" w:eastAsia="Arial" w:hAnsi="Times New Roman" w:cs="Times New Roman"/>
                <w:color w:val="000000"/>
                <w:sz w:val="20"/>
                <w:szCs w:val="20"/>
                <w:lang w:eastAsia="ru-RU"/>
              </w:rPr>
              <w:t xml:space="preserve">, болезни мягких тканей, </w:t>
            </w:r>
            <w:proofErr w:type="spellStart"/>
            <w:r w:rsidRPr="004554D6">
              <w:rPr>
                <w:rFonts w:ascii="Times New Roman" w:eastAsia="Arial" w:hAnsi="Times New Roman" w:cs="Times New Roman"/>
                <w:color w:val="000000"/>
                <w:sz w:val="20"/>
                <w:szCs w:val="20"/>
                <w:lang w:eastAsia="ru-RU"/>
              </w:rPr>
              <w:t>остеопатии</w:t>
            </w:r>
            <w:proofErr w:type="spellEnd"/>
            <w:r w:rsidRPr="004554D6">
              <w:rPr>
                <w:rFonts w:ascii="Times New Roman" w:eastAsia="Arial" w:hAnsi="Times New Roman" w:cs="Times New Roman"/>
                <w:color w:val="000000"/>
                <w:sz w:val="20"/>
                <w:szCs w:val="20"/>
                <w:lang w:eastAsia="ru-RU"/>
              </w:rPr>
              <w:t xml:space="preserve"> и </w:t>
            </w:r>
            <w:proofErr w:type="spellStart"/>
            <w:r w:rsidRPr="004554D6">
              <w:rPr>
                <w:rFonts w:ascii="Times New Roman" w:eastAsia="Arial" w:hAnsi="Times New Roman" w:cs="Times New Roman"/>
                <w:color w:val="000000"/>
                <w:sz w:val="20"/>
                <w:szCs w:val="20"/>
                <w:lang w:eastAsia="ru-RU"/>
              </w:rPr>
              <w:t>хондропатии</w:t>
            </w:r>
            <w:proofErr w:type="spellEnd"/>
            <w:r w:rsidRPr="004554D6">
              <w:rPr>
                <w:rFonts w:ascii="Times New Roman" w:eastAsia="Arial" w:hAnsi="Times New Roman" w:cs="Times New Roman"/>
                <w:color w:val="000000"/>
                <w:sz w:val="20"/>
                <w:szCs w:val="20"/>
                <w:lang w:eastAsia="ru-RU"/>
              </w:rPr>
              <w:t>)»</w:t>
            </w:r>
          </w:p>
          <w:p w:rsidR="00FB5496" w:rsidRPr="004554D6" w:rsidRDefault="00FB5496" w:rsidP="000A1071">
            <w:pPr>
              <w:autoSpaceDE w:val="0"/>
              <w:spacing w:before="20" w:after="20" w:line="240" w:lineRule="auto"/>
              <w:jc w:val="center"/>
              <w:rPr>
                <w:rFonts w:ascii="Times New Roman" w:eastAsia="Arial" w:hAnsi="Times New Roman" w:cs="Times New Roman"/>
                <w:color w:val="000000"/>
                <w:sz w:val="20"/>
                <w:szCs w:val="20"/>
                <w:lang w:eastAsia="ru-RU"/>
              </w:rPr>
            </w:pPr>
          </w:p>
          <w:p w:rsidR="00FB5496" w:rsidRPr="00596C8B" w:rsidRDefault="00FB5496" w:rsidP="000A1071">
            <w:pPr>
              <w:spacing w:line="240" w:lineRule="auto"/>
              <w:jc w:val="center"/>
              <w:rPr>
                <w:rFonts w:ascii="Times New Roman" w:hAnsi="Times New Roman" w:cs="Times New Roman"/>
                <w:color w:val="000000"/>
                <w:sz w:val="20"/>
                <w:szCs w:val="20"/>
                <w:lang w:eastAsia="ru-RU"/>
              </w:rPr>
            </w:pPr>
            <w:r w:rsidRPr="00596C8B">
              <w:rPr>
                <w:rFonts w:ascii="Times New Roman" w:hAnsi="Times New Roman" w:cs="Times New Roman"/>
                <w:b/>
                <w:color w:val="000000"/>
                <w:sz w:val="20"/>
                <w:szCs w:val="20"/>
                <w:lang w:eastAsia="ru-RU"/>
              </w:rPr>
              <w:t>XIII МКБ-</w:t>
            </w:r>
            <w:proofErr w:type="gramStart"/>
            <w:r w:rsidRPr="00596C8B">
              <w:rPr>
                <w:rFonts w:ascii="Times New Roman" w:hAnsi="Times New Roman" w:cs="Times New Roman"/>
                <w:b/>
                <w:color w:val="000000"/>
                <w:sz w:val="20"/>
                <w:szCs w:val="20"/>
                <w:lang w:eastAsia="ru-RU"/>
              </w:rPr>
              <w:t>10  «</w:t>
            </w:r>
            <w:proofErr w:type="gramEnd"/>
            <w:r w:rsidRPr="00596C8B">
              <w:rPr>
                <w:rFonts w:ascii="Times New Roman" w:hAnsi="Times New Roman" w:cs="Times New Roman"/>
                <w:b/>
                <w:color w:val="000000"/>
                <w:sz w:val="20"/>
                <w:szCs w:val="20"/>
                <w:lang w:eastAsia="ru-RU"/>
              </w:rPr>
              <w:t xml:space="preserve">Болезни </w:t>
            </w:r>
            <w:proofErr w:type="spellStart"/>
            <w:r w:rsidRPr="00596C8B">
              <w:rPr>
                <w:rFonts w:ascii="Times New Roman" w:hAnsi="Times New Roman" w:cs="Times New Roman"/>
                <w:b/>
                <w:color w:val="000000"/>
                <w:sz w:val="20"/>
                <w:szCs w:val="20"/>
                <w:lang w:eastAsia="ru-RU"/>
              </w:rPr>
              <w:t>костно</w:t>
            </w:r>
            <w:proofErr w:type="spellEnd"/>
            <w:r w:rsidRPr="00596C8B">
              <w:rPr>
                <w:rFonts w:ascii="Times New Roman" w:hAnsi="Times New Roman" w:cs="Times New Roman"/>
                <w:b/>
                <w:color w:val="000000"/>
                <w:sz w:val="20"/>
                <w:szCs w:val="20"/>
                <w:lang w:eastAsia="ru-RU"/>
              </w:rPr>
              <w:t xml:space="preserve"> - мышечной системы и соединительной ткани»</w:t>
            </w:r>
          </w:p>
          <w:p w:rsidR="00FB5496" w:rsidRPr="00E2702F" w:rsidRDefault="00FB5496" w:rsidP="000A1071">
            <w:pPr>
              <w:autoSpaceDE w:val="0"/>
              <w:spacing w:before="20" w:after="20" w:line="240" w:lineRule="auto"/>
              <w:jc w:val="center"/>
              <w:rPr>
                <w:rFonts w:eastAsia="Arial"/>
                <w:bCs/>
                <w:sz w:val="20"/>
                <w:szCs w:val="20"/>
                <w:lang w:eastAsia="ru-RU"/>
              </w:rPr>
            </w:pPr>
          </w:p>
          <w:p w:rsidR="00FB5496" w:rsidRDefault="00FB5496" w:rsidP="000A1071">
            <w:pPr>
              <w:spacing w:line="240" w:lineRule="auto"/>
              <w:rPr>
                <w:b/>
                <w:sz w:val="20"/>
                <w:szCs w:val="20"/>
              </w:rPr>
            </w:pPr>
          </w:p>
          <w:p w:rsidR="00FB5496" w:rsidRDefault="00FB5496" w:rsidP="000A1071">
            <w:pPr>
              <w:spacing w:line="240" w:lineRule="auto"/>
              <w:rPr>
                <w:b/>
                <w:sz w:val="20"/>
                <w:szCs w:val="20"/>
              </w:rPr>
            </w:pPr>
          </w:p>
          <w:p w:rsidR="00FB5496" w:rsidRDefault="00FB5496" w:rsidP="000A1071">
            <w:pPr>
              <w:spacing w:line="240" w:lineRule="auto"/>
              <w:rPr>
                <w:b/>
                <w:sz w:val="20"/>
                <w:szCs w:val="20"/>
              </w:rPr>
            </w:pPr>
          </w:p>
          <w:p w:rsidR="00FB5496" w:rsidRDefault="00FB5496" w:rsidP="000A1071">
            <w:pPr>
              <w:spacing w:line="240" w:lineRule="auto"/>
              <w:rPr>
                <w:b/>
                <w:sz w:val="20"/>
                <w:szCs w:val="20"/>
              </w:rPr>
            </w:pPr>
          </w:p>
          <w:p w:rsidR="00FB5496" w:rsidRDefault="00FB5496" w:rsidP="000A1071">
            <w:pPr>
              <w:spacing w:line="240" w:lineRule="auto"/>
              <w:rPr>
                <w:b/>
                <w:sz w:val="20"/>
                <w:szCs w:val="20"/>
              </w:rPr>
            </w:pPr>
          </w:p>
          <w:p w:rsidR="00FB5496" w:rsidRDefault="00FB5496" w:rsidP="000A1071">
            <w:pPr>
              <w:spacing w:line="240" w:lineRule="auto"/>
              <w:rPr>
                <w:b/>
                <w:sz w:val="20"/>
                <w:szCs w:val="20"/>
              </w:rPr>
            </w:pPr>
          </w:p>
          <w:p w:rsidR="00FB5496" w:rsidRDefault="00FB5496" w:rsidP="000A1071">
            <w:pPr>
              <w:spacing w:line="240" w:lineRule="auto"/>
              <w:rPr>
                <w:b/>
                <w:sz w:val="20"/>
                <w:szCs w:val="20"/>
              </w:rPr>
            </w:pPr>
          </w:p>
          <w:p w:rsidR="00FB5496" w:rsidRDefault="00FB5496" w:rsidP="000A1071">
            <w:pPr>
              <w:spacing w:line="240" w:lineRule="auto"/>
              <w:rPr>
                <w:b/>
                <w:sz w:val="20"/>
                <w:szCs w:val="20"/>
              </w:rPr>
            </w:pPr>
          </w:p>
          <w:p w:rsidR="00FB5496" w:rsidRDefault="00FB5496" w:rsidP="000A1071">
            <w:pPr>
              <w:spacing w:line="240" w:lineRule="auto"/>
              <w:rPr>
                <w:b/>
                <w:sz w:val="20"/>
                <w:szCs w:val="20"/>
              </w:rPr>
            </w:pPr>
          </w:p>
          <w:p w:rsidR="00FB5496" w:rsidRDefault="00FB5496" w:rsidP="000A1071">
            <w:pPr>
              <w:spacing w:line="240" w:lineRule="auto"/>
              <w:rPr>
                <w:b/>
                <w:sz w:val="20"/>
                <w:szCs w:val="20"/>
              </w:rPr>
            </w:pPr>
          </w:p>
          <w:p w:rsidR="00FB5496" w:rsidRDefault="00FB5496" w:rsidP="000A1071">
            <w:pPr>
              <w:spacing w:line="240" w:lineRule="auto"/>
              <w:rPr>
                <w:b/>
                <w:sz w:val="20"/>
                <w:szCs w:val="20"/>
              </w:rPr>
            </w:pPr>
          </w:p>
          <w:p w:rsidR="00FB5496" w:rsidRDefault="00FB5496" w:rsidP="000A1071">
            <w:pPr>
              <w:spacing w:line="240" w:lineRule="auto"/>
              <w:rPr>
                <w:b/>
                <w:sz w:val="20"/>
                <w:szCs w:val="20"/>
              </w:rPr>
            </w:pPr>
          </w:p>
          <w:p w:rsidR="00FB5496" w:rsidRDefault="00FB5496" w:rsidP="000A1071">
            <w:pPr>
              <w:spacing w:line="240" w:lineRule="auto"/>
              <w:rPr>
                <w:b/>
                <w:sz w:val="20"/>
                <w:szCs w:val="20"/>
              </w:rPr>
            </w:pPr>
          </w:p>
          <w:p w:rsidR="00FB5496" w:rsidRDefault="00FB5496" w:rsidP="000A1071">
            <w:pPr>
              <w:spacing w:line="240" w:lineRule="auto"/>
              <w:rPr>
                <w:b/>
                <w:sz w:val="20"/>
                <w:szCs w:val="20"/>
              </w:rPr>
            </w:pPr>
          </w:p>
          <w:p w:rsidR="00FB5496" w:rsidRDefault="00FB5496" w:rsidP="000A1071">
            <w:pPr>
              <w:spacing w:line="240" w:lineRule="auto"/>
              <w:rPr>
                <w:b/>
                <w:sz w:val="20"/>
                <w:szCs w:val="20"/>
              </w:rPr>
            </w:pPr>
          </w:p>
          <w:p w:rsidR="00FB5496" w:rsidRDefault="00FB5496" w:rsidP="000A1071">
            <w:pPr>
              <w:spacing w:line="240" w:lineRule="auto"/>
              <w:rPr>
                <w:b/>
                <w:sz w:val="20"/>
                <w:szCs w:val="20"/>
              </w:rPr>
            </w:pPr>
          </w:p>
          <w:p w:rsidR="00FB5496" w:rsidRDefault="00FB5496" w:rsidP="000A1071">
            <w:pPr>
              <w:spacing w:line="240" w:lineRule="auto"/>
              <w:rPr>
                <w:b/>
                <w:sz w:val="20"/>
                <w:szCs w:val="20"/>
              </w:rPr>
            </w:pPr>
          </w:p>
          <w:p w:rsidR="00FB5496" w:rsidRDefault="00FB5496" w:rsidP="000A1071">
            <w:pPr>
              <w:spacing w:line="240" w:lineRule="auto"/>
              <w:rPr>
                <w:b/>
                <w:sz w:val="20"/>
                <w:szCs w:val="20"/>
              </w:rPr>
            </w:pPr>
          </w:p>
          <w:p w:rsidR="00FB5496" w:rsidRDefault="00FB5496" w:rsidP="000A1071">
            <w:pPr>
              <w:spacing w:line="240" w:lineRule="auto"/>
              <w:rPr>
                <w:b/>
                <w:sz w:val="20"/>
                <w:szCs w:val="20"/>
              </w:rPr>
            </w:pPr>
          </w:p>
          <w:p w:rsidR="00FB5496" w:rsidRDefault="00FB5496" w:rsidP="000A1071">
            <w:pPr>
              <w:spacing w:line="240" w:lineRule="auto"/>
              <w:rPr>
                <w:b/>
                <w:sz w:val="20"/>
                <w:szCs w:val="20"/>
              </w:rPr>
            </w:pPr>
          </w:p>
          <w:p w:rsidR="00FB5496" w:rsidRDefault="00FB5496" w:rsidP="000A1071">
            <w:pPr>
              <w:spacing w:line="240" w:lineRule="auto"/>
              <w:rPr>
                <w:b/>
                <w:sz w:val="20"/>
                <w:szCs w:val="20"/>
              </w:rPr>
            </w:pPr>
          </w:p>
          <w:p w:rsidR="00FB5496" w:rsidRDefault="00FB5496" w:rsidP="000A1071">
            <w:pPr>
              <w:spacing w:line="240" w:lineRule="auto"/>
              <w:rPr>
                <w:b/>
                <w:sz w:val="20"/>
                <w:szCs w:val="20"/>
              </w:rPr>
            </w:pPr>
          </w:p>
          <w:p w:rsidR="00FB5496" w:rsidRDefault="00FB5496" w:rsidP="000A1071">
            <w:pPr>
              <w:spacing w:line="240" w:lineRule="auto"/>
              <w:rPr>
                <w:b/>
                <w:sz w:val="20"/>
                <w:szCs w:val="20"/>
              </w:rPr>
            </w:pPr>
          </w:p>
          <w:p w:rsidR="00CA2F75" w:rsidRPr="00596C8B" w:rsidRDefault="00CA2F75" w:rsidP="00CA2F75">
            <w:pPr>
              <w:spacing w:line="240" w:lineRule="auto"/>
              <w:jc w:val="center"/>
              <w:rPr>
                <w:rFonts w:ascii="Times New Roman" w:hAnsi="Times New Roman" w:cs="Times New Roman"/>
                <w:color w:val="000000"/>
                <w:sz w:val="20"/>
                <w:szCs w:val="20"/>
                <w:lang w:eastAsia="ru-RU"/>
              </w:rPr>
            </w:pPr>
            <w:r w:rsidRPr="00596C8B">
              <w:rPr>
                <w:rFonts w:ascii="Times New Roman" w:hAnsi="Times New Roman" w:cs="Times New Roman"/>
                <w:b/>
                <w:color w:val="000000"/>
                <w:sz w:val="20"/>
                <w:szCs w:val="20"/>
                <w:lang w:eastAsia="ru-RU"/>
              </w:rPr>
              <w:t>XIII МКБ-</w:t>
            </w:r>
            <w:proofErr w:type="gramStart"/>
            <w:r w:rsidRPr="00596C8B">
              <w:rPr>
                <w:rFonts w:ascii="Times New Roman" w:hAnsi="Times New Roman" w:cs="Times New Roman"/>
                <w:b/>
                <w:color w:val="000000"/>
                <w:sz w:val="20"/>
                <w:szCs w:val="20"/>
                <w:lang w:eastAsia="ru-RU"/>
              </w:rPr>
              <w:t>10  «</w:t>
            </w:r>
            <w:proofErr w:type="gramEnd"/>
            <w:r w:rsidRPr="00596C8B">
              <w:rPr>
                <w:rFonts w:ascii="Times New Roman" w:hAnsi="Times New Roman" w:cs="Times New Roman"/>
                <w:b/>
                <w:color w:val="000000"/>
                <w:sz w:val="20"/>
                <w:szCs w:val="20"/>
                <w:lang w:eastAsia="ru-RU"/>
              </w:rPr>
              <w:t xml:space="preserve">Болезни </w:t>
            </w:r>
            <w:proofErr w:type="spellStart"/>
            <w:r w:rsidRPr="00596C8B">
              <w:rPr>
                <w:rFonts w:ascii="Times New Roman" w:hAnsi="Times New Roman" w:cs="Times New Roman"/>
                <w:b/>
                <w:color w:val="000000"/>
                <w:sz w:val="20"/>
                <w:szCs w:val="20"/>
                <w:lang w:eastAsia="ru-RU"/>
              </w:rPr>
              <w:t>костно</w:t>
            </w:r>
            <w:proofErr w:type="spellEnd"/>
            <w:r w:rsidRPr="00596C8B">
              <w:rPr>
                <w:rFonts w:ascii="Times New Roman" w:hAnsi="Times New Roman" w:cs="Times New Roman"/>
                <w:b/>
                <w:color w:val="000000"/>
                <w:sz w:val="20"/>
                <w:szCs w:val="20"/>
                <w:lang w:eastAsia="ru-RU"/>
              </w:rPr>
              <w:t xml:space="preserve"> - мышечной системы и соединительной ткани»</w:t>
            </w:r>
          </w:p>
          <w:p w:rsidR="00FB5496" w:rsidRPr="003212BF" w:rsidRDefault="00FB5496" w:rsidP="000A1071">
            <w:pPr>
              <w:spacing w:line="240" w:lineRule="auto"/>
              <w:jc w:val="center"/>
              <w:rPr>
                <w:b/>
                <w:sz w:val="20"/>
                <w:szCs w:val="20"/>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Сбор анамнеза и жалоб общетерапевтический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Визуальный осмотр общетерапевтический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Пальпация общетерапевтическая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Аускультация общетерапевтическая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Перкуссия общетерапевтическая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Термометрия общая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Измерение роста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Измерение массы тела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Измерение частоты дыхания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Измерение частоты сердцебиения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Исследование пульса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Измерение артериального давления на </w:t>
            </w:r>
          </w:p>
          <w:p w:rsidR="00FB5496" w:rsidRPr="00FB5496" w:rsidRDefault="00FB5496" w:rsidP="000A1071">
            <w:pPr>
              <w:autoSpaceDE w:val="0"/>
              <w:spacing w:line="240" w:lineRule="auto"/>
              <w:rPr>
                <w:rFonts w:ascii="Times New Roman" w:eastAsia="Arial" w:hAnsi="Times New Roman" w:cs="Times New Roman"/>
                <w:sz w:val="20"/>
                <w:szCs w:val="20"/>
              </w:rPr>
            </w:pPr>
            <w:proofErr w:type="gramStart"/>
            <w:r w:rsidRPr="00FB5496">
              <w:rPr>
                <w:rFonts w:ascii="Times New Roman" w:eastAsia="Arial" w:hAnsi="Times New Roman" w:cs="Times New Roman"/>
                <w:sz w:val="20"/>
                <w:szCs w:val="20"/>
              </w:rPr>
              <w:t>периферических</w:t>
            </w:r>
            <w:proofErr w:type="gramEnd"/>
            <w:r w:rsidRPr="00FB5496">
              <w:rPr>
                <w:rFonts w:ascii="Times New Roman" w:eastAsia="Arial" w:hAnsi="Times New Roman" w:cs="Times New Roman"/>
                <w:sz w:val="20"/>
                <w:szCs w:val="20"/>
              </w:rPr>
              <w:t xml:space="preserve"> артериях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Прием (осмотр, консультация) врача- ортопеда первичный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Прием (осмотр, консультация) врача- ортопеда повторный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Регистрация электрокардиограммы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Расшифровка, описание и интерпретация                       </w:t>
            </w:r>
          </w:p>
          <w:p w:rsidR="00FB5496" w:rsidRPr="00FB5496" w:rsidRDefault="00FB5496" w:rsidP="000A1071">
            <w:pPr>
              <w:autoSpaceDE w:val="0"/>
              <w:spacing w:line="240" w:lineRule="auto"/>
              <w:rPr>
                <w:rFonts w:ascii="Times New Roman" w:eastAsia="Arial" w:hAnsi="Times New Roman" w:cs="Times New Roman"/>
                <w:sz w:val="20"/>
                <w:szCs w:val="20"/>
              </w:rPr>
            </w:pPr>
            <w:proofErr w:type="gramStart"/>
            <w:r w:rsidRPr="00FB5496">
              <w:rPr>
                <w:rFonts w:ascii="Times New Roman" w:eastAsia="Arial" w:hAnsi="Times New Roman" w:cs="Times New Roman"/>
                <w:sz w:val="20"/>
                <w:szCs w:val="20"/>
              </w:rPr>
              <w:t>электрокардиографических</w:t>
            </w:r>
            <w:proofErr w:type="gramEnd"/>
            <w:r w:rsidRPr="00FB5496">
              <w:rPr>
                <w:rFonts w:ascii="Times New Roman" w:eastAsia="Arial" w:hAnsi="Times New Roman" w:cs="Times New Roman"/>
                <w:sz w:val="20"/>
                <w:szCs w:val="20"/>
              </w:rPr>
              <w:t xml:space="preserve"> данных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Общий (клинический) анализ крови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Анализ мочи общий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Прием минеральной воды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Воздействие лечебной грязью при болезнях костной системы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Грязевые ванны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Ванны радоновые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Ванны ароматические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Ванны контрастные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Ванны газовые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Ванны минеральные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Ванны суховоздушные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Ванны вихревые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Подводный душ-массаж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Воздействие интерференционными токами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Воздействие синусоидальными модулированными токами (</w:t>
            </w:r>
            <w:proofErr w:type="gramStart"/>
            <w:r w:rsidRPr="00FB5496">
              <w:rPr>
                <w:rFonts w:ascii="Times New Roman" w:eastAsia="Arial" w:hAnsi="Times New Roman" w:cs="Times New Roman"/>
                <w:sz w:val="20"/>
                <w:szCs w:val="20"/>
              </w:rPr>
              <w:t xml:space="preserve">СМТ)   </w:t>
            </w:r>
            <w:proofErr w:type="gramEnd"/>
            <w:r w:rsidRPr="00FB5496">
              <w:rPr>
                <w:rFonts w:ascii="Times New Roman" w:eastAsia="Arial" w:hAnsi="Times New Roman" w:cs="Times New Roman"/>
                <w:sz w:val="20"/>
                <w:szCs w:val="20"/>
              </w:rPr>
              <w:t xml:space="preserve">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Воздействие диадинамическими токами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Воздействие ультразвуком при болезни суставов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Воздействие коротким ультрафиолетовым излучением (</w:t>
            </w:r>
            <w:proofErr w:type="gramStart"/>
            <w:r w:rsidRPr="00FB5496">
              <w:rPr>
                <w:rFonts w:ascii="Times New Roman" w:eastAsia="Arial" w:hAnsi="Times New Roman" w:cs="Times New Roman"/>
                <w:sz w:val="20"/>
                <w:szCs w:val="20"/>
              </w:rPr>
              <w:t xml:space="preserve">КУФ)   </w:t>
            </w:r>
            <w:proofErr w:type="gramEnd"/>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Электрофорез лекарственных средств при костной патологии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Воздействие электромагнитным излучением дециметрового </w:t>
            </w:r>
            <w:proofErr w:type="gramStart"/>
            <w:r w:rsidRPr="00FB5496">
              <w:rPr>
                <w:rFonts w:ascii="Times New Roman" w:eastAsia="Arial" w:hAnsi="Times New Roman" w:cs="Times New Roman"/>
                <w:sz w:val="20"/>
                <w:szCs w:val="20"/>
              </w:rPr>
              <w:t>диапазона  (</w:t>
            </w:r>
            <w:proofErr w:type="gramEnd"/>
            <w:r w:rsidRPr="00FB5496">
              <w:rPr>
                <w:rFonts w:ascii="Times New Roman" w:eastAsia="Arial" w:hAnsi="Times New Roman" w:cs="Times New Roman"/>
                <w:sz w:val="20"/>
                <w:szCs w:val="20"/>
              </w:rPr>
              <w:t xml:space="preserve">ДМВ)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Воздействие электромагнитным излучением сантиметрового диапазона (СМВ-</w:t>
            </w:r>
            <w:proofErr w:type="gramStart"/>
            <w:r w:rsidRPr="00FB5496">
              <w:rPr>
                <w:rFonts w:ascii="Times New Roman" w:eastAsia="Arial" w:hAnsi="Times New Roman" w:cs="Times New Roman"/>
                <w:sz w:val="20"/>
                <w:szCs w:val="20"/>
              </w:rPr>
              <w:t xml:space="preserve">терапия)   </w:t>
            </w:r>
            <w:proofErr w:type="gramEnd"/>
            <w:r w:rsidRPr="00FB5496">
              <w:rPr>
                <w:rFonts w:ascii="Times New Roman" w:eastAsia="Arial" w:hAnsi="Times New Roman" w:cs="Times New Roman"/>
                <w:sz w:val="20"/>
                <w:szCs w:val="20"/>
              </w:rPr>
              <w:t xml:space="preserve">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Воздействие электрическим полем УВЧ (э. п. </w:t>
            </w:r>
            <w:proofErr w:type="gramStart"/>
            <w:r w:rsidRPr="00FB5496">
              <w:rPr>
                <w:rFonts w:ascii="Times New Roman" w:eastAsia="Arial" w:hAnsi="Times New Roman" w:cs="Times New Roman"/>
                <w:sz w:val="20"/>
                <w:szCs w:val="20"/>
              </w:rPr>
              <w:t xml:space="preserve">УВЧ)   </w:t>
            </w:r>
            <w:proofErr w:type="gramEnd"/>
            <w:r w:rsidRPr="00FB5496">
              <w:rPr>
                <w:rFonts w:ascii="Times New Roman" w:eastAsia="Arial" w:hAnsi="Times New Roman" w:cs="Times New Roman"/>
                <w:sz w:val="20"/>
                <w:szCs w:val="20"/>
              </w:rPr>
              <w:t xml:space="preserve">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Воздействие низкоинтенсивным лазерным излучением при болезни     </w:t>
            </w:r>
          </w:p>
          <w:p w:rsidR="00FB5496" w:rsidRPr="00FB5496" w:rsidRDefault="00FB5496" w:rsidP="000A1071">
            <w:pPr>
              <w:autoSpaceDE w:val="0"/>
              <w:spacing w:line="240" w:lineRule="auto"/>
              <w:rPr>
                <w:rFonts w:ascii="Times New Roman" w:eastAsia="Arial" w:hAnsi="Times New Roman" w:cs="Times New Roman"/>
                <w:sz w:val="20"/>
                <w:szCs w:val="20"/>
              </w:rPr>
            </w:pPr>
            <w:proofErr w:type="gramStart"/>
            <w:r w:rsidRPr="00FB5496">
              <w:rPr>
                <w:rFonts w:ascii="Times New Roman" w:eastAsia="Arial" w:hAnsi="Times New Roman" w:cs="Times New Roman"/>
                <w:sz w:val="20"/>
                <w:szCs w:val="20"/>
              </w:rPr>
              <w:t>суставов</w:t>
            </w:r>
            <w:proofErr w:type="gramEnd"/>
            <w:r w:rsidRPr="00FB5496">
              <w:rPr>
                <w:rFonts w:ascii="Times New Roman" w:eastAsia="Arial" w:hAnsi="Times New Roman" w:cs="Times New Roman"/>
                <w:sz w:val="20"/>
                <w:szCs w:val="20"/>
              </w:rPr>
              <w:t xml:space="preserve">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Воздействие высокочастотными электромагнитными полями            </w:t>
            </w:r>
          </w:p>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w:t>
            </w:r>
            <w:proofErr w:type="gramStart"/>
            <w:r w:rsidRPr="00FB5496">
              <w:rPr>
                <w:rFonts w:ascii="Times New Roman" w:eastAsia="Arial" w:hAnsi="Times New Roman" w:cs="Times New Roman"/>
                <w:sz w:val="20"/>
                <w:szCs w:val="20"/>
              </w:rPr>
              <w:t xml:space="preserve">индуктотермия)   </w:t>
            </w:r>
            <w:proofErr w:type="gramEnd"/>
            <w:r w:rsidRPr="00FB5496">
              <w:rPr>
                <w:rFonts w:ascii="Times New Roman" w:eastAsia="Arial" w:hAnsi="Times New Roman" w:cs="Times New Roman"/>
                <w:sz w:val="20"/>
                <w:szCs w:val="20"/>
              </w:rPr>
              <w:t xml:space="preserve">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Воздействие магнитными полями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Рефлексотерапия при болезнях костной системы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Мануальная терапия при болезнях костной системы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Воздействие парафином при болезнях костной системы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Массаж при заболеваниях позвоночника</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jc w:val="center"/>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jc w:val="center"/>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Механотерапия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jc w:val="center"/>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jc w:val="center"/>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Лечебная физкультура при заболеваниях позвоночника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jc w:val="center"/>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jc w:val="center"/>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Воздействие климатом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jc w:val="center"/>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jc w:val="center"/>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Терренкур                           </w:t>
            </w:r>
          </w:p>
        </w:tc>
      </w:tr>
      <w:tr w:rsidR="00FB5496" w:rsidRPr="009D6007" w:rsidTr="00B1794F">
        <w:trPr>
          <w:gridBefore w:val="1"/>
          <w:wBefore w:w="40" w:type="dxa"/>
          <w:trHeight w:val="238"/>
        </w:trPr>
        <w:tc>
          <w:tcPr>
            <w:tcW w:w="2552" w:type="dxa"/>
            <w:vMerge/>
            <w:tcBorders>
              <w:left w:val="single" w:sz="8" w:space="0" w:color="auto"/>
              <w:right w:val="single" w:sz="8" w:space="0" w:color="auto"/>
            </w:tcBorders>
          </w:tcPr>
          <w:p w:rsidR="00FB5496" w:rsidRPr="00B1299C" w:rsidRDefault="00FB5496" w:rsidP="000A1071">
            <w:pPr>
              <w:spacing w:line="240" w:lineRule="auto"/>
              <w:jc w:val="center"/>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widowControl w:val="0"/>
              <w:numPr>
                <w:ilvl w:val="0"/>
                <w:numId w:val="17"/>
              </w:numPr>
              <w:tabs>
                <w:tab w:val="left" w:pos="294"/>
              </w:tabs>
              <w:suppressAutoHyphens/>
              <w:autoSpaceDE w:val="0"/>
              <w:spacing w:before="20" w:after="20" w:line="240" w:lineRule="auto"/>
              <w:ind w:left="785" w:right="-40"/>
              <w:jc w:val="center"/>
              <w:rPr>
                <w:rFonts w:ascii="Times New Roman" w:eastAsia="Arial"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Назначение диетической терапии при заболевании суставов       </w:t>
            </w:r>
          </w:p>
        </w:tc>
      </w:tr>
      <w:tr w:rsidR="00FB5496" w:rsidRPr="009D6007" w:rsidTr="00B1794F">
        <w:trPr>
          <w:gridBefore w:val="1"/>
          <w:wBefore w:w="40" w:type="dxa"/>
          <w:trHeight w:val="240"/>
        </w:trPr>
        <w:tc>
          <w:tcPr>
            <w:tcW w:w="2552" w:type="dxa"/>
            <w:vMerge w:val="restart"/>
            <w:tcBorders>
              <w:left w:val="single" w:sz="8" w:space="0" w:color="auto"/>
              <w:right w:val="single" w:sz="8" w:space="0" w:color="auto"/>
            </w:tcBorders>
          </w:tcPr>
          <w:p w:rsidR="00FB5496" w:rsidRPr="003033ED" w:rsidRDefault="00FB5496" w:rsidP="003331C7">
            <w:pPr>
              <w:autoSpaceDE w:val="0"/>
              <w:autoSpaceDN w:val="0"/>
              <w:adjustRightInd w:val="0"/>
              <w:spacing w:after="0" w:line="240" w:lineRule="auto"/>
              <w:jc w:val="center"/>
              <w:rPr>
                <w:rFonts w:ascii="Times New Roman" w:hAnsi="Times New Roman" w:cs="Times New Roman"/>
                <w:bCs/>
                <w:sz w:val="20"/>
                <w:szCs w:val="20"/>
                <w:lang w:eastAsia="ru-RU"/>
              </w:rPr>
            </w:pPr>
            <w:r w:rsidRPr="003033ED">
              <w:rPr>
                <w:rFonts w:ascii="Times New Roman" w:hAnsi="Times New Roman" w:cs="Times New Roman"/>
                <w:bCs/>
                <w:sz w:val="20"/>
                <w:szCs w:val="20"/>
                <w:lang w:eastAsia="ru-RU"/>
              </w:rPr>
              <w:t>Приказ</w:t>
            </w:r>
            <w:r w:rsidRPr="003033ED">
              <w:rPr>
                <w:rFonts w:ascii="Times New Roman" w:hAnsi="Times New Roman" w:cs="Times New Roman"/>
                <w:sz w:val="20"/>
                <w:szCs w:val="20"/>
                <w:lang w:eastAsia="ru-RU"/>
              </w:rPr>
              <w:t xml:space="preserve"> Министерства здравоохранения и социального развития Российской Федерации</w:t>
            </w:r>
          </w:p>
          <w:p w:rsidR="00FB5496" w:rsidRPr="003033ED" w:rsidRDefault="00FB5496" w:rsidP="003331C7">
            <w:pPr>
              <w:autoSpaceDE w:val="0"/>
              <w:spacing w:after="0" w:line="240" w:lineRule="auto"/>
              <w:jc w:val="center"/>
              <w:rPr>
                <w:rFonts w:ascii="Times New Roman" w:eastAsia="Arial" w:hAnsi="Times New Roman" w:cs="Times New Roman"/>
                <w:sz w:val="20"/>
                <w:szCs w:val="20"/>
                <w:lang w:eastAsia="ru-RU"/>
              </w:rPr>
            </w:pPr>
            <w:proofErr w:type="gramStart"/>
            <w:r w:rsidRPr="003033ED">
              <w:rPr>
                <w:rFonts w:ascii="Times New Roman" w:eastAsia="Arial" w:hAnsi="Times New Roman" w:cs="Times New Roman"/>
                <w:bCs/>
                <w:sz w:val="20"/>
                <w:szCs w:val="20"/>
                <w:lang w:eastAsia="ru-RU"/>
              </w:rPr>
              <w:t>о</w:t>
            </w:r>
            <w:r w:rsidRPr="003033ED">
              <w:rPr>
                <w:rFonts w:ascii="Times New Roman" w:hAnsi="Times New Roman" w:cs="Times New Roman"/>
                <w:bCs/>
                <w:sz w:val="20"/>
                <w:szCs w:val="20"/>
                <w:lang w:eastAsia="ru-RU"/>
              </w:rPr>
              <w:t xml:space="preserve">т  </w:t>
            </w:r>
            <w:r w:rsidRPr="003033ED">
              <w:rPr>
                <w:rFonts w:ascii="Times New Roman" w:eastAsia="Arial" w:hAnsi="Times New Roman" w:cs="Times New Roman"/>
                <w:sz w:val="20"/>
                <w:szCs w:val="20"/>
                <w:lang w:eastAsia="ru-RU"/>
              </w:rPr>
              <w:t>22.11.2004</w:t>
            </w:r>
            <w:proofErr w:type="gramEnd"/>
            <w:r w:rsidRPr="003033ED">
              <w:rPr>
                <w:rFonts w:ascii="Times New Roman" w:eastAsia="Arial" w:hAnsi="Times New Roman" w:cs="Times New Roman"/>
                <w:sz w:val="20"/>
                <w:szCs w:val="20"/>
                <w:lang w:eastAsia="ru-RU"/>
              </w:rPr>
              <w:t xml:space="preserve"> № 227 «Об утверждении стандарта санаторно-курортной помощи больным с болезнями костно-мышечной системы и соединительной ткани (</w:t>
            </w:r>
            <w:proofErr w:type="spellStart"/>
            <w:r w:rsidRPr="003033ED">
              <w:rPr>
                <w:rFonts w:ascii="Times New Roman" w:eastAsia="Arial" w:hAnsi="Times New Roman" w:cs="Times New Roman"/>
                <w:sz w:val="20"/>
                <w:szCs w:val="20"/>
                <w:lang w:eastAsia="ru-RU"/>
              </w:rPr>
              <w:t>артропатии</w:t>
            </w:r>
            <w:proofErr w:type="spellEnd"/>
            <w:r w:rsidRPr="003033ED">
              <w:rPr>
                <w:rFonts w:ascii="Times New Roman" w:eastAsia="Arial" w:hAnsi="Times New Roman" w:cs="Times New Roman"/>
                <w:sz w:val="20"/>
                <w:szCs w:val="20"/>
                <w:lang w:eastAsia="ru-RU"/>
              </w:rPr>
              <w:t xml:space="preserve">, инфекционные </w:t>
            </w:r>
            <w:proofErr w:type="spellStart"/>
            <w:r w:rsidRPr="003033ED">
              <w:rPr>
                <w:rFonts w:ascii="Times New Roman" w:eastAsia="Arial" w:hAnsi="Times New Roman" w:cs="Times New Roman"/>
                <w:sz w:val="20"/>
                <w:szCs w:val="20"/>
                <w:lang w:eastAsia="ru-RU"/>
              </w:rPr>
              <w:t>артропатии</w:t>
            </w:r>
            <w:proofErr w:type="spellEnd"/>
            <w:r w:rsidRPr="003033ED">
              <w:rPr>
                <w:rFonts w:ascii="Times New Roman" w:eastAsia="Arial" w:hAnsi="Times New Roman" w:cs="Times New Roman"/>
                <w:sz w:val="20"/>
                <w:szCs w:val="20"/>
                <w:lang w:eastAsia="ru-RU"/>
              </w:rPr>
              <w:t xml:space="preserve">, воспалительные </w:t>
            </w:r>
            <w:proofErr w:type="spellStart"/>
            <w:r w:rsidRPr="003033ED">
              <w:rPr>
                <w:rFonts w:ascii="Times New Roman" w:eastAsia="Arial" w:hAnsi="Times New Roman" w:cs="Times New Roman"/>
                <w:sz w:val="20"/>
                <w:szCs w:val="20"/>
                <w:lang w:eastAsia="ru-RU"/>
              </w:rPr>
              <w:t>артропатии</w:t>
            </w:r>
            <w:proofErr w:type="spellEnd"/>
            <w:r w:rsidRPr="003033ED">
              <w:rPr>
                <w:rFonts w:ascii="Times New Roman" w:eastAsia="Arial" w:hAnsi="Times New Roman" w:cs="Times New Roman"/>
                <w:sz w:val="20"/>
                <w:szCs w:val="20"/>
                <w:lang w:eastAsia="ru-RU"/>
              </w:rPr>
              <w:t>, артрозы, другие поражения суставов)»</w:t>
            </w:r>
          </w:p>
          <w:p w:rsidR="00FB5496" w:rsidRPr="003033ED" w:rsidRDefault="00FB5496" w:rsidP="000A1071">
            <w:pPr>
              <w:autoSpaceDE w:val="0"/>
              <w:spacing w:before="20" w:after="20" w:line="240" w:lineRule="auto"/>
              <w:jc w:val="center"/>
              <w:rPr>
                <w:rFonts w:ascii="Times New Roman" w:eastAsia="Arial" w:hAnsi="Times New Roman" w:cs="Times New Roman"/>
                <w:sz w:val="20"/>
                <w:szCs w:val="20"/>
                <w:lang w:eastAsia="ru-RU"/>
              </w:rPr>
            </w:pPr>
          </w:p>
          <w:p w:rsidR="00FB5496" w:rsidRPr="003033ED" w:rsidRDefault="00FB5496" w:rsidP="000A1071">
            <w:pPr>
              <w:autoSpaceDE w:val="0"/>
              <w:spacing w:before="20" w:after="20" w:line="240" w:lineRule="auto"/>
              <w:jc w:val="center"/>
              <w:rPr>
                <w:rFonts w:ascii="Times New Roman" w:eastAsia="Arial" w:hAnsi="Times New Roman" w:cs="Times New Roman"/>
                <w:sz w:val="24"/>
                <w:szCs w:val="24"/>
                <w:lang w:eastAsia="ru-RU"/>
              </w:rPr>
            </w:pPr>
          </w:p>
          <w:p w:rsidR="00FB5496" w:rsidRPr="003033ED" w:rsidRDefault="00FB5496" w:rsidP="000A1071">
            <w:pPr>
              <w:autoSpaceDE w:val="0"/>
              <w:spacing w:before="20" w:after="20" w:line="240" w:lineRule="auto"/>
              <w:jc w:val="center"/>
              <w:rPr>
                <w:rFonts w:ascii="Times New Roman" w:eastAsia="Arial" w:hAnsi="Times New Roman" w:cs="Times New Roman"/>
                <w:sz w:val="24"/>
                <w:szCs w:val="24"/>
                <w:lang w:eastAsia="ru-RU"/>
              </w:rPr>
            </w:pPr>
          </w:p>
          <w:p w:rsidR="00FB5496" w:rsidRPr="003033ED" w:rsidRDefault="00FB5496" w:rsidP="000A1071">
            <w:pPr>
              <w:autoSpaceDE w:val="0"/>
              <w:spacing w:before="20" w:after="20" w:line="240" w:lineRule="auto"/>
              <w:jc w:val="center"/>
              <w:rPr>
                <w:rFonts w:ascii="Times New Roman" w:eastAsia="Arial" w:hAnsi="Times New Roman" w:cs="Times New Roman"/>
                <w:sz w:val="24"/>
                <w:szCs w:val="24"/>
                <w:lang w:eastAsia="ru-RU"/>
              </w:rPr>
            </w:pPr>
          </w:p>
          <w:p w:rsidR="00FB5496" w:rsidRPr="003033ED" w:rsidRDefault="00FB5496" w:rsidP="000A1071">
            <w:pPr>
              <w:autoSpaceDE w:val="0"/>
              <w:spacing w:before="20" w:after="20" w:line="240" w:lineRule="auto"/>
              <w:jc w:val="center"/>
              <w:rPr>
                <w:rFonts w:ascii="Times New Roman" w:eastAsia="Arial" w:hAnsi="Times New Roman" w:cs="Times New Roman"/>
                <w:sz w:val="24"/>
                <w:szCs w:val="24"/>
                <w:lang w:eastAsia="ru-RU"/>
              </w:rPr>
            </w:pPr>
          </w:p>
          <w:p w:rsidR="00FB5496" w:rsidRPr="003033ED" w:rsidRDefault="00FB5496" w:rsidP="000A1071">
            <w:pPr>
              <w:spacing w:line="240" w:lineRule="auto"/>
              <w:jc w:val="center"/>
              <w:rPr>
                <w:rFonts w:ascii="Times New Roman" w:hAnsi="Times New Roman" w:cs="Times New Roman"/>
                <w:color w:val="000000"/>
                <w:sz w:val="20"/>
                <w:szCs w:val="20"/>
                <w:lang w:eastAsia="ru-RU"/>
              </w:rPr>
            </w:pPr>
            <w:r w:rsidRPr="003033ED">
              <w:rPr>
                <w:rFonts w:ascii="Times New Roman" w:hAnsi="Times New Roman" w:cs="Times New Roman"/>
                <w:b/>
                <w:color w:val="000000"/>
                <w:sz w:val="20"/>
                <w:szCs w:val="20"/>
                <w:lang w:eastAsia="ru-RU"/>
              </w:rPr>
              <w:t>XIII МКБ-</w:t>
            </w:r>
            <w:proofErr w:type="gramStart"/>
            <w:r w:rsidRPr="003033ED">
              <w:rPr>
                <w:rFonts w:ascii="Times New Roman" w:hAnsi="Times New Roman" w:cs="Times New Roman"/>
                <w:b/>
                <w:color w:val="000000"/>
                <w:sz w:val="20"/>
                <w:szCs w:val="20"/>
                <w:lang w:eastAsia="ru-RU"/>
              </w:rPr>
              <w:t>10  «</w:t>
            </w:r>
            <w:proofErr w:type="gramEnd"/>
            <w:r w:rsidRPr="003033ED">
              <w:rPr>
                <w:rFonts w:ascii="Times New Roman" w:hAnsi="Times New Roman" w:cs="Times New Roman"/>
                <w:b/>
                <w:color w:val="000000"/>
                <w:sz w:val="20"/>
                <w:szCs w:val="20"/>
                <w:lang w:eastAsia="ru-RU"/>
              </w:rPr>
              <w:t xml:space="preserve">Болезни </w:t>
            </w:r>
            <w:proofErr w:type="spellStart"/>
            <w:r w:rsidRPr="003033ED">
              <w:rPr>
                <w:rFonts w:ascii="Times New Roman" w:hAnsi="Times New Roman" w:cs="Times New Roman"/>
                <w:b/>
                <w:color w:val="000000"/>
                <w:sz w:val="20"/>
                <w:szCs w:val="20"/>
                <w:lang w:eastAsia="ru-RU"/>
              </w:rPr>
              <w:t>костно</w:t>
            </w:r>
            <w:proofErr w:type="spellEnd"/>
            <w:r w:rsidRPr="003033ED">
              <w:rPr>
                <w:rFonts w:ascii="Times New Roman" w:hAnsi="Times New Roman" w:cs="Times New Roman"/>
                <w:b/>
                <w:color w:val="000000"/>
                <w:sz w:val="20"/>
                <w:szCs w:val="20"/>
                <w:lang w:eastAsia="ru-RU"/>
              </w:rPr>
              <w:t xml:space="preserve"> - мышечной системы и соединительной ткани»</w:t>
            </w:r>
          </w:p>
          <w:p w:rsidR="00FB5496" w:rsidRDefault="00FB5496" w:rsidP="000A1071">
            <w:pPr>
              <w:spacing w:line="240" w:lineRule="auto"/>
              <w:jc w:val="center"/>
              <w:rPr>
                <w:b/>
                <w:sz w:val="20"/>
                <w:szCs w:val="20"/>
              </w:rPr>
            </w:pPr>
          </w:p>
          <w:p w:rsidR="00CA2F75" w:rsidRDefault="00CA2F75" w:rsidP="000A1071">
            <w:pPr>
              <w:spacing w:line="240" w:lineRule="auto"/>
              <w:jc w:val="center"/>
              <w:rPr>
                <w:b/>
                <w:sz w:val="20"/>
                <w:szCs w:val="20"/>
              </w:rPr>
            </w:pPr>
          </w:p>
          <w:p w:rsidR="00CA2F75" w:rsidRDefault="00CA2F75" w:rsidP="000A1071">
            <w:pPr>
              <w:spacing w:line="240" w:lineRule="auto"/>
              <w:jc w:val="center"/>
              <w:rPr>
                <w:b/>
                <w:sz w:val="20"/>
                <w:szCs w:val="20"/>
              </w:rPr>
            </w:pPr>
          </w:p>
          <w:p w:rsidR="00CA2F75" w:rsidRDefault="00CA2F75" w:rsidP="000A1071">
            <w:pPr>
              <w:spacing w:line="240" w:lineRule="auto"/>
              <w:jc w:val="center"/>
              <w:rPr>
                <w:b/>
                <w:sz w:val="20"/>
                <w:szCs w:val="20"/>
              </w:rPr>
            </w:pPr>
          </w:p>
          <w:p w:rsidR="00CA2F75" w:rsidRDefault="00CA2F75" w:rsidP="000A1071">
            <w:pPr>
              <w:spacing w:line="240" w:lineRule="auto"/>
              <w:jc w:val="center"/>
              <w:rPr>
                <w:b/>
                <w:sz w:val="20"/>
                <w:szCs w:val="20"/>
              </w:rPr>
            </w:pPr>
          </w:p>
          <w:p w:rsidR="00CA2F75" w:rsidRDefault="00CA2F75" w:rsidP="000A1071">
            <w:pPr>
              <w:spacing w:line="240" w:lineRule="auto"/>
              <w:jc w:val="center"/>
              <w:rPr>
                <w:b/>
                <w:sz w:val="20"/>
                <w:szCs w:val="20"/>
              </w:rPr>
            </w:pPr>
          </w:p>
          <w:p w:rsidR="00CA2F75" w:rsidRDefault="00CA2F75" w:rsidP="000A1071">
            <w:pPr>
              <w:spacing w:line="240" w:lineRule="auto"/>
              <w:jc w:val="center"/>
              <w:rPr>
                <w:b/>
                <w:sz w:val="20"/>
                <w:szCs w:val="20"/>
              </w:rPr>
            </w:pPr>
          </w:p>
          <w:p w:rsidR="00CA2F75" w:rsidRDefault="00CA2F75" w:rsidP="000A1071">
            <w:pPr>
              <w:spacing w:line="240" w:lineRule="auto"/>
              <w:jc w:val="center"/>
              <w:rPr>
                <w:b/>
                <w:sz w:val="20"/>
                <w:szCs w:val="20"/>
              </w:rPr>
            </w:pPr>
          </w:p>
          <w:p w:rsidR="00CA2F75" w:rsidRDefault="00CA2F75" w:rsidP="000A1071">
            <w:pPr>
              <w:spacing w:line="240" w:lineRule="auto"/>
              <w:jc w:val="center"/>
              <w:rPr>
                <w:b/>
                <w:sz w:val="20"/>
                <w:szCs w:val="20"/>
              </w:rPr>
            </w:pPr>
          </w:p>
          <w:p w:rsidR="00CA2F75" w:rsidRDefault="00CA2F75" w:rsidP="000A1071">
            <w:pPr>
              <w:spacing w:line="240" w:lineRule="auto"/>
              <w:jc w:val="center"/>
              <w:rPr>
                <w:b/>
                <w:sz w:val="20"/>
                <w:szCs w:val="20"/>
              </w:rPr>
            </w:pPr>
          </w:p>
          <w:p w:rsidR="00CA2F75" w:rsidRDefault="00CA2F75" w:rsidP="000A1071">
            <w:pPr>
              <w:spacing w:line="240" w:lineRule="auto"/>
              <w:jc w:val="center"/>
              <w:rPr>
                <w:b/>
                <w:sz w:val="20"/>
                <w:szCs w:val="20"/>
              </w:rPr>
            </w:pPr>
          </w:p>
          <w:p w:rsidR="00CA2F75" w:rsidRDefault="00CA2F75" w:rsidP="000A1071">
            <w:pPr>
              <w:spacing w:line="240" w:lineRule="auto"/>
              <w:jc w:val="center"/>
              <w:rPr>
                <w:b/>
                <w:sz w:val="20"/>
                <w:szCs w:val="20"/>
              </w:rPr>
            </w:pPr>
          </w:p>
          <w:p w:rsidR="00CA2F75" w:rsidRDefault="00CA2F75" w:rsidP="000A1071">
            <w:pPr>
              <w:spacing w:line="240" w:lineRule="auto"/>
              <w:jc w:val="center"/>
              <w:rPr>
                <w:b/>
                <w:sz w:val="20"/>
                <w:szCs w:val="20"/>
              </w:rPr>
            </w:pPr>
          </w:p>
          <w:p w:rsidR="00CA2F75" w:rsidRPr="003033ED" w:rsidRDefault="00CA2F75" w:rsidP="00CA2F75">
            <w:pPr>
              <w:spacing w:line="240" w:lineRule="auto"/>
              <w:jc w:val="center"/>
              <w:rPr>
                <w:rFonts w:ascii="Times New Roman" w:hAnsi="Times New Roman" w:cs="Times New Roman"/>
                <w:color w:val="000000"/>
                <w:sz w:val="20"/>
                <w:szCs w:val="20"/>
                <w:lang w:eastAsia="ru-RU"/>
              </w:rPr>
            </w:pPr>
            <w:r w:rsidRPr="003033ED">
              <w:rPr>
                <w:rFonts w:ascii="Times New Roman" w:hAnsi="Times New Roman" w:cs="Times New Roman"/>
                <w:b/>
                <w:color w:val="000000"/>
                <w:sz w:val="20"/>
                <w:szCs w:val="20"/>
                <w:lang w:eastAsia="ru-RU"/>
              </w:rPr>
              <w:t>XIII МКБ-</w:t>
            </w:r>
            <w:proofErr w:type="gramStart"/>
            <w:r w:rsidRPr="003033ED">
              <w:rPr>
                <w:rFonts w:ascii="Times New Roman" w:hAnsi="Times New Roman" w:cs="Times New Roman"/>
                <w:b/>
                <w:color w:val="000000"/>
                <w:sz w:val="20"/>
                <w:szCs w:val="20"/>
                <w:lang w:eastAsia="ru-RU"/>
              </w:rPr>
              <w:t>10  «</w:t>
            </w:r>
            <w:proofErr w:type="gramEnd"/>
            <w:r w:rsidRPr="003033ED">
              <w:rPr>
                <w:rFonts w:ascii="Times New Roman" w:hAnsi="Times New Roman" w:cs="Times New Roman"/>
                <w:b/>
                <w:color w:val="000000"/>
                <w:sz w:val="20"/>
                <w:szCs w:val="20"/>
                <w:lang w:eastAsia="ru-RU"/>
              </w:rPr>
              <w:t xml:space="preserve">Болезни </w:t>
            </w:r>
            <w:proofErr w:type="spellStart"/>
            <w:r w:rsidRPr="003033ED">
              <w:rPr>
                <w:rFonts w:ascii="Times New Roman" w:hAnsi="Times New Roman" w:cs="Times New Roman"/>
                <w:b/>
                <w:color w:val="000000"/>
                <w:sz w:val="20"/>
                <w:szCs w:val="20"/>
                <w:lang w:eastAsia="ru-RU"/>
              </w:rPr>
              <w:t>костно</w:t>
            </w:r>
            <w:proofErr w:type="spellEnd"/>
            <w:r w:rsidRPr="003033ED">
              <w:rPr>
                <w:rFonts w:ascii="Times New Roman" w:hAnsi="Times New Roman" w:cs="Times New Roman"/>
                <w:b/>
                <w:color w:val="000000"/>
                <w:sz w:val="20"/>
                <w:szCs w:val="20"/>
                <w:lang w:eastAsia="ru-RU"/>
              </w:rPr>
              <w:t xml:space="preserve"> - мышечной системы и соединительной ткани»</w:t>
            </w:r>
          </w:p>
          <w:p w:rsidR="00CA2F75" w:rsidRDefault="00CA2F75" w:rsidP="000A1071">
            <w:pPr>
              <w:spacing w:line="240" w:lineRule="auto"/>
              <w:jc w:val="center"/>
              <w:rPr>
                <w:b/>
                <w:sz w:val="20"/>
                <w:szCs w:val="20"/>
              </w:rPr>
            </w:pPr>
          </w:p>
          <w:p w:rsidR="00CA2F75" w:rsidRDefault="00CA2F75" w:rsidP="000A1071">
            <w:pPr>
              <w:spacing w:line="240" w:lineRule="auto"/>
              <w:jc w:val="center"/>
              <w:rPr>
                <w:b/>
                <w:sz w:val="20"/>
                <w:szCs w:val="20"/>
              </w:rPr>
            </w:pPr>
          </w:p>
          <w:p w:rsidR="00CA2F75" w:rsidRDefault="00CA2F75" w:rsidP="000A1071">
            <w:pPr>
              <w:spacing w:line="240" w:lineRule="auto"/>
              <w:jc w:val="center"/>
              <w:rPr>
                <w:b/>
                <w:sz w:val="20"/>
                <w:szCs w:val="20"/>
              </w:rPr>
            </w:pPr>
          </w:p>
          <w:p w:rsidR="00CA2F75" w:rsidRDefault="00CA2F75" w:rsidP="000A1071">
            <w:pPr>
              <w:spacing w:line="240" w:lineRule="auto"/>
              <w:jc w:val="center"/>
              <w:rPr>
                <w:b/>
                <w:sz w:val="20"/>
                <w:szCs w:val="20"/>
              </w:rPr>
            </w:pPr>
          </w:p>
          <w:p w:rsidR="00CA2F75" w:rsidRDefault="00CA2F75" w:rsidP="000A1071">
            <w:pPr>
              <w:spacing w:line="240" w:lineRule="auto"/>
              <w:jc w:val="center"/>
              <w:rPr>
                <w:b/>
                <w:sz w:val="20"/>
                <w:szCs w:val="20"/>
              </w:rPr>
            </w:pPr>
          </w:p>
          <w:p w:rsidR="00CA2F75" w:rsidRDefault="00CA2F75" w:rsidP="000A1071">
            <w:pPr>
              <w:spacing w:line="240" w:lineRule="auto"/>
              <w:jc w:val="center"/>
              <w:rPr>
                <w:b/>
                <w:sz w:val="20"/>
                <w:szCs w:val="20"/>
              </w:rPr>
            </w:pPr>
          </w:p>
          <w:p w:rsidR="00CA2F75" w:rsidRDefault="00CA2F75" w:rsidP="000A1071">
            <w:pPr>
              <w:spacing w:line="240" w:lineRule="auto"/>
              <w:jc w:val="center"/>
              <w:rPr>
                <w:b/>
                <w:sz w:val="20"/>
                <w:szCs w:val="20"/>
              </w:rPr>
            </w:pPr>
          </w:p>
          <w:p w:rsidR="00CA2F75" w:rsidRDefault="00CA2F75" w:rsidP="000A1071">
            <w:pPr>
              <w:spacing w:line="240" w:lineRule="auto"/>
              <w:jc w:val="center"/>
              <w:rPr>
                <w:b/>
                <w:sz w:val="20"/>
                <w:szCs w:val="20"/>
              </w:rPr>
            </w:pPr>
          </w:p>
          <w:p w:rsidR="00CA2F75" w:rsidRDefault="00CA2F75" w:rsidP="000A1071">
            <w:pPr>
              <w:spacing w:line="240" w:lineRule="auto"/>
              <w:jc w:val="center"/>
              <w:rPr>
                <w:b/>
                <w:sz w:val="20"/>
                <w:szCs w:val="20"/>
              </w:rPr>
            </w:pPr>
          </w:p>
          <w:p w:rsidR="00CA2F75" w:rsidRDefault="00CA2F75" w:rsidP="000A1071">
            <w:pPr>
              <w:spacing w:line="240" w:lineRule="auto"/>
              <w:jc w:val="center"/>
              <w:rPr>
                <w:b/>
                <w:sz w:val="20"/>
                <w:szCs w:val="20"/>
              </w:rPr>
            </w:pPr>
          </w:p>
          <w:p w:rsidR="00CA2F75" w:rsidRDefault="00CA2F75" w:rsidP="000A1071">
            <w:pPr>
              <w:spacing w:line="240" w:lineRule="auto"/>
              <w:jc w:val="center"/>
              <w:rPr>
                <w:b/>
                <w:sz w:val="20"/>
                <w:szCs w:val="20"/>
              </w:rPr>
            </w:pPr>
          </w:p>
          <w:p w:rsidR="00CA2F75" w:rsidRDefault="00CA2F75" w:rsidP="000A1071">
            <w:pPr>
              <w:spacing w:line="240" w:lineRule="auto"/>
              <w:jc w:val="center"/>
              <w:rPr>
                <w:b/>
                <w:sz w:val="20"/>
                <w:szCs w:val="20"/>
              </w:rPr>
            </w:pPr>
          </w:p>
          <w:p w:rsidR="00CA2F75" w:rsidRDefault="00CA2F75" w:rsidP="000A1071">
            <w:pPr>
              <w:spacing w:line="240" w:lineRule="auto"/>
              <w:jc w:val="center"/>
              <w:rPr>
                <w:b/>
                <w:sz w:val="20"/>
                <w:szCs w:val="20"/>
              </w:rPr>
            </w:pPr>
          </w:p>
          <w:p w:rsidR="00CA2F75" w:rsidRDefault="00CA2F75" w:rsidP="000A1071">
            <w:pPr>
              <w:spacing w:line="240" w:lineRule="auto"/>
              <w:jc w:val="center"/>
              <w:rPr>
                <w:b/>
                <w:sz w:val="20"/>
                <w:szCs w:val="20"/>
              </w:rPr>
            </w:pPr>
          </w:p>
          <w:p w:rsidR="00CA2F75" w:rsidRDefault="00CA2F75" w:rsidP="000A1071">
            <w:pPr>
              <w:spacing w:line="240" w:lineRule="auto"/>
              <w:jc w:val="center"/>
              <w:rPr>
                <w:b/>
                <w:sz w:val="20"/>
                <w:szCs w:val="20"/>
              </w:rPr>
            </w:pPr>
          </w:p>
          <w:p w:rsidR="00CA2F75" w:rsidRDefault="00CA2F75" w:rsidP="000A1071">
            <w:pPr>
              <w:spacing w:line="240" w:lineRule="auto"/>
              <w:jc w:val="center"/>
              <w:rPr>
                <w:b/>
                <w:sz w:val="20"/>
                <w:szCs w:val="20"/>
              </w:rPr>
            </w:pPr>
          </w:p>
          <w:p w:rsidR="00CA2F75" w:rsidRDefault="00CA2F75" w:rsidP="000A1071">
            <w:pPr>
              <w:spacing w:line="240" w:lineRule="auto"/>
              <w:jc w:val="center"/>
              <w:rPr>
                <w:b/>
                <w:sz w:val="20"/>
                <w:szCs w:val="20"/>
              </w:rPr>
            </w:pPr>
          </w:p>
          <w:p w:rsidR="00CA2F75" w:rsidRDefault="00CA2F75" w:rsidP="000A1071">
            <w:pPr>
              <w:spacing w:line="240" w:lineRule="auto"/>
              <w:jc w:val="center"/>
              <w:rPr>
                <w:b/>
                <w:sz w:val="20"/>
                <w:szCs w:val="20"/>
              </w:rPr>
            </w:pPr>
          </w:p>
          <w:p w:rsidR="00CA2F75" w:rsidRDefault="00CA2F75" w:rsidP="000A1071">
            <w:pPr>
              <w:spacing w:line="240" w:lineRule="auto"/>
              <w:jc w:val="center"/>
              <w:rPr>
                <w:b/>
                <w:sz w:val="20"/>
                <w:szCs w:val="20"/>
              </w:rPr>
            </w:pPr>
          </w:p>
          <w:p w:rsidR="00CA2F75" w:rsidRDefault="00CA2F75" w:rsidP="000A1071">
            <w:pPr>
              <w:spacing w:line="240" w:lineRule="auto"/>
              <w:jc w:val="center"/>
              <w:rPr>
                <w:b/>
                <w:sz w:val="20"/>
                <w:szCs w:val="20"/>
              </w:rPr>
            </w:pPr>
          </w:p>
          <w:p w:rsidR="00CA2F75" w:rsidRDefault="00CA2F75" w:rsidP="000A1071">
            <w:pPr>
              <w:spacing w:line="240" w:lineRule="auto"/>
              <w:jc w:val="center"/>
              <w:rPr>
                <w:b/>
                <w:sz w:val="20"/>
                <w:szCs w:val="20"/>
              </w:rPr>
            </w:pPr>
          </w:p>
          <w:p w:rsidR="00CA2F75" w:rsidRDefault="00CA2F75" w:rsidP="000A1071">
            <w:pPr>
              <w:spacing w:line="240" w:lineRule="auto"/>
              <w:jc w:val="center"/>
              <w:rPr>
                <w:b/>
                <w:sz w:val="20"/>
                <w:szCs w:val="20"/>
              </w:rPr>
            </w:pPr>
          </w:p>
          <w:p w:rsidR="00CA2F75" w:rsidRDefault="00CA2F75" w:rsidP="000A1071">
            <w:pPr>
              <w:spacing w:line="240" w:lineRule="auto"/>
              <w:jc w:val="center"/>
              <w:rPr>
                <w:b/>
                <w:sz w:val="20"/>
                <w:szCs w:val="20"/>
              </w:rPr>
            </w:pPr>
          </w:p>
          <w:p w:rsidR="00CA2F75" w:rsidRDefault="00CA2F75" w:rsidP="000A1071">
            <w:pPr>
              <w:spacing w:line="240" w:lineRule="auto"/>
              <w:jc w:val="center"/>
              <w:rPr>
                <w:b/>
                <w:sz w:val="20"/>
                <w:szCs w:val="20"/>
              </w:rPr>
            </w:pPr>
          </w:p>
          <w:p w:rsidR="00CA2F75" w:rsidRDefault="00CA2F75" w:rsidP="000A1071">
            <w:pPr>
              <w:spacing w:line="240" w:lineRule="auto"/>
              <w:jc w:val="center"/>
              <w:rPr>
                <w:b/>
                <w:sz w:val="20"/>
                <w:szCs w:val="20"/>
              </w:rPr>
            </w:pPr>
          </w:p>
          <w:p w:rsidR="00CA2F75" w:rsidRDefault="00CA2F75" w:rsidP="000A1071">
            <w:pPr>
              <w:spacing w:line="240" w:lineRule="auto"/>
              <w:jc w:val="center"/>
              <w:rPr>
                <w:b/>
                <w:sz w:val="20"/>
                <w:szCs w:val="20"/>
              </w:rPr>
            </w:pPr>
          </w:p>
          <w:p w:rsidR="00CA2F75" w:rsidRPr="003033ED" w:rsidRDefault="00CA2F75" w:rsidP="00CA2F75">
            <w:pPr>
              <w:spacing w:line="240" w:lineRule="auto"/>
              <w:jc w:val="center"/>
              <w:rPr>
                <w:rFonts w:ascii="Times New Roman" w:hAnsi="Times New Roman" w:cs="Times New Roman"/>
                <w:color w:val="000000"/>
                <w:sz w:val="20"/>
                <w:szCs w:val="20"/>
                <w:lang w:eastAsia="ru-RU"/>
              </w:rPr>
            </w:pPr>
            <w:r w:rsidRPr="003033ED">
              <w:rPr>
                <w:rFonts w:ascii="Times New Roman" w:hAnsi="Times New Roman" w:cs="Times New Roman"/>
                <w:b/>
                <w:color w:val="000000"/>
                <w:sz w:val="20"/>
                <w:szCs w:val="20"/>
                <w:lang w:eastAsia="ru-RU"/>
              </w:rPr>
              <w:t>XIII МКБ-</w:t>
            </w:r>
            <w:proofErr w:type="gramStart"/>
            <w:r w:rsidRPr="003033ED">
              <w:rPr>
                <w:rFonts w:ascii="Times New Roman" w:hAnsi="Times New Roman" w:cs="Times New Roman"/>
                <w:b/>
                <w:color w:val="000000"/>
                <w:sz w:val="20"/>
                <w:szCs w:val="20"/>
                <w:lang w:eastAsia="ru-RU"/>
              </w:rPr>
              <w:t>10  «</w:t>
            </w:r>
            <w:proofErr w:type="gramEnd"/>
            <w:r w:rsidRPr="003033ED">
              <w:rPr>
                <w:rFonts w:ascii="Times New Roman" w:hAnsi="Times New Roman" w:cs="Times New Roman"/>
                <w:b/>
                <w:color w:val="000000"/>
                <w:sz w:val="20"/>
                <w:szCs w:val="20"/>
                <w:lang w:eastAsia="ru-RU"/>
              </w:rPr>
              <w:t xml:space="preserve">Болезни </w:t>
            </w:r>
            <w:proofErr w:type="spellStart"/>
            <w:r w:rsidRPr="003033ED">
              <w:rPr>
                <w:rFonts w:ascii="Times New Roman" w:hAnsi="Times New Roman" w:cs="Times New Roman"/>
                <w:b/>
                <w:color w:val="000000"/>
                <w:sz w:val="20"/>
                <w:szCs w:val="20"/>
                <w:lang w:eastAsia="ru-RU"/>
              </w:rPr>
              <w:t>костно</w:t>
            </w:r>
            <w:proofErr w:type="spellEnd"/>
            <w:r w:rsidRPr="003033ED">
              <w:rPr>
                <w:rFonts w:ascii="Times New Roman" w:hAnsi="Times New Roman" w:cs="Times New Roman"/>
                <w:b/>
                <w:color w:val="000000"/>
                <w:sz w:val="20"/>
                <w:szCs w:val="20"/>
                <w:lang w:eastAsia="ru-RU"/>
              </w:rPr>
              <w:t xml:space="preserve"> - мышечной системы и соединительной ткани»</w:t>
            </w:r>
          </w:p>
          <w:p w:rsidR="00CA2F75" w:rsidRPr="0035435B" w:rsidRDefault="00CA2F75" w:rsidP="000A1071">
            <w:pPr>
              <w:spacing w:line="240" w:lineRule="auto"/>
              <w:jc w:val="center"/>
              <w:rPr>
                <w:b/>
                <w:sz w:val="20"/>
                <w:szCs w:val="20"/>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Сбор анамнеза и жалоб общетерапевтический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Визуальный осмотр общетерапевтический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Пальпация общетерапевтическая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Аускультация общетерапевтическая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Перкуссия общетерапевтическая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Термометрия общая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Измерение роста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Измерение массы тела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Измерение частоты дыхания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Измерение частоты сердцебиения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Исследование пульса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Измерение артериального давления на периферических артериях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Прием (осмотр, консультация) врача-ортопеда первичный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Прием (осмотр, консультация) врача- ортопеда повторный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Регистрация электрокардиограммы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Расшифровка, описание и интерпретация                       </w:t>
            </w:r>
          </w:p>
          <w:p w:rsidR="00FB5496" w:rsidRPr="00FB5496" w:rsidRDefault="00FB5496" w:rsidP="000A1071">
            <w:pPr>
              <w:autoSpaceDE w:val="0"/>
              <w:spacing w:line="240" w:lineRule="auto"/>
              <w:rPr>
                <w:rFonts w:ascii="Times New Roman" w:eastAsia="Arial" w:hAnsi="Times New Roman" w:cs="Times New Roman"/>
                <w:sz w:val="20"/>
                <w:szCs w:val="20"/>
              </w:rPr>
            </w:pPr>
            <w:proofErr w:type="gramStart"/>
            <w:r w:rsidRPr="00FB5496">
              <w:rPr>
                <w:rFonts w:ascii="Times New Roman" w:eastAsia="Arial" w:hAnsi="Times New Roman" w:cs="Times New Roman"/>
                <w:sz w:val="20"/>
                <w:szCs w:val="20"/>
              </w:rPr>
              <w:t>электрокардиографических</w:t>
            </w:r>
            <w:proofErr w:type="gramEnd"/>
            <w:r w:rsidRPr="00FB5496">
              <w:rPr>
                <w:rFonts w:ascii="Times New Roman" w:eastAsia="Arial" w:hAnsi="Times New Roman" w:cs="Times New Roman"/>
                <w:sz w:val="20"/>
                <w:szCs w:val="20"/>
              </w:rPr>
              <w:t xml:space="preserve"> данных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Общий (клинический) анализ крови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Анализ мочи общий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Исследование уровня С-реактивного белка в крови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Исследование ревматоидных факторов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Исследование уровня мочевой кислоты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Прием минеральной воды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Воздействие лечебной грязью при болезнях костной системы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Грязевые ванны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Ванны радоновые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Ванны ароматические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Ванны газовые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Ванны контрастные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Ванны минеральные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Ванны суховоздушные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Ванны вихревые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Ванны местные (2 - 4-камерные)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Воздействие парафином при болезнях костной системы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Воздействие интерференционными токами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Воздействие синусоидальными модулированными токами (</w:t>
            </w:r>
            <w:proofErr w:type="gramStart"/>
            <w:r w:rsidRPr="00FB5496">
              <w:rPr>
                <w:rFonts w:ascii="Times New Roman" w:eastAsia="Arial" w:hAnsi="Times New Roman" w:cs="Times New Roman"/>
                <w:sz w:val="20"/>
                <w:szCs w:val="20"/>
              </w:rPr>
              <w:t xml:space="preserve">СМТ)   </w:t>
            </w:r>
            <w:proofErr w:type="gramEnd"/>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Воздействие диадинамическими токами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Воздействие электромагнитным излучением дециметрового диапазона (</w:t>
            </w:r>
            <w:proofErr w:type="gramStart"/>
            <w:r w:rsidRPr="00FB5496">
              <w:rPr>
                <w:rFonts w:ascii="Times New Roman" w:eastAsia="Arial" w:hAnsi="Times New Roman" w:cs="Times New Roman"/>
                <w:sz w:val="20"/>
                <w:szCs w:val="20"/>
              </w:rPr>
              <w:t xml:space="preserve">ДМВ)   </w:t>
            </w:r>
            <w:proofErr w:type="gramEnd"/>
            <w:r w:rsidRPr="00FB5496">
              <w:rPr>
                <w:rFonts w:ascii="Times New Roman" w:eastAsia="Arial" w:hAnsi="Times New Roman" w:cs="Times New Roman"/>
                <w:sz w:val="20"/>
                <w:szCs w:val="20"/>
              </w:rPr>
              <w:t xml:space="preserve">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Воздействие электрическим полем УВЧ (э. п. </w:t>
            </w:r>
            <w:proofErr w:type="gramStart"/>
            <w:r w:rsidRPr="00FB5496">
              <w:rPr>
                <w:rFonts w:ascii="Times New Roman" w:eastAsia="Arial" w:hAnsi="Times New Roman" w:cs="Times New Roman"/>
                <w:sz w:val="20"/>
                <w:szCs w:val="20"/>
              </w:rPr>
              <w:t xml:space="preserve">УВЧ)   </w:t>
            </w:r>
            <w:proofErr w:type="gramEnd"/>
            <w:r w:rsidRPr="00FB5496">
              <w:rPr>
                <w:rFonts w:ascii="Times New Roman" w:eastAsia="Arial" w:hAnsi="Times New Roman" w:cs="Times New Roman"/>
                <w:sz w:val="20"/>
                <w:szCs w:val="20"/>
              </w:rPr>
              <w:t xml:space="preserve">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Электрофорез лекарственных средств при костной патологии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Воздействие ультразвуком при болезни суставов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Воздействие коротким ультрафиолетовым излучением (</w:t>
            </w:r>
            <w:proofErr w:type="gramStart"/>
            <w:r w:rsidRPr="00FB5496">
              <w:rPr>
                <w:rFonts w:ascii="Times New Roman" w:eastAsia="Arial" w:hAnsi="Times New Roman" w:cs="Times New Roman"/>
                <w:sz w:val="20"/>
                <w:szCs w:val="20"/>
              </w:rPr>
              <w:t xml:space="preserve">КУФ)   </w:t>
            </w:r>
            <w:proofErr w:type="gramEnd"/>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Воздействие высокочастотными электромагнитными полями (</w:t>
            </w:r>
            <w:proofErr w:type="gramStart"/>
            <w:r w:rsidRPr="00FB5496">
              <w:rPr>
                <w:rFonts w:ascii="Times New Roman" w:eastAsia="Arial" w:hAnsi="Times New Roman" w:cs="Times New Roman"/>
                <w:sz w:val="20"/>
                <w:szCs w:val="20"/>
              </w:rPr>
              <w:t xml:space="preserve">индуктотермия)   </w:t>
            </w:r>
            <w:proofErr w:type="gramEnd"/>
            <w:r w:rsidRPr="00FB5496">
              <w:rPr>
                <w:rFonts w:ascii="Times New Roman" w:eastAsia="Arial" w:hAnsi="Times New Roman" w:cs="Times New Roman"/>
                <w:sz w:val="20"/>
                <w:szCs w:val="20"/>
              </w:rPr>
              <w:t xml:space="preserve">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Воздействие низкоинтенсивным лазерным излучением при болезни суставов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Воздействие магнитными полями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Рефлексотерапия при болезнях костной системы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Мануальная терапия при болезнях костной системы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Массаж при заболеваниях позвоночника</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Механотерапия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Лечебная физкультура при заболеваниях и травмах суставов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Воздействие климатом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Терренкур                           </w:t>
            </w:r>
          </w:p>
        </w:tc>
      </w:tr>
      <w:tr w:rsidR="00FB5496" w:rsidRPr="009D6007" w:rsidTr="00B1794F">
        <w:trPr>
          <w:gridBefore w:val="1"/>
          <w:wBefore w:w="40" w:type="dxa"/>
          <w:trHeight w:val="240"/>
        </w:trPr>
        <w:tc>
          <w:tcPr>
            <w:tcW w:w="2552" w:type="dxa"/>
            <w:vMerge/>
            <w:tcBorders>
              <w:left w:val="single" w:sz="8" w:space="0" w:color="auto"/>
              <w:right w:val="single" w:sz="8" w:space="0" w:color="auto"/>
            </w:tcBorders>
          </w:tcPr>
          <w:p w:rsidR="00FB5496" w:rsidRPr="00B1299C" w:rsidRDefault="00FB5496" w:rsidP="000A1071">
            <w:pPr>
              <w:spacing w:line="240" w:lineRule="auto"/>
              <w:rPr>
                <w:b/>
                <w:sz w:val="24"/>
                <w:szCs w:val="24"/>
              </w:rPr>
            </w:pPr>
          </w:p>
        </w:tc>
        <w:tc>
          <w:tcPr>
            <w:tcW w:w="850" w:type="dxa"/>
            <w:tcBorders>
              <w:top w:val="single" w:sz="4" w:space="0" w:color="auto"/>
              <w:left w:val="single" w:sz="8" w:space="0" w:color="auto"/>
              <w:bottom w:val="single" w:sz="4" w:space="0" w:color="auto"/>
              <w:right w:val="single" w:sz="4" w:space="0" w:color="auto"/>
            </w:tcBorders>
          </w:tcPr>
          <w:p w:rsidR="00FB5496" w:rsidRPr="00FB5496" w:rsidRDefault="00FB5496" w:rsidP="00FB5496">
            <w:pPr>
              <w:pStyle w:val="ConsPlusNonformat"/>
              <w:numPr>
                <w:ilvl w:val="0"/>
                <w:numId w:val="41"/>
              </w:numPr>
              <w:suppressAutoHyphens w:val="0"/>
              <w:spacing w:before="20" w:after="20"/>
              <w:jc w:val="center"/>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autoSpaceDE w:val="0"/>
              <w:spacing w:line="240" w:lineRule="auto"/>
              <w:rPr>
                <w:rFonts w:ascii="Times New Roman" w:eastAsia="Arial" w:hAnsi="Times New Roman" w:cs="Times New Roman"/>
                <w:sz w:val="20"/>
                <w:szCs w:val="20"/>
              </w:rPr>
            </w:pPr>
            <w:r w:rsidRPr="00FB5496">
              <w:rPr>
                <w:rFonts w:ascii="Times New Roman" w:eastAsia="Arial" w:hAnsi="Times New Roman" w:cs="Times New Roman"/>
                <w:sz w:val="20"/>
                <w:szCs w:val="20"/>
              </w:rPr>
              <w:t xml:space="preserve">Назначение диетической терапии при заболевании суставов               </w:t>
            </w:r>
          </w:p>
        </w:tc>
      </w:tr>
    </w:tbl>
    <w:p w:rsidR="0019018E" w:rsidRPr="004A2C26" w:rsidRDefault="0019018E" w:rsidP="0019018E">
      <w:pPr>
        <w:autoSpaceDE w:val="0"/>
        <w:autoSpaceDN w:val="0"/>
        <w:adjustRightInd w:val="0"/>
        <w:spacing w:before="60" w:after="0" w:line="240" w:lineRule="auto"/>
        <w:ind w:firstLine="709"/>
        <w:jc w:val="both"/>
        <w:rPr>
          <w:rFonts w:ascii="Times New Roman" w:eastAsia="Times New Roman" w:hAnsi="Times New Roman" w:cs="Times New Roman"/>
          <w:sz w:val="28"/>
          <w:szCs w:val="28"/>
          <w:lang w:eastAsia="ar-SA"/>
        </w:rPr>
      </w:pPr>
      <w:r w:rsidRPr="004A2C26">
        <w:rPr>
          <w:rFonts w:ascii="Times New Roman" w:eastAsia="Times New Roman" w:hAnsi="Times New Roman" w:cs="Times New Roman"/>
          <w:sz w:val="28"/>
          <w:szCs w:val="28"/>
          <w:lang w:eastAsia="ar-SA"/>
        </w:rPr>
        <w:t>Назначение видов и количества процедур осуществляется лечащим врачом санатория с учетом Методических указаний № 99/229, утвержденных Минздравом России 22.12.1999 «Перечень необходимых медицинских услуг и процедур, отпускаемых в специализированных санаториях больному по профилю его заболевания», исходя из диагноза, стадии, фазы основного заболевания, наличия сопутствующих заболеваний, отсутствия противопоказаний с соответствующими записями в медицинской документации.</w:t>
      </w:r>
    </w:p>
    <w:p w:rsidR="0019018E" w:rsidRPr="00444246" w:rsidRDefault="0019018E" w:rsidP="00DF494B">
      <w:pPr>
        <w:numPr>
          <w:ilvl w:val="0"/>
          <w:numId w:val="12"/>
        </w:numPr>
        <w:tabs>
          <w:tab w:val="left" w:pos="993"/>
        </w:tabs>
        <w:suppressAutoHyphens/>
        <w:spacing w:before="60" w:after="0" w:line="240" w:lineRule="auto"/>
        <w:ind w:left="0" w:firstLine="709"/>
        <w:jc w:val="both"/>
        <w:rPr>
          <w:rFonts w:ascii="Times New Roman" w:eastAsia="Times New Roman" w:hAnsi="Times New Roman" w:cs="Times New Roman"/>
          <w:sz w:val="28"/>
          <w:szCs w:val="28"/>
          <w:lang w:eastAsia="ru-RU"/>
        </w:rPr>
      </w:pPr>
      <w:r w:rsidRPr="00227D5C">
        <w:rPr>
          <w:rFonts w:ascii="Times New Roman" w:eastAsia="Times New Roman" w:hAnsi="Times New Roman" w:cs="Times New Roman"/>
          <w:b/>
          <w:sz w:val="28"/>
          <w:szCs w:val="28"/>
          <w:lang w:eastAsia="ru-RU"/>
        </w:rPr>
        <w:t>Место оказания услуг:</w:t>
      </w:r>
      <w:r w:rsidR="00584B9F">
        <w:rPr>
          <w:rFonts w:ascii="Times New Roman" w:eastAsia="Times New Roman" w:hAnsi="Times New Roman" w:cs="Times New Roman"/>
          <w:b/>
          <w:sz w:val="28"/>
          <w:szCs w:val="28"/>
          <w:lang w:eastAsia="ru-RU"/>
        </w:rPr>
        <w:t xml:space="preserve"> </w:t>
      </w:r>
      <w:r w:rsidR="00584B9F" w:rsidRPr="00444246">
        <w:rPr>
          <w:rFonts w:ascii="Times New Roman" w:eastAsia="Times New Roman" w:hAnsi="Times New Roman" w:cs="Times New Roman"/>
          <w:sz w:val="28"/>
          <w:szCs w:val="28"/>
          <w:lang w:eastAsia="ru-RU"/>
        </w:rPr>
        <w:t>Нижег</w:t>
      </w:r>
      <w:r w:rsidR="00FA72C9" w:rsidRPr="00444246">
        <w:rPr>
          <w:rFonts w:ascii="Times New Roman" w:eastAsia="Times New Roman" w:hAnsi="Times New Roman" w:cs="Times New Roman"/>
          <w:sz w:val="28"/>
          <w:szCs w:val="28"/>
          <w:lang w:eastAsia="ru-RU"/>
        </w:rPr>
        <w:t>о</w:t>
      </w:r>
      <w:r w:rsidR="00584B9F" w:rsidRPr="00444246">
        <w:rPr>
          <w:rFonts w:ascii="Times New Roman" w:eastAsia="Times New Roman" w:hAnsi="Times New Roman" w:cs="Times New Roman"/>
          <w:sz w:val="28"/>
          <w:szCs w:val="28"/>
          <w:lang w:eastAsia="ru-RU"/>
        </w:rPr>
        <w:t>родская область</w:t>
      </w:r>
      <w:r w:rsidRPr="00444246">
        <w:rPr>
          <w:rFonts w:ascii="Times New Roman" w:eastAsia="Times New Roman" w:hAnsi="Times New Roman" w:cs="Times New Roman"/>
          <w:sz w:val="28"/>
          <w:szCs w:val="28"/>
          <w:lang w:eastAsia="ru-RU"/>
        </w:rPr>
        <w:t>.</w:t>
      </w:r>
    </w:p>
    <w:p w:rsidR="0019018E" w:rsidRPr="00A47743" w:rsidRDefault="0019018E" w:rsidP="00DF494B">
      <w:pPr>
        <w:numPr>
          <w:ilvl w:val="0"/>
          <w:numId w:val="12"/>
        </w:numPr>
        <w:tabs>
          <w:tab w:val="left" w:pos="0"/>
        </w:tabs>
        <w:suppressAutoHyphens/>
        <w:autoSpaceDE w:val="0"/>
        <w:autoSpaceDN w:val="0"/>
        <w:adjustRightInd w:val="0"/>
        <w:spacing w:before="7" w:after="0" w:line="317" w:lineRule="exact"/>
        <w:ind w:left="0" w:right="7" w:firstLine="709"/>
        <w:jc w:val="both"/>
        <w:rPr>
          <w:rFonts w:ascii="Times New Roman" w:eastAsia="Times New Roman" w:hAnsi="Times New Roman" w:cs="Times New Roman"/>
          <w:sz w:val="28"/>
          <w:szCs w:val="28"/>
          <w:lang w:eastAsia="ru-RU"/>
        </w:rPr>
      </w:pPr>
      <w:r w:rsidRPr="00227D5C">
        <w:rPr>
          <w:rFonts w:ascii="Times New Roman" w:eastAsia="Times New Roman" w:hAnsi="Times New Roman" w:cs="Times New Roman"/>
          <w:b/>
          <w:sz w:val="28"/>
          <w:szCs w:val="28"/>
          <w:lang w:eastAsia="ru-RU"/>
        </w:rPr>
        <w:t>Сроки оказания услуг</w:t>
      </w:r>
      <w:r w:rsidRPr="00A10C7E">
        <w:rPr>
          <w:rFonts w:ascii="Times New Roman" w:eastAsia="Times New Roman" w:hAnsi="Times New Roman" w:cs="Times New Roman"/>
          <w:sz w:val="28"/>
          <w:szCs w:val="28"/>
          <w:lang w:eastAsia="ru-RU"/>
        </w:rPr>
        <w:t xml:space="preserve"> (начальные сроки заезда по путевкам): равномерно в течении срока действия контракта, согласно графика заездов, не позднее </w:t>
      </w:r>
      <w:r w:rsidR="00D90975">
        <w:rPr>
          <w:rFonts w:ascii="Times New Roman" w:eastAsia="Times New Roman" w:hAnsi="Times New Roman" w:cs="Times New Roman"/>
          <w:sz w:val="28"/>
          <w:szCs w:val="28"/>
          <w:lang w:eastAsia="ru-RU"/>
        </w:rPr>
        <w:t xml:space="preserve">03 декабря </w:t>
      </w:r>
      <w:r w:rsidR="0071517B" w:rsidRPr="00D90975">
        <w:rPr>
          <w:rFonts w:ascii="Times New Roman" w:eastAsia="Times New Roman" w:hAnsi="Times New Roman" w:cs="Times New Roman"/>
          <w:sz w:val="28"/>
          <w:szCs w:val="28"/>
          <w:lang w:eastAsia="ru-RU"/>
        </w:rPr>
        <w:t>2018 года</w:t>
      </w:r>
      <w:r w:rsidR="00A47743" w:rsidRPr="00D90975">
        <w:rPr>
          <w:rFonts w:ascii="Times New Roman" w:eastAsia="Times New Roman" w:hAnsi="Times New Roman" w:cs="Times New Roman"/>
          <w:sz w:val="28"/>
          <w:szCs w:val="28"/>
          <w:lang w:eastAsia="ru-RU"/>
        </w:rPr>
        <w:t>.</w:t>
      </w:r>
    </w:p>
    <w:p w:rsidR="0019018E" w:rsidRPr="009F2187" w:rsidRDefault="0019018E" w:rsidP="00DF494B">
      <w:pPr>
        <w:numPr>
          <w:ilvl w:val="0"/>
          <w:numId w:val="12"/>
        </w:numPr>
        <w:suppressAutoHyphens/>
        <w:spacing w:after="0" w:line="240" w:lineRule="auto"/>
        <w:ind w:left="0" w:firstLine="709"/>
        <w:rPr>
          <w:rFonts w:ascii="Times New Roman" w:eastAsia="Times New Roman" w:hAnsi="Times New Roman" w:cs="Times New Roman"/>
          <w:b/>
          <w:sz w:val="28"/>
          <w:szCs w:val="28"/>
          <w:lang w:eastAsia="ru-RU"/>
        </w:rPr>
      </w:pPr>
      <w:r w:rsidRPr="009F2187">
        <w:rPr>
          <w:rFonts w:ascii="Times New Roman" w:eastAsia="Times New Roman" w:hAnsi="Times New Roman" w:cs="Times New Roman"/>
          <w:b/>
          <w:sz w:val="28"/>
          <w:szCs w:val="28"/>
          <w:lang w:eastAsia="ru-RU"/>
        </w:rPr>
        <w:t>Технические, функциональные, качественные характеристики оказываемых слуг:</w:t>
      </w:r>
    </w:p>
    <w:p w:rsidR="00CE0B54" w:rsidRPr="00CE0B54" w:rsidRDefault="00CE0B54" w:rsidP="00CE0B54">
      <w:pPr>
        <w:widowControl w:val="0"/>
        <w:autoSpaceDE w:val="0"/>
        <w:autoSpaceDN w:val="0"/>
        <w:spacing w:after="0" w:line="240" w:lineRule="auto"/>
        <w:ind w:firstLine="709"/>
        <w:jc w:val="both"/>
        <w:rPr>
          <w:rFonts w:ascii="Times New Roman" w:eastAsia="Times New Roman" w:hAnsi="Times New Roman" w:cs="Times New Roman"/>
          <w:sz w:val="24"/>
          <w:szCs w:val="24"/>
          <w:lang w:eastAsia="ar-SA"/>
        </w:rPr>
      </w:pPr>
      <w:bookmarkStart w:id="0" w:name="_GoBack"/>
      <w:bookmarkEnd w:id="0"/>
      <w:r w:rsidRPr="00CE0B54">
        <w:rPr>
          <w:rFonts w:ascii="Times New Roman" w:eastAsia="Times New Roman" w:hAnsi="Times New Roman" w:cs="Times New Roman"/>
          <w:sz w:val="28"/>
          <w:szCs w:val="28"/>
          <w:lang w:eastAsia="ru-RU"/>
        </w:rPr>
        <w:t xml:space="preserve">Размещение граждан в </w:t>
      </w:r>
      <w:r w:rsidRPr="00CE0B54">
        <w:rPr>
          <w:rFonts w:ascii="Times New Roman" w:eastAsia="Times New Roman" w:hAnsi="Times New Roman" w:cs="Times New Roman"/>
          <w:sz w:val="28"/>
          <w:szCs w:val="28"/>
          <w:lang w:eastAsia="ar-SA"/>
        </w:rPr>
        <w:t xml:space="preserve">одно- или </w:t>
      </w:r>
      <w:r w:rsidRPr="00CE0B54">
        <w:rPr>
          <w:rFonts w:ascii="Times New Roman" w:eastAsia="Times New Roman" w:hAnsi="Times New Roman" w:cs="Times New Roman"/>
          <w:sz w:val="28"/>
          <w:szCs w:val="28"/>
          <w:lang w:eastAsia="ru-RU"/>
        </w:rPr>
        <w:t xml:space="preserve">двухместных номерах со всеми удобствами, включая возможность соблюдения личной гигиены в номере проживания (душевая кабина/ванна, туалет) в соответствии с требованиями утвержденными </w:t>
      </w:r>
      <w:hyperlink r:id="rId5" w:history="1">
        <w:r w:rsidRPr="00CE0B54">
          <w:rPr>
            <w:rFonts w:ascii="Times New Roman" w:eastAsia="Times New Roman" w:hAnsi="Times New Roman" w:cs="Times New Roman"/>
            <w:sz w:val="28"/>
            <w:szCs w:val="28"/>
            <w:lang w:eastAsia="ar-SA"/>
          </w:rPr>
          <w:t>Приказом</w:t>
        </w:r>
      </w:hyperlink>
      <w:r w:rsidRPr="00CE0B54">
        <w:rPr>
          <w:rFonts w:ascii="Times New Roman" w:eastAsia="Times New Roman" w:hAnsi="Times New Roman" w:cs="Times New Roman"/>
          <w:sz w:val="28"/>
          <w:szCs w:val="28"/>
          <w:lang w:eastAsia="ar-SA"/>
        </w:rPr>
        <w:t xml:space="preserve"> Федерального агентства по техническому регулированию и метрологии от 08.12.2011 № 733-ст «ГОСТ Р 54599-2011. Национальный стандарт Российской Федерации. Услуги средств размещения. Общие требования к услугам санаториев, пансионатов, центров отдыха».</w:t>
      </w:r>
    </w:p>
    <w:p w:rsidR="00CE0B54" w:rsidRPr="00CE0B54" w:rsidRDefault="00CE0B54" w:rsidP="00CE0B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0B54">
        <w:rPr>
          <w:rFonts w:ascii="Times New Roman" w:eastAsia="Times New Roman" w:hAnsi="Times New Roman" w:cs="Times New Roman"/>
          <w:sz w:val="28"/>
          <w:szCs w:val="28"/>
          <w:lang w:eastAsia="ru-RU"/>
        </w:rPr>
        <w:t xml:space="preserve">Диетическое и лечебное питание должно проводиться в соответствии с </w:t>
      </w:r>
      <w:r w:rsidRPr="00CE0B54">
        <w:rPr>
          <w:rFonts w:ascii="Times New Roman" w:eastAsia="Times New Roman" w:hAnsi="Times New Roman" w:cs="Times New Roman"/>
          <w:sz w:val="28"/>
          <w:szCs w:val="28"/>
          <w:lang w:eastAsia="ru-RU"/>
        </w:rPr>
        <w:lastRenderedPageBreak/>
        <w:t xml:space="preserve">медицинскими показаниями. При этом организация лечебного питания в санаторно-курортных учреждениях должна осуществляться в соответствии с приказом </w:t>
      </w:r>
      <w:proofErr w:type="spellStart"/>
      <w:r w:rsidRPr="00CE0B54">
        <w:rPr>
          <w:rFonts w:ascii="Times New Roman" w:eastAsia="Times New Roman" w:hAnsi="Times New Roman" w:cs="Times New Roman"/>
          <w:sz w:val="28"/>
          <w:szCs w:val="28"/>
          <w:lang w:eastAsia="ru-RU"/>
        </w:rPr>
        <w:t>Минздравсоцразвития</w:t>
      </w:r>
      <w:proofErr w:type="spellEnd"/>
      <w:r w:rsidRPr="00CE0B54">
        <w:rPr>
          <w:rFonts w:ascii="Times New Roman" w:eastAsia="Times New Roman" w:hAnsi="Times New Roman" w:cs="Times New Roman"/>
          <w:sz w:val="28"/>
          <w:szCs w:val="28"/>
          <w:lang w:eastAsia="ru-RU"/>
        </w:rPr>
        <w:t xml:space="preserve"> России от 05 августа 2003 г. № 330 «О мерах по совершенствованию лечебного питания в лечебно-профилактических учреждениях Российской Федерации».</w:t>
      </w:r>
    </w:p>
    <w:p w:rsidR="00CE0B54" w:rsidRPr="00CE0B54" w:rsidRDefault="00CE0B54" w:rsidP="00CE0B5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E0B54">
        <w:rPr>
          <w:rFonts w:ascii="Times New Roman" w:eastAsia="Times New Roman" w:hAnsi="Times New Roman" w:cs="Times New Roman"/>
          <w:bCs/>
          <w:sz w:val="28"/>
          <w:szCs w:val="28"/>
          <w:lang w:eastAsia="ru-RU"/>
        </w:rPr>
        <w:t>Оформление медицинской документации на граждан, получающих санаторно-курортное лечение, должно осуществляться в соответствии с действующим законодательством.</w:t>
      </w:r>
    </w:p>
    <w:p w:rsidR="00CE0B54" w:rsidRPr="00CE0B54" w:rsidRDefault="00CE0B54" w:rsidP="00CE0B54">
      <w:pPr>
        <w:widowControl w:val="0"/>
        <w:spacing w:after="0" w:line="240" w:lineRule="auto"/>
        <w:ind w:firstLine="709"/>
        <w:jc w:val="both"/>
        <w:rPr>
          <w:rFonts w:ascii="Times New Roman" w:eastAsia="Times New Roman" w:hAnsi="Times New Roman" w:cs="Times New Roman"/>
          <w:sz w:val="28"/>
          <w:szCs w:val="28"/>
          <w:lang w:eastAsia="ar-SA"/>
        </w:rPr>
      </w:pPr>
      <w:r w:rsidRPr="00CE0B54">
        <w:rPr>
          <w:rFonts w:ascii="Times New Roman" w:eastAsia="Times New Roman" w:hAnsi="Times New Roman" w:cs="Times New Roman"/>
          <w:sz w:val="28"/>
          <w:szCs w:val="28"/>
          <w:lang w:eastAsia="ar-SA"/>
        </w:rPr>
        <w:t>Обеспечение граждан лекарственными препаратами в случае необходимости оказания неотложной помощи.</w:t>
      </w:r>
    </w:p>
    <w:p w:rsidR="00CE0B54" w:rsidRPr="00CE0B54" w:rsidRDefault="00CE0B54" w:rsidP="00CE0B54">
      <w:pPr>
        <w:widowControl w:val="0"/>
        <w:spacing w:after="0" w:line="240" w:lineRule="auto"/>
        <w:ind w:firstLine="709"/>
        <w:jc w:val="both"/>
        <w:rPr>
          <w:rFonts w:ascii="Times New Roman" w:eastAsia="Times New Roman" w:hAnsi="Times New Roman" w:cs="Times New Roman"/>
          <w:sz w:val="28"/>
          <w:szCs w:val="28"/>
          <w:lang w:eastAsia="ar-SA"/>
        </w:rPr>
      </w:pPr>
      <w:r w:rsidRPr="00CE0B54">
        <w:rPr>
          <w:rFonts w:ascii="Times New Roman" w:eastAsia="Times New Roman" w:hAnsi="Times New Roman" w:cs="Times New Roman"/>
          <w:sz w:val="28"/>
          <w:szCs w:val="28"/>
          <w:lang w:eastAsia="ar-SA"/>
        </w:rPr>
        <w:t>Наличие схемы взаимодействия с медицинскими организациями в случае необходимости оказания неотложной помощи в стационарных условиях.</w:t>
      </w:r>
    </w:p>
    <w:p w:rsidR="00CE0B54" w:rsidRPr="00CE0B54" w:rsidRDefault="00CE0B54" w:rsidP="00CE0B54">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CE0B54">
        <w:rPr>
          <w:rFonts w:ascii="Times New Roman" w:eastAsia="Times New Roman" w:hAnsi="Times New Roman" w:cs="Times New Roman"/>
          <w:bCs/>
          <w:sz w:val="28"/>
          <w:szCs w:val="28"/>
          <w:lang w:eastAsia="ru-RU"/>
        </w:rPr>
        <w:t>Наличие систем холодного и горячего водоснабжения.</w:t>
      </w:r>
    </w:p>
    <w:p w:rsidR="00CE0B54" w:rsidRPr="00CE0B54" w:rsidRDefault="00CE0B54" w:rsidP="00CE0B54">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CE0B54">
        <w:rPr>
          <w:rFonts w:ascii="Times New Roman" w:eastAsia="Times New Roman" w:hAnsi="Times New Roman" w:cs="Times New Roman"/>
          <w:bCs/>
          <w:sz w:val="28"/>
          <w:szCs w:val="28"/>
          <w:lang w:eastAsia="ru-RU"/>
        </w:rPr>
        <w:t>Наличие систем круглосуточного обеспечения граждан питьевой водой.</w:t>
      </w:r>
    </w:p>
    <w:p w:rsidR="00CE0B54" w:rsidRPr="00CE0B54" w:rsidRDefault="00CE0B54" w:rsidP="00CE0B54">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CE0B54">
        <w:rPr>
          <w:rFonts w:ascii="Times New Roman" w:eastAsia="Times New Roman" w:hAnsi="Times New Roman" w:cs="Times New Roman"/>
          <w:bCs/>
          <w:sz w:val="28"/>
          <w:szCs w:val="28"/>
          <w:lang w:eastAsia="ru-RU"/>
        </w:rPr>
        <w:t>Обеспечение круглосуточного приема и размещения прибывающих на санаторно-курортное лечение граждан.</w:t>
      </w:r>
    </w:p>
    <w:p w:rsidR="00CE0B54" w:rsidRPr="00CE0B54" w:rsidRDefault="00CE0B54" w:rsidP="00CE0B54">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CE0B54">
        <w:rPr>
          <w:rFonts w:ascii="Times New Roman" w:eastAsia="Times New Roman" w:hAnsi="Times New Roman" w:cs="Times New Roman"/>
          <w:bCs/>
          <w:sz w:val="28"/>
          <w:szCs w:val="28"/>
          <w:lang w:eastAsia="ru-RU"/>
        </w:rPr>
        <w:t xml:space="preserve">Наличие круглосуточного поста охраны в зданиях, где расположены жилые, лечебные, спортивно-оздоровительные и культурно-развлекательные помещения. </w:t>
      </w:r>
    </w:p>
    <w:p w:rsidR="00CE0B54" w:rsidRPr="00CE0B54" w:rsidRDefault="00CE0B54" w:rsidP="00CE0B54">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CE0B54">
        <w:rPr>
          <w:rFonts w:ascii="Times New Roman" w:eastAsia="Times New Roman" w:hAnsi="Times New Roman" w:cs="Times New Roman"/>
          <w:bCs/>
          <w:sz w:val="28"/>
          <w:szCs w:val="28"/>
          <w:lang w:eastAsia="ru-RU"/>
        </w:rPr>
        <w:t xml:space="preserve">Наличие систем аварийного освещения и аварийного энергоснабжения. </w:t>
      </w:r>
    </w:p>
    <w:p w:rsidR="00CE0B54" w:rsidRPr="00CE0B54" w:rsidRDefault="00CE0B54" w:rsidP="00CE0B54">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CE0B54">
        <w:rPr>
          <w:rFonts w:ascii="Times New Roman" w:eastAsia="Times New Roman" w:hAnsi="Times New Roman" w:cs="Times New Roman"/>
          <w:bCs/>
          <w:sz w:val="28"/>
          <w:szCs w:val="28"/>
          <w:lang w:eastAsia="ru-RU"/>
        </w:rPr>
        <w:t>Наличие круглосуточно работающего лифта в зданиях, где оказываются услуги по государственному Контракту, если оказание услуг по Контракту производится на третьем и последующих этажах.</w:t>
      </w:r>
    </w:p>
    <w:p w:rsidR="00CE0B54" w:rsidRPr="00CE0B54" w:rsidRDefault="00CE0B54" w:rsidP="00CE0B54">
      <w:pPr>
        <w:widowControl w:val="0"/>
        <w:spacing w:after="0" w:line="240" w:lineRule="auto"/>
        <w:ind w:firstLine="709"/>
        <w:jc w:val="both"/>
        <w:rPr>
          <w:rFonts w:ascii="Times New Roman" w:eastAsia="Times New Roman" w:hAnsi="Times New Roman" w:cs="Times New Roman"/>
          <w:sz w:val="28"/>
          <w:szCs w:val="28"/>
          <w:lang w:eastAsia="ru-RU"/>
        </w:rPr>
      </w:pPr>
      <w:r w:rsidRPr="00CE0B54">
        <w:rPr>
          <w:rFonts w:ascii="Times New Roman" w:eastAsia="Times New Roman" w:hAnsi="Times New Roman" w:cs="Times New Roman"/>
          <w:sz w:val="28"/>
          <w:szCs w:val="28"/>
          <w:lang w:eastAsia="ru-RU"/>
        </w:rPr>
        <w:t>Организация ежедневного досуга для граждан с учетом возраста и состояния здоровья.</w:t>
      </w:r>
    </w:p>
    <w:p w:rsidR="00CE0B54" w:rsidRPr="00CE0B54" w:rsidRDefault="00CE0B54" w:rsidP="00CE0B54">
      <w:pPr>
        <w:widowControl w:val="0"/>
        <w:spacing w:after="0" w:line="240" w:lineRule="auto"/>
        <w:ind w:firstLine="709"/>
        <w:jc w:val="both"/>
        <w:rPr>
          <w:rFonts w:ascii="Times New Roman" w:eastAsia="Times New Roman" w:hAnsi="Times New Roman" w:cs="Times New Roman"/>
          <w:sz w:val="28"/>
          <w:szCs w:val="28"/>
          <w:lang w:eastAsia="ru-RU"/>
        </w:rPr>
      </w:pPr>
      <w:r w:rsidRPr="00CE0B54">
        <w:rPr>
          <w:rFonts w:ascii="Times New Roman" w:eastAsia="Times New Roman" w:hAnsi="Times New Roman" w:cs="Times New Roman"/>
          <w:sz w:val="28"/>
          <w:szCs w:val="28"/>
          <w:lang w:eastAsia="ru-RU"/>
        </w:rPr>
        <w:t>Обеспечение возможности предоставления междугородной телефонной связи для граждан.</w:t>
      </w:r>
    </w:p>
    <w:sectPr w:rsidR="00CE0B54" w:rsidRPr="00CE0B54" w:rsidSect="00FE3BF3">
      <w:pgSz w:w="11906" w:h="16838"/>
      <w:pgMar w:top="1134" w:right="851"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aramondC">
    <w:altName w:val="Times New Roman"/>
    <w:charset w:val="00"/>
    <w:family w:val="roman"/>
    <w:pitch w:val="default"/>
    <w:sig w:usb0="00000003" w:usb1="00000000" w:usb2="00000000" w:usb3="00000000" w:csb0="00000001" w:csb1="00000000"/>
  </w:font>
  <w:font w:name="GaramondNarrowC">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Fedra Sans Alt Pro Light">
    <w:altName w:val="Times New Roman"/>
    <w:panose1 w:val="00000000000000000000"/>
    <w:charset w:val="00"/>
    <w:family w:val="roman"/>
    <w:notTrueType/>
    <w:pitch w:val="default"/>
  </w:font>
  <w:font w:name="Fedra Sans Alt Pro Bold">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StarSymbol">
    <w:altName w:val="Arial Unicode MS"/>
    <w:charset w:val="80"/>
    <w:family w:val="auto"/>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1"/>
    <w:multiLevelType w:val="multilevel"/>
    <w:tmpl w:val="00000001"/>
    <w:lvl w:ilvl="0">
      <w:start w:val="1"/>
      <w:numFmt w:val="decimal"/>
      <w:suff w:val="nothing"/>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decimal"/>
      <w:pStyle w:val="-"/>
      <w:suff w:val="nothing"/>
      <w:lvlText w:val="%4."/>
      <w:lvlJc w:val="center"/>
      <w:pPr>
        <w:tabs>
          <w:tab w:val="num" w:pos="0"/>
        </w:tabs>
        <w:ind w:left="0" w:firstLine="0"/>
      </w:pPr>
      <w:rPr>
        <w:b/>
        <w:i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2322"/>
        </w:tabs>
        <w:ind w:left="2322" w:hanging="1224"/>
      </w:pPr>
    </w:lvl>
    <w:lvl w:ilvl="8">
      <w:start w:val="1"/>
      <w:numFmt w:val="decimal"/>
      <w:lvlText w:val="%1.%2.%3.%4.%5.%6.%7.%8.%9."/>
      <w:lvlJc w:val="left"/>
      <w:pPr>
        <w:tabs>
          <w:tab w:val="num" w:pos="2898"/>
        </w:tabs>
        <w:ind w:left="2898" w:hanging="1440"/>
      </w:pPr>
    </w:lvl>
  </w:abstractNum>
  <w:abstractNum w:abstractNumId="2">
    <w:nsid w:val="0000000F"/>
    <w:multiLevelType w:val="multilevel"/>
    <w:tmpl w:val="0000000F"/>
    <w:name w:val="WW8Num1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35D4409"/>
    <w:multiLevelType w:val="hybridMultilevel"/>
    <w:tmpl w:val="942CFB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49E5982"/>
    <w:multiLevelType w:val="hybridMultilevel"/>
    <w:tmpl w:val="34E2367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F06F4E"/>
    <w:multiLevelType w:val="hybridMultilevel"/>
    <w:tmpl w:val="84C4E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853BAC"/>
    <w:multiLevelType w:val="hybridMultilevel"/>
    <w:tmpl w:val="DCDEB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9C4B85"/>
    <w:multiLevelType w:val="hybridMultilevel"/>
    <w:tmpl w:val="AEB8626A"/>
    <w:lvl w:ilvl="0" w:tplc="4BC0671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7625B76"/>
    <w:multiLevelType w:val="hybridMultilevel"/>
    <w:tmpl w:val="0DF85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5952C2"/>
    <w:multiLevelType w:val="hybridMultilevel"/>
    <w:tmpl w:val="2EFA85D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BB6985"/>
    <w:multiLevelType w:val="hybridMultilevel"/>
    <w:tmpl w:val="FE6AB632"/>
    <w:lvl w:ilvl="0" w:tplc="F28A1E8A">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A36051"/>
    <w:multiLevelType w:val="hybridMultilevel"/>
    <w:tmpl w:val="BD527C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571AD9"/>
    <w:multiLevelType w:val="multilevel"/>
    <w:tmpl w:val="3EE09C82"/>
    <w:lvl w:ilvl="0">
      <w:start w:val="1"/>
      <w:numFmt w:val="decimal"/>
      <w:pStyle w:val="a"/>
      <w:lvlText w:val="%1."/>
      <w:lvlJc w:val="center"/>
      <w:pPr>
        <w:tabs>
          <w:tab w:val="num" w:pos="0"/>
        </w:tabs>
        <w:ind w:left="0" w:firstLine="0"/>
      </w:pPr>
      <w:rPr>
        <w:rFonts w:hint="default"/>
        <w:b/>
        <w:i w:val="0"/>
      </w:rPr>
    </w:lvl>
    <w:lvl w:ilvl="1">
      <w:start w:val="1"/>
      <w:numFmt w:val="decimal"/>
      <w:pStyle w:val="a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2"/>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3CF791B"/>
    <w:multiLevelType w:val="hybridMultilevel"/>
    <w:tmpl w:val="F3F251D8"/>
    <w:lvl w:ilvl="0" w:tplc="24D66AAC">
      <w:start w:val="1"/>
      <w:numFmt w:val="decimal"/>
      <w:lvlText w:val="%1."/>
      <w:lvlJc w:val="left"/>
      <w:pPr>
        <w:ind w:left="928" w:hanging="360"/>
      </w:pPr>
      <w:rPr>
        <w:rFonts w:hint="default"/>
        <w:b/>
        <w:color w:val="000000"/>
      </w:rPr>
    </w:lvl>
    <w:lvl w:ilvl="1" w:tplc="04190019">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4">
    <w:nsid w:val="248C46B6"/>
    <w:multiLevelType w:val="hybridMultilevel"/>
    <w:tmpl w:val="3A8208E0"/>
    <w:lvl w:ilvl="0" w:tplc="CFF2259E">
      <w:start w:val="1"/>
      <w:numFmt w:val="decimal"/>
      <w:lvlText w:val="%1."/>
      <w:lvlJc w:val="left"/>
      <w:pPr>
        <w:ind w:left="502"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776607"/>
    <w:multiLevelType w:val="hybridMultilevel"/>
    <w:tmpl w:val="B5CE16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A1934FF"/>
    <w:multiLevelType w:val="multilevel"/>
    <w:tmpl w:val="844AA15C"/>
    <w:lvl w:ilvl="0">
      <w:start w:val="1"/>
      <w:numFmt w:val="decimal"/>
      <w:lvlText w:val="%1."/>
      <w:lvlJc w:val="left"/>
      <w:pPr>
        <w:ind w:left="1429" w:hanging="360"/>
      </w:pPr>
      <w:rPr>
        <w:b/>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7">
    <w:nsid w:val="2E094DF6"/>
    <w:multiLevelType w:val="hybridMultilevel"/>
    <w:tmpl w:val="1C80D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D25319"/>
    <w:multiLevelType w:val="hybridMultilevel"/>
    <w:tmpl w:val="39668F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B1E241E"/>
    <w:multiLevelType w:val="hybridMultilevel"/>
    <w:tmpl w:val="B574B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9D40F6"/>
    <w:multiLevelType w:val="hybridMultilevel"/>
    <w:tmpl w:val="9DF67494"/>
    <w:lvl w:ilvl="0" w:tplc="D03AC03A">
      <w:start w:val="1"/>
      <w:numFmt w:val="upperRoman"/>
      <w:pStyle w:val="a1"/>
      <w:lvlText w:val="%1."/>
      <w:lvlJc w:val="right"/>
      <w:pPr>
        <w:ind w:left="1260" w:hanging="360"/>
      </w:pPr>
      <w:rPr>
        <w:b/>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B55032B6">
      <w:start w:val="1"/>
      <w:numFmt w:val="decimal"/>
      <w:lvlText w:val="%4."/>
      <w:lvlJc w:val="left"/>
      <w:pPr>
        <w:tabs>
          <w:tab w:val="num" w:pos="3420"/>
        </w:tabs>
        <w:ind w:left="3420" w:hanging="360"/>
      </w:pPr>
      <w:rPr>
        <w:rFonts w:hint="default"/>
      </w:r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BC53C79"/>
    <w:multiLevelType w:val="hybridMultilevel"/>
    <w:tmpl w:val="429A9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063C47"/>
    <w:multiLevelType w:val="multilevel"/>
    <w:tmpl w:val="54DAA2B4"/>
    <w:lvl w:ilvl="0">
      <w:start w:val="6"/>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F12642D"/>
    <w:multiLevelType w:val="hybridMultilevel"/>
    <w:tmpl w:val="E33AA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4A5564"/>
    <w:multiLevelType w:val="hybridMultilevel"/>
    <w:tmpl w:val="D44ACE5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B607A0"/>
    <w:multiLevelType w:val="hybridMultilevel"/>
    <w:tmpl w:val="78FCC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6838B7"/>
    <w:multiLevelType w:val="hybridMultilevel"/>
    <w:tmpl w:val="E7B24800"/>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27">
    <w:nsid w:val="48F63B5F"/>
    <w:multiLevelType w:val="hybridMultilevel"/>
    <w:tmpl w:val="D568B2AE"/>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28">
    <w:nsid w:val="4A096D5B"/>
    <w:multiLevelType w:val="hybridMultilevel"/>
    <w:tmpl w:val="20D28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9938AC"/>
    <w:multiLevelType w:val="hybridMultilevel"/>
    <w:tmpl w:val="BB7AE702"/>
    <w:lvl w:ilvl="0" w:tplc="0419000F">
      <w:start w:val="1"/>
      <w:numFmt w:val="decimal"/>
      <w:lvlText w:val="%1."/>
      <w:lvlJc w:val="left"/>
      <w:pPr>
        <w:ind w:left="502"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3722FE"/>
    <w:multiLevelType w:val="hybridMultilevel"/>
    <w:tmpl w:val="37146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2D1B61"/>
    <w:multiLevelType w:val="multilevel"/>
    <w:tmpl w:val="783C2B24"/>
    <w:lvl w:ilvl="0">
      <w:start w:val="1"/>
      <w:numFmt w:val="decimal"/>
      <w:lvlText w:val="%1."/>
      <w:lvlJc w:val="left"/>
      <w:pPr>
        <w:ind w:left="720" w:hanging="360"/>
      </w:pPr>
      <w:rPr>
        <w:rFonts w:hint="default"/>
      </w:rPr>
    </w:lvl>
    <w:lvl w:ilvl="1">
      <w:start w:val="1"/>
      <w:numFmt w:val="decimal"/>
      <w:isLgl/>
      <w:lvlText w:val="%1.%2."/>
      <w:lvlJc w:val="left"/>
      <w:pPr>
        <w:ind w:left="1783" w:hanging="1215"/>
      </w:pPr>
      <w:rPr>
        <w:rFonts w:hint="default"/>
        <w:color w:val="auto"/>
      </w:rPr>
    </w:lvl>
    <w:lvl w:ilvl="2">
      <w:start w:val="1"/>
      <w:numFmt w:val="decimal"/>
      <w:isLgl/>
      <w:lvlText w:val="%1.%2.%3."/>
      <w:lvlJc w:val="left"/>
      <w:pPr>
        <w:ind w:left="2285" w:hanging="1215"/>
      </w:pPr>
      <w:rPr>
        <w:rFonts w:hint="default"/>
        <w:color w:val="auto"/>
      </w:rPr>
    </w:lvl>
    <w:lvl w:ilvl="3">
      <w:start w:val="1"/>
      <w:numFmt w:val="decimal"/>
      <w:isLgl/>
      <w:lvlText w:val="%1.%2.%3.%4."/>
      <w:lvlJc w:val="left"/>
      <w:pPr>
        <w:ind w:left="2640" w:hanging="1215"/>
      </w:pPr>
      <w:rPr>
        <w:rFonts w:hint="default"/>
        <w:color w:val="auto"/>
      </w:rPr>
    </w:lvl>
    <w:lvl w:ilvl="4">
      <w:start w:val="1"/>
      <w:numFmt w:val="decimal"/>
      <w:isLgl/>
      <w:lvlText w:val="%1.%2.%3.%4.%5."/>
      <w:lvlJc w:val="left"/>
      <w:pPr>
        <w:ind w:left="2995" w:hanging="1215"/>
      </w:pPr>
      <w:rPr>
        <w:rFonts w:hint="default"/>
        <w:color w:val="auto"/>
      </w:rPr>
    </w:lvl>
    <w:lvl w:ilvl="5">
      <w:start w:val="1"/>
      <w:numFmt w:val="decimal"/>
      <w:isLgl/>
      <w:lvlText w:val="%1.%2.%3.%4.%5.%6."/>
      <w:lvlJc w:val="left"/>
      <w:pPr>
        <w:ind w:left="3575" w:hanging="1440"/>
      </w:pPr>
      <w:rPr>
        <w:rFonts w:hint="default"/>
        <w:color w:val="auto"/>
      </w:rPr>
    </w:lvl>
    <w:lvl w:ilvl="6">
      <w:start w:val="1"/>
      <w:numFmt w:val="decimal"/>
      <w:isLgl/>
      <w:lvlText w:val="%1.%2.%3.%4.%5.%6.%7."/>
      <w:lvlJc w:val="left"/>
      <w:pPr>
        <w:ind w:left="3930" w:hanging="1440"/>
      </w:pPr>
      <w:rPr>
        <w:rFonts w:hint="default"/>
        <w:color w:val="auto"/>
      </w:rPr>
    </w:lvl>
    <w:lvl w:ilvl="7">
      <w:start w:val="1"/>
      <w:numFmt w:val="decimal"/>
      <w:isLgl/>
      <w:lvlText w:val="%1.%2.%3.%4.%5.%6.%7.%8."/>
      <w:lvlJc w:val="left"/>
      <w:pPr>
        <w:ind w:left="4645" w:hanging="1800"/>
      </w:pPr>
      <w:rPr>
        <w:rFonts w:hint="default"/>
        <w:color w:val="auto"/>
      </w:rPr>
    </w:lvl>
    <w:lvl w:ilvl="8">
      <w:start w:val="1"/>
      <w:numFmt w:val="decimal"/>
      <w:isLgl/>
      <w:lvlText w:val="%1.%2.%3.%4.%5.%6.%7.%8.%9."/>
      <w:lvlJc w:val="left"/>
      <w:pPr>
        <w:ind w:left="5000" w:hanging="1800"/>
      </w:pPr>
      <w:rPr>
        <w:rFonts w:hint="default"/>
        <w:color w:val="auto"/>
      </w:rPr>
    </w:lvl>
  </w:abstractNum>
  <w:abstractNum w:abstractNumId="32">
    <w:nsid w:val="592A65DC"/>
    <w:multiLevelType w:val="hybridMultilevel"/>
    <w:tmpl w:val="04161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2C27E4"/>
    <w:multiLevelType w:val="multilevel"/>
    <w:tmpl w:val="014296B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5C9C0A7C"/>
    <w:multiLevelType w:val="hybridMultilevel"/>
    <w:tmpl w:val="C97E6ADA"/>
    <w:lvl w:ilvl="0" w:tplc="0419000F">
      <w:start w:val="1"/>
      <w:numFmt w:val="decimal"/>
      <w:lvlText w:val="%1."/>
      <w:lvlJc w:val="left"/>
      <w:pPr>
        <w:ind w:left="680" w:hanging="360"/>
      </w:p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5">
    <w:nsid w:val="5D984E1F"/>
    <w:multiLevelType w:val="hybridMultilevel"/>
    <w:tmpl w:val="A4D05B9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
    <w:nsid w:val="5DAA1FA0"/>
    <w:multiLevelType w:val="hybridMultilevel"/>
    <w:tmpl w:val="F7B8F16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A255220"/>
    <w:multiLevelType w:val="hybridMultilevel"/>
    <w:tmpl w:val="BE0C7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317CEA"/>
    <w:multiLevelType w:val="multilevel"/>
    <w:tmpl w:val="56EC373A"/>
    <w:lvl w:ilvl="0">
      <w:start w:val="1"/>
      <w:numFmt w:val="decimal"/>
      <w:pStyle w:val="a2"/>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CF70BC1"/>
    <w:multiLevelType w:val="multilevel"/>
    <w:tmpl w:val="5478D782"/>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1836"/>
        </w:tabs>
        <w:ind w:left="1836" w:hanging="576"/>
      </w:pPr>
      <w:rPr>
        <w:rFonts w:hint="default"/>
      </w:rPr>
    </w:lvl>
    <w:lvl w:ilvl="2">
      <w:start w:val="2"/>
      <w:numFmt w:val="decimal"/>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EB60FD2"/>
    <w:multiLevelType w:val="hybridMultilevel"/>
    <w:tmpl w:val="4252AD5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6F7C3923"/>
    <w:multiLevelType w:val="hybridMultilevel"/>
    <w:tmpl w:val="543E31C4"/>
    <w:lvl w:ilvl="0" w:tplc="0419000F">
      <w:start w:val="1"/>
      <w:numFmt w:val="decimal"/>
      <w:lvlText w:val="%1."/>
      <w:lvlJc w:val="left"/>
      <w:pPr>
        <w:ind w:left="963" w:hanging="360"/>
      </w:pPr>
    </w:lvl>
    <w:lvl w:ilvl="1" w:tplc="04190019" w:tentative="1">
      <w:start w:val="1"/>
      <w:numFmt w:val="lowerLetter"/>
      <w:lvlText w:val="%2."/>
      <w:lvlJc w:val="left"/>
      <w:pPr>
        <w:ind w:left="1683" w:hanging="360"/>
      </w:pPr>
    </w:lvl>
    <w:lvl w:ilvl="2" w:tplc="0419001B" w:tentative="1">
      <w:start w:val="1"/>
      <w:numFmt w:val="lowerRoman"/>
      <w:lvlText w:val="%3."/>
      <w:lvlJc w:val="right"/>
      <w:pPr>
        <w:ind w:left="2403" w:hanging="180"/>
      </w:pPr>
    </w:lvl>
    <w:lvl w:ilvl="3" w:tplc="0419000F" w:tentative="1">
      <w:start w:val="1"/>
      <w:numFmt w:val="decimal"/>
      <w:lvlText w:val="%4."/>
      <w:lvlJc w:val="left"/>
      <w:pPr>
        <w:ind w:left="3123" w:hanging="360"/>
      </w:pPr>
    </w:lvl>
    <w:lvl w:ilvl="4" w:tplc="04190019" w:tentative="1">
      <w:start w:val="1"/>
      <w:numFmt w:val="lowerLetter"/>
      <w:lvlText w:val="%5."/>
      <w:lvlJc w:val="left"/>
      <w:pPr>
        <w:ind w:left="3843" w:hanging="360"/>
      </w:pPr>
    </w:lvl>
    <w:lvl w:ilvl="5" w:tplc="0419001B" w:tentative="1">
      <w:start w:val="1"/>
      <w:numFmt w:val="lowerRoman"/>
      <w:lvlText w:val="%6."/>
      <w:lvlJc w:val="right"/>
      <w:pPr>
        <w:ind w:left="4563" w:hanging="180"/>
      </w:pPr>
    </w:lvl>
    <w:lvl w:ilvl="6" w:tplc="0419000F" w:tentative="1">
      <w:start w:val="1"/>
      <w:numFmt w:val="decimal"/>
      <w:lvlText w:val="%7."/>
      <w:lvlJc w:val="left"/>
      <w:pPr>
        <w:ind w:left="5283" w:hanging="360"/>
      </w:pPr>
    </w:lvl>
    <w:lvl w:ilvl="7" w:tplc="04190019" w:tentative="1">
      <w:start w:val="1"/>
      <w:numFmt w:val="lowerLetter"/>
      <w:lvlText w:val="%8."/>
      <w:lvlJc w:val="left"/>
      <w:pPr>
        <w:ind w:left="6003" w:hanging="360"/>
      </w:pPr>
    </w:lvl>
    <w:lvl w:ilvl="8" w:tplc="0419001B" w:tentative="1">
      <w:start w:val="1"/>
      <w:numFmt w:val="lowerRoman"/>
      <w:lvlText w:val="%9."/>
      <w:lvlJc w:val="right"/>
      <w:pPr>
        <w:ind w:left="6723" w:hanging="180"/>
      </w:pPr>
    </w:lvl>
  </w:abstractNum>
  <w:abstractNum w:abstractNumId="42">
    <w:nsid w:val="70966F39"/>
    <w:multiLevelType w:val="hybridMultilevel"/>
    <w:tmpl w:val="3FF4CE74"/>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43">
    <w:nsid w:val="768108BC"/>
    <w:multiLevelType w:val="multilevel"/>
    <w:tmpl w:val="886E4A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9D356FD"/>
    <w:multiLevelType w:val="hybridMultilevel"/>
    <w:tmpl w:val="BA32C2B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6"/>
  </w:num>
  <w:num w:numId="3">
    <w:abstractNumId w:val="20"/>
  </w:num>
  <w:num w:numId="4">
    <w:abstractNumId w:val="38"/>
  </w:num>
  <w:num w:numId="5">
    <w:abstractNumId w:val="0"/>
  </w:num>
  <w:num w:numId="6">
    <w:abstractNumId w:val="12"/>
  </w:num>
  <w:num w:numId="7">
    <w:abstractNumId w:val="2"/>
  </w:num>
  <w:num w:numId="8">
    <w:abstractNumId w:val="22"/>
  </w:num>
  <w:num w:numId="9">
    <w:abstractNumId w:val="14"/>
  </w:num>
  <w:num w:numId="10">
    <w:abstractNumId w:val="10"/>
  </w:num>
  <w:num w:numId="11">
    <w:abstractNumId w:val="24"/>
  </w:num>
  <w:num w:numId="12">
    <w:abstractNumId w:val="31"/>
  </w:num>
  <w:num w:numId="13">
    <w:abstractNumId w:val="11"/>
  </w:num>
  <w:num w:numId="14">
    <w:abstractNumId w:val="13"/>
  </w:num>
  <w:num w:numId="15">
    <w:abstractNumId w:val="9"/>
  </w:num>
  <w:num w:numId="16">
    <w:abstractNumId w:val="44"/>
  </w:num>
  <w:num w:numId="17">
    <w:abstractNumId w:val="27"/>
  </w:num>
  <w:num w:numId="18">
    <w:abstractNumId w:val="21"/>
  </w:num>
  <w:num w:numId="19">
    <w:abstractNumId w:val="29"/>
  </w:num>
  <w:num w:numId="20">
    <w:abstractNumId w:val="37"/>
  </w:num>
  <w:num w:numId="21">
    <w:abstractNumId w:val="4"/>
  </w:num>
  <w:num w:numId="22">
    <w:abstractNumId w:val="30"/>
  </w:num>
  <w:num w:numId="23">
    <w:abstractNumId w:val="26"/>
  </w:num>
  <w:num w:numId="24">
    <w:abstractNumId w:val="42"/>
  </w:num>
  <w:num w:numId="25">
    <w:abstractNumId w:val="17"/>
  </w:num>
  <w:num w:numId="26">
    <w:abstractNumId w:val="35"/>
  </w:num>
  <w:num w:numId="27">
    <w:abstractNumId w:val="36"/>
  </w:num>
  <w:num w:numId="28">
    <w:abstractNumId w:val="18"/>
  </w:num>
  <w:num w:numId="29">
    <w:abstractNumId w:val="7"/>
  </w:num>
  <w:num w:numId="30">
    <w:abstractNumId w:val="32"/>
  </w:num>
  <w:num w:numId="31">
    <w:abstractNumId w:val="19"/>
  </w:num>
  <w:num w:numId="32">
    <w:abstractNumId w:val="6"/>
  </w:num>
  <w:num w:numId="33">
    <w:abstractNumId w:val="43"/>
  </w:num>
  <w:num w:numId="34">
    <w:abstractNumId w:val="25"/>
  </w:num>
  <w:num w:numId="35">
    <w:abstractNumId w:val="33"/>
  </w:num>
  <w:num w:numId="36">
    <w:abstractNumId w:val="3"/>
  </w:num>
  <w:num w:numId="37">
    <w:abstractNumId w:val="15"/>
  </w:num>
  <w:num w:numId="38">
    <w:abstractNumId w:val="8"/>
  </w:num>
  <w:num w:numId="39">
    <w:abstractNumId w:val="39"/>
  </w:num>
  <w:num w:numId="40">
    <w:abstractNumId w:val="34"/>
  </w:num>
  <w:num w:numId="41">
    <w:abstractNumId w:val="23"/>
  </w:num>
  <w:num w:numId="42">
    <w:abstractNumId w:val="28"/>
  </w:num>
  <w:num w:numId="43">
    <w:abstractNumId w:val="5"/>
  </w:num>
  <w:num w:numId="44">
    <w:abstractNumId w:val="40"/>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68"/>
    <w:rsid w:val="00002B37"/>
    <w:rsid w:val="00002F18"/>
    <w:rsid w:val="000253FA"/>
    <w:rsid w:val="00035391"/>
    <w:rsid w:val="00065163"/>
    <w:rsid w:val="000717CE"/>
    <w:rsid w:val="000725CA"/>
    <w:rsid w:val="000853B2"/>
    <w:rsid w:val="000B6AFD"/>
    <w:rsid w:val="000C2A7C"/>
    <w:rsid w:val="000C7167"/>
    <w:rsid w:val="000D5918"/>
    <w:rsid w:val="000E0F86"/>
    <w:rsid w:val="000E5D74"/>
    <w:rsid w:val="000E68B5"/>
    <w:rsid w:val="000F4CFA"/>
    <w:rsid w:val="001118F9"/>
    <w:rsid w:val="001237F8"/>
    <w:rsid w:val="00140748"/>
    <w:rsid w:val="001531AB"/>
    <w:rsid w:val="001764F4"/>
    <w:rsid w:val="0019018E"/>
    <w:rsid w:val="00196C37"/>
    <w:rsid w:val="001B5B38"/>
    <w:rsid w:val="001C1DE3"/>
    <w:rsid w:val="001E5EED"/>
    <w:rsid w:val="001F3511"/>
    <w:rsid w:val="00215391"/>
    <w:rsid w:val="00220992"/>
    <w:rsid w:val="00220D94"/>
    <w:rsid w:val="002279A9"/>
    <w:rsid w:val="00227D5C"/>
    <w:rsid w:val="00245160"/>
    <w:rsid w:val="0024621C"/>
    <w:rsid w:val="00253DC1"/>
    <w:rsid w:val="002666DD"/>
    <w:rsid w:val="00276927"/>
    <w:rsid w:val="00284B2B"/>
    <w:rsid w:val="002975BC"/>
    <w:rsid w:val="002A25F7"/>
    <w:rsid w:val="002B3DC8"/>
    <w:rsid w:val="002E188D"/>
    <w:rsid w:val="002F2318"/>
    <w:rsid w:val="002F2B2D"/>
    <w:rsid w:val="00300E85"/>
    <w:rsid w:val="003033ED"/>
    <w:rsid w:val="0031644F"/>
    <w:rsid w:val="00320E51"/>
    <w:rsid w:val="003331C7"/>
    <w:rsid w:val="0034053F"/>
    <w:rsid w:val="003A13B0"/>
    <w:rsid w:val="003B0820"/>
    <w:rsid w:val="003D4673"/>
    <w:rsid w:val="003D5A10"/>
    <w:rsid w:val="00406AB0"/>
    <w:rsid w:val="0041105A"/>
    <w:rsid w:val="004217F8"/>
    <w:rsid w:val="00442B7A"/>
    <w:rsid w:val="00444246"/>
    <w:rsid w:val="004554D6"/>
    <w:rsid w:val="00461725"/>
    <w:rsid w:val="0047085E"/>
    <w:rsid w:val="00473D8F"/>
    <w:rsid w:val="004A2C26"/>
    <w:rsid w:val="004D46DE"/>
    <w:rsid w:val="004E6424"/>
    <w:rsid w:val="004F0627"/>
    <w:rsid w:val="00542F4E"/>
    <w:rsid w:val="0054447E"/>
    <w:rsid w:val="00565657"/>
    <w:rsid w:val="00575CB0"/>
    <w:rsid w:val="00575F52"/>
    <w:rsid w:val="005764B0"/>
    <w:rsid w:val="0058345D"/>
    <w:rsid w:val="00584B9F"/>
    <w:rsid w:val="00596C8B"/>
    <w:rsid w:val="005A2611"/>
    <w:rsid w:val="005B026B"/>
    <w:rsid w:val="005C7C44"/>
    <w:rsid w:val="0060138B"/>
    <w:rsid w:val="00610038"/>
    <w:rsid w:val="0062602C"/>
    <w:rsid w:val="00663971"/>
    <w:rsid w:val="00663F30"/>
    <w:rsid w:val="006679A5"/>
    <w:rsid w:val="0068126E"/>
    <w:rsid w:val="0068571B"/>
    <w:rsid w:val="00691940"/>
    <w:rsid w:val="00691FA7"/>
    <w:rsid w:val="006A5840"/>
    <w:rsid w:val="006A6101"/>
    <w:rsid w:val="006E1F66"/>
    <w:rsid w:val="006F0EBD"/>
    <w:rsid w:val="006F4780"/>
    <w:rsid w:val="007063BC"/>
    <w:rsid w:val="007138C8"/>
    <w:rsid w:val="0071517B"/>
    <w:rsid w:val="00750B3A"/>
    <w:rsid w:val="007673C7"/>
    <w:rsid w:val="00770B68"/>
    <w:rsid w:val="00770FBB"/>
    <w:rsid w:val="00773388"/>
    <w:rsid w:val="0077735F"/>
    <w:rsid w:val="00792330"/>
    <w:rsid w:val="00797975"/>
    <w:rsid w:val="007A13AD"/>
    <w:rsid w:val="007A55C0"/>
    <w:rsid w:val="007B4E98"/>
    <w:rsid w:val="007B7B7F"/>
    <w:rsid w:val="007C376D"/>
    <w:rsid w:val="007E345C"/>
    <w:rsid w:val="00814D5F"/>
    <w:rsid w:val="008218B8"/>
    <w:rsid w:val="00822A77"/>
    <w:rsid w:val="00836218"/>
    <w:rsid w:val="0083643A"/>
    <w:rsid w:val="008365B9"/>
    <w:rsid w:val="00841347"/>
    <w:rsid w:val="008453E6"/>
    <w:rsid w:val="00860943"/>
    <w:rsid w:val="0087694A"/>
    <w:rsid w:val="00893ED6"/>
    <w:rsid w:val="008A05B4"/>
    <w:rsid w:val="008A382C"/>
    <w:rsid w:val="008C3A20"/>
    <w:rsid w:val="008E355C"/>
    <w:rsid w:val="008F6730"/>
    <w:rsid w:val="0090039F"/>
    <w:rsid w:val="00906E29"/>
    <w:rsid w:val="009200B0"/>
    <w:rsid w:val="00952D88"/>
    <w:rsid w:val="0095634B"/>
    <w:rsid w:val="009600D3"/>
    <w:rsid w:val="009C4421"/>
    <w:rsid w:val="009D3EB2"/>
    <w:rsid w:val="009D6A77"/>
    <w:rsid w:val="009F125D"/>
    <w:rsid w:val="009F2187"/>
    <w:rsid w:val="00A10C7E"/>
    <w:rsid w:val="00A22487"/>
    <w:rsid w:val="00A3649E"/>
    <w:rsid w:val="00A40CCF"/>
    <w:rsid w:val="00A466E1"/>
    <w:rsid w:val="00A469CA"/>
    <w:rsid w:val="00A47743"/>
    <w:rsid w:val="00A8544B"/>
    <w:rsid w:val="00A85EBE"/>
    <w:rsid w:val="00A90D79"/>
    <w:rsid w:val="00AA21CC"/>
    <w:rsid w:val="00AC3F42"/>
    <w:rsid w:val="00AC5F74"/>
    <w:rsid w:val="00AE4DE8"/>
    <w:rsid w:val="00AF4AE1"/>
    <w:rsid w:val="00AF5DC3"/>
    <w:rsid w:val="00B052F6"/>
    <w:rsid w:val="00B06814"/>
    <w:rsid w:val="00B1794F"/>
    <w:rsid w:val="00B40E39"/>
    <w:rsid w:val="00B5209B"/>
    <w:rsid w:val="00B71C18"/>
    <w:rsid w:val="00B94007"/>
    <w:rsid w:val="00C0229B"/>
    <w:rsid w:val="00C116BA"/>
    <w:rsid w:val="00C26BAA"/>
    <w:rsid w:val="00C43FFD"/>
    <w:rsid w:val="00C4728A"/>
    <w:rsid w:val="00C569F1"/>
    <w:rsid w:val="00C63E9B"/>
    <w:rsid w:val="00C81E51"/>
    <w:rsid w:val="00C9296E"/>
    <w:rsid w:val="00C940DD"/>
    <w:rsid w:val="00CA2332"/>
    <w:rsid w:val="00CA2F75"/>
    <w:rsid w:val="00CC7BC2"/>
    <w:rsid w:val="00CE0B54"/>
    <w:rsid w:val="00CE79C7"/>
    <w:rsid w:val="00CF3269"/>
    <w:rsid w:val="00CF428E"/>
    <w:rsid w:val="00CF6248"/>
    <w:rsid w:val="00D00471"/>
    <w:rsid w:val="00D03148"/>
    <w:rsid w:val="00D16C1D"/>
    <w:rsid w:val="00D21557"/>
    <w:rsid w:val="00D221D9"/>
    <w:rsid w:val="00D26004"/>
    <w:rsid w:val="00D6482F"/>
    <w:rsid w:val="00D72238"/>
    <w:rsid w:val="00D756F4"/>
    <w:rsid w:val="00D83370"/>
    <w:rsid w:val="00D90975"/>
    <w:rsid w:val="00DA76B1"/>
    <w:rsid w:val="00DB46BE"/>
    <w:rsid w:val="00DE40D0"/>
    <w:rsid w:val="00DF494B"/>
    <w:rsid w:val="00E1501A"/>
    <w:rsid w:val="00E176A6"/>
    <w:rsid w:val="00E20CB0"/>
    <w:rsid w:val="00E3152E"/>
    <w:rsid w:val="00E40A8C"/>
    <w:rsid w:val="00E43C52"/>
    <w:rsid w:val="00E4511E"/>
    <w:rsid w:val="00E56F12"/>
    <w:rsid w:val="00E623FB"/>
    <w:rsid w:val="00E673F6"/>
    <w:rsid w:val="00E718C6"/>
    <w:rsid w:val="00E845EE"/>
    <w:rsid w:val="00EA3C7F"/>
    <w:rsid w:val="00EA5D97"/>
    <w:rsid w:val="00EA71D7"/>
    <w:rsid w:val="00EC061C"/>
    <w:rsid w:val="00EE314D"/>
    <w:rsid w:val="00F0754F"/>
    <w:rsid w:val="00F30053"/>
    <w:rsid w:val="00F4428D"/>
    <w:rsid w:val="00F7758D"/>
    <w:rsid w:val="00F81526"/>
    <w:rsid w:val="00F8180C"/>
    <w:rsid w:val="00F83F34"/>
    <w:rsid w:val="00F9463B"/>
    <w:rsid w:val="00FA72C9"/>
    <w:rsid w:val="00FB5496"/>
    <w:rsid w:val="00FC1A82"/>
    <w:rsid w:val="00FC1F7A"/>
    <w:rsid w:val="00FC5822"/>
    <w:rsid w:val="00FC7E03"/>
    <w:rsid w:val="00FE0FF1"/>
    <w:rsid w:val="00FE29B4"/>
    <w:rsid w:val="00FE3BF3"/>
    <w:rsid w:val="00FF7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5D728-453D-45CF-8F41-72E7A627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
    <w:name w:val="heading 1"/>
    <w:aliases w:val="Document Header1,Раздел Договора,H1,&quot;Алмаз&quot;"/>
    <w:basedOn w:val="a3"/>
    <w:next w:val="a4"/>
    <w:link w:val="10"/>
    <w:qFormat/>
    <w:rsid w:val="0019018E"/>
    <w:pPr>
      <w:suppressAutoHyphens/>
      <w:spacing w:before="280" w:after="280" w:line="240" w:lineRule="auto"/>
      <w:ind w:left="150"/>
      <w:outlineLvl w:val="0"/>
    </w:pPr>
    <w:rPr>
      <w:rFonts w:ascii="Times New Roman" w:eastAsia="Times New Roman" w:hAnsi="Times New Roman" w:cs="Times New Roman"/>
      <w:b/>
      <w:bCs/>
      <w:kern w:val="1"/>
      <w:sz w:val="28"/>
      <w:szCs w:val="28"/>
      <w:lang w:eastAsia="ar-SA"/>
    </w:rPr>
  </w:style>
  <w:style w:type="paragraph" w:styleId="20">
    <w:name w:val="heading 2"/>
    <w:basedOn w:val="a3"/>
    <w:next w:val="a3"/>
    <w:link w:val="21"/>
    <w:qFormat/>
    <w:rsid w:val="0019018E"/>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aliases w:val="H3,&quot;Сапфир&quot;"/>
    <w:basedOn w:val="a3"/>
    <w:next w:val="a3"/>
    <w:link w:val="30"/>
    <w:qFormat/>
    <w:rsid w:val="0019018E"/>
    <w:pPr>
      <w:keepNext/>
      <w:suppressAutoHyphens/>
      <w:spacing w:before="240" w:after="60" w:line="240" w:lineRule="auto"/>
      <w:outlineLvl w:val="2"/>
    </w:pPr>
    <w:rPr>
      <w:rFonts w:ascii="Arial" w:eastAsia="Times New Roman" w:hAnsi="Arial" w:cs="Arial"/>
      <w:b/>
      <w:bCs/>
      <w:sz w:val="26"/>
      <w:szCs w:val="26"/>
      <w:lang w:eastAsia="ar-SA"/>
    </w:rPr>
  </w:style>
  <w:style w:type="paragraph" w:styleId="40">
    <w:name w:val="heading 4"/>
    <w:basedOn w:val="a3"/>
    <w:next w:val="a3"/>
    <w:link w:val="41"/>
    <w:qFormat/>
    <w:rsid w:val="0019018E"/>
    <w:pPr>
      <w:keepNext/>
      <w:spacing w:before="240" w:after="60"/>
      <w:outlineLvl w:val="3"/>
    </w:pPr>
    <w:rPr>
      <w:rFonts w:ascii="Calibri" w:eastAsia="Calibri" w:hAnsi="Calibri" w:cs="Times New Roman"/>
      <w:b/>
      <w:bCs/>
      <w:sz w:val="28"/>
      <w:szCs w:val="28"/>
      <w:lang w:val="x-none"/>
    </w:rPr>
  </w:style>
  <w:style w:type="paragraph" w:styleId="5">
    <w:name w:val="heading 5"/>
    <w:basedOn w:val="a3"/>
    <w:next w:val="a3"/>
    <w:link w:val="50"/>
    <w:qFormat/>
    <w:rsid w:val="0019018E"/>
    <w:pPr>
      <w:spacing w:before="240" w:after="60"/>
      <w:outlineLvl w:val="4"/>
    </w:pPr>
    <w:rPr>
      <w:rFonts w:ascii="Calibri" w:eastAsia="Calibri" w:hAnsi="Calibri" w:cs="Times New Roman"/>
      <w:b/>
      <w:bCs/>
      <w:i/>
      <w:iCs/>
      <w:sz w:val="26"/>
      <w:szCs w:val="26"/>
      <w:lang w:val="x-none"/>
    </w:rPr>
  </w:style>
  <w:style w:type="paragraph" w:styleId="6">
    <w:name w:val="heading 6"/>
    <w:aliases w:val="H6"/>
    <w:basedOn w:val="a3"/>
    <w:next w:val="a3"/>
    <w:link w:val="60"/>
    <w:qFormat/>
    <w:rsid w:val="0019018E"/>
    <w:p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3"/>
    <w:next w:val="a3"/>
    <w:link w:val="70"/>
    <w:qFormat/>
    <w:rsid w:val="0019018E"/>
    <w:pPr>
      <w:spacing w:before="240" w:after="60"/>
      <w:outlineLvl w:val="6"/>
    </w:pPr>
    <w:rPr>
      <w:rFonts w:ascii="Calibri" w:eastAsia="Calibri" w:hAnsi="Calibri" w:cs="Times New Roman"/>
      <w:lang w:val="x-none"/>
    </w:rPr>
  </w:style>
  <w:style w:type="paragraph" w:styleId="8">
    <w:name w:val="heading 8"/>
    <w:basedOn w:val="a3"/>
    <w:next w:val="a3"/>
    <w:link w:val="80"/>
    <w:qFormat/>
    <w:rsid w:val="0019018E"/>
    <w:pPr>
      <w:spacing w:before="240" w:after="60"/>
      <w:outlineLvl w:val="7"/>
    </w:pPr>
    <w:rPr>
      <w:rFonts w:ascii="Calibri" w:eastAsia="Calibri" w:hAnsi="Calibri" w:cs="Times New Roman"/>
      <w:i/>
      <w:iCs/>
      <w:lang w:val="x-none"/>
    </w:rPr>
  </w:style>
  <w:style w:type="paragraph" w:styleId="9">
    <w:name w:val="heading 9"/>
    <w:basedOn w:val="a3"/>
    <w:next w:val="a3"/>
    <w:link w:val="90"/>
    <w:qFormat/>
    <w:rsid w:val="0019018E"/>
    <w:pPr>
      <w:spacing w:before="240" w:after="60"/>
      <w:outlineLvl w:val="8"/>
    </w:pPr>
    <w:rPr>
      <w:rFonts w:ascii="Arial" w:eastAsia="Calibri" w:hAnsi="Arial" w:cs="Times New Roman"/>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Document Header1 Знак,Раздел Договора Знак,H1 Знак,&quot;Алмаз&quot; Знак"/>
    <w:basedOn w:val="a5"/>
    <w:link w:val="1"/>
    <w:rsid w:val="0019018E"/>
    <w:rPr>
      <w:rFonts w:ascii="Times New Roman" w:eastAsia="Times New Roman" w:hAnsi="Times New Roman" w:cs="Times New Roman"/>
      <w:b/>
      <w:bCs/>
      <w:kern w:val="1"/>
      <w:sz w:val="28"/>
      <w:szCs w:val="28"/>
      <w:lang w:eastAsia="ar-SA"/>
    </w:rPr>
  </w:style>
  <w:style w:type="character" w:customStyle="1" w:styleId="21">
    <w:name w:val="Заголовок 2 Знак"/>
    <w:basedOn w:val="a5"/>
    <w:link w:val="20"/>
    <w:rsid w:val="0019018E"/>
    <w:rPr>
      <w:rFonts w:ascii="Arial" w:eastAsia="Times New Roman" w:hAnsi="Arial" w:cs="Arial"/>
      <w:b/>
      <w:bCs/>
      <w:i/>
      <w:iCs/>
      <w:sz w:val="28"/>
      <w:szCs w:val="28"/>
      <w:lang w:eastAsia="ar-SA"/>
    </w:rPr>
  </w:style>
  <w:style w:type="character" w:customStyle="1" w:styleId="30">
    <w:name w:val="Заголовок 3 Знак"/>
    <w:aliases w:val="H3 Знак,&quot;Сапфир&quot; Знак"/>
    <w:basedOn w:val="a5"/>
    <w:link w:val="3"/>
    <w:rsid w:val="0019018E"/>
    <w:rPr>
      <w:rFonts w:ascii="Arial" w:eastAsia="Times New Roman" w:hAnsi="Arial" w:cs="Arial"/>
      <w:b/>
      <w:bCs/>
      <w:sz w:val="26"/>
      <w:szCs w:val="26"/>
      <w:lang w:eastAsia="ar-SA"/>
    </w:rPr>
  </w:style>
  <w:style w:type="character" w:customStyle="1" w:styleId="41">
    <w:name w:val="Заголовок 4 Знак"/>
    <w:basedOn w:val="a5"/>
    <w:link w:val="40"/>
    <w:rsid w:val="0019018E"/>
    <w:rPr>
      <w:rFonts w:ascii="Calibri" w:eastAsia="Calibri" w:hAnsi="Calibri" w:cs="Times New Roman"/>
      <w:b/>
      <w:bCs/>
      <w:sz w:val="28"/>
      <w:szCs w:val="28"/>
      <w:lang w:val="x-none"/>
    </w:rPr>
  </w:style>
  <w:style w:type="character" w:customStyle="1" w:styleId="50">
    <w:name w:val="Заголовок 5 Знак"/>
    <w:basedOn w:val="a5"/>
    <w:link w:val="5"/>
    <w:rsid w:val="0019018E"/>
    <w:rPr>
      <w:rFonts w:ascii="Calibri" w:eastAsia="Calibri" w:hAnsi="Calibri" w:cs="Times New Roman"/>
      <w:b/>
      <w:bCs/>
      <w:i/>
      <w:iCs/>
      <w:sz w:val="26"/>
      <w:szCs w:val="26"/>
      <w:lang w:val="x-none"/>
    </w:rPr>
  </w:style>
  <w:style w:type="character" w:customStyle="1" w:styleId="60">
    <w:name w:val="Заголовок 6 Знак"/>
    <w:aliases w:val="H6 Знак"/>
    <w:basedOn w:val="a5"/>
    <w:link w:val="6"/>
    <w:rsid w:val="0019018E"/>
    <w:rPr>
      <w:rFonts w:ascii="Times New Roman" w:eastAsia="Times New Roman" w:hAnsi="Times New Roman" w:cs="Times New Roman"/>
      <w:b/>
      <w:bCs/>
      <w:lang w:eastAsia="ar-SA"/>
    </w:rPr>
  </w:style>
  <w:style w:type="character" w:customStyle="1" w:styleId="70">
    <w:name w:val="Заголовок 7 Знак"/>
    <w:basedOn w:val="a5"/>
    <w:link w:val="7"/>
    <w:rsid w:val="0019018E"/>
    <w:rPr>
      <w:rFonts w:ascii="Calibri" w:eastAsia="Calibri" w:hAnsi="Calibri" w:cs="Times New Roman"/>
      <w:lang w:val="x-none"/>
    </w:rPr>
  </w:style>
  <w:style w:type="character" w:customStyle="1" w:styleId="80">
    <w:name w:val="Заголовок 8 Знак"/>
    <w:basedOn w:val="a5"/>
    <w:link w:val="8"/>
    <w:rsid w:val="0019018E"/>
    <w:rPr>
      <w:rFonts w:ascii="Calibri" w:eastAsia="Calibri" w:hAnsi="Calibri" w:cs="Times New Roman"/>
      <w:i/>
      <w:iCs/>
      <w:lang w:val="x-none"/>
    </w:rPr>
  </w:style>
  <w:style w:type="character" w:customStyle="1" w:styleId="90">
    <w:name w:val="Заголовок 9 Знак"/>
    <w:basedOn w:val="a5"/>
    <w:link w:val="9"/>
    <w:rsid w:val="0019018E"/>
    <w:rPr>
      <w:rFonts w:ascii="Arial" w:eastAsia="Calibri" w:hAnsi="Arial" w:cs="Times New Roman"/>
      <w:lang w:val="x-none"/>
    </w:rPr>
  </w:style>
  <w:style w:type="numbering" w:customStyle="1" w:styleId="11">
    <w:name w:val="Нет списка1"/>
    <w:next w:val="a7"/>
    <w:uiPriority w:val="99"/>
    <w:semiHidden/>
    <w:unhideWhenUsed/>
    <w:rsid w:val="0019018E"/>
  </w:style>
  <w:style w:type="paragraph" w:styleId="a4">
    <w:name w:val="Body Text"/>
    <w:aliases w:val="Список 1,Çàã1,BO,ID,body indent,andrad,EHPT,Body Text2"/>
    <w:basedOn w:val="a3"/>
    <w:link w:val="a8"/>
    <w:rsid w:val="0019018E"/>
    <w:pPr>
      <w:suppressAutoHyphens/>
      <w:spacing w:before="150" w:after="150" w:line="240" w:lineRule="auto"/>
      <w:ind w:left="150" w:right="150"/>
    </w:pPr>
    <w:rPr>
      <w:rFonts w:ascii="Times New Roman" w:eastAsia="Times New Roman" w:hAnsi="Times New Roman" w:cs="Times New Roman"/>
      <w:sz w:val="28"/>
      <w:szCs w:val="28"/>
      <w:lang w:eastAsia="ar-SA"/>
    </w:rPr>
  </w:style>
  <w:style w:type="character" w:customStyle="1" w:styleId="a8">
    <w:name w:val="Основной текст Знак"/>
    <w:aliases w:val="Список 1 Знак,Çàã1 Знак,BO Знак,ID Знак,body indent Знак,andrad Знак,EHPT Знак,Body Text2 Знак"/>
    <w:basedOn w:val="a5"/>
    <w:link w:val="a4"/>
    <w:rsid w:val="0019018E"/>
    <w:rPr>
      <w:rFonts w:ascii="Times New Roman" w:eastAsia="Times New Roman" w:hAnsi="Times New Roman" w:cs="Times New Roman"/>
      <w:sz w:val="28"/>
      <w:szCs w:val="28"/>
      <w:lang w:eastAsia="ar-SA"/>
    </w:rPr>
  </w:style>
  <w:style w:type="character" w:customStyle="1" w:styleId="WW8Num1z0">
    <w:name w:val="WW8Num1z0"/>
    <w:rsid w:val="0019018E"/>
    <w:rPr>
      <w:rFonts w:ascii="Times New Roman" w:hAnsi="Times New Roman" w:cs="Times New Roman"/>
    </w:rPr>
  </w:style>
  <w:style w:type="character" w:customStyle="1" w:styleId="WW8Num4z0">
    <w:name w:val="WW8Num4z0"/>
    <w:rsid w:val="0019018E"/>
    <w:rPr>
      <w:b/>
      <w:i w:val="0"/>
    </w:rPr>
  </w:style>
  <w:style w:type="character" w:customStyle="1" w:styleId="WW8Num4z1">
    <w:name w:val="WW8Num4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2">
    <w:name w:val="WW8Num4z2"/>
    <w:rsid w:val="0019018E"/>
    <w:rPr>
      <w:b w:val="0"/>
      <w:bCs w:val="0"/>
      <w:i w:val="0"/>
      <w:iCs w:val="0"/>
    </w:rPr>
  </w:style>
  <w:style w:type="character" w:customStyle="1" w:styleId="WW8Num4z5">
    <w:name w:val="WW8Num4z5"/>
    <w:rsid w:val="0019018E"/>
    <w:rPr>
      <w:rFonts w:ascii="Symbol" w:hAnsi="Symbol"/>
    </w:rPr>
  </w:style>
  <w:style w:type="character" w:customStyle="1" w:styleId="22">
    <w:name w:val="Основной шрифт абзаца2"/>
    <w:rsid w:val="0019018E"/>
  </w:style>
  <w:style w:type="character" w:customStyle="1" w:styleId="WW8Num5z0">
    <w:name w:val="WW8Num5z0"/>
    <w:rsid w:val="0019018E"/>
    <w:rPr>
      <w:rFonts w:ascii="Symbol" w:hAnsi="Symbol" w:cs="Times New Roman"/>
      <w:sz w:val="16"/>
    </w:rPr>
  </w:style>
  <w:style w:type="character" w:customStyle="1" w:styleId="WW8Num6z0">
    <w:name w:val="WW8Num6z0"/>
    <w:rsid w:val="0019018E"/>
    <w:rPr>
      <w:rFonts w:ascii="Times New Roman" w:hAnsi="Times New Roman"/>
      <w:color w:val="000000"/>
    </w:rPr>
  </w:style>
  <w:style w:type="character" w:customStyle="1" w:styleId="WW8Num7z0">
    <w:name w:val="WW8Num7z0"/>
    <w:rsid w:val="0019018E"/>
    <w:rPr>
      <w:rFonts w:ascii="Symbol" w:hAnsi="Symbol"/>
      <w:sz w:val="20"/>
    </w:rPr>
  </w:style>
  <w:style w:type="character" w:customStyle="1" w:styleId="WW8Num8z0">
    <w:name w:val="WW8Num8z0"/>
    <w:rsid w:val="0019018E"/>
    <w:rPr>
      <w:rFonts w:ascii="Symbol" w:hAnsi="Symbol" w:cs="Times New Roman"/>
    </w:rPr>
  </w:style>
  <w:style w:type="character" w:customStyle="1" w:styleId="WW8Num9z0">
    <w:name w:val="WW8Num9z0"/>
    <w:rsid w:val="0019018E"/>
    <w:rPr>
      <w:rFonts w:ascii="Times New Roman" w:hAnsi="Times New Roman" w:cs="Times New Roman"/>
    </w:rPr>
  </w:style>
  <w:style w:type="character" w:customStyle="1" w:styleId="WW8Num10z0">
    <w:name w:val="WW8Num10z0"/>
    <w:rsid w:val="0019018E"/>
    <w:rPr>
      <w:rFonts w:ascii="Symbol" w:hAnsi="Symbol"/>
      <w:color w:val="000000"/>
    </w:rPr>
  </w:style>
  <w:style w:type="character" w:customStyle="1" w:styleId="WW8Num11z0">
    <w:name w:val="WW8Num11z0"/>
    <w:rsid w:val="0019018E"/>
    <w:rPr>
      <w:rFonts w:ascii="Times New Roman" w:hAnsi="Times New Roman" w:cs="Times New Roman"/>
      <w:sz w:val="16"/>
    </w:rPr>
  </w:style>
  <w:style w:type="character" w:customStyle="1" w:styleId="WW8Num12z0">
    <w:name w:val="WW8Num12z0"/>
    <w:rsid w:val="0019018E"/>
    <w:rPr>
      <w:rFonts w:ascii="Symbol" w:hAnsi="Symbol"/>
      <w:sz w:val="20"/>
    </w:rPr>
  </w:style>
  <w:style w:type="character" w:customStyle="1" w:styleId="WW8Num13z0">
    <w:name w:val="WW8Num13z0"/>
    <w:rsid w:val="0019018E"/>
    <w:rPr>
      <w:rFonts w:ascii="Times New Roman" w:hAnsi="Times New Roman"/>
      <w:sz w:val="20"/>
    </w:rPr>
  </w:style>
  <w:style w:type="character" w:customStyle="1" w:styleId="WW8Num14z0">
    <w:name w:val="WW8Num14z0"/>
    <w:rsid w:val="0019018E"/>
    <w:rPr>
      <w:rFonts w:ascii="Symbol" w:hAnsi="Symbol" w:cs="Times New Roman"/>
      <w:sz w:val="16"/>
    </w:rPr>
  </w:style>
  <w:style w:type="character" w:customStyle="1" w:styleId="WW8Num15z0">
    <w:name w:val="WW8Num15z0"/>
    <w:rsid w:val="0019018E"/>
    <w:rPr>
      <w:rFonts w:ascii="Symbol" w:hAnsi="Symbol"/>
      <w:b w:val="0"/>
      <w:color w:val="000000"/>
    </w:rPr>
  </w:style>
  <w:style w:type="character" w:customStyle="1" w:styleId="WW8Num16z0">
    <w:name w:val="WW8Num16z0"/>
    <w:rsid w:val="0019018E"/>
    <w:rPr>
      <w:rFonts w:ascii="Times New Roman" w:hAnsi="Times New Roman"/>
      <w:sz w:val="20"/>
    </w:rPr>
  </w:style>
  <w:style w:type="character" w:customStyle="1" w:styleId="WW8Num17z0">
    <w:name w:val="WW8Num17z0"/>
    <w:rsid w:val="0019018E"/>
    <w:rPr>
      <w:rFonts w:ascii="Symbol" w:hAnsi="Symbol"/>
      <w:sz w:val="20"/>
    </w:rPr>
  </w:style>
  <w:style w:type="character" w:customStyle="1" w:styleId="WW8Num18z0">
    <w:name w:val="WW8Num18z0"/>
    <w:rsid w:val="0019018E"/>
    <w:rPr>
      <w:rFonts w:ascii="Times New Roman" w:hAnsi="Times New Roman"/>
      <w:sz w:val="20"/>
    </w:rPr>
  </w:style>
  <w:style w:type="character" w:customStyle="1" w:styleId="WW8Num19z0">
    <w:name w:val="WW8Num19z0"/>
    <w:rsid w:val="0019018E"/>
    <w:rPr>
      <w:rFonts w:ascii="Times New Roman" w:hAnsi="Times New Roman"/>
      <w:sz w:val="20"/>
    </w:rPr>
  </w:style>
  <w:style w:type="character" w:customStyle="1" w:styleId="WW8Num20z0">
    <w:name w:val="WW8Num20z0"/>
    <w:rsid w:val="0019018E"/>
    <w:rPr>
      <w:rFonts w:ascii="Times New Roman" w:hAnsi="Times New Roman" w:cs="Times New Roman"/>
      <w:sz w:val="16"/>
    </w:rPr>
  </w:style>
  <w:style w:type="character" w:customStyle="1" w:styleId="WW8Num21z0">
    <w:name w:val="WW8Num21z0"/>
    <w:rsid w:val="0019018E"/>
    <w:rPr>
      <w:rFonts w:ascii="Times New Roman" w:hAnsi="Times New Roman" w:cs="Times New Roman"/>
      <w:sz w:val="16"/>
    </w:rPr>
  </w:style>
  <w:style w:type="character" w:customStyle="1" w:styleId="WW8Num22z0">
    <w:name w:val="WW8Num22z0"/>
    <w:rsid w:val="0019018E"/>
    <w:rPr>
      <w:rFonts w:ascii="Times New Roman" w:hAnsi="Times New Roman" w:cs="Times New Roman"/>
      <w:sz w:val="16"/>
    </w:rPr>
  </w:style>
  <w:style w:type="character" w:customStyle="1" w:styleId="WW8Num23z0">
    <w:name w:val="WW8Num23z0"/>
    <w:rsid w:val="0019018E"/>
    <w:rPr>
      <w:b/>
      <w:i w:val="0"/>
    </w:rPr>
  </w:style>
  <w:style w:type="character" w:customStyle="1" w:styleId="WW8Num23z1">
    <w:name w:val="WW8Num23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19018E"/>
    <w:rPr>
      <w:b w:val="0"/>
      <w:bCs w:val="0"/>
      <w:i w:val="0"/>
      <w:iCs w:val="0"/>
    </w:rPr>
  </w:style>
  <w:style w:type="character" w:customStyle="1" w:styleId="WW8Num23z3">
    <w:name w:val="WW8Num23z3"/>
    <w:rsid w:val="0019018E"/>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5">
    <w:name w:val="WW8Num23z5"/>
    <w:rsid w:val="0019018E"/>
    <w:rPr>
      <w:rFonts w:ascii="Symbol" w:hAnsi="Symbol"/>
    </w:rPr>
  </w:style>
  <w:style w:type="character" w:customStyle="1" w:styleId="WW8Num25z0">
    <w:name w:val="WW8Num25z0"/>
    <w:rsid w:val="0019018E"/>
    <w:rPr>
      <w:sz w:val="16"/>
    </w:rPr>
  </w:style>
  <w:style w:type="character" w:customStyle="1" w:styleId="WW8Num25z1">
    <w:name w:val="WW8Num25z1"/>
    <w:rsid w:val="0019018E"/>
    <w:rPr>
      <w:rFonts w:ascii="Courier New" w:hAnsi="Courier New"/>
    </w:rPr>
  </w:style>
  <w:style w:type="character" w:customStyle="1" w:styleId="WW8Num25z2">
    <w:name w:val="WW8Num25z2"/>
    <w:rsid w:val="0019018E"/>
    <w:rPr>
      <w:rFonts w:ascii="Wingdings" w:hAnsi="Wingdings"/>
    </w:rPr>
  </w:style>
  <w:style w:type="character" w:customStyle="1" w:styleId="WW8Num25z3">
    <w:name w:val="WW8Num25z3"/>
    <w:rsid w:val="0019018E"/>
    <w:rPr>
      <w:rFonts w:ascii="Symbol" w:hAnsi="Symbol"/>
    </w:rPr>
  </w:style>
  <w:style w:type="character" w:customStyle="1" w:styleId="WW8Num26z0">
    <w:name w:val="WW8Num26z0"/>
    <w:rsid w:val="0019018E"/>
    <w:rPr>
      <w:sz w:val="16"/>
    </w:rPr>
  </w:style>
  <w:style w:type="character" w:customStyle="1" w:styleId="WW8Num26z1">
    <w:name w:val="WW8Num26z1"/>
    <w:rsid w:val="0019018E"/>
    <w:rPr>
      <w:rFonts w:ascii="Courier New" w:hAnsi="Courier New"/>
    </w:rPr>
  </w:style>
  <w:style w:type="character" w:customStyle="1" w:styleId="WW8Num26z2">
    <w:name w:val="WW8Num26z2"/>
    <w:rsid w:val="0019018E"/>
    <w:rPr>
      <w:rFonts w:ascii="Wingdings" w:hAnsi="Wingdings"/>
    </w:rPr>
  </w:style>
  <w:style w:type="character" w:customStyle="1" w:styleId="WW8Num26z3">
    <w:name w:val="WW8Num26z3"/>
    <w:rsid w:val="0019018E"/>
    <w:rPr>
      <w:rFonts w:ascii="Symbol" w:hAnsi="Symbol"/>
    </w:rPr>
  </w:style>
  <w:style w:type="character" w:customStyle="1" w:styleId="12">
    <w:name w:val="Основной шрифт абзаца1"/>
    <w:rsid w:val="0019018E"/>
  </w:style>
  <w:style w:type="character" w:styleId="a9">
    <w:name w:val="Hyperlink"/>
    <w:rsid w:val="0019018E"/>
    <w:rPr>
      <w:color w:val="0000FF"/>
      <w:u w:val="single"/>
    </w:rPr>
  </w:style>
  <w:style w:type="character" w:customStyle="1" w:styleId="postbody">
    <w:name w:val="postbody"/>
    <w:basedOn w:val="12"/>
    <w:rsid w:val="0019018E"/>
  </w:style>
  <w:style w:type="character" w:styleId="aa">
    <w:name w:val="page number"/>
    <w:basedOn w:val="12"/>
    <w:rsid w:val="0019018E"/>
  </w:style>
  <w:style w:type="character" w:customStyle="1" w:styleId="ab">
    <w:name w:val="Символ сноски"/>
    <w:rsid w:val="0019018E"/>
    <w:rPr>
      <w:vertAlign w:val="superscript"/>
    </w:rPr>
  </w:style>
  <w:style w:type="character" w:customStyle="1" w:styleId="13">
    <w:name w:val="Знак сноски1"/>
    <w:rsid w:val="0019018E"/>
    <w:rPr>
      <w:vertAlign w:val="superscript"/>
    </w:rPr>
  </w:style>
  <w:style w:type="character" w:customStyle="1" w:styleId="23">
    <w:name w:val="Знак сноски2"/>
    <w:rsid w:val="0019018E"/>
    <w:rPr>
      <w:vertAlign w:val="superscript"/>
    </w:rPr>
  </w:style>
  <w:style w:type="character" w:customStyle="1" w:styleId="WW-">
    <w:name w:val="WW-Знак сноски"/>
    <w:rsid w:val="0019018E"/>
    <w:rPr>
      <w:vertAlign w:val="superscript"/>
    </w:rPr>
  </w:style>
  <w:style w:type="character" w:customStyle="1" w:styleId="42">
    <w:name w:val="Знак сноски4"/>
    <w:rsid w:val="0019018E"/>
    <w:rPr>
      <w:vertAlign w:val="superscript"/>
    </w:rPr>
  </w:style>
  <w:style w:type="character" w:customStyle="1" w:styleId="ac">
    <w:name w:val="Символы концевой сноски"/>
    <w:rsid w:val="0019018E"/>
    <w:rPr>
      <w:vertAlign w:val="superscript"/>
    </w:rPr>
  </w:style>
  <w:style w:type="character" w:customStyle="1" w:styleId="WW-0">
    <w:name w:val="WW-Символы концевой сноски"/>
    <w:rsid w:val="0019018E"/>
  </w:style>
  <w:style w:type="character" w:customStyle="1" w:styleId="ad">
    <w:name w:val="Нижний колонтитул Знак"/>
    <w:uiPriority w:val="99"/>
    <w:rsid w:val="0019018E"/>
    <w:rPr>
      <w:sz w:val="28"/>
      <w:szCs w:val="28"/>
      <w:lang w:val="ru-RU" w:eastAsia="ar-SA" w:bidi="ar-SA"/>
    </w:rPr>
  </w:style>
  <w:style w:type="character" w:customStyle="1" w:styleId="ae">
    <w:name w:val="Текст выноски Знак"/>
    <w:rsid w:val="0019018E"/>
    <w:rPr>
      <w:rFonts w:ascii="Tahoma" w:hAnsi="Tahoma" w:cs="Tahoma"/>
      <w:sz w:val="16"/>
      <w:szCs w:val="16"/>
    </w:rPr>
  </w:style>
  <w:style w:type="character" w:customStyle="1" w:styleId="31">
    <w:name w:val="Знак сноски3"/>
    <w:rsid w:val="0019018E"/>
    <w:rPr>
      <w:vertAlign w:val="superscript"/>
    </w:rPr>
  </w:style>
  <w:style w:type="character" w:styleId="af">
    <w:name w:val="footnote reference"/>
    <w:rsid w:val="0019018E"/>
    <w:rPr>
      <w:vertAlign w:val="superscript"/>
    </w:rPr>
  </w:style>
  <w:style w:type="character" w:styleId="af0">
    <w:name w:val="endnote reference"/>
    <w:semiHidden/>
    <w:rsid w:val="0019018E"/>
    <w:rPr>
      <w:vertAlign w:val="superscript"/>
    </w:rPr>
  </w:style>
  <w:style w:type="paragraph" w:customStyle="1" w:styleId="af1">
    <w:name w:val="Заголовок"/>
    <w:basedOn w:val="a3"/>
    <w:next w:val="a4"/>
    <w:qFormat/>
    <w:rsid w:val="0019018E"/>
    <w:pPr>
      <w:keepNext/>
      <w:suppressAutoHyphens/>
      <w:spacing w:before="240" w:after="120" w:line="240" w:lineRule="auto"/>
    </w:pPr>
    <w:rPr>
      <w:rFonts w:ascii="Arial" w:eastAsia="Lucida Sans Unicode" w:hAnsi="Arial" w:cs="Tahoma"/>
      <w:sz w:val="28"/>
      <w:szCs w:val="28"/>
      <w:lang w:eastAsia="ar-SA"/>
    </w:rPr>
  </w:style>
  <w:style w:type="paragraph" w:styleId="af2">
    <w:name w:val="List"/>
    <w:basedOn w:val="a4"/>
    <w:rsid w:val="0019018E"/>
    <w:pPr>
      <w:widowControl w:val="0"/>
      <w:spacing w:before="0" w:after="0"/>
      <w:ind w:left="0" w:right="0"/>
      <w:jc w:val="center"/>
    </w:pPr>
    <w:rPr>
      <w:rFonts w:ascii="Arial" w:hAnsi="Arial" w:cs="Tahoma"/>
      <w:b/>
      <w:szCs w:val="26"/>
    </w:rPr>
  </w:style>
  <w:style w:type="paragraph" w:customStyle="1" w:styleId="24">
    <w:name w:val="Название2"/>
    <w:basedOn w:val="a3"/>
    <w:qFormat/>
    <w:rsid w:val="0019018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5">
    <w:name w:val="Указатель2"/>
    <w:basedOn w:val="a3"/>
    <w:qFormat/>
    <w:rsid w:val="0019018E"/>
    <w:pPr>
      <w:suppressLineNumbers/>
      <w:suppressAutoHyphens/>
      <w:spacing w:after="0" w:line="240" w:lineRule="auto"/>
    </w:pPr>
    <w:rPr>
      <w:rFonts w:ascii="Arial" w:eastAsia="Times New Roman" w:hAnsi="Arial" w:cs="Tahoma"/>
      <w:sz w:val="28"/>
      <w:szCs w:val="28"/>
      <w:lang w:eastAsia="ar-SA"/>
    </w:rPr>
  </w:style>
  <w:style w:type="paragraph" w:customStyle="1" w:styleId="14">
    <w:name w:val="Название1"/>
    <w:basedOn w:val="a3"/>
    <w:qFormat/>
    <w:rsid w:val="0019018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3"/>
    <w:qFormat/>
    <w:rsid w:val="0019018E"/>
    <w:pPr>
      <w:suppressLineNumbers/>
      <w:suppressAutoHyphens/>
      <w:spacing w:after="0" w:line="240" w:lineRule="auto"/>
    </w:pPr>
    <w:rPr>
      <w:rFonts w:ascii="Arial" w:eastAsia="Times New Roman" w:hAnsi="Arial" w:cs="Tahoma"/>
      <w:sz w:val="28"/>
      <w:szCs w:val="28"/>
      <w:lang w:eastAsia="ar-SA"/>
    </w:rPr>
  </w:style>
  <w:style w:type="paragraph" w:customStyle="1" w:styleId="03zagolovok2">
    <w:name w:val="03zagolovok2"/>
    <w:basedOn w:val="a3"/>
    <w:qFormat/>
    <w:rsid w:val="0019018E"/>
    <w:pPr>
      <w:keepNext/>
      <w:suppressAutoHyphens/>
      <w:spacing w:before="360" w:after="120" w:line="360" w:lineRule="atLeast"/>
    </w:pPr>
    <w:rPr>
      <w:rFonts w:ascii="GaramondC" w:eastAsia="Times New Roman" w:hAnsi="GaramondC" w:cs="Times New Roman"/>
      <w:b/>
      <w:color w:val="000000"/>
      <w:sz w:val="28"/>
      <w:szCs w:val="28"/>
      <w:lang w:eastAsia="ar-SA"/>
    </w:rPr>
  </w:style>
  <w:style w:type="paragraph" w:customStyle="1" w:styleId="01zagolovok">
    <w:name w:val="01_zagolovok"/>
    <w:basedOn w:val="a3"/>
    <w:qFormat/>
    <w:rsid w:val="0019018E"/>
    <w:pPr>
      <w:keepNext/>
      <w:pageBreakBefore/>
      <w:suppressAutoHyphens/>
      <w:spacing w:before="360" w:after="120" w:line="240" w:lineRule="auto"/>
    </w:pPr>
    <w:rPr>
      <w:rFonts w:ascii="GaramondC" w:eastAsia="Times New Roman" w:hAnsi="GaramondC" w:cs="Times New Roman"/>
      <w:b/>
      <w:color w:val="000000"/>
      <w:sz w:val="40"/>
      <w:szCs w:val="62"/>
      <w:lang w:eastAsia="ar-SA"/>
    </w:rPr>
  </w:style>
  <w:style w:type="paragraph" w:customStyle="1" w:styleId="02statia1">
    <w:name w:val="02statia1"/>
    <w:basedOn w:val="a3"/>
    <w:qFormat/>
    <w:rsid w:val="0019018E"/>
    <w:pPr>
      <w:keepNext/>
      <w:suppressAutoHyphens/>
      <w:spacing w:before="280" w:after="0" w:line="320" w:lineRule="atLeast"/>
      <w:ind w:left="1134" w:right="851" w:hanging="578"/>
    </w:pPr>
    <w:rPr>
      <w:rFonts w:ascii="GaramondNarrowC" w:eastAsia="Times New Roman" w:hAnsi="GaramondNarrowC" w:cs="Times New Roman"/>
      <w:b/>
      <w:sz w:val="28"/>
      <w:szCs w:val="28"/>
      <w:lang w:eastAsia="ar-SA"/>
    </w:rPr>
  </w:style>
  <w:style w:type="paragraph" w:customStyle="1" w:styleId="02statia2">
    <w:name w:val="02statia2"/>
    <w:basedOn w:val="a3"/>
    <w:qFormat/>
    <w:rsid w:val="0019018E"/>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02statia3">
    <w:name w:val="02statia3"/>
    <w:basedOn w:val="a3"/>
    <w:qFormat/>
    <w:rsid w:val="0019018E"/>
    <w:pPr>
      <w:suppressAutoHyphens/>
      <w:spacing w:before="120" w:after="0" w:line="320" w:lineRule="atLeast"/>
      <w:ind w:left="2900" w:hanging="880"/>
      <w:jc w:val="both"/>
    </w:pPr>
    <w:rPr>
      <w:rFonts w:ascii="GaramondNarrowC" w:eastAsia="Times New Roman" w:hAnsi="GaramondNarrowC" w:cs="Times New Roman"/>
      <w:color w:val="000000"/>
      <w:sz w:val="21"/>
      <w:szCs w:val="21"/>
      <w:lang w:eastAsia="ar-SA"/>
    </w:rPr>
  </w:style>
  <w:style w:type="paragraph" w:styleId="af3">
    <w:name w:val="Normal (Web)"/>
    <w:aliases w:val=" Знак Знак1,Знак Знак1 Знак,Обычный (веб) Знак Знак Знак1,Обычный (веб) Знак Знак Знак Знак,Знак Знак Знак1 Знак Знак1,Знак Знак Знак1 Знак Знак Знак Знак Знак,Обычный (веб)11,Знак Знак5"/>
    <w:basedOn w:val="a3"/>
    <w:link w:val="af4"/>
    <w:uiPriority w:val="99"/>
    <w:qFormat/>
    <w:rsid w:val="0019018E"/>
    <w:pPr>
      <w:suppressAutoHyphens/>
      <w:spacing w:before="280" w:after="280" w:line="240" w:lineRule="auto"/>
    </w:pPr>
    <w:rPr>
      <w:rFonts w:ascii="Times New Roman" w:eastAsia="Times New Roman" w:hAnsi="Times New Roman" w:cs="Times New Roman"/>
      <w:sz w:val="28"/>
      <w:szCs w:val="28"/>
      <w:lang w:eastAsia="ar-SA"/>
    </w:rPr>
  </w:style>
  <w:style w:type="paragraph" w:customStyle="1" w:styleId="ConsPlusNormal">
    <w:name w:val="ConsPlusNormal"/>
    <w:qFormat/>
    <w:rsid w:val="0019018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3"/>
    <w:qFormat/>
    <w:rsid w:val="0019018E"/>
    <w:pPr>
      <w:suppressAutoHyphens/>
      <w:spacing w:after="120" w:line="480" w:lineRule="auto"/>
      <w:ind w:left="283"/>
    </w:pPr>
    <w:rPr>
      <w:rFonts w:ascii="Times New Roman" w:eastAsia="Times New Roman" w:hAnsi="Times New Roman" w:cs="Times New Roman"/>
      <w:sz w:val="28"/>
      <w:szCs w:val="28"/>
      <w:lang w:eastAsia="ar-SA"/>
    </w:rPr>
  </w:style>
  <w:style w:type="paragraph" w:customStyle="1" w:styleId="32">
    <w:name w:val="Стиль3 Знак Знак"/>
    <w:basedOn w:val="210"/>
    <w:qFormat/>
    <w:rsid w:val="0019018E"/>
    <w:pPr>
      <w:widowControl w:val="0"/>
      <w:tabs>
        <w:tab w:val="left" w:pos="587"/>
      </w:tabs>
      <w:spacing w:after="0" w:line="240" w:lineRule="auto"/>
      <w:ind w:left="360"/>
      <w:jc w:val="both"/>
    </w:pPr>
    <w:rPr>
      <w:sz w:val="24"/>
      <w:szCs w:val="20"/>
    </w:rPr>
  </w:style>
  <w:style w:type="paragraph" w:customStyle="1" w:styleId="310">
    <w:name w:val="Основной текст 31"/>
    <w:basedOn w:val="a3"/>
    <w:qFormat/>
    <w:rsid w:val="0019018E"/>
    <w:pPr>
      <w:suppressAutoHyphens/>
      <w:spacing w:after="120" w:line="240" w:lineRule="auto"/>
    </w:pPr>
    <w:rPr>
      <w:rFonts w:ascii="Times New Roman" w:eastAsia="Times New Roman" w:hAnsi="Times New Roman" w:cs="Times New Roman"/>
      <w:sz w:val="16"/>
      <w:szCs w:val="16"/>
      <w:lang w:eastAsia="ar-SA"/>
    </w:rPr>
  </w:style>
  <w:style w:type="paragraph" w:customStyle="1" w:styleId="-">
    <w:name w:val="Контракт-раздел"/>
    <w:basedOn w:val="a3"/>
    <w:next w:val="-0"/>
    <w:qFormat/>
    <w:rsid w:val="0019018E"/>
    <w:pPr>
      <w:keepNext/>
      <w:numPr>
        <w:ilvl w:val="3"/>
        <w:numId w:val="1"/>
      </w:numPr>
      <w:tabs>
        <w:tab w:val="left" w:pos="540"/>
      </w:tabs>
      <w:suppressAutoHyphens/>
      <w:spacing w:before="360" w:after="120" w:line="240" w:lineRule="auto"/>
      <w:jc w:val="center"/>
      <w:outlineLvl w:val="3"/>
    </w:pPr>
    <w:rPr>
      <w:rFonts w:ascii="Times New Roman" w:eastAsia="Times New Roman" w:hAnsi="Times New Roman" w:cs="Times New Roman"/>
      <w:b/>
      <w:bCs/>
      <w:caps/>
      <w:sz w:val="28"/>
      <w:szCs w:val="28"/>
      <w:lang w:eastAsia="ar-SA"/>
    </w:rPr>
  </w:style>
  <w:style w:type="paragraph" w:customStyle="1" w:styleId="-0">
    <w:name w:val="Контракт-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1">
    <w:name w:val="Контракт-под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2">
    <w:name w:val="Контракт-подпод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styleId="af5">
    <w:name w:val="header"/>
    <w:basedOn w:val="a3"/>
    <w:link w:val="af6"/>
    <w:uiPriority w:val="99"/>
    <w:rsid w:val="0019018E"/>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f6">
    <w:name w:val="Верхний колонтитул Знак"/>
    <w:basedOn w:val="a5"/>
    <w:link w:val="af5"/>
    <w:uiPriority w:val="99"/>
    <w:rsid w:val="0019018E"/>
    <w:rPr>
      <w:rFonts w:ascii="Times New Roman" w:eastAsia="Times New Roman" w:hAnsi="Times New Roman" w:cs="Times New Roman"/>
      <w:sz w:val="28"/>
      <w:szCs w:val="28"/>
      <w:lang w:eastAsia="ar-SA"/>
    </w:rPr>
  </w:style>
  <w:style w:type="paragraph" w:styleId="af7">
    <w:name w:val="footer"/>
    <w:aliases w:val=" Знак,Знак"/>
    <w:basedOn w:val="a3"/>
    <w:link w:val="16"/>
    <w:uiPriority w:val="99"/>
    <w:qFormat/>
    <w:rsid w:val="0019018E"/>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16">
    <w:name w:val="Нижний колонтитул Знак1"/>
    <w:aliases w:val=" Знак Знак,Знак Знак1"/>
    <w:basedOn w:val="a5"/>
    <w:link w:val="af7"/>
    <w:uiPriority w:val="99"/>
    <w:rsid w:val="0019018E"/>
    <w:rPr>
      <w:rFonts w:ascii="Times New Roman" w:eastAsia="Times New Roman" w:hAnsi="Times New Roman" w:cs="Times New Roman"/>
      <w:sz w:val="28"/>
      <w:szCs w:val="28"/>
      <w:lang w:eastAsia="ar-SA"/>
    </w:rPr>
  </w:style>
  <w:style w:type="paragraph" w:customStyle="1" w:styleId="17">
    <w:name w:val="Обычный1"/>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ConsPlusNonformat">
    <w:name w:val="ConsPlusNonformat"/>
    <w:qFormat/>
    <w:rsid w:val="0019018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содержание2-11"/>
    <w:basedOn w:val="a3"/>
    <w:qFormat/>
    <w:rsid w:val="0019018E"/>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xl24">
    <w:name w:val="xl24"/>
    <w:basedOn w:val="a3"/>
    <w:qFormat/>
    <w:rsid w:val="0019018E"/>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styleId="af8">
    <w:name w:val="footnote text"/>
    <w:basedOn w:val="a3"/>
    <w:link w:val="af9"/>
    <w:rsid w:val="0019018E"/>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5"/>
    <w:link w:val="af8"/>
    <w:rsid w:val="0019018E"/>
    <w:rPr>
      <w:rFonts w:ascii="Times New Roman" w:eastAsia="Times New Roman" w:hAnsi="Times New Roman" w:cs="Times New Roman"/>
      <w:sz w:val="20"/>
      <w:szCs w:val="20"/>
      <w:lang w:eastAsia="ar-SA"/>
    </w:rPr>
  </w:style>
  <w:style w:type="paragraph" w:customStyle="1" w:styleId="WW-1">
    <w:name w:val="WW-Обычный (веб)1"/>
    <w:basedOn w:val="a3"/>
    <w:qFormat/>
    <w:rsid w:val="0019018E"/>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caaieiaie11">
    <w:name w:val="caaieiaie 11"/>
    <w:basedOn w:val="a3"/>
    <w:next w:val="a3"/>
    <w:qFormat/>
    <w:rsid w:val="0019018E"/>
    <w:pPr>
      <w:keepNext/>
      <w:suppressAutoHyphens/>
      <w:overflowPunct w:val="0"/>
      <w:autoSpaceDE w:val="0"/>
      <w:spacing w:after="0" w:line="240" w:lineRule="auto"/>
      <w:jc w:val="center"/>
      <w:textAlignment w:val="baseline"/>
    </w:pPr>
    <w:rPr>
      <w:rFonts w:ascii="Times New Roman" w:eastAsia="Times New Roman" w:hAnsi="Times New Roman" w:cs="Times New Roman"/>
      <w:sz w:val="24"/>
      <w:szCs w:val="24"/>
      <w:lang w:eastAsia="ar-SA"/>
    </w:rPr>
  </w:style>
  <w:style w:type="paragraph" w:styleId="afa">
    <w:name w:val="Body Text Indent"/>
    <w:basedOn w:val="a3"/>
    <w:link w:val="afb"/>
    <w:rsid w:val="0019018E"/>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fb">
    <w:name w:val="Основной текст с отступом Знак"/>
    <w:basedOn w:val="a5"/>
    <w:link w:val="afa"/>
    <w:rsid w:val="0019018E"/>
    <w:rPr>
      <w:rFonts w:ascii="Times New Roman" w:eastAsia="Times New Roman" w:hAnsi="Times New Roman" w:cs="Times New Roman"/>
      <w:sz w:val="28"/>
      <w:szCs w:val="28"/>
      <w:lang w:eastAsia="ar-SA"/>
    </w:rPr>
  </w:style>
  <w:style w:type="paragraph" w:styleId="afc">
    <w:name w:val="Subtitle"/>
    <w:basedOn w:val="a3"/>
    <w:next w:val="a4"/>
    <w:link w:val="afd"/>
    <w:qFormat/>
    <w:rsid w:val="0019018E"/>
    <w:pPr>
      <w:keepNext/>
      <w:widowControl w:val="0"/>
      <w:tabs>
        <w:tab w:val="left" w:pos="0"/>
      </w:tabs>
      <w:suppressAutoHyphens/>
      <w:spacing w:after="0" w:line="240" w:lineRule="auto"/>
      <w:jc w:val="right"/>
    </w:pPr>
    <w:rPr>
      <w:rFonts w:ascii="Times New Roman" w:eastAsia="Times New Roman" w:hAnsi="Times New Roman" w:cs="Times New Roman"/>
      <w:i/>
      <w:iCs/>
      <w:sz w:val="26"/>
      <w:szCs w:val="26"/>
      <w:lang w:eastAsia="ar-SA"/>
    </w:rPr>
  </w:style>
  <w:style w:type="character" w:customStyle="1" w:styleId="afd">
    <w:name w:val="Подзаголовок Знак"/>
    <w:basedOn w:val="a5"/>
    <w:link w:val="afc"/>
    <w:rsid w:val="0019018E"/>
    <w:rPr>
      <w:rFonts w:ascii="Times New Roman" w:eastAsia="Times New Roman" w:hAnsi="Times New Roman" w:cs="Times New Roman"/>
      <w:i/>
      <w:iCs/>
      <w:sz w:val="26"/>
      <w:szCs w:val="26"/>
      <w:lang w:eastAsia="ar-SA"/>
    </w:rPr>
  </w:style>
  <w:style w:type="paragraph" w:styleId="18">
    <w:name w:val="index 1"/>
    <w:basedOn w:val="a3"/>
    <w:next w:val="a3"/>
    <w:rsid w:val="0019018E"/>
    <w:pPr>
      <w:suppressAutoHyphens/>
      <w:spacing w:after="0" w:line="240" w:lineRule="auto"/>
      <w:ind w:left="280" w:hanging="280"/>
    </w:pPr>
    <w:rPr>
      <w:rFonts w:ascii="Times New Roman" w:eastAsia="Times New Roman" w:hAnsi="Times New Roman" w:cs="Times New Roman"/>
      <w:sz w:val="28"/>
      <w:szCs w:val="28"/>
      <w:lang w:eastAsia="ar-SA"/>
    </w:rPr>
  </w:style>
  <w:style w:type="paragraph" w:styleId="afe">
    <w:name w:val="index heading"/>
    <w:basedOn w:val="a3"/>
    <w:next w:val="18"/>
    <w:rsid w:val="0019018E"/>
    <w:pPr>
      <w:suppressAutoHyphens/>
      <w:spacing w:after="0" w:line="240" w:lineRule="auto"/>
    </w:pPr>
    <w:rPr>
      <w:rFonts w:ascii="Times New Roman" w:eastAsia="Times New Roman" w:hAnsi="Times New Roman" w:cs="Times New Roman"/>
      <w:sz w:val="24"/>
      <w:szCs w:val="24"/>
      <w:lang w:eastAsia="ar-SA"/>
    </w:rPr>
  </w:style>
  <w:style w:type="paragraph" w:customStyle="1" w:styleId="aff">
    <w:name w:val="Содержимое врезки"/>
    <w:basedOn w:val="a4"/>
    <w:qFormat/>
    <w:rsid w:val="0019018E"/>
    <w:pPr>
      <w:spacing w:before="0" w:after="0"/>
      <w:ind w:left="0" w:right="0"/>
      <w:jc w:val="both"/>
    </w:pPr>
    <w:rPr>
      <w:szCs w:val="20"/>
    </w:rPr>
  </w:style>
  <w:style w:type="paragraph" w:customStyle="1" w:styleId="311">
    <w:name w:val="Основной текст с отступом 31"/>
    <w:basedOn w:val="a3"/>
    <w:qFormat/>
    <w:rsid w:val="0019018E"/>
    <w:pPr>
      <w:keepNext/>
      <w:suppressAutoHyphens/>
      <w:autoSpaceDE w:val="0"/>
      <w:spacing w:after="0" w:line="240" w:lineRule="auto"/>
      <w:ind w:firstLine="720"/>
      <w:jc w:val="both"/>
    </w:pPr>
    <w:rPr>
      <w:rFonts w:ascii="Times New Roman" w:eastAsia="Times New Roman" w:hAnsi="Times New Roman" w:cs="Times New Roman"/>
      <w:sz w:val="28"/>
      <w:szCs w:val="28"/>
      <w:lang w:eastAsia="ar-SA"/>
    </w:rPr>
  </w:style>
  <w:style w:type="paragraph" w:customStyle="1" w:styleId="StyleFirstline127cm">
    <w:name w:val="Style First line:  127 cm"/>
    <w:basedOn w:val="a3"/>
    <w:qFormat/>
    <w:rsid w:val="0019018E"/>
    <w:pPr>
      <w:widowControl w:val="0"/>
      <w:suppressAutoHyphens/>
      <w:spacing w:before="120" w:after="0" w:line="240" w:lineRule="auto"/>
      <w:ind w:firstLine="720"/>
      <w:jc w:val="both"/>
    </w:pPr>
    <w:rPr>
      <w:rFonts w:ascii="Arial" w:eastAsia="Lucida Sans Unicode" w:hAnsi="Arial" w:cs="Times New Roman"/>
      <w:kern w:val="1"/>
      <w:sz w:val="20"/>
      <w:szCs w:val="20"/>
      <w:lang w:eastAsia="ar-SA"/>
    </w:rPr>
  </w:style>
  <w:style w:type="paragraph" w:styleId="aff0">
    <w:name w:val="Title"/>
    <w:aliases w:val=" Знак Знак Знак Знак,Знак Знак Знак1,Знак2,Знак Знак Знак Знак Знак1,Знак2 Знак, Знак Знак Знак Знак Знак1,Знак Знак Знак Знак Знак Знак Знак1"/>
    <w:basedOn w:val="a3"/>
    <w:next w:val="afc"/>
    <w:link w:val="aff1"/>
    <w:qFormat/>
    <w:rsid w:val="0019018E"/>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1">
    <w:name w:val="Название Знак"/>
    <w:aliases w:val=" Знак Знак Знак Знак Знак,Знак Знак Знак1 Знак2,Знак2 Знак2,Знак Знак Знак Знак Знак1 Знак1,Знак2 Знак Знак1, Знак Знак Знак Знак Знак1 Знак,Знак Знак Знак Знак Знак Знак Знак1 Знак"/>
    <w:basedOn w:val="a5"/>
    <w:link w:val="aff0"/>
    <w:rsid w:val="0019018E"/>
    <w:rPr>
      <w:rFonts w:ascii="Times New Roman" w:eastAsia="Times New Roman" w:hAnsi="Times New Roman" w:cs="Times New Roman"/>
      <w:b/>
      <w:sz w:val="28"/>
      <w:szCs w:val="20"/>
      <w:lang w:eastAsia="ar-SA"/>
    </w:rPr>
  </w:style>
  <w:style w:type="paragraph" w:customStyle="1" w:styleId="ConsNormal">
    <w:name w:val="ConsNormal"/>
    <w:link w:val="ConsNormal0"/>
    <w:qFormat/>
    <w:rsid w:val="0019018E"/>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f2">
    <w:name w:val="Содержимое таблицы"/>
    <w:basedOn w:val="a3"/>
    <w:qFormat/>
    <w:rsid w:val="0019018E"/>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aff3">
    <w:name w:val="Заголовок таблицы"/>
    <w:basedOn w:val="aff2"/>
    <w:qFormat/>
    <w:rsid w:val="0019018E"/>
    <w:pPr>
      <w:jc w:val="center"/>
    </w:pPr>
    <w:rPr>
      <w:b/>
      <w:bCs/>
    </w:rPr>
  </w:style>
  <w:style w:type="paragraph" w:customStyle="1" w:styleId="aff4">
    <w:name w:val="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aff5">
    <w:name w:val="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aff6">
    <w:name w:val="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BodyText21">
    <w:name w:val="Body Text 21"/>
    <w:basedOn w:val="a3"/>
    <w:qFormat/>
    <w:rsid w:val="0019018E"/>
    <w:pPr>
      <w:widowControl w:val="0"/>
      <w:spacing w:after="0" w:line="240" w:lineRule="auto"/>
      <w:jc w:val="center"/>
    </w:pPr>
    <w:rPr>
      <w:rFonts w:ascii="Antiqua" w:eastAsia="Times New Roman" w:hAnsi="Antiqua" w:cs="Times New Roman"/>
      <w:sz w:val="24"/>
      <w:lang w:eastAsia="ar-SA"/>
    </w:rPr>
  </w:style>
  <w:style w:type="paragraph" w:customStyle="1" w:styleId="aff7">
    <w:name w:val="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styleId="aff8">
    <w:name w:val="List Paragraph"/>
    <w:basedOn w:val="a3"/>
    <w:uiPriority w:val="34"/>
    <w:qFormat/>
    <w:rsid w:val="0019018E"/>
    <w:pPr>
      <w:suppressAutoHyphens/>
      <w:spacing w:after="0" w:line="240" w:lineRule="auto"/>
      <w:ind w:left="720"/>
    </w:pPr>
    <w:rPr>
      <w:rFonts w:ascii="Times New Roman" w:eastAsia="Times New Roman" w:hAnsi="Times New Roman" w:cs="Times New Roman"/>
      <w:sz w:val="28"/>
      <w:szCs w:val="28"/>
      <w:lang w:eastAsia="ar-SA"/>
    </w:rPr>
  </w:style>
  <w:style w:type="paragraph" w:styleId="aff9">
    <w:name w:val="Balloon Text"/>
    <w:basedOn w:val="a3"/>
    <w:link w:val="19"/>
    <w:rsid w:val="0019018E"/>
    <w:pPr>
      <w:suppressAutoHyphens/>
      <w:spacing w:after="0" w:line="240" w:lineRule="auto"/>
    </w:pPr>
    <w:rPr>
      <w:rFonts w:ascii="Tahoma" w:eastAsia="Times New Roman" w:hAnsi="Tahoma" w:cs="Tahoma"/>
      <w:sz w:val="16"/>
      <w:szCs w:val="16"/>
      <w:lang w:eastAsia="ar-SA"/>
    </w:rPr>
  </w:style>
  <w:style w:type="character" w:customStyle="1" w:styleId="19">
    <w:name w:val="Текст выноски Знак1"/>
    <w:basedOn w:val="a5"/>
    <w:link w:val="aff9"/>
    <w:rsid w:val="0019018E"/>
    <w:rPr>
      <w:rFonts w:ascii="Tahoma" w:eastAsia="Times New Roman" w:hAnsi="Tahoma" w:cs="Tahoma"/>
      <w:sz w:val="16"/>
      <w:szCs w:val="16"/>
      <w:lang w:eastAsia="ar-SA"/>
    </w:rPr>
  </w:style>
  <w:style w:type="paragraph" w:customStyle="1" w:styleId="affa">
    <w:name w:val="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312">
    <w:name w:val="аголовок 31"/>
    <w:basedOn w:val="a3"/>
    <w:next w:val="a3"/>
    <w:qFormat/>
    <w:rsid w:val="0019018E"/>
    <w:pPr>
      <w:keepNext/>
      <w:suppressAutoHyphens/>
      <w:autoSpaceDE w:val="0"/>
      <w:spacing w:after="0" w:line="240" w:lineRule="auto"/>
      <w:jc w:val="both"/>
    </w:pPr>
    <w:rPr>
      <w:rFonts w:ascii="Times New Roman" w:eastAsia="Times New Roman" w:hAnsi="Times New Roman" w:cs="Times New Roman"/>
      <w:sz w:val="20"/>
      <w:szCs w:val="24"/>
      <w:lang w:eastAsia="ar-SA"/>
    </w:rPr>
  </w:style>
  <w:style w:type="paragraph" w:styleId="HTML">
    <w:name w:val="HTML Address"/>
    <w:basedOn w:val="a3"/>
    <w:link w:val="HTML0"/>
    <w:rsid w:val="0019018E"/>
    <w:pPr>
      <w:suppressAutoHyphens/>
      <w:spacing w:after="0" w:line="240" w:lineRule="auto"/>
    </w:pPr>
    <w:rPr>
      <w:rFonts w:ascii="Times New Roman" w:eastAsia="Times New Roman" w:hAnsi="Times New Roman" w:cs="Times New Roman"/>
      <w:i/>
      <w:iCs/>
      <w:sz w:val="20"/>
      <w:szCs w:val="20"/>
      <w:lang w:eastAsia="ar-SA"/>
    </w:rPr>
  </w:style>
  <w:style w:type="character" w:customStyle="1" w:styleId="HTML0">
    <w:name w:val="Адрес HTML Знак"/>
    <w:basedOn w:val="a5"/>
    <w:link w:val="HTML"/>
    <w:rsid w:val="0019018E"/>
    <w:rPr>
      <w:rFonts w:ascii="Times New Roman" w:eastAsia="Times New Roman" w:hAnsi="Times New Roman" w:cs="Times New Roman"/>
      <w:i/>
      <w:iCs/>
      <w:sz w:val="20"/>
      <w:szCs w:val="20"/>
      <w:lang w:eastAsia="ar-SA"/>
    </w:rPr>
  </w:style>
  <w:style w:type="paragraph" w:customStyle="1" w:styleId="Web">
    <w:name w:val="Обычный (Web)"/>
    <w:basedOn w:val="a3"/>
    <w:qFormat/>
    <w:rsid w:val="0019018E"/>
    <w:pPr>
      <w:widowControl w:val="0"/>
      <w:suppressAutoHyphens/>
      <w:spacing w:before="100" w:after="100" w:line="300" w:lineRule="auto"/>
    </w:pPr>
    <w:rPr>
      <w:rFonts w:ascii="Times New Roman" w:eastAsia="Times New Roman" w:hAnsi="Times New Roman" w:cs="Times New Roman"/>
      <w:sz w:val="24"/>
      <w:szCs w:val="24"/>
      <w:lang w:eastAsia="ar-SA"/>
    </w:rPr>
  </w:style>
  <w:style w:type="paragraph" w:styleId="33">
    <w:name w:val="Body Text 3"/>
    <w:basedOn w:val="a3"/>
    <w:link w:val="34"/>
    <w:rsid w:val="0019018E"/>
    <w:pPr>
      <w:widowControl w:val="0"/>
      <w:tabs>
        <w:tab w:val="left" w:pos="708"/>
      </w:tabs>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5"/>
    <w:link w:val="33"/>
    <w:rsid w:val="0019018E"/>
    <w:rPr>
      <w:rFonts w:ascii="Times New Roman" w:eastAsia="Times New Roman" w:hAnsi="Times New Roman" w:cs="Times New Roman"/>
      <w:sz w:val="24"/>
      <w:szCs w:val="24"/>
      <w:lang w:eastAsia="ru-RU"/>
    </w:rPr>
  </w:style>
  <w:style w:type="paragraph" w:customStyle="1" w:styleId="affb">
    <w:name w:val="Знак 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affc">
    <w:name w:val="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character" w:customStyle="1" w:styleId="diffins">
    <w:name w:val="diff_ins"/>
    <w:rsid w:val="0019018E"/>
  </w:style>
  <w:style w:type="paragraph" w:customStyle="1" w:styleId="affd">
    <w:name w:val="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affe">
    <w:name w:val="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afff">
    <w:name w:val="Revision"/>
    <w:hidden/>
    <w:uiPriority w:val="99"/>
    <w:semiHidden/>
    <w:rsid w:val="0019018E"/>
    <w:pPr>
      <w:spacing w:after="0" w:line="240" w:lineRule="auto"/>
    </w:pPr>
    <w:rPr>
      <w:rFonts w:ascii="Times New Roman" w:eastAsia="Times New Roman" w:hAnsi="Times New Roman" w:cs="Times New Roman"/>
      <w:sz w:val="28"/>
      <w:szCs w:val="28"/>
      <w:lang w:eastAsia="ar-SA"/>
    </w:rPr>
  </w:style>
  <w:style w:type="paragraph" w:customStyle="1" w:styleId="afff0">
    <w:name w:val="Подподпункт"/>
    <w:basedOn w:val="a3"/>
    <w:qFormat/>
    <w:rsid w:val="0019018E"/>
    <w:pPr>
      <w:tabs>
        <w:tab w:val="left" w:pos="5585"/>
      </w:tabs>
      <w:suppressAutoHyphens/>
      <w:spacing w:after="0" w:line="240" w:lineRule="auto"/>
      <w:jc w:val="both"/>
    </w:pPr>
    <w:rPr>
      <w:rFonts w:ascii="Times New Roman" w:eastAsia="Times New Roman" w:hAnsi="Times New Roman" w:cs="Times New Roman"/>
      <w:sz w:val="24"/>
      <w:szCs w:val="28"/>
      <w:lang w:eastAsia="ar-SA"/>
    </w:rPr>
  </w:style>
  <w:style w:type="paragraph" w:customStyle="1" w:styleId="afff1">
    <w:name w:val="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HTML1">
    <w:name w:val="HTML Preformatted"/>
    <w:basedOn w:val="a3"/>
    <w:link w:val="HTML2"/>
    <w:rsid w:val="00190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2">
    <w:name w:val="Стандартный HTML Знак"/>
    <w:basedOn w:val="a5"/>
    <w:link w:val="HTML1"/>
    <w:rsid w:val="0019018E"/>
    <w:rPr>
      <w:rFonts w:ascii="Courier New" w:eastAsia="SimSun" w:hAnsi="Courier New" w:cs="Courier New"/>
      <w:sz w:val="20"/>
      <w:szCs w:val="20"/>
      <w:lang w:eastAsia="zh-CN"/>
    </w:rPr>
  </w:style>
  <w:style w:type="table" w:styleId="afff2">
    <w:name w:val="Table Grid"/>
    <w:aliases w:val="OTR"/>
    <w:basedOn w:val="a6"/>
    <w:uiPriority w:val="59"/>
    <w:rsid w:val="0019018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a"/>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3"/>
    <w:next w:val="a3"/>
    <w:uiPriority w:val="99"/>
    <w:qFormat/>
    <w:rsid w:val="0019018E"/>
    <w:pPr>
      <w:suppressAutoHyphens/>
      <w:spacing w:after="0" w:line="276" w:lineRule="exact"/>
      <w:jc w:val="both"/>
    </w:pPr>
    <w:rPr>
      <w:rFonts w:ascii="Times New Roman" w:eastAsia="Times New Roman" w:hAnsi="Times New Roman" w:cs="Times New Roman"/>
      <w:sz w:val="24"/>
      <w:szCs w:val="24"/>
      <w:lang w:eastAsia="ar-SA"/>
    </w:rPr>
  </w:style>
  <w:style w:type="character" w:customStyle="1" w:styleId="FontStyle16">
    <w:name w:val="Font Style16"/>
    <w:rsid w:val="0019018E"/>
    <w:rPr>
      <w:rFonts w:ascii="Times New Roman" w:hAnsi="Times New Roman" w:cs="Times New Roman" w:hint="default"/>
      <w:sz w:val="22"/>
      <w:szCs w:val="22"/>
    </w:rPr>
  </w:style>
  <w:style w:type="paragraph" w:customStyle="1" w:styleId="afff4">
    <w:name w:val="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afff5">
    <w:name w:val="Plain Text"/>
    <w:basedOn w:val="a3"/>
    <w:link w:val="afff6"/>
    <w:unhideWhenUsed/>
    <w:rsid w:val="0019018E"/>
    <w:pPr>
      <w:spacing w:after="0" w:line="240" w:lineRule="auto"/>
      <w:ind w:firstLine="709"/>
      <w:jc w:val="both"/>
    </w:pPr>
    <w:rPr>
      <w:rFonts w:ascii="Courier New" w:eastAsia="Times New Roman" w:hAnsi="Courier New" w:cs="Times New Roman"/>
      <w:sz w:val="20"/>
      <w:szCs w:val="20"/>
      <w:lang w:val="x-none" w:eastAsia="x-none"/>
    </w:rPr>
  </w:style>
  <w:style w:type="character" w:customStyle="1" w:styleId="afff6">
    <w:name w:val="Текст Знак"/>
    <w:basedOn w:val="a5"/>
    <w:link w:val="afff5"/>
    <w:rsid w:val="0019018E"/>
    <w:rPr>
      <w:rFonts w:ascii="Courier New" w:eastAsia="Times New Roman" w:hAnsi="Courier New" w:cs="Times New Roman"/>
      <w:sz w:val="20"/>
      <w:szCs w:val="20"/>
      <w:lang w:val="x-none" w:eastAsia="x-none"/>
    </w:rPr>
  </w:style>
  <w:style w:type="character" w:styleId="afff7">
    <w:name w:val="FollowedHyperlink"/>
    <w:uiPriority w:val="99"/>
    <w:unhideWhenUsed/>
    <w:rsid w:val="0019018E"/>
    <w:rPr>
      <w:color w:val="800080"/>
      <w:u w:val="single"/>
    </w:rPr>
  </w:style>
  <w:style w:type="paragraph" w:customStyle="1" w:styleId="LO-Normal">
    <w:name w:val="LO-Normal"/>
    <w:rsid w:val="0019018E"/>
    <w:pPr>
      <w:widowControl w:val="0"/>
      <w:suppressAutoHyphens/>
      <w:spacing w:before="100" w:after="100" w:line="240" w:lineRule="auto"/>
    </w:pPr>
    <w:rPr>
      <w:rFonts w:ascii="Times New Roman" w:eastAsia="Arial" w:hAnsi="Times New Roman" w:cs="Times New Roman"/>
      <w:sz w:val="24"/>
      <w:szCs w:val="20"/>
      <w:lang w:eastAsia="zh-CN"/>
    </w:rPr>
  </w:style>
  <w:style w:type="paragraph" w:styleId="35">
    <w:name w:val="Body Text Indent 3"/>
    <w:basedOn w:val="a3"/>
    <w:link w:val="36"/>
    <w:rsid w:val="0019018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6">
    <w:name w:val="Основной текст с отступом 3 Знак"/>
    <w:basedOn w:val="a5"/>
    <w:link w:val="35"/>
    <w:rsid w:val="0019018E"/>
    <w:rPr>
      <w:rFonts w:ascii="Times New Roman" w:eastAsia="Times New Roman" w:hAnsi="Times New Roman" w:cs="Times New Roman"/>
      <w:sz w:val="16"/>
      <w:szCs w:val="16"/>
      <w:lang w:eastAsia="ar-SA"/>
    </w:rPr>
  </w:style>
  <w:style w:type="character" w:styleId="afff8">
    <w:name w:val="Emphasis"/>
    <w:qFormat/>
    <w:rsid w:val="0019018E"/>
    <w:rPr>
      <w:i/>
      <w:iCs/>
    </w:rPr>
  </w:style>
  <w:style w:type="numbering" w:customStyle="1" w:styleId="110">
    <w:name w:val="Нет списка11"/>
    <w:next w:val="a7"/>
    <w:semiHidden/>
    <w:unhideWhenUsed/>
    <w:rsid w:val="0019018E"/>
  </w:style>
  <w:style w:type="numbering" w:customStyle="1" w:styleId="111">
    <w:name w:val="Нет списка111"/>
    <w:next w:val="a7"/>
    <w:uiPriority w:val="99"/>
    <w:semiHidden/>
    <w:unhideWhenUsed/>
    <w:rsid w:val="0019018E"/>
  </w:style>
  <w:style w:type="table" w:customStyle="1" w:styleId="1a">
    <w:name w:val="Сетка таблицы1"/>
    <w:basedOn w:val="a6"/>
    <w:next w:val="afff2"/>
    <w:rsid w:val="0019018E"/>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3"/>
    <w:qFormat/>
    <w:rsid w:val="0019018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3"/>
    <w:rsid w:val="0019018E"/>
    <w:pP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font7">
    <w:name w:val="font7"/>
    <w:basedOn w:val="a3"/>
    <w:rsid w:val="0019018E"/>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xl25">
    <w:name w:val="xl25"/>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
    <w:name w:val="xl26"/>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
    <w:name w:val="xl29"/>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3"/>
    <w:rsid w:val="001901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3"/>
    <w:rsid w:val="001901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
    <w:name w:val="xl33"/>
    <w:basedOn w:val="a3"/>
    <w:rsid w:val="0019018E"/>
    <w:pP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34">
    <w:name w:val="xl34"/>
    <w:basedOn w:val="a3"/>
    <w:rsid w:val="0019018E"/>
    <w:pPr>
      <w:spacing w:before="100" w:beforeAutospacing="1" w:after="100" w:afterAutospacing="1" w:line="240" w:lineRule="auto"/>
    </w:pPr>
    <w:rPr>
      <w:rFonts w:ascii="Calibri" w:eastAsia="Times New Roman" w:hAnsi="Calibri" w:cs="Times New Roman"/>
      <w:lang w:eastAsia="ru-RU"/>
    </w:rPr>
  </w:style>
  <w:style w:type="paragraph" w:customStyle="1" w:styleId="xl35">
    <w:name w:val="xl35"/>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
    <w:name w:val="xl36"/>
    <w:basedOn w:val="a3"/>
    <w:rsid w:val="0019018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
    <w:name w:val="xl38"/>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0">
    <w:name w:val="xl40"/>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1">
    <w:name w:val="xl41"/>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2">
    <w:name w:val="xl42"/>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3"/>
    <w:rsid w:val="0019018E"/>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6">
    <w:name w:val="xl46"/>
    <w:basedOn w:val="a3"/>
    <w:rsid w:val="0019018E"/>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7">
    <w:name w:val="xl47"/>
    <w:basedOn w:val="a3"/>
    <w:rsid w:val="0019018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3"/>
    <w:rsid w:val="0019018E"/>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9">
    <w:name w:val="xl49"/>
    <w:basedOn w:val="a3"/>
    <w:rsid w:val="0019018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
    <w:name w:val="xl51"/>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2">
    <w:name w:val="xl52"/>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3">
    <w:name w:val="xl53"/>
    <w:basedOn w:val="a3"/>
    <w:rsid w:val="0019018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
    <w:name w:val="xl54"/>
    <w:basedOn w:val="a3"/>
    <w:rsid w:val="0019018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3"/>
    <w:rsid w:val="0019018E"/>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
    <w:name w:val="xl56"/>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
    <w:name w:val="xl57"/>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
    <w:name w:val="xl58"/>
    <w:basedOn w:val="a3"/>
    <w:rsid w:val="0019018E"/>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
    <w:name w:val="xl59"/>
    <w:basedOn w:val="a3"/>
    <w:rsid w:val="0019018E"/>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0">
    <w:name w:val="xl60"/>
    <w:basedOn w:val="a3"/>
    <w:rsid w:val="0019018E"/>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1">
    <w:name w:val="xl61"/>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2">
    <w:name w:val="xl62"/>
    <w:basedOn w:val="a3"/>
    <w:rsid w:val="0019018E"/>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
    <w:name w:val="xl63"/>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3"/>
    <w:rsid w:val="0019018E"/>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3"/>
    <w:rsid w:val="0019018E"/>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3"/>
    <w:rsid w:val="0019018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3"/>
    <w:rsid w:val="001901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83">
    <w:name w:val="xl83"/>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3"/>
    <w:rsid w:val="001901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3"/>
    <w:rsid w:val="0019018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3"/>
    <w:rsid w:val="001901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3"/>
    <w:rsid w:val="0019018E"/>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3"/>
    <w:rsid w:val="0019018E"/>
    <w:pPr>
      <w:pBdr>
        <w:top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3"/>
    <w:rsid w:val="0019018E"/>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6">
    <w:name w:val="xl96"/>
    <w:basedOn w:val="a3"/>
    <w:rsid w:val="0019018E"/>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3"/>
    <w:rsid w:val="0019018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3"/>
    <w:rsid w:val="001901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3"/>
    <w:rsid w:val="001901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3"/>
    <w:rsid w:val="0019018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3"/>
    <w:rsid w:val="0019018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3"/>
    <w:rsid w:val="0019018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6">
    <w:name w:val="Нет списка2"/>
    <w:next w:val="a7"/>
    <w:uiPriority w:val="99"/>
    <w:semiHidden/>
    <w:unhideWhenUsed/>
    <w:rsid w:val="0019018E"/>
  </w:style>
  <w:style w:type="numbering" w:customStyle="1" w:styleId="120">
    <w:name w:val="Нет списка12"/>
    <w:next w:val="a7"/>
    <w:uiPriority w:val="99"/>
    <w:semiHidden/>
    <w:unhideWhenUsed/>
    <w:rsid w:val="0019018E"/>
  </w:style>
  <w:style w:type="table" w:customStyle="1" w:styleId="27">
    <w:name w:val="Сетка таблицы2"/>
    <w:basedOn w:val="a6"/>
    <w:next w:val="afff2"/>
    <w:rsid w:val="0019018E"/>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Базовый"/>
    <w:rsid w:val="0019018E"/>
    <w:pPr>
      <w:tabs>
        <w:tab w:val="left" w:pos="709"/>
      </w:tabs>
      <w:suppressAutoHyphens/>
      <w:spacing w:after="0" w:line="100" w:lineRule="atLeast"/>
    </w:pPr>
    <w:rPr>
      <w:rFonts w:ascii="Times New Roman" w:eastAsia="Times New Roman" w:hAnsi="Times New Roman" w:cs="Times New Roman"/>
      <w:sz w:val="28"/>
      <w:szCs w:val="28"/>
      <w:lang w:eastAsia="ar-SA"/>
    </w:rPr>
  </w:style>
  <w:style w:type="paragraph" w:customStyle="1" w:styleId="formattext">
    <w:name w:val="formattext"/>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Обычный2"/>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7">
    <w:name w:val="Обычный3"/>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1b">
    <w:name w:val="Знак Знак Знак Знак Знак Знак Знак Знак Знак Знак Знак Знак Знак1 Знак"/>
    <w:basedOn w:val="a3"/>
    <w:rsid w:val="0019018E"/>
    <w:pPr>
      <w:spacing w:after="160" w:line="240" w:lineRule="exact"/>
    </w:pPr>
    <w:rPr>
      <w:rFonts w:ascii="Verdana" w:eastAsia="Times New Roman" w:hAnsi="Verdana" w:cs="Times New Roman"/>
      <w:sz w:val="20"/>
      <w:szCs w:val="20"/>
      <w:lang w:val="en-US"/>
    </w:rPr>
  </w:style>
  <w:style w:type="character" w:customStyle="1" w:styleId="1c">
    <w:name w:val="Основной текст Знак1"/>
    <w:aliases w:val="Список 1 Знак2,Çàã1 Знак2,BO Знак2,ID Знак2,body indent Знак2,andrad Знак2,EHPT Знак2,Body Text2 Знак1"/>
    <w:rsid w:val="0019018E"/>
    <w:rPr>
      <w:sz w:val="28"/>
      <w:szCs w:val="28"/>
      <w:lang w:eastAsia="ar-SA"/>
    </w:rPr>
  </w:style>
  <w:style w:type="paragraph" w:customStyle="1" w:styleId="afffa">
    <w:name w:val="Знак Знак Знак Знак Знак 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43">
    <w:name w:val="Обычный4"/>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character" w:customStyle="1" w:styleId="ConsNormal0">
    <w:name w:val="ConsNormal Знак"/>
    <w:link w:val="ConsNormal"/>
    <w:locked/>
    <w:rsid w:val="0019018E"/>
    <w:rPr>
      <w:rFonts w:ascii="Arial" w:eastAsia="Arial" w:hAnsi="Arial" w:cs="Arial"/>
      <w:sz w:val="20"/>
      <w:szCs w:val="20"/>
      <w:lang w:eastAsia="ar-SA"/>
    </w:rPr>
  </w:style>
  <w:style w:type="character" w:customStyle="1" w:styleId="WW8Num1z1">
    <w:name w:val="WW8Num1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sid w:val="0019018E"/>
    <w:rPr>
      <w:b w:val="0"/>
      <w:bCs w:val="0"/>
      <w:i w:val="0"/>
      <w:iCs w:val="0"/>
    </w:rPr>
  </w:style>
  <w:style w:type="character" w:customStyle="1" w:styleId="WW8Num1z5">
    <w:name w:val="WW8Num1z5"/>
    <w:rsid w:val="0019018E"/>
    <w:rPr>
      <w:rFonts w:ascii="Symbol" w:hAnsi="Symbol" w:cs="Symbol"/>
    </w:rPr>
  </w:style>
  <w:style w:type="character" w:customStyle="1" w:styleId="WW8Num3z0">
    <w:name w:val="WW8Num3z0"/>
    <w:rsid w:val="0019018E"/>
    <w:rPr>
      <w:rFonts w:ascii="Symbol" w:hAnsi="Symbol" w:cs="OpenSymbol"/>
    </w:rPr>
  </w:style>
  <w:style w:type="character" w:customStyle="1" w:styleId="WW8Num2z0">
    <w:name w:val="WW8Num2z0"/>
    <w:rsid w:val="0019018E"/>
    <w:rPr>
      <w:b/>
      <w:i w:val="0"/>
    </w:rPr>
  </w:style>
  <w:style w:type="character" w:customStyle="1" w:styleId="WW8Num2z1">
    <w:name w:val="WW8Num2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rsid w:val="0019018E"/>
    <w:rPr>
      <w:b w:val="0"/>
      <w:bCs w:val="0"/>
      <w:i w:val="0"/>
      <w:iCs w:val="0"/>
    </w:rPr>
  </w:style>
  <w:style w:type="character" w:customStyle="1" w:styleId="WW8Num2z5">
    <w:name w:val="WW8Num2z5"/>
    <w:rsid w:val="0019018E"/>
    <w:rPr>
      <w:rFonts w:ascii="Symbol" w:hAnsi="Symbol" w:cs="Symbol"/>
    </w:rPr>
  </w:style>
  <w:style w:type="character" w:customStyle="1" w:styleId="WW8Num5z1">
    <w:name w:val="WW8Num5z1"/>
    <w:rsid w:val="0019018E"/>
    <w:rPr>
      <w:rFonts w:ascii="Courier New" w:hAnsi="Courier New" w:cs="Courier New"/>
      <w:sz w:val="20"/>
    </w:rPr>
  </w:style>
  <w:style w:type="character" w:customStyle="1" w:styleId="WW8Num5z2">
    <w:name w:val="WW8Num5z2"/>
    <w:rsid w:val="0019018E"/>
    <w:rPr>
      <w:rFonts w:ascii="Wingdings" w:hAnsi="Wingdings" w:cs="Wingdings"/>
      <w:sz w:val="20"/>
    </w:rPr>
  </w:style>
  <w:style w:type="character" w:customStyle="1" w:styleId="WW8NumSt2z0">
    <w:name w:val="WW8NumSt2z0"/>
    <w:rsid w:val="0019018E"/>
    <w:rPr>
      <w:rFonts w:ascii="Times New Roman" w:hAnsi="Times New Roman" w:cs="Times New Roman"/>
    </w:rPr>
  </w:style>
  <w:style w:type="character" w:customStyle="1" w:styleId="38">
    <w:name w:val="Основной шрифт абзаца3"/>
    <w:rsid w:val="0019018E"/>
  </w:style>
  <w:style w:type="character" w:customStyle="1" w:styleId="51">
    <w:name w:val="Знак сноски5"/>
    <w:rsid w:val="0019018E"/>
    <w:rPr>
      <w:vertAlign w:val="superscript"/>
    </w:rPr>
  </w:style>
  <w:style w:type="character" w:customStyle="1" w:styleId="1d">
    <w:name w:val="Знак концевой сноски1"/>
    <w:rsid w:val="0019018E"/>
    <w:rPr>
      <w:vertAlign w:val="superscript"/>
    </w:rPr>
  </w:style>
  <w:style w:type="character" w:customStyle="1" w:styleId="29">
    <w:name w:val="Основной текст 2 Знак"/>
    <w:link w:val="2a"/>
    <w:uiPriority w:val="99"/>
    <w:rsid w:val="0019018E"/>
    <w:rPr>
      <w:sz w:val="28"/>
      <w:szCs w:val="28"/>
    </w:rPr>
  </w:style>
  <w:style w:type="character" w:customStyle="1" w:styleId="apple-converted-space">
    <w:name w:val="apple-converted-space"/>
    <w:rsid w:val="0019018E"/>
  </w:style>
  <w:style w:type="character" w:customStyle="1" w:styleId="afffb">
    <w:name w:val="АД_Основной текст Знак"/>
    <w:rsid w:val="0019018E"/>
    <w:rPr>
      <w:sz w:val="24"/>
      <w:szCs w:val="24"/>
      <w:lang w:val="x-none"/>
    </w:rPr>
  </w:style>
  <w:style w:type="character" w:customStyle="1" w:styleId="Normal">
    <w:name w:val="Normal Знак"/>
    <w:rsid w:val="0019018E"/>
    <w:rPr>
      <w:rFonts w:eastAsia="Arial"/>
      <w:sz w:val="24"/>
      <w:lang w:val="ru-RU" w:eastAsia="ar-SA" w:bidi="ar-SA"/>
    </w:rPr>
  </w:style>
  <w:style w:type="character" w:styleId="afffc">
    <w:name w:val="Strong"/>
    <w:qFormat/>
    <w:rsid w:val="0019018E"/>
    <w:rPr>
      <w:b/>
      <w:bCs/>
    </w:rPr>
  </w:style>
  <w:style w:type="character" w:customStyle="1" w:styleId="afffd">
    <w:name w:val="Маркеры списка"/>
    <w:rsid w:val="0019018E"/>
    <w:rPr>
      <w:rFonts w:ascii="OpenSymbol" w:eastAsia="OpenSymbol" w:hAnsi="OpenSymbol" w:cs="OpenSymbol"/>
    </w:rPr>
  </w:style>
  <w:style w:type="paragraph" w:customStyle="1" w:styleId="39">
    <w:name w:val="Название3"/>
    <w:basedOn w:val="a3"/>
    <w:qFormat/>
    <w:rsid w:val="0019018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a">
    <w:name w:val="Указатель3"/>
    <w:basedOn w:val="a3"/>
    <w:qFormat/>
    <w:rsid w:val="0019018E"/>
    <w:pPr>
      <w:suppressLineNumbers/>
      <w:suppressAutoHyphens/>
      <w:spacing w:after="0" w:line="240" w:lineRule="auto"/>
    </w:pPr>
    <w:rPr>
      <w:rFonts w:ascii="Times New Roman" w:eastAsia="Times New Roman" w:hAnsi="Times New Roman" w:cs="Mangal"/>
      <w:sz w:val="28"/>
      <w:szCs w:val="28"/>
      <w:lang w:eastAsia="ar-SA"/>
    </w:rPr>
  </w:style>
  <w:style w:type="paragraph" w:customStyle="1" w:styleId="52">
    <w:name w:val="Обычный5"/>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20">
    <w:name w:val="Основной текст 32"/>
    <w:basedOn w:val="a3"/>
    <w:qFormat/>
    <w:rsid w:val="0019018E"/>
    <w:pPr>
      <w:widowControl w:val="0"/>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211">
    <w:name w:val="Основной текст 21"/>
    <w:basedOn w:val="a3"/>
    <w:qFormat/>
    <w:rsid w:val="0019018E"/>
    <w:pPr>
      <w:suppressAutoHyphens/>
      <w:spacing w:after="120" w:line="480" w:lineRule="auto"/>
    </w:pPr>
    <w:rPr>
      <w:rFonts w:ascii="Times New Roman" w:eastAsia="Times New Roman" w:hAnsi="Times New Roman" w:cs="Times New Roman"/>
      <w:sz w:val="28"/>
      <w:szCs w:val="28"/>
      <w:lang w:val="x-none" w:eastAsia="ar-SA"/>
    </w:rPr>
  </w:style>
  <w:style w:type="paragraph" w:customStyle="1" w:styleId="afffe">
    <w:name w:val="АД_Основной текст"/>
    <w:basedOn w:val="a3"/>
    <w:qFormat/>
    <w:rsid w:val="0019018E"/>
    <w:pPr>
      <w:spacing w:after="0" w:line="240" w:lineRule="auto"/>
      <w:ind w:firstLine="567"/>
      <w:jc w:val="both"/>
    </w:pPr>
    <w:rPr>
      <w:rFonts w:ascii="Times New Roman" w:eastAsia="Times New Roman" w:hAnsi="Times New Roman" w:cs="Times New Roman"/>
      <w:sz w:val="24"/>
      <w:szCs w:val="24"/>
      <w:lang w:val="x-none" w:eastAsia="ar-SA"/>
    </w:rPr>
  </w:style>
  <w:style w:type="paragraph" w:customStyle="1" w:styleId="Standard">
    <w:name w:val="Standard"/>
    <w:qFormat/>
    <w:rsid w:val="0019018E"/>
    <w:pPr>
      <w:widowControl w:val="0"/>
      <w:suppressAutoHyphens/>
      <w:spacing w:after="0" w:line="240" w:lineRule="auto"/>
    </w:pPr>
    <w:rPr>
      <w:rFonts w:ascii="Times New Roman" w:eastAsia="Lucida Sans Unicode" w:hAnsi="Times New Roman" w:cs="Tahoma"/>
      <w:color w:val="000000"/>
      <w:kern w:val="1"/>
      <w:sz w:val="24"/>
      <w:szCs w:val="24"/>
      <w:lang w:val="en-US" w:bidi="en-US"/>
    </w:rPr>
  </w:style>
  <w:style w:type="paragraph" w:customStyle="1" w:styleId="Textbody">
    <w:name w:val="Text body"/>
    <w:basedOn w:val="Standard"/>
    <w:qFormat/>
    <w:rsid w:val="0019018E"/>
    <w:pPr>
      <w:autoSpaceDN w:val="0"/>
      <w:spacing w:after="120"/>
      <w:ind w:firstLine="400"/>
      <w:jc w:val="both"/>
      <w:textAlignment w:val="baseline"/>
    </w:pPr>
    <w:rPr>
      <w:rFonts w:ascii="Calibri" w:eastAsia="Calibri" w:hAnsi="Calibri" w:cs="Times New Roman"/>
      <w:color w:val="auto"/>
      <w:kern w:val="3"/>
      <w:szCs w:val="20"/>
      <w:lang w:val="ru-RU" w:eastAsia="ru-RU" w:bidi="ar-SA"/>
    </w:rPr>
  </w:style>
  <w:style w:type="paragraph" w:customStyle="1" w:styleId="TableContents">
    <w:name w:val="Table Contents"/>
    <w:basedOn w:val="Standard"/>
    <w:qFormat/>
    <w:rsid w:val="0019018E"/>
    <w:pPr>
      <w:suppressLineNumbers/>
      <w:autoSpaceDN w:val="0"/>
      <w:ind w:firstLine="400"/>
      <w:jc w:val="both"/>
      <w:textAlignment w:val="baseline"/>
    </w:pPr>
    <w:rPr>
      <w:rFonts w:eastAsia="Times New Roman" w:cs="Times New Roman"/>
      <w:color w:val="auto"/>
      <w:kern w:val="3"/>
      <w:szCs w:val="20"/>
      <w:lang w:val="ru-RU" w:eastAsia="ru-RU" w:bidi="ar-SA"/>
    </w:rPr>
  </w:style>
  <w:style w:type="character" w:customStyle="1" w:styleId="apple-style-span">
    <w:name w:val="apple-style-span"/>
    <w:rsid w:val="0019018E"/>
  </w:style>
  <w:style w:type="character" w:customStyle="1" w:styleId="FontStyle62">
    <w:name w:val="Font Style62"/>
    <w:rsid w:val="0019018E"/>
    <w:rPr>
      <w:rFonts w:ascii="Times New Roman" w:hAnsi="Times New Roman"/>
      <w:sz w:val="26"/>
    </w:rPr>
  </w:style>
  <w:style w:type="character" w:customStyle="1" w:styleId="FontStyle58">
    <w:name w:val="Font Style58"/>
    <w:rsid w:val="0019018E"/>
    <w:rPr>
      <w:rFonts w:ascii="Times New Roman" w:hAnsi="Times New Roman"/>
      <w:b/>
      <w:sz w:val="30"/>
    </w:rPr>
  </w:style>
  <w:style w:type="character" w:customStyle="1" w:styleId="af4">
    <w:name w:val="Обычный (веб) Знак"/>
    <w:aliases w:val=" Знак Знак1 Знак,Знак Знак1 Знак Знак,Обычный (веб) Знак Знак Знак1 Знак,Обычный (веб) Знак Знак Знак Знак Знак,Знак Знак Знак1 Знак Знак1 Знак,Знак Знак Знак1 Знак Знак Знак Знак Знак Знак,Обычный (веб)11 Знак,Знак Знак5 Знак"/>
    <w:link w:val="af3"/>
    <w:uiPriority w:val="99"/>
    <w:rsid w:val="0019018E"/>
    <w:rPr>
      <w:rFonts w:ascii="Times New Roman" w:eastAsia="Times New Roman" w:hAnsi="Times New Roman" w:cs="Times New Roman"/>
      <w:sz w:val="28"/>
      <w:szCs w:val="28"/>
      <w:lang w:eastAsia="ar-SA"/>
    </w:rPr>
  </w:style>
  <w:style w:type="paragraph" w:customStyle="1" w:styleId="affff">
    <w:name w:val="текст сноски"/>
    <w:basedOn w:val="a3"/>
    <w:qFormat/>
    <w:rsid w:val="0019018E"/>
    <w:pPr>
      <w:widowControl w:val="0"/>
      <w:overflowPunct w:val="0"/>
      <w:autoSpaceDE w:val="0"/>
      <w:autoSpaceDN w:val="0"/>
      <w:adjustRightInd w:val="0"/>
      <w:textAlignment w:val="baseline"/>
    </w:pPr>
    <w:rPr>
      <w:rFonts w:ascii="Gelvetsky 12pt" w:eastAsia="Calibri" w:hAnsi="Gelvetsky 12pt" w:cs="Times New Roman"/>
      <w:szCs w:val="20"/>
      <w:lang w:val="en-US"/>
    </w:rPr>
  </w:style>
  <w:style w:type="paragraph" w:styleId="affff0">
    <w:name w:val="List Bullet"/>
    <w:basedOn w:val="a3"/>
    <w:autoRedefine/>
    <w:rsid w:val="0019018E"/>
    <w:pPr>
      <w:widowControl w:val="0"/>
      <w:spacing w:after="60"/>
    </w:pPr>
    <w:rPr>
      <w:rFonts w:ascii="Calibri" w:eastAsia="Calibri" w:hAnsi="Calibri" w:cs="Times New Roman"/>
    </w:rPr>
  </w:style>
  <w:style w:type="paragraph" w:customStyle="1" w:styleId="a">
    <w:name w:val="Раздел"/>
    <w:basedOn w:val="a3"/>
    <w:qFormat/>
    <w:rsid w:val="0019018E"/>
    <w:pPr>
      <w:numPr>
        <w:numId w:val="6"/>
      </w:numPr>
      <w:tabs>
        <w:tab w:val="clear" w:pos="0"/>
        <w:tab w:val="num" w:pos="4320"/>
      </w:tabs>
      <w:spacing w:before="120" w:after="120"/>
      <w:ind w:left="3600" w:hanging="720"/>
      <w:jc w:val="center"/>
    </w:pPr>
    <w:rPr>
      <w:rFonts w:ascii="Arial Narrow" w:eastAsia="Calibri" w:hAnsi="Arial Narrow" w:cs="Times New Roman"/>
      <w:b/>
      <w:sz w:val="28"/>
      <w:szCs w:val="20"/>
    </w:rPr>
  </w:style>
  <w:style w:type="paragraph" w:customStyle="1" w:styleId="a0">
    <w:name w:val="Часть"/>
    <w:basedOn w:val="a3"/>
    <w:qFormat/>
    <w:rsid w:val="0019018E"/>
    <w:pPr>
      <w:numPr>
        <w:ilvl w:val="1"/>
        <w:numId w:val="6"/>
      </w:numPr>
      <w:tabs>
        <w:tab w:val="clear" w:pos="851"/>
        <w:tab w:val="num" w:pos="2160"/>
      </w:tabs>
      <w:spacing w:after="60"/>
      <w:ind w:left="720" w:hanging="720"/>
      <w:jc w:val="center"/>
    </w:pPr>
    <w:rPr>
      <w:rFonts w:ascii="Arial" w:eastAsia="Calibri" w:hAnsi="Arial" w:cs="Times New Roman"/>
      <w:b/>
      <w:caps/>
      <w:sz w:val="32"/>
      <w:szCs w:val="20"/>
    </w:rPr>
  </w:style>
  <w:style w:type="paragraph" w:styleId="2">
    <w:name w:val="Body Text Indent 2"/>
    <w:basedOn w:val="a3"/>
    <w:link w:val="2b"/>
    <w:uiPriority w:val="99"/>
    <w:rsid w:val="0019018E"/>
    <w:pPr>
      <w:numPr>
        <w:ilvl w:val="2"/>
        <w:numId w:val="6"/>
      </w:numPr>
      <w:tabs>
        <w:tab w:val="clear" w:pos="851"/>
      </w:tabs>
      <w:spacing w:after="120" w:line="480" w:lineRule="auto"/>
      <w:ind w:left="283" w:firstLine="0"/>
      <w:jc w:val="both"/>
    </w:pPr>
    <w:rPr>
      <w:rFonts w:ascii="Calibri" w:eastAsia="Calibri" w:hAnsi="Calibri" w:cs="Times New Roman"/>
      <w:szCs w:val="20"/>
      <w:lang w:val="x-none"/>
    </w:rPr>
  </w:style>
  <w:style w:type="character" w:customStyle="1" w:styleId="2b">
    <w:name w:val="Основной текст с отступом 2 Знак"/>
    <w:basedOn w:val="a5"/>
    <w:link w:val="2"/>
    <w:uiPriority w:val="99"/>
    <w:rsid w:val="0019018E"/>
    <w:rPr>
      <w:rFonts w:ascii="Calibri" w:eastAsia="Calibri" w:hAnsi="Calibri" w:cs="Times New Roman"/>
      <w:szCs w:val="20"/>
      <w:lang w:val="x-none"/>
    </w:rPr>
  </w:style>
  <w:style w:type="paragraph" w:styleId="affff1">
    <w:name w:val="Block Text"/>
    <w:basedOn w:val="a3"/>
    <w:rsid w:val="0019018E"/>
    <w:pPr>
      <w:ind w:left="-540" w:right="-366" w:firstLine="540"/>
      <w:jc w:val="both"/>
    </w:pPr>
    <w:rPr>
      <w:rFonts w:ascii="Calibri" w:eastAsia="Calibri" w:hAnsi="Calibri" w:cs="Times New Roman"/>
      <w:sz w:val="18"/>
    </w:rPr>
  </w:style>
  <w:style w:type="paragraph" w:customStyle="1" w:styleId="h4">
    <w:name w:val="h4"/>
    <w:basedOn w:val="a3"/>
    <w:qFormat/>
    <w:rsid w:val="0019018E"/>
    <w:pPr>
      <w:spacing w:before="100" w:beforeAutospacing="1" w:after="100" w:afterAutospacing="1"/>
    </w:pPr>
    <w:rPr>
      <w:rFonts w:ascii="Arial Unicode MS" w:eastAsia="Arial Unicode MS" w:hAnsi="Arial Unicode MS" w:cs="Arial Unicode MS"/>
      <w:b/>
      <w:bCs/>
      <w:color w:val="000066"/>
    </w:rPr>
  </w:style>
  <w:style w:type="paragraph" w:customStyle="1" w:styleId="affff2">
    <w:name w:val="текст договора"/>
    <w:basedOn w:val="a3"/>
    <w:qFormat/>
    <w:rsid w:val="0019018E"/>
    <w:pPr>
      <w:spacing w:after="60"/>
      <w:jc w:val="both"/>
    </w:pPr>
    <w:rPr>
      <w:rFonts w:ascii="Futuris" w:eastAsia="Calibri" w:hAnsi="Futuris" w:cs="Futuris"/>
    </w:rPr>
  </w:style>
  <w:style w:type="paragraph" w:styleId="affff3">
    <w:name w:val="List Number"/>
    <w:basedOn w:val="a3"/>
    <w:rsid w:val="0019018E"/>
    <w:rPr>
      <w:rFonts w:ascii="Calibri" w:eastAsia="Calibri" w:hAnsi="Calibri" w:cs="Times New Roman"/>
    </w:rPr>
  </w:style>
  <w:style w:type="paragraph" w:customStyle="1" w:styleId="ConsNonformat">
    <w:name w:val="ConsNonformat"/>
    <w:qFormat/>
    <w:rsid w:val="0019018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20">
    <w:name w:val="Основной текст 22"/>
    <w:basedOn w:val="a3"/>
    <w:next w:val="2a"/>
    <w:rsid w:val="0019018E"/>
    <w:pPr>
      <w:spacing w:after="120" w:line="480" w:lineRule="auto"/>
    </w:pPr>
    <w:rPr>
      <w:sz w:val="28"/>
      <w:szCs w:val="28"/>
    </w:rPr>
  </w:style>
  <w:style w:type="character" w:customStyle="1" w:styleId="212">
    <w:name w:val="Основной текст 2 Знак1"/>
    <w:basedOn w:val="a5"/>
    <w:uiPriority w:val="99"/>
    <w:semiHidden/>
    <w:rsid w:val="0019018E"/>
    <w:rPr>
      <w:rFonts w:ascii="Times New Roman" w:eastAsia="Times New Roman" w:hAnsi="Times New Roman" w:cs="Times New Roman"/>
      <w:sz w:val="28"/>
      <w:szCs w:val="28"/>
      <w:lang w:eastAsia="ar-SA"/>
    </w:rPr>
  </w:style>
  <w:style w:type="paragraph" w:customStyle="1" w:styleId="2c">
    <w:name w:val="заголовок 2"/>
    <w:basedOn w:val="a3"/>
    <w:next w:val="a3"/>
    <w:qFormat/>
    <w:rsid w:val="0019018E"/>
    <w:pPr>
      <w:keepNext/>
      <w:widowControl w:val="0"/>
      <w:jc w:val="center"/>
    </w:pPr>
    <w:rPr>
      <w:rFonts w:ascii="Calibri" w:eastAsia="Calibri" w:hAnsi="Calibri" w:cs="Times New Roman"/>
      <w:b/>
      <w:sz w:val="28"/>
      <w:szCs w:val="20"/>
    </w:rPr>
  </w:style>
  <w:style w:type="paragraph" w:customStyle="1" w:styleId="affff4">
    <w:name w:val="Таблицы (моноширинный)"/>
    <w:basedOn w:val="a3"/>
    <w:next w:val="a3"/>
    <w:qFormat/>
    <w:rsid w:val="0019018E"/>
    <w:pPr>
      <w:autoSpaceDE w:val="0"/>
      <w:autoSpaceDN w:val="0"/>
      <w:adjustRightInd w:val="0"/>
      <w:jc w:val="both"/>
    </w:pPr>
    <w:rPr>
      <w:rFonts w:ascii="Courier New" w:eastAsia="Calibri" w:hAnsi="Courier New" w:cs="Courier New"/>
      <w:sz w:val="20"/>
      <w:szCs w:val="20"/>
    </w:rPr>
  </w:style>
  <w:style w:type="paragraph" w:customStyle="1" w:styleId="Char">
    <w:name w:val="Char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1e">
    <w:name w:val="Знак Знак Знак1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1f">
    <w:name w:val="Знак Знак Знак Знак1"/>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FR1">
    <w:name w:val="FR1"/>
    <w:qFormat/>
    <w:rsid w:val="0019018E"/>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a2">
    <w:name w:val="Текст ТД"/>
    <w:basedOn w:val="a3"/>
    <w:link w:val="affff5"/>
    <w:qFormat/>
    <w:rsid w:val="0019018E"/>
    <w:pPr>
      <w:numPr>
        <w:numId w:val="4"/>
      </w:numPr>
      <w:autoSpaceDE w:val="0"/>
      <w:autoSpaceDN w:val="0"/>
      <w:adjustRightInd w:val="0"/>
      <w:spacing w:line="240" w:lineRule="auto"/>
      <w:jc w:val="both"/>
    </w:pPr>
    <w:rPr>
      <w:rFonts w:ascii="Times New Roman" w:eastAsia="Calibri" w:hAnsi="Times New Roman" w:cs="Times New Roman"/>
      <w:sz w:val="24"/>
      <w:szCs w:val="24"/>
      <w:lang w:val="x-none"/>
    </w:rPr>
  </w:style>
  <w:style w:type="character" w:customStyle="1" w:styleId="affff5">
    <w:name w:val="Текст ТД Знак"/>
    <w:link w:val="a2"/>
    <w:rsid w:val="0019018E"/>
    <w:rPr>
      <w:rFonts w:ascii="Times New Roman" w:eastAsia="Calibri" w:hAnsi="Times New Roman" w:cs="Times New Roman"/>
      <w:sz w:val="24"/>
      <w:szCs w:val="24"/>
      <w:lang w:val="x-none"/>
    </w:rPr>
  </w:style>
  <w:style w:type="paragraph" w:customStyle="1" w:styleId="a1">
    <w:name w:val="Раздел ТД"/>
    <w:basedOn w:val="a3"/>
    <w:link w:val="affff6"/>
    <w:qFormat/>
    <w:rsid w:val="0019018E"/>
    <w:pPr>
      <w:numPr>
        <w:numId w:val="3"/>
      </w:numPr>
      <w:autoSpaceDE w:val="0"/>
      <w:autoSpaceDN w:val="0"/>
      <w:adjustRightInd w:val="0"/>
      <w:spacing w:before="240" w:after="0" w:line="360" w:lineRule="auto"/>
      <w:jc w:val="center"/>
    </w:pPr>
    <w:rPr>
      <w:rFonts w:ascii="Times New Roman" w:eastAsia="Calibri" w:hAnsi="Times New Roman" w:cs="Times New Roman"/>
      <w:b/>
      <w:sz w:val="24"/>
      <w:szCs w:val="24"/>
      <w:lang w:val="x-none"/>
    </w:rPr>
  </w:style>
  <w:style w:type="character" w:customStyle="1" w:styleId="affff6">
    <w:name w:val="Раздел ТД Знак"/>
    <w:link w:val="a1"/>
    <w:rsid w:val="0019018E"/>
    <w:rPr>
      <w:rFonts w:ascii="Times New Roman" w:eastAsia="Calibri" w:hAnsi="Times New Roman" w:cs="Times New Roman"/>
      <w:b/>
      <w:sz w:val="24"/>
      <w:szCs w:val="24"/>
      <w:lang w:val="x-none"/>
    </w:rPr>
  </w:style>
  <w:style w:type="paragraph" w:customStyle="1" w:styleId="affff7">
    <w:name w:val="Приложение"/>
    <w:basedOn w:val="a2"/>
    <w:link w:val="affff8"/>
    <w:qFormat/>
    <w:rsid w:val="0019018E"/>
    <w:pPr>
      <w:numPr>
        <w:numId w:val="0"/>
      </w:numPr>
      <w:ind w:left="8080"/>
      <w:jc w:val="right"/>
    </w:pPr>
  </w:style>
  <w:style w:type="character" w:customStyle="1" w:styleId="affff8">
    <w:name w:val="Приложение Знак"/>
    <w:link w:val="affff7"/>
    <w:rsid w:val="0019018E"/>
    <w:rPr>
      <w:rFonts w:ascii="Times New Roman" w:eastAsia="Calibri" w:hAnsi="Times New Roman" w:cs="Times New Roman"/>
      <w:sz w:val="24"/>
      <w:szCs w:val="24"/>
      <w:lang w:val="x-none"/>
    </w:rPr>
  </w:style>
  <w:style w:type="character" w:customStyle="1" w:styleId="FontStyle45">
    <w:name w:val="Font Style45"/>
    <w:rsid w:val="0019018E"/>
    <w:rPr>
      <w:rFonts w:ascii="Times New Roman" w:hAnsi="Times New Roman" w:cs="Times New Roman"/>
      <w:sz w:val="20"/>
      <w:szCs w:val="20"/>
    </w:rPr>
  </w:style>
  <w:style w:type="character" w:customStyle="1" w:styleId="FontStyle44">
    <w:name w:val="Font Style44"/>
    <w:rsid w:val="0019018E"/>
    <w:rPr>
      <w:rFonts w:ascii="Arial" w:hAnsi="Arial" w:cs="Arial"/>
      <w:sz w:val="20"/>
      <w:szCs w:val="20"/>
    </w:rPr>
  </w:style>
  <w:style w:type="paragraph" w:customStyle="1" w:styleId="Style7">
    <w:name w:val="Style7"/>
    <w:basedOn w:val="a3"/>
    <w:uiPriority w:val="99"/>
    <w:qFormat/>
    <w:rsid w:val="0019018E"/>
    <w:pPr>
      <w:widowControl w:val="0"/>
      <w:autoSpaceDE w:val="0"/>
      <w:autoSpaceDN w:val="0"/>
      <w:adjustRightInd w:val="0"/>
      <w:spacing w:after="0" w:line="278" w:lineRule="exact"/>
      <w:ind w:firstLine="696"/>
      <w:jc w:val="both"/>
    </w:pPr>
    <w:rPr>
      <w:rFonts w:ascii="Arial" w:eastAsia="Times New Roman" w:hAnsi="Arial" w:cs="Times New Roman"/>
      <w:sz w:val="24"/>
      <w:szCs w:val="24"/>
      <w:lang w:eastAsia="ru-RU"/>
    </w:rPr>
  </w:style>
  <w:style w:type="paragraph" w:customStyle="1" w:styleId="List-1">
    <w:name w:val="List-1"/>
    <w:basedOn w:val="a3"/>
    <w:qFormat/>
    <w:rsid w:val="0019018E"/>
    <w:pPr>
      <w:tabs>
        <w:tab w:val="num" w:pos="3060"/>
      </w:tabs>
      <w:spacing w:after="0" w:line="240" w:lineRule="auto"/>
      <w:ind w:left="3060" w:hanging="360"/>
    </w:pPr>
    <w:rPr>
      <w:rFonts w:ascii="Times New Roman" w:eastAsia="Times New Roman" w:hAnsi="Times New Roman" w:cs="Times New Roman"/>
      <w:sz w:val="28"/>
      <w:szCs w:val="20"/>
      <w:lang w:eastAsia="ru-RU"/>
    </w:rPr>
  </w:style>
  <w:style w:type="paragraph" w:customStyle="1" w:styleId="affff9">
    <w:name w:val="Абзац Требование нумерованный"/>
    <w:basedOn w:val="a3"/>
    <w:qFormat/>
    <w:rsid w:val="0019018E"/>
    <w:pPr>
      <w:tabs>
        <w:tab w:val="num" w:pos="720"/>
      </w:tabs>
      <w:spacing w:before="60" w:after="60" w:line="240" w:lineRule="auto"/>
      <w:ind w:left="720" w:hanging="720"/>
      <w:jc w:val="both"/>
    </w:pPr>
    <w:rPr>
      <w:rFonts w:ascii="Times New Roman" w:eastAsia="Times New Roman" w:hAnsi="Times New Roman" w:cs="Times New Roman"/>
      <w:sz w:val="24"/>
      <w:szCs w:val="24"/>
    </w:rPr>
  </w:style>
  <w:style w:type="character" w:customStyle="1" w:styleId="FontStyle47">
    <w:name w:val="Font Style47"/>
    <w:rsid w:val="0019018E"/>
    <w:rPr>
      <w:rFonts w:ascii="Times New Roman" w:hAnsi="Times New Roman" w:cs="Times New Roman"/>
      <w:b/>
      <w:bCs/>
      <w:sz w:val="20"/>
      <w:szCs w:val="20"/>
    </w:rPr>
  </w:style>
  <w:style w:type="paragraph" w:customStyle="1" w:styleId="Style9">
    <w:name w:val="Style9"/>
    <w:basedOn w:val="a3"/>
    <w:qFormat/>
    <w:rsid w:val="0019018E"/>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3">
    <w:name w:val="Style23"/>
    <w:basedOn w:val="a3"/>
    <w:qFormat/>
    <w:rsid w:val="0019018E"/>
    <w:pPr>
      <w:widowControl w:val="0"/>
      <w:autoSpaceDE w:val="0"/>
      <w:autoSpaceDN w:val="0"/>
      <w:adjustRightInd w:val="0"/>
      <w:spacing w:after="0" w:line="312" w:lineRule="exact"/>
      <w:ind w:hanging="278"/>
      <w:jc w:val="both"/>
    </w:pPr>
    <w:rPr>
      <w:rFonts w:ascii="Trebuchet MS" w:eastAsia="Times New Roman" w:hAnsi="Trebuchet MS" w:cs="Times New Roman"/>
      <w:sz w:val="24"/>
      <w:szCs w:val="24"/>
      <w:lang w:eastAsia="ru-RU"/>
    </w:rPr>
  </w:style>
  <w:style w:type="paragraph" w:customStyle="1" w:styleId="Style21">
    <w:name w:val="Style21"/>
    <w:basedOn w:val="a3"/>
    <w:qFormat/>
    <w:rsid w:val="0019018E"/>
    <w:pPr>
      <w:widowControl w:val="0"/>
      <w:autoSpaceDE w:val="0"/>
      <w:autoSpaceDN w:val="0"/>
      <w:adjustRightInd w:val="0"/>
      <w:spacing w:after="0" w:line="302" w:lineRule="exact"/>
      <w:ind w:firstLine="278"/>
    </w:pPr>
    <w:rPr>
      <w:rFonts w:ascii="Trebuchet MS" w:eastAsia="Times New Roman" w:hAnsi="Trebuchet MS" w:cs="Times New Roman"/>
      <w:sz w:val="24"/>
      <w:szCs w:val="24"/>
      <w:lang w:eastAsia="ru-RU"/>
    </w:rPr>
  </w:style>
  <w:style w:type="paragraph" w:customStyle="1" w:styleId="Style18">
    <w:name w:val="Style18"/>
    <w:basedOn w:val="a3"/>
    <w:qFormat/>
    <w:rsid w:val="0019018E"/>
    <w:pPr>
      <w:widowControl w:val="0"/>
      <w:autoSpaceDE w:val="0"/>
      <w:autoSpaceDN w:val="0"/>
      <w:adjustRightInd w:val="0"/>
      <w:spacing w:after="0" w:line="250" w:lineRule="exact"/>
      <w:ind w:hanging="355"/>
      <w:jc w:val="both"/>
    </w:pPr>
    <w:rPr>
      <w:rFonts w:ascii="Trebuchet MS" w:eastAsia="Times New Roman" w:hAnsi="Trebuchet MS" w:cs="Times New Roman"/>
      <w:sz w:val="24"/>
      <w:szCs w:val="24"/>
      <w:lang w:eastAsia="ru-RU"/>
    </w:rPr>
  </w:style>
  <w:style w:type="paragraph" w:customStyle="1" w:styleId="1f0">
    <w:name w:val="Знак1"/>
    <w:basedOn w:val="a3"/>
    <w:qFormat/>
    <w:rsid w:val="0019018E"/>
    <w:pPr>
      <w:widowControl w:val="0"/>
      <w:adjustRightInd w:val="0"/>
      <w:spacing w:after="160" w:line="240" w:lineRule="exact"/>
      <w:jc w:val="right"/>
    </w:pPr>
    <w:rPr>
      <w:rFonts w:ascii="Arial" w:eastAsia="Times New Roman" w:hAnsi="Arial" w:cs="Arial"/>
      <w:sz w:val="20"/>
      <w:szCs w:val="20"/>
      <w:lang w:val="en-GB"/>
    </w:rPr>
  </w:style>
  <w:style w:type="paragraph" w:customStyle="1" w:styleId="1f1">
    <w:name w:val="Стиль1"/>
    <w:basedOn w:val="a3"/>
    <w:qFormat/>
    <w:rsid w:val="0019018E"/>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styleId="2d">
    <w:name w:val="List Number 2"/>
    <w:basedOn w:val="a3"/>
    <w:uiPriority w:val="99"/>
    <w:semiHidden/>
    <w:rsid w:val="0019018E"/>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customStyle="1" w:styleId="3b">
    <w:name w:val="Стиль3"/>
    <w:basedOn w:val="2"/>
    <w:qFormat/>
    <w:rsid w:val="0019018E"/>
    <w:pPr>
      <w:widowControl w:val="0"/>
      <w:tabs>
        <w:tab w:val="num" w:pos="720"/>
      </w:tabs>
      <w:adjustRightInd w:val="0"/>
      <w:spacing w:after="0" w:line="240" w:lineRule="auto"/>
      <w:ind w:left="720" w:hanging="720"/>
      <w:textAlignment w:val="baseline"/>
    </w:pPr>
    <w:rPr>
      <w:rFonts w:ascii="Times New Roman" w:eastAsia="Times New Roman" w:hAnsi="Times New Roman"/>
      <w:sz w:val="24"/>
      <w:lang w:eastAsia="ru-RU"/>
    </w:rPr>
  </w:style>
  <w:style w:type="paragraph" w:styleId="4">
    <w:name w:val="List Bullet 4"/>
    <w:basedOn w:val="a3"/>
    <w:autoRedefine/>
    <w:semiHidden/>
    <w:rsid w:val="0019018E"/>
    <w:pPr>
      <w:numPr>
        <w:numId w:val="5"/>
      </w:numPr>
      <w:spacing w:after="60" w:line="240" w:lineRule="auto"/>
      <w:jc w:val="both"/>
    </w:pPr>
    <w:rPr>
      <w:rFonts w:ascii="Times New Roman" w:eastAsia="Times New Roman" w:hAnsi="Times New Roman" w:cs="Times New Roman"/>
      <w:sz w:val="24"/>
      <w:szCs w:val="20"/>
      <w:lang w:eastAsia="ru-RU"/>
    </w:rPr>
  </w:style>
  <w:style w:type="paragraph" w:customStyle="1" w:styleId="CharCharCarCarCharCharCarCarCharCharCarCarCharChar">
    <w:name w:val="Char Char Car Car Char Char Car Car Char Char Car Car Char Char"/>
    <w:basedOn w:val="a3"/>
    <w:qFormat/>
    <w:rsid w:val="0019018E"/>
    <w:pPr>
      <w:spacing w:after="160" w:line="240" w:lineRule="exact"/>
    </w:pPr>
    <w:rPr>
      <w:rFonts w:ascii="Times New Roman" w:eastAsia="Times New Roman" w:hAnsi="Times New Roman" w:cs="Times New Roman"/>
      <w:sz w:val="20"/>
      <w:szCs w:val="20"/>
      <w:lang w:eastAsia="ru-RU"/>
    </w:rPr>
  </w:style>
  <w:style w:type="paragraph" w:customStyle="1" w:styleId="3c">
    <w:name w:val="Стиль3 Знак"/>
    <w:basedOn w:val="2"/>
    <w:qFormat/>
    <w:rsid w:val="0019018E"/>
    <w:pPr>
      <w:widowControl w:val="0"/>
      <w:adjustRightInd w:val="0"/>
      <w:spacing w:after="0" w:line="240" w:lineRule="auto"/>
      <w:ind w:left="0"/>
      <w:textAlignment w:val="baseline"/>
    </w:pPr>
    <w:rPr>
      <w:rFonts w:ascii="Arial" w:eastAsia="Times New Roman" w:hAnsi="Arial"/>
      <w:sz w:val="24"/>
      <w:szCs w:val="24"/>
      <w:lang w:eastAsia="ru-RU"/>
    </w:rPr>
  </w:style>
  <w:style w:type="paragraph" w:customStyle="1" w:styleId="1f2">
    <w:name w:val="1 Знак Знак Знак Знак Знак Знак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3"/>
    <w:next w:val="a3"/>
    <w:qFormat/>
    <w:rsid w:val="0019018E"/>
    <w:pPr>
      <w:keepNext/>
      <w:widowControl w:val="0"/>
      <w:suppressAutoHyphens/>
      <w:spacing w:before="60" w:after="0" w:line="240" w:lineRule="auto"/>
      <w:jc w:val="center"/>
      <w:outlineLvl w:val="0"/>
    </w:pPr>
    <w:rPr>
      <w:rFonts w:ascii="Arial" w:eastAsia="Times New Roman" w:hAnsi="Arial" w:cs="Times New Roman"/>
      <w:b/>
      <w:sz w:val="28"/>
      <w:szCs w:val="20"/>
      <w:lang w:eastAsia="ru-RU"/>
    </w:rPr>
  </w:style>
  <w:style w:type="character" w:customStyle="1" w:styleId="FontStyle42">
    <w:name w:val="Font Style42"/>
    <w:rsid w:val="0019018E"/>
    <w:rPr>
      <w:rFonts w:ascii="Times New Roman" w:hAnsi="Times New Roman" w:cs="Times New Roman"/>
      <w:sz w:val="22"/>
      <w:szCs w:val="22"/>
    </w:rPr>
  </w:style>
  <w:style w:type="paragraph" w:customStyle="1" w:styleId="1f3">
    <w:name w:val="1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3"/>
    <w:qFormat/>
    <w:rsid w:val="0019018E"/>
    <w:pPr>
      <w:widowControl w:val="0"/>
      <w:autoSpaceDE w:val="0"/>
      <w:autoSpaceDN w:val="0"/>
      <w:adjustRightInd w:val="0"/>
      <w:spacing w:after="0" w:line="238" w:lineRule="exact"/>
      <w:jc w:val="right"/>
    </w:pPr>
    <w:rPr>
      <w:rFonts w:ascii="Times New Roman" w:eastAsia="Times New Roman" w:hAnsi="Times New Roman" w:cs="Times New Roman"/>
      <w:sz w:val="24"/>
      <w:szCs w:val="24"/>
      <w:lang w:eastAsia="ru-RU"/>
    </w:rPr>
  </w:style>
  <w:style w:type="paragraph" w:customStyle="1" w:styleId="Style2">
    <w:name w:val="Style2"/>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3"/>
    <w:qFormat/>
    <w:rsid w:val="0019018E"/>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Style4">
    <w:name w:val="Style4"/>
    <w:basedOn w:val="a3"/>
    <w:uiPriority w:val="99"/>
    <w:qFormat/>
    <w:rsid w:val="0019018E"/>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6">
    <w:name w:val="Style6"/>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3"/>
    <w:qFormat/>
    <w:rsid w:val="0019018E"/>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5">
    <w:name w:val="Style15"/>
    <w:basedOn w:val="a3"/>
    <w:qFormat/>
    <w:rsid w:val="0019018E"/>
    <w:pPr>
      <w:widowControl w:val="0"/>
      <w:autoSpaceDE w:val="0"/>
      <w:autoSpaceDN w:val="0"/>
      <w:adjustRightInd w:val="0"/>
      <w:spacing w:after="0" w:line="312" w:lineRule="exact"/>
      <w:ind w:hanging="259"/>
    </w:pPr>
    <w:rPr>
      <w:rFonts w:ascii="Times New Roman" w:eastAsia="Times New Roman" w:hAnsi="Times New Roman" w:cs="Times New Roman"/>
      <w:sz w:val="24"/>
      <w:szCs w:val="24"/>
      <w:lang w:eastAsia="ru-RU"/>
    </w:rPr>
  </w:style>
  <w:style w:type="paragraph" w:customStyle="1" w:styleId="Style26">
    <w:name w:val="Style26"/>
    <w:basedOn w:val="a3"/>
    <w:qFormat/>
    <w:rsid w:val="0019018E"/>
    <w:pPr>
      <w:widowControl w:val="0"/>
      <w:autoSpaceDE w:val="0"/>
      <w:autoSpaceDN w:val="0"/>
      <w:adjustRightInd w:val="0"/>
      <w:spacing w:after="0" w:line="313" w:lineRule="exact"/>
      <w:jc w:val="both"/>
    </w:pPr>
    <w:rPr>
      <w:rFonts w:ascii="Times New Roman" w:eastAsia="Times New Roman" w:hAnsi="Times New Roman" w:cs="Times New Roman"/>
      <w:sz w:val="24"/>
      <w:szCs w:val="24"/>
      <w:lang w:eastAsia="ru-RU"/>
    </w:rPr>
  </w:style>
  <w:style w:type="character" w:customStyle="1" w:styleId="FontStyle34">
    <w:name w:val="Font Style34"/>
    <w:rsid w:val="0019018E"/>
    <w:rPr>
      <w:rFonts w:ascii="Times New Roman" w:hAnsi="Times New Roman" w:cs="Times New Roman"/>
      <w:sz w:val="18"/>
      <w:szCs w:val="18"/>
    </w:rPr>
  </w:style>
  <w:style w:type="character" w:customStyle="1" w:styleId="FontStyle35">
    <w:name w:val="Font Style35"/>
    <w:rsid w:val="0019018E"/>
    <w:rPr>
      <w:rFonts w:ascii="Times New Roman" w:hAnsi="Times New Roman" w:cs="Times New Roman"/>
      <w:b/>
      <w:bCs/>
      <w:smallCaps/>
      <w:sz w:val="26"/>
      <w:szCs w:val="26"/>
    </w:rPr>
  </w:style>
  <w:style w:type="character" w:customStyle="1" w:styleId="FontStyle36">
    <w:name w:val="Font Style36"/>
    <w:rsid w:val="0019018E"/>
    <w:rPr>
      <w:rFonts w:ascii="Arial Black" w:hAnsi="Arial Black" w:cs="Arial Black"/>
      <w:spacing w:val="-20"/>
      <w:sz w:val="28"/>
      <w:szCs w:val="28"/>
    </w:rPr>
  </w:style>
  <w:style w:type="character" w:customStyle="1" w:styleId="FontStyle37">
    <w:name w:val="Font Style37"/>
    <w:rsid w:val="0019018E"/>
    <w:rPr>
      <w:rFonts w:ascii="Times New Roman" w:hAnsi="Times New Roman" w:cs="Times New Roman"/>
      <w:sz w:val="26"/>
      <w:szCs w:val="26"/>
    </w:rPr>
  </w:style>
  <w:style w:type="character" w:customStyle="1" w:styleId="FontStyle38">
    <w:name w:val="Font Style38"/>
    <w:rsid w:val="0019018E"/>
    <w:rPr>
      <w:rFonts w:ascii="Times New Roman" w:hAnsi="Times New Roman" w:cs="Times New Roman"/>
      <w:b/>
      <w:bCs/>
      <w:sz w:val="24"/>
      <w:szCs w:val="24"/>
    </w:rPr>
  </w:style>
  <w:style w:type="paragraph" w:customStyle="1" w:styleId="Style10">
    <w:name w:val="Style10"/>
    <w:basedOn w:val="a3"/>
    <w:qFormat/>
    <w:rsid w:val="0019018E"/>
    <w:pPr>
      <w:widowControl w:val="0"/>
      <w:autoSpaceDE w:val="0"/>
      <w:autoSpaceDN w:val="0"/>
      <w:adjustRightInd w:val="0"/>
      <w:spacing w:after="0" w:line="229" w:lineRule="exact"/>
    </w:pPr>
    <w:rPr>
      <w:rFonts w:ascii="Times New Roman" w:eastAsia="Times New Roman" w:hAnsi="Times New Roman" w:cs="Times New Roman"/>
      <w:sz w:val="24"/>
      <w:szCs w:val="24"/>
      <w:lang w:eastAsia="ru-RU"/>
    </w:rPr>
  </w:style>
  <w:style w:type="paragraph" w:customStyle="1" w:styleId="Style12">
    <w:name w:val="Style12"/>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3"/>
    <w:qFormat/>
    <w:rsid w:val="0019018E"/>
    <w:pPr>
      <w:widowControl w:val="0"/>
      <w:autoSpaceDE w:val="0"/>
      <w:autoSpaceDN w:val="0"/>
      <w:adjustRightInd w:val="0"/>
      <w:spacing w:after="0" w:line="274" w:lineRule="exact"/>
      <w:ind w:firstLine="1894"/>
    </w:pPr>
    <w:rPr>
      <w:rFonts w:ascii="Times New Roman" w:eastAsia="Times New Roman" w:hAnsi="Times New Roman" w:cs="Times New Roman"/>
      <w:sz w:val="24"/>
      <w:szCs w:val="24"/>
      <w:lang w:eastAsia="ru-RU"/>
    </w:rPr>
  </w:style>
  <w:style w:type="paragraph" w:customStyle="1" w:styleId="Style14">
    <w:name w:val="Style14"/>
    <w:basedOn w:val="a3"/>
    <w:qFormat/>
    <w:rsid w:val="0019018E"/>
    <w:pPr>
      <w:widowControl w:val="0"/>
      <w:autoSpaceDE w:val="0"/>
      <w:autoSpaceDN w:val="0"/>
      <w:adjustRightInd w:val="0"/>
      <w:spacing w:after="0" w:line="227" w:lineRule="exact"/>
      <w:ind w:hanging="752"/>
    </w:pPr>
    <w:rPr>
      <w:rFonts w:ascii="Times New Roman" w:eastAsia="Times New Roman" w:hAnsi="Times New Roman" w:cs="Times New Roman"/>
      <w:sz w:val="24"/>
      <w:szCs w:val="24"/>
      <w:lang w:eastAsia="ru-RU"/>
    </w:rPr>
  </w:style>
  <w:style w:type="paragraph" w:customStyle="1" w:styleId="Style16">
    <w:name w:val="Style16"/>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3"/>
    <w:qFormat/>
    <w:rsid w:val="0019018E"/>
    <w:pPr>
      <w:widowControl w:val="0"/>
      <w:autoSpaceDE w:val="0"/>
      <w:autoSpaceDN w:val="0"/>
      <w:adjustRightInd w:val="0"/>
      <w:spacing w:after="0" w:line="276" w:lineRule="exact"/>
      <w:ind w:firstLine="371"/>
      <w:jc w:val="both"/>
    </w:pPr>
    <w:rPr>
      <w:rFonts w:ascii="Times New Roman" w:eastAsia="Times New Roman" w:hAnsi="Times New Roman" w:cs="Times New Roman"/>
      <w:sz w:val="24"/>
      <w:szCs w:val="24"/>
      <w:lang w:eastAsia="ru-RU"/>
    </w:rPr>
  </w:style>
  <w:style w:type="paragraph" w:customStyle="1" w:styleId="Style19">
    <w:name w:val="Style19"/>
    <w:basedOn w:val="a3"/>
    <w:qFormat/>
    <w:rsid w:val="0019018E"/>
    <w:pPr>
      <w:widowControl w:val="0"/>
      <w:autoSpaceDE w:val="0"/>
      <w:autoSpaceDN w:val="0"/>
      <w:adjustRightInd w:val="0"/>
      <w:spacing w:after="0" w:line="223" w:lineRule="exact"/>
      <w:ind w:firstLine="151"/>
    </w:pPr>
    <w:rPr>
      <w:rFonts w:ascii="Times New Roman" w:eastAsia="Times New Roman" w:hAnsi="Times New Roman" w:cs="Times New Roman"/>
      <w:sz w:val="24"/>
      <w:szCs w:val="24"/>
      <w:lang w:eastAsia="ru-RU"/>
    </w:rPr>
  </w:style>
  <w:style w:type="paragraph" w:customStyle="1" w:styleId="Style20">
    <w:name w:val="Style20"/>
    <w:basedOn w:val="a3"/>
    <w:qFormat/>
    <w:rsid w:val="0019018E"/>
    <w:pPr>
      <w:widowControl w:val="0"/>
      <w:autoSpaceDE w:val="0"/>
      <w:autoSpaceDN w:val="0"/>
      <w:adjustRightInd w:val="0"/>
      <w:spacing w:after="0" w:line="275" w:lineRule="exact"/>
      <w:ind w:firstLine="731"/>
      <w:jc w:val="both"/>
    </w:pPr>
    <w:rPr>
      <w:rFonts w:ascii="Times New Roman" w:eastAsia="Times New Roman" w:hAnsi="Times New Roman" w:cs="Times New Roman"/>
      <w:sz w:val="24"/>
      <w:szCs w:val="24"/>
      <w:lang w:eastAsia="ru-RU"/>
    </w:rPr>
  </w:style>
  <w:style w:type="paragraph" w:customStyle="1" w:styleId="Style22">
    <w:name w:val="Style22"/>
    <w:basedOn w:val="a3"/>
    <w:qFormat/>
    <w:rsid w:val="0019018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4">
    <w:name w:val="Style24"/>
    <w:basedOn w:val="a3"/>
    <w:qFormat/>
    <w:rsid w:val="0019018E"/>
    <w:pPr>
      <w:widowControl w:val="0"/>
      <w:autoSpaceDE w:val="0"/>
      <w:autoSpaceDN w:val="0"/>
      <w:adjustRightInd w:val="0"/>
      <w:spacing w:after="0" w:line="275" w:lineRule="exact"/>
      <w:ind w:firstLine="367"/>
      <w:jc w:val="both"/>
    </w:pPr>
    <w:rPr>
      <w:rFonts w:ascii="Times New Roman" w:eastAsia="Times New Roman" w:hAnsi="Times New Roman" w:cs="Times New Roman"/>
      <w:sz w:val="24"/>
      <w:szCs w:val="24"/>
      <w:lang w:eastAsia="ru-RU"/>
    </w:rPr>
  </w:style>
  <w:style w:type="paragraph" w:customStyle="1" w:styleId="Style25">
    <w:name w:val="Style25"/>
    <w:basedOn w:val="a3"/>
    <w:qFormat/>
    <w:rsid w:val="0019018E"/>
    <w:pPr>
      <w:widowControl w:val="0"/>
      <w:autoSpaceDE w:val="0"/>
      <w:autoSpaceDN w:val="0"/>
      <w:adjustRightInd w:val="0"/>
      <w:spacing w:after="0" w:line="277" w:lineRule="exact"/>
      <w:ind w:firstLine="569"/>
      <w:jc w:val="both"/>
    </w:pPr>
    <w:rPr>
      <w:rFonts w:ascii="Times New Roman" w:eastAsia="Times New Roman" w:hAnsi="Times New Roman" w:cs="Times New Roman"/>
      <w:sz w:val="24"/>
      <w:szCs w:val="24"/>
      <w:lang w:eastAsia="ru-RU"/>
    </w:rPr>
  </w:style>
  <w:style w:type="paragraph" w:customStyle="1" w:styleId="Style27">
    <w:name w:val="Style27"/>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3"/>
    <w:qFormat/>
    <w:rsid w:val="0019018E"/>
    <w:pPr>
      <w:widowControl w:val="0"/>
      <w:autoSpaceDE w:val="0"/>
      <w:autoSpaceDN w:val="0"/>
      <w:adjustRightInd w:val="0"/>
      <w:spacing w:after="0" w:line="230" w:lineRule="exact"/>
      <w:ind w:firstLine="144"/>
    </w:pPr>
    <w:rPr>
      <w:rFonts w:ascii="Times New Roman" w:eastAsia="Times New Roman" w:hAnsi="Times New Roman" w:cs="Times New Roman"/>
      <w:sz w:val="24"/>
      <w:szCs w:val="24"/>
      <w:lang w:eastAsia="ru-RU"/>
    </w:rPr>
  </w:style>
  <w:style w:type="paragraph" w:customStyle="1" w:styleId="Style29">
    <w:name w:val="Style29"/>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3"/>
    <w:qFormat/>
    <w:rsid w:val="0019018E"/>
    <w:pPr>
      <w:widowControl w:val="0"/>
      <w:autoSpaceDE w:val="0"/>
      <w:autoSpaceDN w:val="0"/>
      <w:adjustRightInd w:val="0"/>
      <w:spacing w:after="0" w:line="277" w:lineRule="exact"/>
      <w:ind w:firstLine="554"/>
      <w:jc w:val="both"/>
    </w:pPr>
    <w:rPr>
      <w:rFonts w:ascii="Times New Roman" w:eastAsia="Times New Roman" w:hAnsi="Times New Roman" w:cs="Times New Roman"/>
      <w:sz w:val="24"/>
      <w:szCs w:val="24"/>
      <w:lang w:eastAsia="ru-RU"/>
    </w:rPr>
  </w:style>
  <w:style w:type="paragraph" w:customStyle="1" w:styleId="Style32">
    <w:name w:val="Style32"/>
    <w:basedOn w:val="a3"/>
    <w:qFormat/>
    <w:rsid w:val="0019018E"/>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FontStyle41">
    <w:name w:val="Font Style41"/>
    <w:rsid w:val="0019018E"/>
    <w:rPr>
      <w:rFonts w:ascii="Times New Roman" w:hAnsi="Times New Roman" w:cs="Times New Roman"/>
      <w:b/>
      <w:bCs/>
      <w:sz w:val="22"/>
      <w:szCs w:val="22"/>
    </w:rPr>
  </w:style>
  <w:style w:type="character" w:customStyle="1" w:styleId="FontStyle43">
    <w:name w:val="Font Style43"/>
    <w:rsid w:val="0019018E"/>
    <w:rPr>
      <w:rFonts w:ascii="Times New Roman" w:hAnsi="Times New Roman" w:cs="Times New Roman"/>
      <w:b/>
      <w:bCs/>
      <w:sz w:val="18"/>
      <w:szCs w:val="18"/>
    </w:rPr>
  </w:style>
  <w:style w:type="character" w:customStyle="1" w:styleId="FontStyle46">
    <w:name w:val="Font Style46"/>
    <w:rsid w:val="0019018E"/>
    <w:rPr>
      <w:rFonts w:ascii="Times New Roman" w:hAnsi="Times New Roman" w:cs="Times New Roman"/>
      <w:b/>
      <w:bCs/>
      <w:sz w:val="12"/>
      <w:szCs w:val="12"/>
    </w:rPr>
  </w:style>
  <w:style w:type="paragraph" w:customStyle="1" w:styleId="affffa">
    <w:name w:val="Òåêñò"/>
    <w:basedOn w:val="a3"/>
    <w:qFormat/>
    <w:rsid w:val="001901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4">
    <w:name w:val="Красная строка1"/>
    <w:basedOn w:val="a4"/>
    <w:qFormat/>
    <w:rsid w:val="0019018E"/>
    <w:pPr>
      <w:spacing w:before="0" w:after="120"/>
      <w:ind w:left="0" w:right="0" w:firstLine="210"/>
    </w:pPr>
    <w:rPr>
      <w:sz w:val="24"/>
      <w:szCs w:val="24"/>
      <w:lang w:val="x-none"/>
    </w:rPr>
  </w:style>
  <w:style w:type="character" w:customStyle="1" w:styleId="FontStyle17">
    <w:name w:val="Font Style17"/>
    <w:rsid w:val="0019018E"/>
    <w:rPr>
      <w:rFonts w:ascii="Times New Roman" w:hAnsi="Times New Roman" w:cs="Times New Roman"/>
      <w:sz w:val="26"/>
      <w:szCs w:val="26"/>
    </w:rPr>
  </w:style>
  <w:style w:type="paragraph" w:customStyle="1" w:styleId="1f5">
    <w:name w:val="Текст ТД Знак Знак Знак1 Знак"/>
    <w:basedOn w:val="a3"/>
    <w:link w:val="1f6"/>
    <w:qFormat/>
    <w:rsid w:val="0019018E"/>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1f6">
    <w:name w:val="Текст ТД Знак Знак Знак1 Знак Знак"/>
    <w:link w:val="1f5"/>
    <w:rsid w:val="0019018E"/>
    <w:rPr>
      <w:rFonts w:ascii="Times New Roman" w:eastAsia="Calibri" w:hAnsi="Times New Roman" w:cs="Times New Roman"/>
      <w:sz w:val="24"/>
      <w:szCs w:val="24"/>
      <w:lang w:val="x-none"/>
    </w:rPr>
  </w:style>
  <w:style w:type="paragraph" w:customStyle="1" w:styleId="53">
    <w:name w:val="Знак5"/>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styleId="affffb">
    <w:name w:val="No Spacing"/>
    <w:link w:val="affffc"/>
    <w:uiPriority w:val="1"/>
    <w:qFormat/>
    <w:rsid w:val="0019018E"/>
    <w:pPr>
      <w:spacing w:after="0" w:line="240" w:lineRule="auto"/>
    </w:pPr>
    <w:rPr>
      <w:rFonts w:ascii="Calibri" w:eastAsia="Calibri" w:hAnsi="Calibri" w:cs="Times New Roman"/>
    </w:rPr>
  </w:style>
  <w:style w:type="paragraph" w:customStyle="1" w:styleId="61">
    <w:name w:val="Знак6"/>
    <w:basedOn w:val="a3"/>
    <w:qFormat/>
    <w:rsid w:val="0019018E"/>
    <w:pPr>
      <w:spacing w:before="100" w:beforeAutospacing="1" w:after="100" w:afterAutospacing="1"/>
    </w:pPr>
    <w:rPr>
      <w:rFonts w:ascii="Tahoma" w:eastAsia="Calibri" w:hAnsi="Tahoma" w:cs="Times New Roman"/>
      <w:sz w:val="20"/>
      <w:szCs w:val="20"/>
      <w:lang w:val="en-US"/>
    </w:rPr>
  </w:style>
  <w:style w:type="character" w:customStyle="1" w:styleId="FontStyle13">
    <w:name w:val="Font Style13"/>
    <w:rsid w:val="0019018E"/>
    <w:rPr>
      <w:rFonts w:ascii="Times New Roman" w:hAnsi="Times New Roman" w:cs="Times New Roman"/>
      <w:sz w:val="22"/>
      <w:szCs w:val="22"/>
    </w:rPr>
  </w:style>
  <w:style w:type="paragraph" w:customStyle="1" w:styleId="affffd">
    <w:name w:val="Текст ТД Знак Знак Знак"/>
    <w:basedOn w:val="a3"/>
    <w:link w:val="affffe"/>
    <w:qFormat/>
    <w:rsid w:val="0019018E"/>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affffe">
    <w:name w:val="Текст ТД Знак Знак Знак Знак"/>
    <w:link w:val="affffd"/>
    <w:rsid w:val="0019018E"/>
    <w:rPr>
      <w:rFonts w:ascii="Times New Roman" w:eastAsia="Calibri" w:hAnsi="Times New Roman" w:cs="Times New Roman"/>
      <w:sz w:val="24"/>
      <w:szCs w:val="24"/>
      <w:lang w:val="x-none"/>
    </w:rPr>
  </w:style>
  <w:style w:type="character" w:customStyle="1" w:styleId="FontStyle12">
    <w:name w:val="Font Style12"/>
    <w:rsid w:val="0019018E"/>
    <w:rPr>
      <w:rFonts w:ascii="Times New Roman" w:hAnsi="Times New Roman" w:cs="Times New Roman"/>
      <w:sz w:val="26"/>
      <w:szCs w:val="26"/>
    </w:rPr>
  </w:style>
  <w:style w:type="paragraph" w:styleId="3d">
    <w:name w:val="List 3"/>
    <w:basedOn w:val="a3"/>
    <w:rsid w:val="0019018E"/>
    <w:pPr>
      <w:ind w:left="849" w:hanging="283"/>
    </w:pPr>
    <w:rPr>
      <w:rFonts w:ascii="Calibri" w:eastAsia="Calibri" w:hAnsi="Calibri" w:cs="Times New Roman"/>
    </w:rPr>
  </w:style>
  <w:style w:type="paragraph" w:styleId="afffff">
    <w:name w:val="Body Text First Indent"/>
    <w:basedOn w:val="a4"/>
    <w:link w:val="afffff0"/>
    <w:rsid w:val="0019018E"/>
    <w:pPr>
      <w:suppressAutoHyphens w:val="0"/>
      <w:spacing w:before="0" w:after="120" w:line="276" w:lineRule="auto"/>
      <w:ind w:left="0" w:right="0" w:firstLine="210"/>
    </w:pPr>
    <w:rPr>
      <w:rFonts w:ascii="Calibri" w:eastAsia="Calibri" w:hAnsi="Calibri"/>
      <w:sz w:val="22"/>
      <w:szCs w:val="22"/>
      <w:lang w:val="x-none" w:eastAsia="en-US"/>
    </w:rPr>
  </w:style>
  <w:style w:type="character" w:customStyle="1" w:styleId="afffff0">
    <w:name w:val="Красная строка Знак"/>
    <w:basedOn w:val="a8"/>
    <w:link w:val="afffff"/>
    <w:rsid w:val="0019018E"/>
    <w:rPr>
      <w:rFonts w:ascii="Calibri" w:eastAsia="Calibri" w:hAnsi="Calibri" w:cs="Times New Roman"/>
      <w:sz w:val="28"/>
      <w:szCs w:val="28"/>
      <w:lang w:val="x-none" w:eastAsia="ar-SA"/>
    </w:rPr>
  </w:style>
  <w:style w:type="character" w:customStyle="1" w:styleId="FooterChar">
    <w:name w:val="Footer Char"/>
    <w:locked/>
    <w:rsid w:val="0019018E"/>
    <w:rPr>
      <w:rFonts w:ascii="Times New Roman" w:hAnsi="Times New Roman" w:cs="Times New Roman"/>
      <w:sz w:val="24"/>
      <w:szCs w:val="24"/>
    </w:rPr>
  </w:style>
  <w:style w:type="paragraph" w:customStyle="1" w:styleId="1f7">
    <w:name w:val="Абзац списка1"/>
    <w:basedOn w:val="a3"/>
    <w:qFormat/>
    <w:rsid w:val="0019018E"/>
    <w:pPr>
      <w:ind w:left="720"/>
    </w:pPr>
    <w:rPr>
      <w:rFonts w:ascii="Calibri" w:eastAsia="Times New Roman" w:hAnsi="Calibri" w:cs="Times New Roman"/>
      <w:lang w:eastAsia="ru-RU"/>
    </w:rPr>
  </w:style>
  <w:style w:type="paragraph" w:customStyle="1" w:styleId="prdsubtitle">
    <w:name w:val="prdsubtitle"/>
    <w:basedOn w:val="a3"/>
    <w:qFormat/>
    <w:rsid w:val="0019018E"/>
    <w:pPr>
      <w:spacing w:before="192" w:after="48" w:line="240" w:lineRule="auto"/>
    </w:pPr>
    <w:rPr>
      <w:rFonts w:ascii="Times New Roman" w:eastAsia="Times New Roman" w:hAnsi="Times New Roman" w:cs="Times New Roman"/>
      <w:b/>
      <w:bCs/>
      <w:i/>
      <w:iCs/>
      <w:sz w:val="24"/>
      <w:szCs w:val="24"/>
      <w:lang w:eastAsia="ru-RU"/>
    </w:rPr>
  </w:style>
  <w:style w:type="character" w:customStyle="1" w:styleId="whbg1">
    <w:name w:val="whbg1"/>
    <w:rsid w:val="0019018E"/>
    <w:rPr>
      <w:rFonts w:ascii="Arial" w:hAnsi="Arial" w:cs="Arial" w:hint="default"/>
      <w:color w:val="000000"/>
      <w:sz w:val="18"/>
      <w:szCs w:val="18"/>
      <w:shd w:val="clear" w:color="auto" w:fill="FFFFFF"/>
    </w:rPr>
  </w:style>
  <w:style w:type="paragraph" w:customStyle="1" w:styleId="1f8">
    <w:name w:val="Знак1 Знак Знак Знак Знак Знак Знак Знак Знак Знак"/>
    <w:basedOn w:val="a3"/>
    <w:next w:val="20"/>
    <w:autoRedefine/>
    <w:qFormat/>
    <w:rsid w:val="0019018E"/>
    <w:pPr>
      <w:spacing w:after="160" w:line="240" w:lineRule="exact"/>
    </w:pPr>
    <w:rPr>
      <w:rFonts w:ascii="Times New Roman" w:eastAsia="Times New Roman" w:hAnsi="Times New Roman" w:cs="Times New Roman"/>
      <w:sz w:val="24"/>
      <w:szCs w:val="20"/>
      <w:lang w:val="en-US"/>
    </w:rPr>
  </w:style>
  <w:style w:type="paragraph" w:customStyle="1" w:styleId="afffff1">
    <w:name w:val="ГОСТОсновной"/>
    <w:basedOn w:val="a3"/>
    <w:qFormat/>
    <w:rsid w:val="0019018E"/>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cs="Times New Roman"/>
      <w:sz w:val="28"/>
      <w:szCs w:val="24"/>
      <w:lang w:eastAsia="ru-RU"/>
    </w:rPr>
  </w:style>
  <w:style w:type="character" w:customStyle="1" w:styleId="1f9">
    <w:name w:val="Название Знак1"/>
    <w:aliases w:val="Знак Знак Знак1 Знак1,Знак2 Знак1,Знак Знак Знак Знак Знак1 Знак,Название Знак Знак,Знак2 Знак Знак"/>
    <w:locked/>
    <w:rsid w:val="0019018E"/>
    <w:rPr>
      <w:b/>
      <w:sz w:val="28"/>
      <w:lang w:val="x-none" w:eastAsia="ar-SA"/>
    </w:rPr>
  </w:style>
  <w:style w:type="character" w:customStyle="1" w:styleId="forminfo">
    <w:name w:val="forminfo"/>
    <w:rsid w:val="0019018E"/>
  </w:style>
  <w:style w:type="paragraph" w:customStyle="1" w:styleId="2e">
    <w:name w:val="Знак2 Знак Знак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Default">
    <w:name w:val="Default"/>
    <w:qFormat/>
    <w:rsid w:val="0019018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ffff2">
    <w:name w:val="Основной текст_"/>
    <w:rsid w:val="0019018E"/>
    <w:rPr>
      <w:rFonts w:ascii="Times New Roman" w:hAnsi="Times New Roman" w:cs="Times New Roman"/>
      <w:sz w:val="30"/>
      <w:szCs w:val="30"/>
      <w:u w:val="none"/>
    </w:rPr>
  </w:style>
  <w:style w:type="table" w:styleId="1fa">
    <w:name w:val="Table Grid 1"/>
    <w:basedOn w:val="a6"/>
    <w:rsid w:val="0019018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lk">
    <w:name w:val="blk"/>
    <w:rsid w:val="0019018E"/>
  </w:style>
  <w:style w:type="character" w:customStyle="1" w:styleId="iceouttxt4">
    <w:name w:val="iceouttxt4"/>
    <w:rsid w:val="0019018E"/>
  </w:style>
  <w:style w:type="paragraph" w:customStyle="1" w:styleId="112">
    <w:name w:val="Знак1 Знак Знак Знак Знак Знак Знак1 Знак Знак Знак Знак Знак Знак Знак Знак Знак Знак Знак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
    <w:name w:val="Знак Знак2"/>
    <w:rsid w:val="0019018E"/>
    <w:rPr>
      <w:rFonts w:ascii="Calibri" w:eastAsia="Calibri" w:hAnsi="Calibri"/>
      <w:sz w:val="22"/>
      <w:szCs w:val="22"/>
      <w:lang w:val="ru-RU" w:eastAsia="en-US" w:bidi="ar-SA"/>
    </w:rPr>
  </w:style>
  <w:style w:type="paragraph" w:customStyle="1" w:styleId="a00">
    <w:name w:val="a0"/>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нак Знак8"/>
    <w:rsid w:val="0019018E"/>
    <w:rPr>
      <w:rFonts w:ascii="Arial" w:eastAsia="Calibri" w:hAnsi="Arial" w:cs="Arial"/>
      <w:b/>
      <w:bCs/>
      <w:i/>
      <w:iCs/>
      <w:sz w:val="28"/>
      <w:szCs w:val="28"/>
      <w:lang w:val="ru-RU" w:eastAsia="en-US" w:bidi="ar-SA"/>
    </w:rPr>
  </w:style>
  <w:style w:type="paragraph" w:customStyle="1" w:styleId="western">
    <w:name w:val="western"/>
    <w:basedOn w:val="a3"/>
    <w:qFormat/>
    <w:rsid w:val="0019018E"/>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3">
    <w:name w:val="c3"/>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trongEmphasis">
    <w:name w:val="Strong Emphasis"/>
    <w:rsid w:val="0019018E"/>
    <w:rPr>
      <w:b/>
      <w:bCs/>
    </w:rPr>
  </w:style>
  <w:style w:type="paragraph" w:customStyle="1" w:styleId="HeadDoc">
    <w:name w:val="HeadDoc"/>
    <w:qFormat/>
    <w:rsid w:val="0019018E"/>
    <w:pPr>
      <w:keepLines/>
      <w:spacing w:after="0" w:line="240" w:lineRule="auto"/>
      <w:jc w:val="both"/>
    </w:pPr>
    <w:rPr>
      <w:rFonts w:ascii="Times New Roman" w:eastAsia="Times New Roman" w:hAnsi="Times New Roman" w:cs="Times New Roman"/>
      <w:sz w:val="28"/>
      <w:szCs w:val="20"/>
      <w:lang w:eastAsia="ru-RU"/>
    </w:rPr>
  </w:style>
  <w:style w:type="paragraph" w:customStyle="1" w:styleId="headertexttopleveltextcentertext">
    <w:name w:val="headertext topleveltext centertext"/>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3">
    <w:name w:val="Пункт"/>
    <w:basedOn w:val="Standard"/>
    <w:qFormat/>
    <w:rsid w:val="0019018E"/>
    <w:pPr>
      <w:autoSpaceDN w:val="0"/>
      <w:ind w:firstLine="709"/>
      <w:jc w:val="both"/>
      <w:textAlignment w:val="baseline"/>
    </w:pPr>
    <w:rPr>
      <w:rFonts w:eastAsia="Times New Roman" w:cs="Times New Roman"/>
      <w:color w:val="auto"/>
      <w:kern w:val="3"/>
      <w:sz w:val="28"/>
      <w:szCs w:val="28"/>
      <w:lang w:val="ru-RU" w:eastAsia="ar-SA" w:bidi="ar-SA"/>
    </w:rPr>
  </w:style>
  <w:style w:type="paragraph" w:styleId="afffff4">
    <w:name w:val="caption"/>
    <w:basedOn w:val="a3"/>
    <w:next w:val="a3"/>
    <w:uiPriority w:val="35"/>
    <w:semiHidden/>
    <w:unhideWhenUsed/>
    <w:qFormat/>
    <w:rsid w:val="0019018E"/>
    <w:pPr>
      <w:spacing w:line="240" w:lineRule="auto"/>
    </w:pPr>
    <w:rPr>
      <w:rFonts w:ascii="Fedra Sans Alt Pro Light" w:eastAsia="Fedra Sans Alt Pro Light" w:hAnsi="Fedra Sans Alt Pro Light" w:cs="Times New Roman"/>
      <w:b/>
      <w:bCs/>
      <w:color w:val="EE750D"/>
      <w:sz w:val="18"/>
      <w:szCs w:val="18"/>
    </w:rPr>
  </w:style>
  <w:style w:type="character" w:customStyle="1" w:styleId="affffc">
    <w:name w:val="Без интервала Знак"/>
    <w:link w:val="affffb"/>
    <w:rsid w:val="0019018E"/>
    <w:rPr>
      <w:rFonts w:ascii="Calibri" w:eastAsia="Calibri" w:hAnsi="Calibri" w:cs="Times New Roman"/>
    </w:rPr>
  </w:style>
  <w:style w:type="paragraph" w:styleId="2f0">
    <w:name w:val="Quote"/>
    <w:basedOn w:val="a3"/>
    <w:next w:val="a3"/>
    <w:link w:val="2f1"/>
    <w:uiPriority w:val="29"/>
    <w:qFormat/>
    <w:rsid w:val="0019018E"/>
    <w:rPr>
      <w:rFonts w:ascii="Fedra Sans Alt Pro Light" w:eastAsia="Fedra Sans Alt Pro Light" w:hAnsi="Fedra Sans Alt Pro Light" w:cs="Times New Roman"/>
      <w:i/>
      <w:iCs/>
      <w:color w:val="0A3B93"/>
    </w:rPr>
  </w:style>
  <w:style w:type="character" w:customStyle="1" w:styleId="2f1">
    <w:name w:val="Цитата 2 Знак"/>
    <w:basedOn w:val="a5"/>
    <w:link w:val="2f0"/>
    <w:uiPriority w:val="29"/>
    <w:rsid w:val="0019018E"/>
    <w:rPr>
      <w:rFonts w:ascii="Fedra Sans Alt Pro Light" w:eastAsia="Fedra Sans Alt Pro Light" w:hAnsi="Fedra Sans Alt Pro Light" w:cs="Times New Roman"/>
      <w:i/>
      <w:iCs/>
      <w:color w:val="0A3B93"/>
    </w:rPr>
  </w:style>
  <w:style w:type="paragraph" w:styleId="afffff5">
    <w:name w:val="Intense Quote"/>
    <w:basedOn w:val="a3"/>
    <w:next w:val="a3"/>
    <w:link w:val="afffff6"/>
    <w:uiPriority w:val="30"/>
    <w:qFormat/>
    <w:rsid w:val="0019018E"/>
    <w:pPr>
      <w:pBdr>
        <w:bottom w:val="single" w:sz="4" w:space="4" w:color="EE750D"/>
      </w:pBdr>
      <w:spacing w:before="200" w:after="280"/>
      <w:ind w:left="936" w:right="936"/>
    </w:pPr>
    <w:rPr>
      <w:rFonts w:ascii="Fedra Sans Alt Pro Light" w:eastAsia="Fedra Sans Alt Pro Light" w:hAnsi="Fedra Sans Alt Pro Light" w:cs="Times New Roman"/>
      <w:b/>
      <w:bCs/>
      <w:i/>
      <w:iCs/>
      <w:color w:val="EE750D"/>
    </w:rPr>
  </w:style>
  <w:style w:type="character" w:customStyle="1" w:styleId="afffff6">
    <w:name w:val="Выделенная цитата Знак"/>
    <w:basedOn w:val="a5"/>
    <w:link w:val="afffff5"/>
    <w:uiPriority w:val="30"/>
    <w:rsid w:val="0019018E"/>
    <w:rPr>
      <w:rFonts w:ascii="Fedra Sans Alt Pro Light" w:eastAsia="Fedra Sans Alt Pro Light" w:hAnsi="Fedra Sans Alt Pro Light" w:cs="Times New Roman"/>
      <w:b/>
      <w:bCs/>
      <w:i/>
      <w:iCs/>
      <w:color w:val="EE750D"/>
    </w:rPr>
  </w:style>
  <w:style w:type="character" w:styleId="afffff7">
    <w:name w:val="Subtle Emphasis"/>
    <w:uiPriority w:val="19"/>
    <w:qFormat/>
    <w:rsid w:val="0019018E"/>
    <w:rPr>
      <w:i/>
      <w:iCs/>
      <w:color w:val="5A91F3"/>
    </w:rPr>
  </w:style>
  <w:style w:type="character" w:styleId="afffff8">
    <w:name w:val="Intense Emphasis"/>
    <w:uiPriority w:val="21"/>
    <w:qFormat/>
    <w:rsid w:val="0019018E"/>
    <w:rPr>
      <w:b/>
      <w:bCs/>
      <w:i/>
      <w:iCs/>
      <w:color w:val="EE750D"/>
    </w:rPr>
  </w:style>
  <w:style w:type="character" w:styleId="afffff9">
    <w:name w:val="Subtle Reference"/>
    <w:uiPriority w:val="31"/>
    <w:qFormat/>
    <w:rsid w:val="0019018E"/>
    <w:rPr>
      <w:smallCaps/>
      <w:color w:val="009FEE"/>
      <w:u w:val="single"/>
    </w:rPr>
  </w:style>
  <w:style w:type="character" w:styleId="afffffa">
    <w:name w:val="Intense Reference"/>
    <w:uiPriority w:val="32"/>
    <w:qFormat/>
    <w:rsid w:val="0019018E"/>
    <w:rPr>
      <w:b/>
      <w:bCs/>
      <w:smallCaps/>
      <w:color w:val="009FEE"/>
      <w:spacing w:val="5"/>
      <w:u w:val="single"/>
    </w:rPr>
  </w:style>
  <w:style w:type="character" w:styleId="afffffb">
    <w:name w:val="Book Title"/>
    <w:uiPriority w:val="33"/>
    <w:qFormat/>
    <w:rsid w:val="0019018E"/>
    <w:rPr>
      <w:b/>
      <w:bCs/>
      <w:smallCaps/>
      <w:spacing w:val="5"/>
    </w:rPr>
  </w:style>
  <w:style w:type="paragraph" w:styleId="afffffc">
    <w:name w:val="TOC Heading"/>
    <w:basedOn w:val="1"/>
    <w:next w:val="a3"/>
    <w:uiPriority w:val="39"/>
    <w:semiHidden/>
    <w:unhideWhenUsed/>
    <w:qFormat/>
    <w:rsid w:val="0019018E"/>
    <w:pPr>
      <w:keepNext/>
      <w:keepLines/>
      <w:suppressAutoHyphens w:val="0"/>
      <w:spacing w:before="480" w:after="0" w:line="276" w:lineRule="auto"/>
      <w:ind w:left="0"/>
      <w:outlineLvl w:val="9"/>
    </w:pPr>
    <w:rPr>
      <w:rFonts w:ascii="Fedra Sans Alt Pro Bold" w:hAnsi="Fedra Sans Alt Pro Bold"/>
      <w:color w:val="B25709"/>
      <w:kern w:val="0"/>
      <w:lang w:eastAsia="en-US"/>
    </w:rPr>
  </w:style>
  <w:style w:type="character" w:customStyle="1" w:styleId="1fb">
    <w:name w:val="Верхний колонтитул Знак1"/>
    <w:rsid w:val="0019018E"/>
    <w:rPr>
      <w:rFonts w:ascii="Times New Roman" w:eastAsia="Times New Roman" w:hAnsi="Times New Roman" w:cs="Times New Roman"/>
      <w:sz w:val="28"/>
      <w:szCs w:val="28"/>
      <w:lang w:val="x-none" w:eastAsia="ar-SA"/>
    </w:rPr>
  </w:style>
  <w:style w:type="table" w:customStyle="1" w:styleId="OTR1">
    <w:name w:val="OTR1"/>
    <w:basedOn w:val="a6"/>
    <w:next w:val="afff2"/>
    <w:rsid w:val="001901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 11"/>
    <w:basedOn w:val="a6"/>
    <w:next w:val="1fa"/>
    <w:rsid w:val="0019018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4">
    <w:name w:val="Сетка таблицы11"/>
    <w:basedOn w:val="a6"/>
    <w:next w:val="afff2"/>
    <w:rsid w:val="001901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3">
    <w:name w:val="Заголовок 3 Знак1"/>
    <w:aliases w:val="H3 Знак1,&quot;Сапфир&quot; Знак1"/>
    <w:semiHidden/>
    <w:rsid w:val="0019018E"/>
    <w:rPr>
      <w:rFonts w:ascii="Fedra Sans Alt Pro Bold" w:eastAsia="Times New Roman" w:hAnsi="Fedra Sans Alt Pro Bold" w:cs="Times New Roman"/>
      <w:color w:val="763906"/>
      <w:sz w:val="24"/>
      <w:szCs w:val="24"/>
      <w:lang w:eastAsia="ar-SA"/>
    </w:rPr>
  </w:style>
  <w:style w:type="paragraph" w:customStyle="1" w:styleId="1fc">
    <w:name w:val="Знак Знак Знак Знак Знак Знак Знак Знак Знак Знак1"/>
    <w:basedOn w:val="a3"/>
    <w:qFormat/>
    <w:rsid w:val="0019018E"/>
    <w:pPr>
      <w:spacing w:after="160" w:line="240" w:lineRule="exact"/>
    </w:pPr>
    <w:rPr>
      <w:rFonts w:ascii="Verdana" w:eastAsia="Times New Roman" w:hAnsi="Verdana" w:cs="Times New Roman"/>
      <w:sz w:val="20"/>
      <w:szCs w:val="20"/>
      <w:lang w:val="en-US" w:eastAsia="ar-SA"/>
    </w:rPr>
  </w:style>
  <w:style w:type="paragraph" w:customStyle="1" w:styleId="1fd">
    <w:name w:val="Знак Знак Знак1 Знак Знак Знак Знак Знак Знак Знак Знак Знак Знак Знак Знак Знак Знак Знак Знак Знак Знак Знак Знак Знак"/>
    <w:basedOn w:val="a3"/>
    <w:qFormat/>
    <w:rsid w:val="0019018E"/>
    <w:pPr>
      <w:spacing w:after="160" w:line="240" w:lineRule="exact"/>
    </w:pPr>
    <w:rPr>
      <w:rFonts w:ascii="Verdana" w:eastAsia="Times New Roman" w:hAnsi="Verdana" w:cs="Times New Roman"/>
      <w:sz w:val="20"/>
      <w:szCs w:val="20"/>
      <w:lang w:val="en-US"/>
    </w:rPr>
  </w:style>
  <w:style w:type="paragraph" w:customStyle="1" w:styleId="2f2">
    <w:name w:val="Абзац списка2"/>
    <w:basedOn w:val="a3"/>
    <w:qFormat/>
    <w:rsid w:val="0019018E"/>
    <w:pPr>
      <w:suppressAutoHyphens/>
      <w:spacing w:after="0" w:line="100" w:lineRule="atLeast"/>
      <w:ind w:left="720"/>
    </w:pPr>
    <w:rPr>
      <w:rFonts w:ascii="Times New Roman" w:eastAsia="Times New Roman" w:hAnsi="Times New Roman" w:cs="Times New Roman"/>
      <w:kern w:val="2"/>
      <w:sz w:val="24"/>
      <w:szCs w:val="24"/>
      <w:lang w:eastAsia="hi-IN" w:bidi="hi-IN"/>
    </w:rPr>
  </w:style>
  <w:style w:type="paragraph" w:customStyle="1" w:styleId="1fe">
    <w:name w:val="Знак Знак1 Знак Знак Знак"/>
    <w:basedOn w:val="a3"/>
    <w:qFormat/>
    <w:rsid w:val="0019018E"/>
    <w:pPr>
      <w:spacing w:after="160" w:line="240" w:lineRule="exact"/>
    </w:pPr>
    <w:rPr>
      <w:rFonts w:ascii="Verdana" w:eastAsia="Times New Roman" w:hAnsi="Verdana" w:cs="Times New Roman"/>
      <w:sz w:val="20"/>
      <w:szCs w:val="20"/>
      <w:lang w:val="en-US"/>
    </w:rPr>
  </w:style>
  <w:style w:type="character" w:customStyle="1" w:styleId="213">
    <w:name w:val="Основной текст с отступом 2 Знак1"/>
    <w:semiHidden/>
    <w:rsid w:val="0019018E"/>
    <w:rPr>
      <w:rFonts w:ascii="Times New Roman" w:eastAsia="Times New Roman" w:hAnsi="Times New Roman" w:cs="Times New Roman"/>
      <w:sz w:val="28"/>
      <w:szCs w:val="28"/>
      <w:lang w:eastAsia="ar-SA"/>
    </w:rPr>
  </w:style>
  <w:style w:type="character" w:customStyle="1" w:styleId="71">
    <w:name w:val="Заголовок 7 Знак1"/>
    <w:semiHidden/>
    <w:rsid w:val="0019018E"/>
    <w:rPr>
      <w:rFonts w:ascii="Fedra Sans Alt Pro Bold" w:eastAsia="Times New Roman" w:hAnsi="Fedra Sans Alt Pro Bold" w:cs="Times New Roman"/>
      <w:i/>
      <w:iCs/>
      <w:color w:val="763906"/>
      <w:sz w:val="28"/>
      <w:szCs w:val="28"/>
      <w:lang w:eastAsia="ar-SA"/>
    </w:rPr>
  </w:style>
  <w:style w:type="character" w:customStyle="1" w:styleId="810">
    <w:name w:val="Заголовок 8 Знак1"/>
    <w:semiHidden/>
    <w:rsid w:val="0019018E"/>
    <w:rPr>
      <w:rFonts w:ascii="Fedra Sans Alt Pro Bold" w:eastAsia="Times New Roman" w:hAnsi="Fedra Sans Alt Pro Bold" w:cs="Times New Roman"/>
      <w:color w:val="0D4FC5"/>
      <w:sz w:val="21"/>
      <w:szCs w:val="21"/>
      <w:lang w:eastAsia="ar-SA"/>
    </w:rPr>
  </w:style>
  <w:style w:type="character" w:customStyle="1" w:styleId="91">
    <w:name w:val="Заголовок 9 Знак1"/>
    <w:semiHidden/>
    <w:rsid w:val="0019018E"/>
    <w:rPr>
      <w:rFonts w:ascii="Fedra Sans Alt Pro Bold" w:eastAsia="Times New Roman" w:hAnsi="Fedra Sans Alt Pro Bold" w:cs="Times New Roman"/>
      <w:i/>
      <w:iCs/>
      <w:color w:val="0D4FC5"/>
      <w:sz w:val="21"/>
      <w:szCs w:val="21"/>
      <w:lang w:eastAsia="ar-SA"/>
    </w:rPr>
  </w:style>
  <w:style w:type="character" w:customStyle="1" w:styleId="1ff">
    <w:name w:val="Текст сноски Знак1"/>
    <w:semiHidden/>
    <w:rsid w:val="0019018E"/>
    <w:rPr>
      <w:rFonts w:ascii="Times New Roman" w:eastAsia="Times New Roman" w:hAnsi="Times New Roman" w:cs="Times New Roman"/>
      <w:sz w:val="20"/>
      <w:szCs w:val="20"/>
      <w:lang w:eastAsia="ar-SA"/>
    </w:rPr>
  </w:style>
  <w:style w:type="character" w:customStyle="1" w:styleId="1ff0">
    <w:name w:val="Основной текст с отступом Знак1"/>
    <w:semiHidden/>
    <w:rsid w:val="0019018E"/>
    <w:rPr>
      <w:rFonts w:ascii="Times New Roman" w:eastAsia="Times New Roman" w:hAnsi="Times New Roman" w:cs="Times New Roman"/>
      <w:sz w:val="28"/>
      <w:szCs w:val="28"/>
      <w:lang w:eastAsia="ar-SA"/>
    </w:rPr>
  </w:style>
  <w:style w:type="character" w:customStyle="1" w:styleId="2f3">
    <w:name w:val="Текст выноски Знак2"/>
    <w:semiHidden/>
    <w:rsid w:val="0019018E"/>
    <w:rPr>
      <w:rFonts w:ascii="Segoe UI" w:eastAsia="Times New Roman" w:hAnsi="Segoe UI" w:cs="Segoe UI"/>
      <w:sz w:val="18"/>
      <w:szCs w:val="18"/>
      <w:lang w:eastAsia="ar-SA"/>
    </w:rPr>
  </w:style>
  <w:style w:type="character" w:customStyle="1" w:styleId="314">
    <w:name w:val="Основной текст 3 Знак1"/>
    <w:semiHidden/>
    <w:rsid w:val="0019018E"/>
    <w:rPr>
      <w:rFonts w:ascii="Times New Roman" w:eastAsia="Times New Roman" w:hAnsi="Times New Roman" w:cs="Times New Roman"/>
      <w:sz w:val="16"/>
      <w:szCs w:val="16"/>
      <w:lang w:eastAsia="ar-SA"/>
    </w:rPr>
  </w:style>
  <w:style w:type="character" w:customStyle="1" w:styleId="WW-Absatz-Standardschriftart11111111111111111111111111111111111111111111111111">
    <w:name w:val="WW-Absatz-Standardschriftart11111111111111111111111111111111111111111111111111"/>
    <w:rsid w:val="0019018E"/>
  </w:style>
  <w:style w:type="character" w:customStyle="1" w:styleId="1ff1">
    <w:name w:val="Текст Знак1"/>
    <w:semiHidden/>
    <w:rsid w:val="0019018E"/>
    <w:rPr>
      <w:rFonts w:ascii="Consolas" w:eastAsia="Times New Roman" w:hAnsi="Consolas" w:cs="Consolas"/>
      <w:sz w:val="21"/>
      <w:szCs w:val="21"/>
      <w:lang w:eastAsia="ar-SA"/>
    </w:rPr>
  </w:style>
  <w:style w:type="character" w:customStyle="1" w:styleId="315">
    <w:name w:val="Основной текст с отступом 3 Знак1"/>
    <w:semiHidden/>
    <w:rsid w:val="0019018E"/>
    <w:rPr>
      <w:rFonts w:ascii="Times New Roman" w:eastAsia="Times New Roman" w:hAnsi="Times New Roman" w:cs="Times New Roman"/>
      <w:sz w:val="16"/>
      <w:szCs w:val="16"/>
      <w:lang w:eastAsia="ar-SA"/>
    </w:rPr>
  </w:style>
  <w:style w:type="character" w:customStyle="1" w:styleId="1ff2">
    <w:name w:val="Красная строка Знак1"/>
    <w:semiHidden/>
    <w:rsid w:val="0019018E"/>
    <w:rPr>
      <w:rFonts w:ascii="Times New Roman" w:eastAsia="Times New Roman" w:hAnsi="Times New Roman" w:cs="Times New Roman"/>
      <w:sz w:val="28"/>
      <w:szCs w:val="28"/>
      <w:lang w:eastAsia="ar-SA"/>
    </w:rPr>
  </w:style>
  <w:style w:type="character" w:customStyle="1" w:styleId="2f4">
    <w:name w:val="Основной текст Знак2"/>
    <w:semiHidden/>
    <w:rsid w:val="0019018E"/>
    <w:rPr>
      <w:sz w:val="28"/>
      <w:szCs w:val="28"/>
      <w:lang w:eastAsia="ar-SA"/>
    </w:rPr>
  </w:style>
  <w:style w:type="character" w:customStyle="1" w:styleId="214">
    <w:name w:val="Знак Знак21"/>
    <w:rsid w:val="0019018E"/>
    <w:rPr>
      <w:rFonts w:ascii="Calibri" w:eastAsia="Calibri" w:hAnsi="Calibri" w:cs="Calibri" w:hint="default"/>
      <w:sz w:val="22"/>
      <w:szCs w:val="22"/>
      <w:lang w:val="ru-RU" w:eastAsia="en-US" w:bidi="ar-SA"/>
    </w:rPr>
  </w:style>
  <w:style w:type="character" w:customStyle="1" w:styleId="115">
    <w:name w:val="Заголовок 1 Знак1"/>
    <w:aliases w:val="Document Header1 Знак1,Раздел Договора Знак1,H1 Знак1,&quot;Алмаз&quot; Знак1"/>
    <w:basedOn w:val="a5"/>
    <w:rsid w:val="0019018E"/>
    <w:rPr>
      <w:rFonts w:ascii="Calibri Light" w:eastAsia="Times New Roman" w:hAnsi="Calibri Light" w:cs="Times New Roman"/>
      <w:color w:val="2E74B5"/>
      <w:sz w:val="32"/>
      <w:szCs w:val="32"/>
      <w:lang w:eastAsia="ar-SA"/>
    </w:rPr>
  </w:style>
  <w:style w:type="character" w:customStyle="1" w:styleId="610">
    <w:name w:val="Заголовок 6 Знак1"/>
    <w:aliases w:val="H6 Знак1"/>
    <w:basedOn w:val="a5"/>
    <w:semiHidden/>
    <w:rsid w:val="0019018E"/>
    <w:rPr>
      <w:rFonts w:ascii="Calibri Light" w:eastAsia="Times New Roman" w:hAnsi="Calibri Light" w:cs="Times New Roman"/>
      <w:color w:val="1F4D78"/>
      <w:sz w:val="28"/>
      <w:szCs w:val="28"/>
      <w:lang w:eastAsia="ar-SA"/>
    </w:rPr>
  </w:style>
  <w:style w:type="paragraph" w:customStyle="1" w:styleId="3e">
    <w:name w:val="Абзац списка3"/>
    <w:basedOn w:val="a3"/>
    <w:qFormat/>
    <w:rsid w:val="0019018E"/>
    <w:pPr>
      <w:ind w:left="720"/>
    </w:pPr>
    <w:rPr>
      <w:rFonts w:ascii="Calibri" w:eastAsia="Times New Roman" w:hAnsi="Calibri" w:cs="Times New Roman"/>
      <w:lang w:eastAsia="ru-RU"/>
    </w:rPr>
  </w:style>
  <w:style w:type="character" w:customStyle="1" w:styleId="215">
    <w:name w:val="Цитата 2 Знак1"/>
    <w:basedOn w:val="a5"/>
    <w:uiPriority w:val="29"/>
    <w:rsid w:val="0019018E"/>
    <w:rPr>
      <w:rFonts w:ascii="Times New Roman" w:eastAsia="Times New Roman" w:hAnsi="Times New Roman" w:cs="Times New Roman"/>
      <w:i/>
      <w:iCs/>
      <w:color w:val="404040"/>
      <w:sz w:val="28"/>
      <w:szCs w:val="28"/>
      <w:lang w:eastAsia="ar-SA"/>
    </w:rPr>
  </w:style>
  <w:style w:type="character" w:customStyle="1" w:styleId="1ff3">
    <w:name w:val="Выделенная цитата Знак1"/>
    <w:basedOn w:val="a5"/>
    <w:uiPriority w:val="30"/>
    <w:rsid w:val="0019018E"/>
    <w:rPr>
      <w:rFonts w:ascii="Times New Roman" w:eastAsia="Times New Roman" w:hAnsi="Times New Roman" w:cs="Times New Roman"/>
      <w:i/>
      <w:iCs/>
      <w:color w:val="5B9BD5"/>
      <w:sz w:val="28"/>
      <w:szCs w:val="28"/>
      <w:lang w:eastAsia="ar-SA"/>
    </w:rPr>
  </w:style>
  <w:style w:type="paragraph" w:customStyle="1" w:styleId="ConsPlusTitle">
    <w:name w:val="ConsPlusTitle"/>
    <w:uiPriority w:val="99"/>
    <w:rsid w:val="0019018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9018E"/>
  </w:style>
  <w:style w:type="paragraph" w:styleId="2a">
    <w:name w:val="Body Text 2"/>
    <w:basedOn w:val="a3"/>
    <w:link w:val="29"/>
    <w:uiPriority w:val="99"/>
    <w:semiHidden/>
    <w:unhideWhenUsed/>
    <w:rsid w:val="0019018E"/>
    <w:pPr>
      <w:spacing w:after="120" w:line="480" w:lineRule="auto"/>
    </w:pPr>
    <w:rPr>
      <w:sz w:val="28"/>
      <w:szCs w:val="28"/>
    </w:rPr>
  </w:style>
  <w:style w:type="character" w:customStyle="1" w:styleId="221">
    <w:name w:val="Основной текст 2 Знак2"/>
    <w:basedOn w:val="a5"/>
    <w:uiPriority w:val="99"/>
    <w:semiHidden/>
    <w:rsid w:val="0019018E"/>
  </w:style>
  <w:style w:type="character" w:customStyle="1" w:styleId="WW8Num6z1">
    <w:name w:val="WW8Num6z1"/>
    <w:rsid w:val="00FB5496"/>
    <w:rPr>
      <w:rFonts w:ascii="Symbol" w:hAnsi="Symbol" w:cs="StarSymbol"/>
      <w:sz w:val="26"/>
      <w:szCs w:val="26"/>
    </w:rPr>
  </w:style>
  <w:style w:type="character" w:customStyle="1" w:styleId="44">
    <w:name w:val="Основной шрифт абзаца4"/>
    <w:rsid w:val="00FB5496"/>
  </w:style>
  <w:style w:type="character" w:customStyle="1" w:styleId="Absatz-Standardschriftart">
    <w:name w:val="Absatz-Standardschriftart"/>
    <w:rsid w:val="00FB5496"/>
  </w:style>
  <w:style w:type="character" w:customStyle="1" w:styleId="WW-Absatz-Standardschriftart">
    <w:name w:val="WW-Absatz-Standardschriftart"/>
    <w:rsid w:val="00FB5496"/>
  </w:style>
  <w:style w:type="character" w:customStyle="1" w:styleId="WW-Absatz-Standardschriftart1">
    <w:name w:val="WW-Absatz-Standardschriftart1"/>
    <w:rsid w:val="00FB5496"/>
  </w:style>
  <w:style w:type="character" w:customStyle="1" w:styleId="WW-Absatz-Standardschriftart11">
    <w:name w:val="WW-Absatz-Standardschriftart11"/>
    <w:rsid w:val="00FB5496"/>
  </w:style>
  <w:style w:type="character" w:customStyle="1" w:styleId="WW-Absatz-Standardschriftart111">
    <w:name w:val="WW-Absatz-Standardschriftart111"/>
    <w:rsid w:val="00FB5496"/>
  </w:style>
  <w:style w:type="character" w:customStyle="1" w:styleId="WW-Absatz-Standardschriftart1111">
    <w:name w:val="WW-Absatz-Standardschriftart1111"/>
    <w:rsid w:val="00FB5496"/>
  </w:style>
  <w:style w:type="character" w:customStyle="1" w:styleId="WW-Absatz-Standardschriftart11111">
    <w:name w:val="WW-Absatz-Standardschriftart11111"/>
    <w:rsid w:val="00FB5496"/>
  </w:style>
  <w:style w:type="character" w:customStyle="1" w:styleId="WW-Absatz-Standardschriftart111111">
    <w:name w:val="WW-Absatz-Standardschriftart111111"/>
    <w:rsid w:val="00FB5496"/>
  </w:style>
  <w:style w:type="character" w:customStyle="1" w:styleId="WW-Absatz-Standardschriftart1111111">
    <w:name w:val="WW-Absatz-Standardschriftart1111111"/>
    <w:rsid w:val="00FB5496"/>
  </w:style>
  <w:style w:type="character" w:customStyle="1" w:styleId="WW-Absatz-Standardschriftart11111111">
    <w:name w:val="WW-Absatz-Standardschriftart11111111"/>
    <w:rsid w:val="00FB5496"/>
  </w:style>
  <w:style w:type="character" w:customStyle="1" w:styleId="WW-Absatz-Standardschriftart111111111">
    <w:name w:val="WW-Absatz-Standardschriftart111111111"/>
    <w:rsid w:val="00FB5496"/>
  </w:style>
  <w:style w:type="character" w:customStyle="1" w:styleId="WW-Absatz-Standardschriftart1111111111">
    <w:name w:val="WW-Absatz-Standardschriftart1111111111"/>
    <w:rsid w:val="00FB5496"/>
  </w:style>
  <w:style w:type="character" w:customStyle="1" w:styleId="WW-Absatz-Standardschriftart11111111111">
    <w:name w:val="WW-Absatz-Standardschriftart11111111111"/>
    <w:rsid w:val="00FB5496"/>
  </w:style>
  <w:style w:type="character" w:customStyle="1" w:styleId="WW-Absatz-Standardschriftart111111111111">
    <w:name w:val="WW-Absatz-Standardschriftart111111111111"/>
    <w:rsid w:val="00FB5496"/>
  </w:style>
  <w:style w:type="character" w:customStyle="1" w:styleId="WW-Absatz-Standardschriftart1111111111111">
    <w:name w:val="WW-Absatz-Standardschriftart1111111111111"/>
    <w:rsid w:val="00FB5496"/>
  </w:style>
  <w:style w:type="character" w:customStyle="1" w:styleId="WW-Absatz-Standardschriftart11111111111111">
    <w:name w:val="WW-Absatz-Standardschriftart11111111111111"/>
    <w:rsid w:val="00FB5496"/>
  </w:style>
  <w:style w:type="character" w:customStyle="1" w:styleId="WW-Absatz-Standardschriftart111111111111111">
    <w:name w:val="WW-Absatz-Standardschriftart111111111111111"/>
    <w:rsid w:val="00FB5496"/>
  </w:style>
  <w:style w:type="character" w:customStyle="1" w:styleId="WW-Absatz-Standardschriftart1111111111111111">
    <w:name w:val="WW-Absatz-Standardschriftart1111111111111111"/>
    <w:rsid w:val="00FB5496"/>
  </w:style>
  <w:style w:type="character" w:customStyle="1" w:styleId="WW-Absatz-Standardschriftart11111111111111111">
    <w:name w:val="WW-Absatz-Standardschriftart11111111111111111"/>
    <w:rsid w:val="00FB5496"/>
  </w:style>
  <w:style w:type="character" w:customStyle="1" w:styleId="WW-Absatz-Standardschriftart111111111111111111">
    <w:name w:val="WW-Absatz-Standardschriftart111111111111111111"/>
    <w:rsid w:val="00FB5496"/>
  </w:style>
  <w:style w:type="character" w:customStyle="1" w:styleId="WW-Absatz-Standardschriftart1111111111111111111">
    <w:name w:val="WW-Absatz-Standardschriftart1111111111111111111"/>
    <w:rsid w:val="00FB5496"/>
  </w:style>
  <w:style w:type="character" w:customStyle="1" w:styleId="WW-Absatz-Standardschriftart11111111111111111111">
    <w:name w:val="WW-Absatz-Standardschriftart11111111111111111111"/>
    <w:rsid w:val="00FB5496"/>
  </w:style>
  <w:style w:type="character" w:customStyle="1" w:styleId="WW-Absatz-Standardschriftart111111111111111111111">
    <w:name w:val="WW-Absatz-Standardschriftart111111111111111111111"/>
    <w:rsid w:val="00FB5496"/>
  </w:style>
  <w:style w:type="character" w:customStyle="1" w:styleId="WW-Absatz-Standardschriftart1111111111111111111111">
    <w:name w:val="WW-Absatz-Standardschriftart1111111111111111111111"/>
    <w:rsid w:val="00FB5496"/>
  </w:style>
  <w:style w:type="character" w:customStyle="1" w:styleId="WW-Absatz-Standardschriftart11111111111111111111111">
    <w:name w:val="WW-Absatz-Standardschriftart11111111111111111111111"/>
    <w:rsid w:val="00FB5496"/>
  </w:style>
  <w:style w:type="character" w:customStyle="1" w:styleId="WW-Absatz-Standardschriftart111111111111111111111111">
    <w:name w:val="WW-Absatz-Standardschriftart111111111111111111111111"/>
    <w:rsid w:val="00FB5496"/>
  </w:style>
  <w:style w:type="character" w:customStyle="1" w:styleId="WW-Absatz-Standardschriftart1111111111111111111111111">
    <w:name w:val="WW-Absatz-Standardschriftart1111111111111111111111111"/>
    <w:rsid w:val="00FB5496"/>
  </w:style>
  <w:style w:type="character" w:customStyle="1" w:styleId="WW-Absatz-Standardschriftart11111111111111111111111111">
    <w:name w:val="WW-Absatz-Standardschriftart11111111111111111111111111"/>
    <w:rsid w:val="00FB5496"/>
  </w:style>
  <w:style w:type="character" w:customStyle="1" w:styleId="WW-Absatz-Standardschriftart111111111111111111111111111">
    <w:name w:val="WW-Absatz-Standardschriftart111111111111111111111111111"/>
    <w:rsid w:val="00FB5496"/>
  </w:style>
  <w:style w:type="character" w:customStyle="1" w:styleId="WW-Absatz-Standardschriftart1111111111111111111111111111">
    <w:name w:val="WW-Absatz-Standardschriftart1111111111111111111111111111"/>
    <w:rsid w:val="00FB5496"/>
  </w:style>
  <w:style w:type="character" w:customStyle="1" w:styleId="WW-Absatz-Standardschriftart11111111111111111111111111111">
    <w:name w:val="WW-Absatz-Standardschriftart11111111111111111111111111111"/>
    <w:rsid w:val="00FB5496"/>
  </w:style>
  <w:style w:type="character" w:customStyle="1" w:styleId="WW-Absatz-Standardschriftart111111111111111111111111111111">
    <w:name w:val="WW-Absatz-Standardschriftart111111111111111111111111111111"/>
    <w:rsid w:val="00FB5496"/>
  </w:style>
  <w:style w:type="character" w:customStyle="1" w:styleId="WW-Absatz-Standardschriftart1111111111111111111111111111111">
    <w:name w:val="WW-Absatz-Standardschriftart1111111111111111111111111111111"/>
    <w:rsid w:val="00FB5496"/>
  </w:style>
  <w:style w:type="character" w:customStyle="1" w:styleId="WW-Absatz-Standardschriftart11111111111111111111111111111111">
    <w:name w:val="WW-Absatz-Standardschriftart11111111111111111111111111111111"/>
    <w:rsid w:val="00FB5496"/>
  </w:style>
  <w:style w:type="character" w:customStyle="1" w:styleId="WW-Absatz-Standardschriftart111111111111111111111111111111111">
    <w:name w:val="WW-Absatz-Standardschriftart111111111111111111111111111111111"/>
    <w:rsid w:val="00FB5496"/>
  </w:style>
  <w:style w:type="character" w:customStyle="1" w:styleId="WW-Absatz-Standardschriftart1111111111111111111111111111111111">
    <w:name w:val="WW-Absatz-Standardschriftart1111111111111111111111111111111111"/>
    <w:rsid w:val="00FB5496"/>
  </w:style>
  <w:style w:type="character" w:customStyle="1" w:styleId="WW-Absatz-Standardschriftart11111111111111111111111111111111111">
    <w:name w:val="WW-Absatz-Standardschriftart11111111111111111111111111111111111"/>
    <w:rsid w:val="00FB5496"/>
  </w:style>
  <w:style w:type="character" w:customStyle="1" w:styleId="WW-Absatz-Standardschriftart111111111111111111111111111111111111">
    <w:name w:val="WW-Absatz-Standardschriftart111111111111111111111111111111111111"/>
    <w:rsid w:val="00FB5496"/>
  </w:style>
  <w:style w:type="character" w:customStyle="1" w:styleId="WW-Absatz-Standardschriftart1111111111111111111111111111111111111">
    <w:name w:val="WW-Absatz-Standardschriftart1111111111111111111111111111111111111"/>
    <w:rsid w:val="00FB5496"/>
  </w:style>
  <w:style w:type="character" w:customStyle="1" w:styleId="WW-Absatz-Standardschriftart11111111111111111111111111111111111111">
    <w:name w:val="WW-Absatz-Standardschriftart11111111111111111111111111111111111111"/>
    <w:rsid w:val="00FB5496"/>
  </w:style>
  <w:style w:type="character" w:customStyle="1" w:styleId="WW-Absatz-Standardschriftart111111111111111111111111111111111111111">
    <w:name w:val="WW-Absatz-Standardschriftart111111111111111111111111111111111111111"/>
    <w:rsid w:val="00FB5496"/>
  </w:style>
  <w:style w:type="character" w:customStyle="1" w:styleId="WW-Absatz-Standardschriftart1111111111111111111111111111111111111111">
    <w:name w:val="WW-Absatz-Standardschriftart1111111111111111111111111111111111111111"/>
    <w:rsid w:val="00FB5496"/>
  </w:style>
  <w:style w:type="character" w:customStyle="1" w:styleId="WW-Absatz-Standardschriftart11111111111111111111111111111111111111111">
    <w:name w:val="WW-Absatz-Standardschriftart11111111111111111111111111111111111111111"/>
    <w:rsid w:val="00FB5496"/>
  </w:style>
  <w:style w:type="character" w:customStyle="1" w:styleId="WW-Absatz-Standardschriftart111111111111111111111111111111111111111111">
    <w:name w:val="WW-Absatz-Standardschriftart111111111111111111111111111111111111111111"/>
    <w:rsid w:val="00FB5496"/>
  </w:style>
  <w:style w:type="character" w:customStyle="1" w:styleId="WW-Absatz-Standardschriftart1111111111111111111111111111111111111111111">
    <w:name w:val="WW-Absatz-Standardschriftart1111111111111111111111111111111111111111111"/>
    <w:rsid w:val="00FB5496"/>
  </w:style>
  <w:style w:type="character" w:customStyle="1" w:styleId="WW-Absatz-Standardschriftart11111111111111111111111111111111111111111111">
    <w:name w:val="WW-Absatz-Standardschriftart11111111111111111111111111111111111111111111"/>
    <w:rsid w:val="00FB5496"/>
  </w:style>
  <w:style w:type="character" w:customStyle="1" w:styleId="WW-Absatz-Standardschriftart111111111111111111111111111111111111111111111">
    <w:name w:val="WW-Absatz-Standardschriftart111111111111111111111111111111111111111111111"/>
    <w:rsid w:val="00FB5496"/>
  </w:style>
  <w:style w:type="character" w:customStyle="1" w:styleId="WW-Absatz-Standardschriftart1111111111111111111111111111111111111111111111">
    <w:name w:val="WW-Absatz-Standardschriftart1111111111111111111111111111111111111111111111"/>
    <w:rsid w:val="00FB5496"/>
  </w:style>
  <w:style w:type="character" w:customStyle="1" w:styleId="WW-Absatz-Standardschriftart11111111111111111111111111111111111111111111111">
    <w:name w:val="WW-Absatz-Standardschriftart11111111111111111111111111111111111111111111111"/>
    <w:rsid w:val="00FB5496"/>
  </w:style>
  <w:style w:type="character" w:customStyle="1" w:styleId="WW-Absatz-Standardschriftart111111111111111111111111111111111111111111111111">
    <w:name w:val="WW-Absatz-Standardschriftart111111111111111111111111111111111111111111111111"/>
    <w:rsid w:val="00FB5496"/>
  </w:style>
  <w:style w:type="character" w:customStyle="1" w:styleId="WW-Absatz-Standardschriftart1111111111111111111111111111111111111111111111111">
    <w:name w:val="WW-Absatz-Standardschriftart1111111111111111111111111111111111111111111111111"/>
    <w:rsid w:val="00FB5496"/>
  </w:style>
  <w:style w:type="character" w:customStyle="1" w:styleId="WW-Absatz-Standardschriftart111111111111111111111111111111111111111111111111111">
    <w:name w:val="WW-Absatz-Standardschriftart111111111111111111111111111111111111111111111111111"/>
    <w:rsid w:val="00FB5496"/>
  </w:style>
  <w:style w:type="character" w:customStyle="1" w:styleId="WW-Absatz-Standardschriftart1111111111111111111111111111111111111111111111111111">
    <w:name w:val="WW-Absatz-Standardschriftart1111111111111111111111111111111111111111111111111111"/>
    <w:rsid w:val="00FB5496"/>
  </w:style>
  <w:style w:type="character" w:customStyle="1" w:styleId="WW-Absatz-Standardschriftart11111111111111111111111111111111111111111111111111111">
    <w:name w:val="WW-Absatz-Standardschriftart11111111111111111111111111111111111111111111111111111"/>
    <w:rsid w:val="00FB5496"/>
  </w:style>
  <w:style w:type="character" w:customStyle="1" w:styleId="WW-Absatz-Standardschriftart111111111111111111111111111111111111111111111111111111">
    <w:name w:val="WW-Absatz-Standardschriftart111111111111111111111111111111111111111111111111111111"/>
    <w:rsid w:val="00FB5496"/>
  </w:style>
  <w:style w:type="character" w:customStyle="1" w:styleId="WW-Absatz-Standardschriftart1111111111111111111111111111111111111111111111111111111">
    <w:name w:val="WW-Absatz-Standardschriftart1111111111111111111111111111111111111111111111111111111"/>
    <w:rsid w:val="00FB5496"/>
  </w:style>
  <w:style w:type="character" w:customStyle="1" w:styleId="WW-Absatz-Standardschriftart11111111111111111111111111111111111111111111111111111111">
    <w:name w:val="WW-Absatz-Standardschriftart11111111111111111111111111111111111111111111111111111111"/>
    <w:rsid w:val="00FB5496"/>
  </w:style>
  <w:style w:type="character" w:customStyle="1" w:styleId="WW-Absatz-Standardschriftart111111111111111111111111111111111111111111111111111111111">
    <w:name w:val="WW-Absatz-Standardschriftart111111111111111111111111111111111111111111111111111111111"/>
    <w:rsid w:val="00FB5496"/>
  </w:style>
  <w:style w:type="character" w:customStyle="1" w:styleId="WW-Absatz-Standardschriftart1111111111111111111111111111111111111111111111111111111111">
    <w:name w:val="WW-Absatz-Standardschriftart1111111111111111111111111111111111111111111111111111111111"/>
    <w:rsid w:val="00FB5496"/>
  </w:style>
  <w:style w:type="character" w:customStyle="1" w:styleId="WW-Absatz-Standardschriftart11111111111111111111111111111111111111111111111111111111111">
    <w:name w:val="WW-Absatz-Standardschriftart11111111111111111111111111111111111111111111111111111111111"/>
    <w:rsid w:val="00FB5496"/>
  </w:style>
  <w:style w:type="character" w:customStyle="1" w:styleId="WW-Absatz-Standardschriftart111111111111111111111111111111111111111111111111111111111111">
    <w:name w:val="WW-Absatz-Standardschriftart111111111111111111111111111111111111111111111111111111111111"/>
    <w:rsid w:val="00FB5496"/>
  </w:style>
  <w:style w:type="character" w:customStyle="1" w:styleId="WW-Absatz-Standardschriftart1111111111111111111111111111111111111111111111111111111111111">
    <w:name w:val="WW-Absatz-Standardschriftart1111111111111111111111111111111111111111111111111111111111111"/>
    <w:rsid w:val="00FB5496"/>
  </w:style>
  <w:style w:type="character" w:customStyle="1" w:styleId="WW-Absatz-Standardschriftart11111111111111111111111111111111111111111111111111111111111111">
    <w:name w:val="WW-Absatz-Standardschriftart11111111111111111111111111111111111111111111111111111111111111"/>
    <w:rsid w:val="00FB5496"/>
  </w:style>
  <w:style w:type="character" w:customStyle="1" w:styleId="WW-Absatz-Standardschriftart111111111111111111111111111111111111111111111111111111111111111">
    <w:name w:val="WW-Absatz-Standardschriftart111111111111111111111111111111111111111111111111111111111111111"/>
    <w:rsid w:val="00FB5496"/>
  </w:style>
  <w:style w:type="character" w:customStyle="1" w:styleId="WW-Absatz-Standardschriftart1111111111111111111111111111111111111111111111111111111111111111">
    <w:name w:val="WW-Absatz-Standardschriftart1111111111111111111111111111111111111111111111111111111111111111"/>
    <w:rsid w:val="00FB5496"/>
  </w:style>
  <w:style w:type="character" w:customStyle="1" w:styleId="WW-Absatz-Standardschriftart11111111111111111111111111111111111111111111111111111111111111111">
    <w:name w:val="WW-Absatz-Standardschriftart11111111111111111111111111111111111111111111111111111111111111111"/>
    <w:rsid w:val="00FB5496"/>
  </w:style>
  <w:style w:type="character" w:customStyle="1" w:styleId="WW-Absatz-Standardschriftart111111111111111111111111111111111111111111111111111111111111111111">
    <w:name w:val="WW-Absatz-Standardschriftart111111111111111111111111111111111111111111111111111111111111111111"/>
    <w:rsid w:val="00FB5496"/>
  </w:style>
  <w:style w:type="character" w:customStyle="1" w:styleId="WW-Absatz-Standardschriftart1111111111111111111111111111111111111111111111111111111111111111111">
    <w:name w:val="WW-Absatz-Standardschriftart1111111111111111111111111111111111111111111111111111111111111111111"/>
    <w:rsid w:val="00FB5496"/>
  </w:style>
  <w:style w:type="character" w:customStyle="1" w:styleId="WW-Absatz-Standardschriftart11111111111111111111111111111111111111111111111111111111111111111111">
    <w:name w:val="WW-Absatz-Standardschriftart11111111111111111111111111111111111111111111111111111111111111111111"/>
    <w:rsid w:val="00FB5496"/>
  </w:style>
  <w:style w:type="character" w:customStyle="1" w:styleId="WW-Absatz-Standardschriftart111111111111111111111111111111111111111111111111111111111111111111111">
    <w:name w:val="WW-Absatz-Standardschriftart111111111111111111111111111111111111111111111111111111111111111111111"/>
    <w:rsid w:val="00FB5496"/>
  </w:style>
  <w:style w:type="character" w:customStyle="1" w:styleId="WW-Absatz-Standardschriftart1111111111111111111111111111111111111111111111111111111111111111111111">
    <w:name w:val="WW-Absatz-Standardschriftart1111111111111111111111111111111111111111111111111111111111111111111111"/>
    <w:rsid w:val="00FB5496"/>
  </w:style>
  <w:style w:type="character" w:customStyle="1" w:styleId="WW-Absatz-Standardschriftart11111111111111111111111111111111111111111111111111111111111111111111111">
    <w:name w:val="WW-Absatz-Standardschriftart11111111111111111111111111111111111111111111111111111111111111111111111"/>
    <w:rsid w:val="00FB5496"/>
  </w:style>
  <w:style w:type="character" w:customStyle="1" w:styleId="WW-Absatz-Standardschriftart111111111111111111111111111111111111111111111111111111111111111111111111">
    <w:name w:val="WW-Absatz-Standardschriftart111111111111111111111111111111111111111111111111111111111111111111111111"/>
    <w:rsid w:val="00FB5496"/>
  </w:style>
  <w:style w:type="character" w:customStyle="1" w:styleId="WW-Absatz-Standardschriftart1111111111111111111111111111111111111111111111111111111111111111111111111">
    <w:name w:val="WW-Absatz-Standardschriftart1111111111111111111111111111111111111111111111111111111111111111111111111"/>
    <w:rsid w:val="00FB5496"/>
  </w:style>
  <w:style w:type="character" w:customStyle="1" w:styleId="WW-Absatz-Standardschriftart11111111111111111111111111111111111111111111111111111111111111111111111111">
    <w:name w:val="WW-Absatz-Standardschriftart11111111111111111111111111111111111111111111111111111111111111111111111111"/>
    <w:rsid w:val="00FB5496"/>
  </w:style>
  <w:style w:type="character" w:customStyle="1" w:styleId="WW-Absatz-Standardschriftart111111111111111111111111111111111111111111111111111111111111111111111111111">
    <w:name w:val="WW-Absatz-Standardschriftart111111111111111111111111111111111111111111111111111111111111111111111111111"/>
    <w:rsid w:val="00FB549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B549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B549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B549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B549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B549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B549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B549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B5496"/>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B5496"/>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B5496"/>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B5496"/>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B5496"/>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B5496"/>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B5496"/>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FB5496"/>
  </w:style>
  <w:style w:type="character" w:customStyle="1" w:styleId="afffffd">
    <w:name w:val="Символ нумерации"/>
    <w:rsid w:val="00FB5496"/>
  </w:style>
  <w:style w:type="character" w:customStyle="1" w:styleId="WW-2">
    <w:name w:val="WW-Основной шрифт абзаца"/>
    <w:rsid w:val="00FB5496"/>
  </w:style>
  <w:style w:type="character" w:customStyle="1" w:styleId="WW8Num2z3">
    <w:name w:val="WW8Num2z3"/>
    <w:rsid w:val="00FB5496"/>
    <w:rPr>
      <w:rFonts w:ascii="Symbol" w:hAnsi="Symbol"/>
    </w:rPr>
  </w:style>
  <w:style w:type="character" w:customStyle="1" w:styleId="2f5">
    <w:name w:val="Знак концевой сноски2"/>
    <w:rsid w:val="00FB5496"/>
    <w:rPr>
      <w:vertAlign w:val="superscript"/>
    </w:rPr>
  </w:style>
  <w:style w:type="character" w:customStyle="1" w:styleId="WW-Absatz-Standardschriftart12">
    <w:name w:val="WW-Absatz-Standardschriftart12"/>
    <w:rsid w:val="00FB5496"/>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FB5496"/>
  </w:style>
  <w:style w:type="character" w:customStyle="1" w:styleId="3f">
    <w:name w:val="Знак концевой сноски3"/>
    <w:rsid w:val="00FB5496"/>
    <w:rPr>
      <w:vertAlign w:val="superscript"/>
    </w:rPr>
  </w:style>
  <w:style w:type="paragraph" w:customStyle="1" w:styleId="45">
    <w:name w:val="Название4"/>
    <w:basedOn w:val="a3"/>
    <w:rsid w:val="00FB5496"/>
    <w:pPr>
      <w:widowControl w:val="0"/>
      <w:suppressLineNumbers/>
      <w:suppressAutoHyphens/>
      <w:spacing w:before="120" w:after="120" w:line="300" w:lineRule="auto"/>
    </w:pPr>
    <w:rPr>
      <w:rFonts w:ascii="Arial" w:eastAsia="Times New Roman" w:hAnsi="Arial" w:cs="Tahoma"/>
      <w:i/>
      <w:iCs/>
      <w:sz w:val="20"/>
      <w:szCs w:val="24"/>
      <w:lang w:eastAsia="ar-SA"/>
    </w:rPr>
  </w:style>
  <w:style w:type="paragraph" w:customStyle="1" w:styleId="46">
    <w:name w:val="Указатель4"/>
    <w:basedOn w:val="a3"/>
    <w:rsid w:val="00FB5496"/>
    <w:pPr>
      <w:widowControl w:val="0"/>
      <w:suppressLineNumbers/>
      <w:suppressAutoHyphens/>
      <w:spacing w:after="0" w:line="300" w:lineRule="auto"/>
    </w:pPr>
    <w:rPr>
      <w:rFonts w:ascii="Arial" w:eastAsia="Times New Roman" w:hAnsi="Arial" w:cs="Tahoma"/>
      <w:lang w:eastAsia="ar-SA"/>
    </w:rPr>
  </w:style>
  <w:style w:type="paragraph" w:customStyle="1" w:styleId="321">
    <w:name w:val="Основной текст с отступом 32"/>
    <w:basedOn w:val="a3"/>
    <w:rsid w:val="00FB5496"/>
    <w:pPr>
      <w:keepNext/>
      <w:widowControl w:val="0"/>
      <w:shd w:val="clear" w:color="auto" w:fill="FFFFFF"/>
      <w:tabs>
        <w:tab w:val="left" w:pos="811"/>
      </w:tabs>
      <w:suppressAutoHyphens/>
      <w:spacing w:after="0" w:line="300" w:lineRule="auto"/>
      <w:ind w:firstLine="709"/>
      <w:jc w:val="both"/>
    </w:pPr>
    <w:rPr>
      <w:rFonts w:ascii="Times New Roman" w:eastAsia="Times New Roman" w:hAnsi="Times New Roman" w:cs="Times New Roman"/>
      <w:sz w:val="26"/>
      <w:lang w:eastAsia="ar-SA"/>
    </w:rPr>
  </w:style>
  <w:style w:type="paragraph" w:customStyle="1" w:styleId="-3">
    <w:name w:val="Заголовок - Лена"/>
    <w:basedOn w:val="1"/>
    <w:rsid w:val="00FB5496"/>
    <w:pPr>
      <w:keepNext/>
      <w:widowControl w:val="0"/>
      <w:tabs>
        <w:tab w:val="left" w:pos="0"/>
      </w:tabs>
      <w:overflowPunct w:val="0"/>
      <w:autoSpaceDE w:val="0"/>
      <w:spacing w:before="120" w:after="120" w:line="360" w:lineRule="auto"/>
      <w:ind w:left="0"/>
      <w:jc w:val="center"/>
    </w:pPr>
    <w:rPr>
      <w:sz w:val="26"/>
      <w:szCs w:val="26"/>
    </w:rPr>
  </w:style>
  <w:style w:type="paragraph" w:customStyle="1" w:styleId="afffffe">
    <w:name w:val="лена"/>
    <w:basedOn w:val="a3"/>
    <w:next w:val="HTML"/>
    <w:rsid w:val="00FB5496"/>
    <w:pPr>
      <w:keepNext/>
      <w:widowControl w:val="0"/>
      <w:tabs>
        <w:tab w:val="left" w:pos="0"/>
      </w:tabs>
      <w:suppressAutoHyphens/>
      <w:spacing w:after="0" w:line="300" w:lineRule="auto"/>
      <w:jc w:val="center"/>
    </w:pPr>
    <w:rPr>
      <w:rFonts w:ascii="Times New Roman" w:eastAsia="Times New Roman" w:hAnsi="Times New Roman" w:cs="Times New Roman"/>
      <w:iCs/>
      <w:sz w:val="28"/>
      <w:szCs w:val="26"/>
      <w:lang w:eastAsia="ar-SA"/>
    </w:rPr>
  </w:style>
  <w:style w:type="paragraph" w:customStyle="1" w:styleId="PlainText1">
    <w:name w:val="Plain Text1"/>
    <w:basedOn w:val="a3"/>
    <w:rsid w:val="00FB5496"/>
    <w:pPr>
      <w:widowControl w:val="0"/>
      <w:suppressAutoHyphens/>
      <w:spacing w:after="0" w:line="360" w:lineRule="auto"/>
      <w:ind w:firstLine="720"/>
      <w:jc w:val="both"/>
    </w:pPr>
    <w:rPr>
      <w:rFonts w:ascii="Times New Roman" w:eastAsia="Times New Roman" w:hAnsi="Times New Roman" w:cs="Times New Roman"/>
      <w:sz w:val="28"/>
      <w:szCs w:val="20"/>
      <w:lang w:eastAsia="ar-SA"/>
    </w:rPr>
  </w:style>
  <w:style w:type="paragraph" w:styleId="1ff4">
    <w:name w:val="toc 1"/>
    <w:basedOn w:val="a3"/>
    <w:next w:val="a3"/>
    <w:semiHidden/>
    <w:rsid w:val="00FB5496"/>
    <w:pPr>
      <w:widowControl w:val="0"/>
      <w:tabs>
        <w:tab w:val="left" w:pos="240"/>
        <w:tab w:val="right" w:leader="dot" w:pos="9840"/>
      </w:tabs>
      <w:suppressAutoHyphens/>
      <w:spacing w:after="0" w:line="300" w:lineRule="auto"/>
    </w:pPr>
    <w:rPr>
      <w:rFonts w:ascii="Times New Roman" w:eastAsia="Times New Roman" w:hAnsi="Times New Roman" w:cs="Times New Roman"/>
      <w:lang w:eastAsia="ar-SA"/>
    </w:rPr>
  </w:style>
  <w:style w:type="paragraph" w:customStyle="1" w:styleId="affffff">
    <w:name w:val="ЛЕНА"/>
    <w:basedOn w:val="a3"/>
    <w:rsid w:val="00FB5496"/>
    <w:pPr>
      <w:widowControl w:val="0"/>
      <w:suppressAutoHyphens/>
      <w:spacing w:after="0" w:line="300" w:lineRule="auto"/>
    </w:pPr>
    <w:rPr>
      <w:rFonts w:ascii="Times New Roman" w:eastAsia="Times New Roman" w:hAnsi="Times New Roman" w:cs="Times New Roman"/>
      <w:sz w:val="26"/>
      <w:lang w:eastAsia="ar-SA"/>
    </w:rPr>
  </w:style>
  <w:style w:type="paragraph" w:customStyle="1" w:styleId="222">
    <w:name w:val="Основной текст с отступом 22"/>
    <w:basedOn w:val="a3"/>
    <w:rsid w:val="00FB5496"/>
    <w:pPr>
      <w:widowControl w:val="0"/>
      <w:tabs>
        <w:tab w:val="center" w:pos="1134"/>
      </w:tabs>
      <w:suppressAutoHyphens/>
      <w:overflowPunct w:val="0"/>
      <w:autoSpaceDE w:val="0"/>
      <w:spacing w:after="0" w:line="300" w:lineRule="auto"/>
      <w:ind w:left="360"/>
      <w:jc w:val="both"/>
      <w:textAlignment w:val="baseline"/>
    </w:pPr>
    <w:rPr>
      <w:rFonts w:ascii="Times New Roman" w:eastAsia="Times New Roman" w:hAnsi="Times New Roman" w:cs="Times New Roman"/>
      <w:i/>
      <w:iCs/>
      <w:lang w:eastAsia="ar-SA"/>
    </w:rPr>
  </w:style>
  <w:style w:type="paragraph" w:styleId="2f6">
    <w:name w:val="toc 2"/>
    <w:basedOn w:val="15"/>
    <w:semiHidden/>
    <w:rsid w:val="00FB5496"/>
    <w:pPr>
      <w:tabs>
        <w:tab w:val="right" w:leader="dot" w:pos="9354"/>
      </w:tabs>
      <w:spacing w:line="300" w:lineRule="auto"/>
      <w:ind w:left="283"/>
    </w:pPr>
    <w:rPr>
      <w:rFonts w:eastAsia="Arial"/>
      <w:sz w:val="20"/>
      <w:szCs w:val="20"/>
    </w:rPr>
  </w:style>
  <w:style w:type="paragraph" w:styleId="3f0">
    <w:name w:val="toc 3"/>
    <w:basedOn w:val="15"/>
    <w:semiHidden/>
    <w:rsid w:val="00FB5496"/>
    <w:pPr>
      <w:tabs>
        <w:tab w:val="right" w:leader="dot" w:pos="9071"/>
      </w:tabs>
      <w:spacing w:line="300" w:lineRule="auto"/>
      <w:ind w:left="566"/>
    </w:pPr>
    <w:rPr>
      <w:rFonts w:eastAsia="Arial"/>
      <w:sz w:val="20"/>
      <w:szCs w:val="20"/>
    </w:rPr>
  </w:style>
  <w:style w:type="paragraph" w:styleId="47">
    <w:name w:val="toc 4"/>
    <w:basedOn w:val="15"/>
    <w:semiHidden/>
    <w:rsid w:val="00FB5496"/>
    <w:pPr>
      <w:tabs>
        <w:tab w:val="right" w:leader="dot" w:pos="8788"/>
      </w:tabs>
      <w:spacing w:line="300" w:lineRule="auto"/>
      <w:ind w:left="849"/>
    </w:pPr>
    <w:rPr>
      <w:rFonts w:eastAsia="Arial"/>
      <w:sz w:val="20"/>
      <w:szCs w:val="20"/>
    </w:rPr>
  </w:style>
  <w:style w:type="paragraph" w:styleId="54">
    <w:name w:val="toc 5"/>
    <w:basedOn w:val="15"/>
    <w:semiHidden/>
    <w:rsid w:val="00FB5496"/>
    <w:pPr>
      <w:tabs>
        <w:tab w:val="right" w:leader="dot" w:pos="8505"/>
      </w:tabs>
      <w:spacing w:line="300" w:lineRule="auto"/>
      <w:ind w:left="1132"/>
    </w:pPr>
    <w:rPr>
      <w:rFonts w:eastAsia="Arial"/>
      <w:sz w:val="20"/>
      <w:szCs w:val="20"/>
    </w:rPr>
  </w:style>
  <w:style w:type="paragraph" w:styleId="62">
    <w:name w:val="toc 6"/>
    <w:basedOn w:val="15"/>
    <w:semiHidden/>
    <w:rsid w:val="00FB5496"/>
    <w:pPr>
      <w:tabs>
        <w:tab w:val="right" w:leader="dot" w:pos="8222"/>
      </w:tabs>
      <w:spacing w:line="300" w:lineRule="auto"/>
      <w:ind w:left="1415"/>
    </w:pPr>
    <w:rPr>
      <w:rFonts w:eastAsia="Arial"/>
      <w:sz w:val="20"/>
      <w:szCs w:val="20"/>
    </w:rPr>
  </w:style>
  <w:style w:type="paragraph" w:styleId="72">
    <w:name w:val="toc 7"/>
    <w:basedOn w:val="15"/>
    <w:semiHidden/>
    <w:rsid w:val="00FB5496"/>
    <w:pPr>
      <w:tabs>
        <w:tab w:val="right" w:leader="dot" w:pos="7939"/>
      </w:tabs>
      <w:spacing w:line="300" w:lineRule="auto"/>
      <w:ind w:left="1698"/>
    </w:pPr>
    <w:rPr>
      <w:rFonts w:eastAsia="Arial"/>
      <w:sz w:val="20"/>
      <w:szCs w:val="20"/>
    </w:rPr>
  </w:style>
  <w:style w:type="paragraph" w:styleId="82">
    <w:name w:val="toc 8"/>
    <w:basedOn w:val="15"/>
    <w:semiHidden/>
    <w:rsid w:val="00FB5496"/>
    <w:pPr>
      <w:tabs>
        <w:tab w:val="right" w:leader="dot" w:pos="7656"/>
      </w:tabs>
      <w:spacing w:line="300" w:lineRule="auto"/>
      <w:ind w:left="1981"/>
    </w:pPr>
    <w:rPr>
      <w:rFonts w:eastAsia="Arial"/>
      <w:sz w:val="20"/>
      <w:szCs w:val="20"/>
    </w:rPr>
  </w:style>
  <w:style w:type="paragraph" w:styleId="92">
    <w:name w:val="toc 9"/>
    <w:basedOn w:val="15"/>
    <w:semiHidden/>
    <w:rsid w:val="00FB5496"/>
    <w:pPr>
      <w:tabs>
        <w:tab w:val="right" w:leader="dot" w:pos="7373"/>
      </w:tabs>
      <w:spacing w:line="300" w:lineRule="auto"/>
      <w:ind w:left="2264"/>
    </w:pPr>
    <w:rPr>
      <w:rFonts w:eastAsia="Arial"/>
      <w:sz w:val="20"/>
      <w:szCs w:val="20"/>
    </w:rPr>
  </w:style>
  <w:style w:type="paragraph" w:customStyle="1" w:styleId="100">
    <w:name w:val="Оглавление 10"/>
    <w:basedOn w:val="15"/>
    <w:rsid w:val="00FB5496"/>
    <w:pPr>
      <w:tabs>
        <w:tab w:val="right" w:leader="dot" w:pos="7090"/>
      </w:tabs>
      <w:spacing w:line="300" w:lineRule="auto"/>
      <w:ind w:left="2547"/>
    </w:pPr>
    <w:rPr>
      <w:rFonts w:eastAsia="Arial"/>
      <w:sz w:val="20"/>
      <w:szCs w:val="20"/>
    </w:rPr>
  </w:style>
  <w:style w:type="paragraph" w:customStyle="1" w:styleId="-4">
    <w:name w:val="Заголовок - Лена Знак Знак"/>
    <w:basedOn w:val="1"/>
    <w:rsid w:val="00FB5496"/>
    <w:pPr>
      <w:keepNext/>
      <w:widowControl w:val="0"/>
      <w:tabs>
        <w:tab w:val="left" w:pos="0"/>
      </w:tabs>
      <w:spacing w:before="0" w:after="0" w:line="300" w:lineRule="auto"/>
      <w:ind w:left="0"/>
      <w:jc w:val="center"/>
    </w:pPr>
    <w:rPr>
      <w:kern w:val="0"/>
      <w:sz w:val="26"/>
      <w:szCs w:val="26"/>
    </w:rPr>
  </w:style>
  <w:style w:type="paragraph" w:customStyle="1" w:styleId="affffff0">
    <w:name w:val="Стиль"/>
    <w:rsid w:val="00FB5496"/>
    <w:pPr>
      <w:widowControl w:val="0"/>
      <w:suppressAutoHyphens/>
      <w:spacing w:after="0" w:line="240" w:lineRule="auto"/>
      <w:ind w:firstLine="720"/>
      <w:jc w:val="both"/>
    </w:pPr>
    <w:rPr>
      <w:rFonts w:ascii="Arial" w:eastAsia="Arial" w:hAnsi="Arial" w:cs="Times New Roman"/>
      <w:kern w:val="1"/>
      <w:sz w:val="20"/>
      <w:szCs w:val="20"/>
      <w:lang w:eastAsia="ar-SA"/>
    </w:rPr>
  </w:style>
  <w:style w:type="paragraph" w:customStyle="1" w:styleId="2f7">
    <w:name w:val="Стиль2"/>
    <w:basedOn w:val="2d"/>
    <w:rsid w:val="00FB5496"/>
    <w:pPr>
      <w:keepNext/>
      <w:keepLines/>
      <w:widowControl w:val="0"/>
      <w:numPr>
        <w:ilvl w:val="1"/>
      </w:numPr>
      <w:suppressLineNumbers/>
      <w:tabs>
        <w:tab w:val="num" w:pos="0"/>
        <w:tab w:val="num" w:pos="360"/>
        <w:tab w:val="num" w:pos="432"/>
      </w:tabs>
      <w:suppressAutoHyphens/>
      <w:spacing w:after="60"/>
      <w:ind w:left="432" w:hanging="432"/>
      <w:jc w:val="both"/>
    </w:pPr>
    <w:rPr>
      <w:b/>
      <w:szCs w:val="20"/>
    </w:rPr>
  </w:style>
  <w:style w:type="character" w:customStyle="1" w:styleId="r">
    <w:name w:val="r"/>
    <w:rsid w:val="00FB5496"/>
  </w:style>
  <w:style w:type="paragraph" w:customStyle="1" w:styleId="1ff5">
    <w:name w:val="Знак Знак Знак Знак Знак Знак1 Знак Знак Знак Знак Знак Знак Знак"/>
    <w:basedOn w:val="a3"/>
    <w:rsid w:val="00FB5496"/>
    <w:pPr>
      <w:spacing w:after="160" w:line="240" w:lineRule="exact"/>
    </w:pPr>
    <w:rPr>
      <w:rFonts w:ascii="Verdana" w:eastAsia="Times New Roman" w:hAnsi="Verdana" w:cs="Times New Roman"/>
      <w:sz w:val="20"/>
      <w:szCs w:val="20"/>
      <w:lang w:val="en-US"/>
    </w:rPr>
  </w:style>
  <w:style w:type="character" w:customStyle="1" w:styleId="hl">
    <w:name w:val="hl"/>
    <w:rsid w:val="00FB5496"/>
  </w:style>
  <w:style w:type="character" w:styleId="affffff1">
    <w:name w:val="annotation reference"/>
    <w:uiPriority w:val="99"/>
    <w:semiHidden/>
    <w:unhideWhenUsed/>
    <w:rsid w:val="00FB5496"/>
    <w:rPr>
      <w:sz w:val="16"/>
      <w:szCs w:val="16"/>
    </w:rPr>
  </w:style>
  <w:style w:type="paragraph" w:styleId="affffff2">
    <w:name w:val="annotation text"/>
    <w:basedOn w:val="a3"/>
    <w:link w:val="affffff3"/>
    <w:uiPriority w:val="99"/>
    <w:semiHidden/>
    <w:unhideWhenUsed/>
    <w:rsid w:val="00FB5496"/>
    <w:pPr>
      <w:widowControl w:val="0"/>
      <w:suppressAutoHyphens/>
      <w:spacing w:after="0" w:line="300" w:lineRule="auto"/>
    </w:pPr>
    <w:rPr>
      <w:rFonts w:ascii="Times New Roman" w:eastAsia="Times New Roman" w:hAnsi="Times New Roman" w:cs="Times New Roman"/>
      <w:sz w:val="20"/>
      <w:szCs w:val="20"/>
      <w:lang w:eastAsia="ar-SA"/>
    </w:rPr>
  </w:style>
  <w:style w:type="character" w:customStyle="1" w:styleId="affffff3">
    <w:name w:val="Текст примечания Знак"/>
    <w:basedOn w:val="a5"/>
    <w:link w:val="affffff2"/>
    <w:uiPriority w:val="99"/>
    <w:semiHidden/>
    <w:rsid w:val="00FB5496"/>
    <w:rPr>
      <w:rFonts w:ascii="Times New Roman" w:eastAsia="Times New Roman" w:hAnsi="Times New Roman" w:cs="Times New Roman"/>
      <w:sz w:val="20"/>
      <w:szCs w:val="20"/>
      <w:lang w:eastAsia="ar-SA"/>
    </w:rPr>
  </w:style>
  <w:style w:type="paragraph" w:styleId="affffff4">
    <w:name w:val="annotation subject"/>
    <w:basedOn w:val="affffff2"/>
    <w:next w:val="affffff2"/>
    <w:link w:val="affffff5"/>
    <w:uiPriority w:val="99"/>
    <w:semiHidden/>
    <w:unhideWhenUsed/>
    <w:rsid w:val="00FB5496"/>
    <w:rPr>
      <w:b/>
      <w:bCs/>
    </w:rPr>
  </w:style>
  <w:style w:type="character" w:customStyle="1" w:styleId="affffff5">
    <w:name w:val="Тема примечания Знак"/>
    <w:basedOn w:val="affffff3"/>
    <w:link w:val="affffff4"/>
    <w:uiPriority w:val="99"/>
    <w:semiHidden/>
    <w:rsid w:val="00FB5496"/>
    <w:rPr>
      <w:rFonts w:ascii="Times New Roman" w:eastAsia="Times New Roman" w:hAnsi="Times New Roman" w:cs="Times New Roman"/>
      <w:b/>
      <w:bCs/>
      <w:sz w:val="20"/>
      <w:szCs w:val="20"/>
      <w:lang w:eastAsia="ar-SA"/>
    </w:rPr>
  </w:style>
  <w:style w:type="character" w:customStyle="1" w:styleId="FontStyle14">
    <w:name w:val="Font Style14"/>
    <w:uiPriority w:val="99"/>
    <w:rsid w:val="00FB5496"/>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6A5A452F155DA5F6208298CD693361904E8278CD16BBD8778C165E723R2J3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13</Pages>
  <Words>3215</Words>
  <Characters>18330</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Евстигнеева</dc:creator>
  <cp:lastModifiedBy>Tan</cp:lastModifiedBy>
  <cp:revision>272</cp:revision>
  <cp:lastPrinted>2018-03-29T10:50:00Z</cp:lastPrinted>
  <dcterms:created xsi:type="dcterms:W3CDTF">2018-03-14T11:46:00Z</dcterms:created>
  <dcterms:modified xsi:type="dcterms:W3CDTF">2018-07-22T17:02:00Z</dcterms:modified>
</cp:coreProperties>
</file>