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7" w:rsidRDefault="00E94F78" w:rsidP="0056588B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327D96" w:rsidRPr="00AF75A8" w:rsidRDefault="00327D96" w:rsidP="00327D96">
      <w:pPr>
        <w:keepNext/>
        <w:ind w:firstLine="680"/>
        <w:jc w:val="both"/>
      </w:pPr>
      <w:r w:rsidRPr="00AF75A8">
        <w:t>Кресло-коляска с электроприводом должна приводиться в действие самостоятельно пользователем при помощи пульта управления, расположенного на подлокотнике коляски, или сопровождающим лицом в результате толкания кресла-коляски за ручки.</w:t>
      </w:r>
    </w:p>
    <w:p w:rsidR="00327D96" w:rsidRPr="00AF75A8" w:rsidRDefault="00327D96" w:rsidP="00327D96">
      <w:pPr>
        <w:keepNext/>
        <w:ind w:firstLine="680"/>
        <w:jc w:val="both"/>
      </w:pPr>
      <w:r w:rsidRPr="00AF75A8"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327D96" w:rsidRPr="00AF75A8" w:rsidRDefault="00327D96" w:rsidP="00327D96">
      <w:pPr>
        <w:keepNext/>
        <w:tabs>
          <w:tab w:val="left" w:pos="555"/>
        </w:tabs>
        <w:ind w:firstLine="680"/>
        <w:jc w:val="both"/>
      </w:pPr>
      <w:r w:rsidRPr="00AF75A8">
        <w:t>Кресл</w:t>
      </w:r>
      <w:r>
        <w:t>а</w:t>
      </w:r>
      <w:r w:rsidRPr="00AF75A8">
        <w:t>-коляск</w:t>
      </w:r>
      <w:r>
        <w:t>и</w:t>
      </w:r>
      <w:r w:rsidRPr="00AF75A8">
        <w:t xml:space="preserve"> должн</w:t>
      </w:r>
      <w:r>
        <w:t>ы</w:t>
      </w:r>
      <w:r w:rsidRPr="00AF75A8">
        <w:t xml:space="preserve"> соответствовать требованиям следующих нормативных документов:</w:t>
      </w:r>
    </w:p>
    <w:p w:rsidR="00327D96" w:rsidRPr="00AF75A8" w:rsidRDefault="00327D96" w:rsidP="00327D96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AF75A8">
        <w:t xml:space="preserve">ГОСТ </w:t>
      </w:r>
      <w:proofErr w:type="gramStart"/>
      <w:r w:rsidRPr="00AF75A8">
        <w:t>Р</w:t>
      </w:r>
      <w:proofErr w:type="gramEnd"/>
      <w:r w:rsidRPr="00AF75A8">
        <w:t xml:space="preserve"> ИСО 7176-21</w:t>
      </w:r>
      <w:r>
        <w:t>-</w:t>
      </w:r>
      <w:r w:rsidRPr="00AF75A8">
        <w:t>20</w:t>
      </w:r>
      <w:r>
        <w:t>15</w:t>
      </w:r>
      <w:r w:rsidRPr="00AF75A8">
        <w:t xml:space="preserve"> «Кресла-коляски. Часть 21. Требования и методы испытаний для обеспечения электромагнитной совместимости кресел-колясок с электроприводом</w:t>
      </w:r>
      <w:r>
        <w:t xml:space="preserve"> и скутеров с зарядными устройствами</w:t>
      </w:r>
      <w:r w:rsidRPr="00AF75A8">
        <w:t>».</w:t>
      </w:r>
    </w:p>
    <w:p w:rsidR="00327D96" w:rsidRPr="00AF75A8" w:rsidRDefault="00327D96" w:rsidP="00327D96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1870D5">
        <w:t xml:space="preserve">ГОСТ </w:t>
      </w:r>
      <w:proofErr w:type="gramStart"/>
      <w:r w:rsidRPr="001870D5">
        <w:t>Р</w:t>
      </w:r>
      <w:proofErr w:type="gramEnd"/>
      <w:r w:rsidRPr="001870D5">
        <w:t xml:space="preserve"> ИСО 7176-8-2015 «Кресла-коляски. Часть 8. Требования и методы испытаний на статическую, ударную и усталостную прочность»</w:t>
      </w:r>
      <w:r>
        <w:t>.</w:t>
      </w:r>
    </w:p>
    <w:p w:rsidR="00327D96" w:rsidRPr="001870D5" w:rsidRDefault="00327D96" w:rsidP="00327D96">
      <w:pPr>
        <w:pStyle w:val="af4"/>
        <w:keepNext/>
        <w:numPr>
          <w:ilvl w:val="0"/>
          <w:numId w:val="6"/>
        </w:numPr>
        <w:tabs>
          <w:tab w:val="clear" w:pos="376"/>
          <w:tab w:val="num" w:pos="0"/>
          <w:tab w:val="left" w:pos="1134"/>
        </w:tabs>
        <w:ind w:left="0" w:firstLine="709"/>
        <w:jc w:val="both"/>
      </w:pPr>
      <w:r w:rsidRPr="001870D5">
        <w:t xml:space="preserve">ГОСТ </w:t>
      </w:r>
      <w:proofErr w:type="gramStart"/>
      <w:r w:rsidRPr="001870D5">
        <w:t>Р</w:t>
      </w:r>
      <w:proofErr w:type="gramEnd"/>
      <w:r w:rsidRPr="001870D5">
        <w:t xml:space="preserve"> ИСО 7176-16-2015 «Кресла-коляски. Часть 16. Стойкость к возгоранию устройств поддержания положения тела</w:t>
      </w:r>
      <w:r>
        <w:t>».</w:t>
      </w:r>
    </w:p>
    <w:p w:rsidR="00327D96" w:rsidRPr="00AF75A8" w:rsidRDefault="00327D96" w:rsidP="00327D96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AF75A8">
        <w:rPr>
          <w:bCs/>
          <w:kern w:val="36"/>
          <w:lang w:eastAsia="ru-RU"/>
        </w:rPr>
        <w:t xml:space="preserve">ГОСТ </w:t>
      </w:r>
      <w:proofErr w:type="gramStart"/>
      <w:r w:rsidRPr="00AF75A8">
        <w:rPr>
          <w:bCs/>
          <w:kern w:val="36"/>
          <w:lang w:eastAsia="ru-RU"/>
        </w:rPr>
        <w:t>Р</w:t>
      </w:r>
      <w:proofErr w:type="gramEnd"/>
      <w:r w:rsidRPr="00AF75A8">
        <w:rPr>
          <w:bCs/>
          <w:kern w:val="36"/>
          <w:lang w:eastAsia="ru-RU"/>
        </w:rPr>
        <w:t xml:space="preserve"> 50267.0-92 «Изделия медицинские электрические. Часть 1. Общие требования безопасности».</w:t>
      </w:r>
    </w:p>
    <w:p w:rsidR="00327D96" w:rsidRPr="00AF75A8" w:rsidRDefault="00327D96" w:rsidP="00327D96">
      <w:pPr>
        <w:keepNext/>
        <w:ind w:firstLine="709"/>
        <w:jc w:val="both"/>
        <w:rPr>
          <w:color w:val="000000"/>
        </w:rPr>
      </w:pPr>
      <w:r w:rsidRPr="00AF75A8">
        <w:rPr>
          <w:color w:val="000000"/>
        </w:rPr>
        <w:t>Кресл</w:t>
      </w:r>
      <w:r>
        <w:rPr>
          <w:color w:val="000000"/>
        </w:rPr>
        <w:t>а</w:t>
      </w:r>
      <w:r w:rsidRPr="00AF75A8">
        <w:rPr>
          <w:color w:val="000000"/>
        </w:rPr>
        <w:t>-коляск</w:t>
      </w:r>
      <w:r>
        <w:rPr>
          <w:color w:val="000000"/>
        </w:rPr>
        <w:t>и</w:t>
      </w:r>
      <w:r w:rsidRPr="00AF75A8">
        <w:rPr>
          <w:color w:val="000000"/>
        </w:rPr>
        <w:t xml:space="preserve"> должн</w:t>
      </w:r>
      <w:r>
        <w:rPr>
          <w:color w:val="000000"/>
        </w:rPr>
        <w:t>ы</w:t>
      </w:r>
      <w:r w:rsidRPr="00AF75A8">
        <w:rPr>
          <w:color w:val="000000"/>
        </w:rPr>
        <w:t xml:space="preserve"> являться исправн</w:t>
      </w:r>
      <w:r>
        <w:rPr>
          <w:color w:val="000000"/>
        </w:rPr>
        <w:t>ыми</w:t>
      </w:r>
      <w:r w:rsidRPr="00AF75A8">
        <w:rPr>
          <w:color w:val="000000"/>
        </w:rPr>
        <w:t xml:space="preserve">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327D96" w:rsidRPr="00AF75A8" w:rsidRDefault="00327D96" w:rsidP="00327D96">
      <w:pPr>
        <w:keepNext/>
        <w:ind w:firstLine="709"/>
        <w:jc w:val="both"/>
      </w:pPr>
      <w:r w:rsidRPr="00AF75A8">
        <w:t>Кресл</w:t>
      </w:r>
      <w:r>
        <w:t>а</w:t>
      </w:r>
      <w:r w:rsidRPr="00AF75A8">
        <w:t>-коляск</w:t>
      </w:r>
      <w:r>
        <w:t>и</w:t>
      </w:r>
      <w:r w:rsidRPr="00AF75A8">
        <w:t xml:space="preserve"> должн</w:t>
      </w:r>
      <w:r>
        <w:t>ы</w:t>
      </w:r>
      <w:r w:rsidRPr="00AF75A8">
        <w:t xml:space="preserve"> быть оборудован</w:t>
      </w:r>
      <w:r>
        <w:t>ы</w:t>
      </w:r>
      <w:r w:rsidRPr="00AF75A8">
        <w:t xml:space="preserve">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ее остановку.</w:t>
      </w:r>
    </w:p>
    <w:p w:rsidR="00327D96" w:rsidRPr="00AF75A8" w:rsidRDefault="00327D96" w:rsidP="00327D96">
      <w:pPr>
        <w:keepNext/>
        <w:tabs>
          <w:tab w:val="left" w:pos="570"/>
        </w:tabs>
        <w:ind w:firstLine="680"/>
        <w:jc w:val="both"/>
      </w:pPr>
      <w:r w:rsidRPr="00AF75A8"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327D96" w:rsidRPr="00AF75A8" w:rsidRDefault="00327D96" w:rsidP="00327D96">
      <w:pPr>
        <w:pStyle w:val="af4"/>
        <w:keepNext/>
        <w:ind w:left="0" w:firstLine="708"/>
        <w:jc w:val="both"/>
      </w:pPr>
      <w:r w:rsidRPr="00AF75A8">
        <w:t>Материалы, применяемые для изготовления крес</w:t>
      </w:r>
      <w:r>
        <w:t>ел</w:t>
      </w:r>
      <w:r w:rsidRPr="00AF75A8">
        <w:t>-коляс</w:t>
      </w:r>
      <w:r>
        <w:t>ок</w:t>
      </w:r>
      <w:r w:rsidRPr="00AF75A8">
        <w:t xml:space="preserve"> и 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AF75A8">
        <w:t>Р</w:t>
      </w:r>
      <w:proofErr w:type="gramEnd"/>
      <w:r w:rsidRPr="00AF75A8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327D96" w:rsidRPr="00AF75A8" w:rsidRDefault="00327D96" w:rsidP="00327D96">
      <w:pPr>
        <w:keepNext/>
        <w:ind w:firstLine="680"/>
        <w:jc w:val="both"/>
      </w:pPr>
      <w:r w:rsidRPr="00AF75A8">
        <w:t>Металлические части крес</w:t>
      </w:r>
      <w:r>
        <w:t>ел</w:t>
      </w:r>
      <w:r w:rsidRPr="00AF75A8">
        <w:t>-коляс</w:t>
      </w:r>
      <w:r>
        <w:t>ок</w:t>
      </w:r>
      <w:r w:rsidRPr="00AF75A8">
        <w:t xml:space="preserve"> должны быть изготовлены из коррозионностойких материалов или иметь защитные </w:t>
      </w:r>
      <w:r w:rsidRPr="00AF75A8">
        <w:rPr>
          <w:bCs/>
        </w:rPr>
        <w:t xml:space="preserve">или защитно-декоративные </w:t>
      </w:r>
      <w:r w:rsidRPr="00AF75A8">
        <w:t>покрытия в соответствии с ГОСТ 9.032-74, ГОСТ 9.301-86, ГОСТ 9.302-88.</w:t>
      </w:r>
    </w:p>
    <w:p w:rsidR="00327D96" w:rsidRPr="00AF75A8" w:rsidRDefault="00327D96" w:rsidP="00327D96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Наружные поверхности крес</w:t>
      </w:r>
      <w:r>
        <w:rPr>
          <w:rFonts w:ascii="Times New Roman CYR" w:eastAsia="Times New Roman CYR" w:hAnsi="Times New Roman CYR" w:cs="Times New Roman CYR"/>
          <w:iCs/>
        </w:rPr>
        <w:t>ел</w:t>
      </w:r>
      <w:r w:rsidRPr="00AF75A8">
        <w:rPr>
          <w:rFonts w:ascii="Times New Roman CYR" w:eastAsia="Times New Roman CYR" w:hAnsi="Times New Roman CYR" w:cs="Times New Roman CYR"/>
          <w:iCs/>
        </w:rPr>
        <w:t>-коляс</w:t>
      </w:r>
      <w:r>
        <w:rPr>
          <w:rFonts w:ascii="Times New Roman CYR" w:eastAsia="Times New Roman CYR" w:hAnsi="Times New Roman CYR" w:cs="Times New Roman CYR"/>
          <w:iCs/>
        </w:rPr>
        <w:t>ок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 w:rsidRPr="00AF75A8">
        <w:rPr>
          <w:rFonts w:ascii="Times New Roman CYR" w:eastAsia="Times New Roman CYR" w:hAnsi="Times New Roman CYR" w:cs="Times New Roman CYR"/>
          <w:iCs/>
        </w:rPr>
        <w:t>Кресл</w:t>
      </w:r>
      <w:r w:rsidR="00DB5AFA">
        <w:rPr>
          <w:rFonts w:ascii="Times New Roman CYR" w:eastAsia="Times New Roman CYR" w:hAnsi="Times New Roman CYR" w:cs="Times New Roman CYR"/>
          <w:iCs/>
        </w:rPr>
        <w:t>а</w:t>
      </w:r>
      <w:r w:rsidRPr="00AF75A8">
        <w:rPr>
          <w:rFonts w:ascii="Times New Roman CYR" w:eastAsia="Times New Roman CYR" w:hAnsi="Times New Roman CYR" w:cs="Times New Roman CYR"/>
          <w:iCs/>
        </w:rPr>
        <w:t>-коляск</w:t>
      </w:r>
      <w:r w:rsidR="00DB5AFA">
        <w:rPr>
          <w:rFonts w:ascii="Times New Roman CYR" w:eastAsia="Times New Roman CYR" w:hAnsi="Times New Roman CYR" w:cs="Times New Roman CYR"/>
          <w:iCs/>
        </w:rPr>
        <w:t>и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должн</w:t>
      </w:r>
      <w:r w:rsidR="00DB5AFA">
        <w:rPr>
          <w:rFonts w:ascii="Times New Roman CYR" w:eastAsia="Times New Roman CYR" w:hAnsi="Times New Roman CYR" w:cs="Times New Roman CYR"/>
          <w:iCs/>
        </w:rPr>
        <w:t>ы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327D96" w:rsidRPr="00AF75A8" w:rsidRDefault="00327D96" w:rsidP="00327D96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AF75A8">
        <w:rPr>
          <w:b/>
          <w:bCs/>
        </w:rPr>
        <w:t>Требования к комплектности, упаковке, отгрузке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В комплект крес</w:t>
      </w:r>
      <w:r w:rsidR="00DB5AFA">
        <w:t>ел</w:t>
      </w:r>
      <w:r w:rsidRPr="00AF75A8">
        <w:t>-коляс</w:t>
      </w:r>
      <w:r w:rsidR="00DB5AFA">
        <w:t>ок</w:t>
      </w:r>
      <w:r w:rsidRPr="00AF75A8">
        <w:t xml:space="preserve">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На  кресл</w:t>
      </w:r>
      <w:r w:rsidR="00DB5AFA">
        <w:t>ах</w:t>
      </w:r>
      <w:r w:rsidRPr="00AF75A8">
        <w:t>-коляск</w:t>
      </w:r>
      <w:r w:rsidR="00DB5AFA">
        <w:t>ах</w:t>
      </w:r>
      <w:r w:rsidRPr="00AF75A8">
        <w:t xml:space="preserve"> должна быть маркировка, выполненная по ГОСТ </w:t>
      </w:r>
      <w:proofErr w:type="gramStart"/>
      <w:r w:rsidRPr="00AF75A8">
        <w:t>Р</w:t>
      </w:r>
      <w:proofErr w:type="gramEnd"/>
      <w:r w:rsidRPr="00AF75A8">
        <w:t xml:space="preserve"> ИСО 7176-15-2007 «Кресла-коляски. </w:t>
      </w:r>
      <w:r w:rsidRPr="00AF75A8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AF75A8">
        <w:t>», на которой должны быть указаны: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наименование и адрес изготовителя кресла-коляски;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обозначение изделия и серийного номера кресла-коляски;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lastRenderedPageBreak/>
        <w:t>- год изготовления;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ограничения при езде;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рекомендуемую максимальную массу пользователя.</w:t>
      </w:r>
    </w:p>
    <w:p w:rsidR="00327D96" w:rsidRPr="00AF75A8" w:rsidRDefault="00327D96" w:rsidP="00327D96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t>На шинах колес крес</w:t>
      </w:r>
      <w:r w:rsidR="00DB5AFA">
        <w:t>ел</w:t>
      </w:r>
      <w:r w:rsidRPr="00AF75A8">
        <w:t>-коляс</w:t>
      </w:r>
      <w:r w:rsidR="00DB5AFA">
        <w:t>ок</w:t>
      </w:r>
      <w:r w:rsidRPr="00AF75A8">
        <w:t xml:space="preserve"> должна быть маркировка их размера.</w:t>
      </w:r>
    </w:p>
    <w:p w:rsidR="00327D96" w:rsidRPr="00AF75A8" w:rsidRDefault="00327D96" w:rsidP="00327D96">
      <w:pPr>
        <w:keepNext/>
        <w:ind w:firstLine="720"/>
      </w:pPr>
      <w:r w:rsidRPr="00AF75A8">
        <w:rPr>
          <w:bCs/>
        </w:rPr>
        <w:t xml:space="preserve">Условия хранения, транспортирования должны соответствовать ГОСТ 15150-69. </w:t>
      </w:r>
    </w:p>
    <w:p w:rsidR="00327D96" w:rsidRPr="00AF75A8" w:rsidRDefault="00327D96" w:rsidP="00327D96">
      <w:pPr>
        <w:keepNext/>
        <w:ind w:firstLine="738"/>
        <w:jc w:val="both"/>
        <w:rPr>
          <w:b/>
          <w:bCs/>
        </w:rPr>
      </w:pPr>
      <w:r w:rsidRPr="00AF75A8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AF75A8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AF75A8">
        <w:rPr>
          <w:rFonts w:eastAsia="Arial CYR" w:cs="Arial CYR"/>
        </w:rPr>
        <w:t>.</w:t>
      </w:r>
    </w:p>
    <w:p w:rsidR="00327D96" w:rsidRPr="00AF75A8" w:rsidRDefault="00327D96" w:rsidP="00327D96">
      <w:pPr>
        <w:keepNext/>
        <w:ind w:firstLine="709"/>
        <w:jc w:val="both"/>
      </w:pPr>
      <w:r w:rsidRPr="00AF75A8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AF75A8">
        <w:t>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27D96" w:rsidRPr="00AF75A8" w:rsidRDefault="00327D96" w:rsidP="00327D96">
      <w:pPr>
        <w:keepNext/>
        <w:ind w:firstLine="709"/>
        <w:jc w:val="both"/>
      </w:pPr>
      <w:r w:rsidRPr="00AF75A8">
        <w:rPr>
          <w:rFonts w:ascii="Times New Roman CYR" w:eastAsia="Times New Roman CYR" w:hAnsi="Times New Roman CYR" w:cs="Times New Roman CYR"/>
          <w:iCs/>
        </w:rPr>
        <w:t>Кресл</w:t>
      </w:r>
      <w:r w:rsidR="00DB5AFA">
        <w:rPr>
          <w:rFonts w:ascii="Times New Roman CYR" w:eastAsia="Times New Roman CYR" w:hAnsi="Times New Roman CYR" w:cs="Times New Roman CYR"/>
          <w:iCs/>
        </w:rPr>
        <w:t>а</w:t>
      </w:r>
      <w:r w:rsidRPr="00AF75A8">
        <w:rPr>
          <w:rFonts w:ascii="Times New Roman CYR" w:eastAsia="Times New Roman CYR" w:hAnsi="Times New Roman CYR" w:cs="Times New Roman CYR"/>
          <w:iCs/>
        </w:rPr>
        <w:t>-коляск</w:t>
      </w:r>
      <w:r w:rsidR="00DB5AFA">
        <w:rPr>
          <w:rFonts w:ascii="Times New Roman CYR" w:eastAsia="Times New Roman CYR" w:hAnsi="Times New Roman CYR" w:cs="Times New Roman CYR"/>
          <w:iCs/>
        </w:rPr>
        <w:t>и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должн</w:t>
      </w:r>
      <w:r w:rsidR="00DB5AFA">
        <w:rPr>
          <w:rFonts w:ascii="Times New Roman CYR" w:eastAsia="Times New Roman CYR" w:hAnsi="Times New Roman CYR" w:cs="Times New Roman CYR"/>
          <w:iCs/>
        </w:rPr>
        <w:t>ы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иметь установленный производителем срок службы. </w:t>
      </w:r>
      <w:r w:rsidRPr="00AF75A8">
        <w:t xml:space="preserve">Срок службы устанавливается </w:t>
      </w:r>
      <w:proofErr w:type="gramStart"/>
      <w:r w:rsidRPr="00AF75A8">
        <w:t>с даты подписания</w:t>
      </w:r>
      <w:proofErr w:type="gramEnd"/>
      <w:r w:rsidRPr="00AF75A8">
        <w:t xml:space="preserve"> Акта о приемке товара Получателем и должен составлять не менее 5 (пяти) лет. </w:t>
      </w:r>
    </w:p>
    <w:p w:rsidR="00327D96" w:rsidRPr="00AF75A8" w:rsidRDefault="00327D96" w:rsidP="00327D96">
      <w:pPr>
        <w:keepNext/>
        <w:ind w:firstLine="709"/>
        <w:jc w:val="both"/>
        <w:rPr>
          <w:rFonts w:eastAsia="Arial CYR" w:cs="Arial CYR"/>
          <w:bCs/>
        </w:rPr>
      </w:pPr>
      <w:proofErr w:type="spellStart"/>
      <w:r w:rsidRPr="00AF75A8">
        <w:rPr>
          <w:rFonts w:ascii="Times New Roman CYR" w:eastAsia="Times New Roman CYR" w:hAnsi="Times New Roman CYR" w:cs="Times New Roman CYR"/>
          <w:iCs/>
        </w:rPr>
        <w:t>Кресл</w:t>
      </w:r>
      <w:r w:rsidR="00DB5AFA">
        <w:rPr>
          <w:rFonts w:ascii="Times New Roman CYR" w:eastAsia="Times New Roman CYR" w:hAnsi="Times New Roman CYR" w:cs="Times New Roman CYR"/>
          <w:iCs/>
        </w:rPr>
        <w:t>а</w:t>
      </w:r>
      <w:r w:rsidRPr="00AF75A8">
        <w:rPr>
          <w:rFonts w:ascii="Times New Roman CYR" w:eastAsia="Times New Roman CYR" w:hAnsi="Times New Roman CYR" w:cs="Times New Roman CYR"/>
          <w:iCs/>
        </w:rPr>
        <w:t>-коляск</w:t>
      </w:r>
      <w:r w:rsidR="00DB5AFA">
        <w:rPr>
          <w:rFonts w:ascii="Times New Roman CYR" w:eastAsia="Times New Roman CYR" w:hAnsi="Times New Roman CYR" w:cs="Times New Roman CYR"/>
          <w:iCs/>
        </w:rPr>
        <w:t>и</w:t>
      </w:r>
      <w:r w:rsidRPr="00AF75A8">
        <w:rPr>
          <w:rFonts w:ascii="Times New Roman CYR" w:eastAsia="Times New Roman CYR" w:hAnsi="Times New Roman CYR" w:cs="Times New Roman CYR"/>
          <w:iCs/>
        </w:rPr>
        <w:t>должн</w:t>
      </w:r>
      <w:r w:rsidR="00DB5AFA">
        <w:rPr>
          <w:rFonts w:ascii="Times New Roman CYR" w:eastAsia="Times New Roman CYR" w:hAnsi="Times New Roman CYR" w:cs="Times New Roman CYR"/>
          <w:iCs/>
        </w:rPr>
        <w:t>ы</w:t>
      </w:r>
      <w:r w:rsidRPr="00AF75A8">
        <w:rPr>
          <w:rFonts w:ascii="Times New Roman CYR" w:eastAsia="Times New Roman CYR" w:hAnsi="Times New Roman CYR" w:cs="Times New Roman CYR"/>
          <w:iCs/>
        </w:rPr>
        <w:t>а</w:t>
      </w:r>
      <w:proofErr w:type="spellEnd"/>
      <w:r w:rsidRPr="00AF75A8">
        <w:rPr>
          <w:rFonts w:ascii="Times New Roman CYR" w:eastAsia="Times New Roman CYR" w:hAnsi="Times New Roman CYR" w:cs="Times New Roman CYR"/>
          <w:iCs/>
        </w:rPr>
        <w:t xml:space="preserve"> иметь установленный производителем гарантийный срок эксплуатации не менее 12 месяцев </w:t>
      </w:r>
      <w:proofErr w:type="gramStart"/>
      <w:r w:rsidRPr="00AF75A8">
        <w:t>с даты подписания</w:t>
      </w:r>
      <w:proofErr w:type="gramEnd"/>
      <w:r w:rsidRPr="00AF75A8">
        <w:t xml:space="preserve"> Акта о приемке товара Получателем</w:t>
      </w:r>
      <w:r w:rsidRPr="00AF75A8">
        <w:rPr>
          <w:rFonts w:ascii="Times New Roman CYR" w:eastAsia="Times New Roman CYR" w:hAnsi="Times New Roman CYR" w:cs="Times New Roman CYR"/>
          <w:iCs/>
        </w:rPr>
        <w:t>.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327D96" w:rsidRPr="00AF75A8" w:rsidRDefault="00327D96" w:rsidP="00327D96">
      <w:pPr>
        <w:keepNext/>
        <w:ind w:firstLine="709"/>
        <w:jc w:val="both"/>
        <w:rPr>
          <w:rFonts w:eastAsia="Arial CYR" w:cs="Arial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327D96" w:rsidRPr="00AF75A8" w:rsidRDefault="00327D96" w:rsidP="00327D96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327D96" w:rsidRPr="00942E50" w:rsidRDefault="00327D96" w:rsidP="00327D96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371615" w:rsidRPr="006B14A6" w:rsidRDefault="00371615" w:rsidP="0056588B">
      <w:pPr>
        <w:keepNext/>
        <w:ind w:firstLine="709"/>
        <w:jc w:val="both"/>
        <w:rPr>
          <w:sz w:val="16"/>
          <w:szCs w:val="16"/>
        </w:rPr>
      </w:pPr>
    </w:p>
    <w:tbl>
      <w:tblPr>
        <w:tblW w:w="10038" w:type="dxa"/>
        <w:tblInd w:w="-149" w:type="dxa"/>
        <w:tblLayout w:type="fixed"/>
        <w:tblLook w:val="0000"/>
      </w:tblPr>
      <w:tblGrid>
        <w:gridCol w:w="1958"/>
        <w:gridCol w:w="7088"/>
        <w:gridCol w:w="992"/>
      </w:tblGrid>
      <w:tr w:rsidR="000235EB" w:rsidRPr="00371615" w:rsidTr="00C139CA">
        <w:trPr>
          <w:trHeight w:val="27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0235EB" w:rsidRPr="00371615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0235EB" w:rsidRPr="004E1E5D" w:rsidTr="00C139CA">
        <w:trPr>
          <w:trHeight w:val="1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327D96" w:rsidRPr="004E1E5D" w:rsidTr="00C139CA">
        <w:trPr>
          <w:trHeight w:val="150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96" w:rsidRPr="00894CB0" w:rsidRDefault="00327D96" w:rsidP="00327D96">
            <w:pPr>
              <w:keepNext/>
              <w:rPr>
                <w:sz w:val="22"/>
                <w:szCs w:val="22"/>
                <w:shd w:val="clear" w:color="auto" w:fill="FFFFFF"/>
              </w:rPr>
            </w:pPr>
            <w:r w:rsidRPr="00894CB0">
              <w:rPr>
                <w:sz w:val="22"/>
                <w:szCs w:val="22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AFA" w:rsidRPr="00DB5AFA" w:rsidRDefault="00DB5AFA" w:rsidP="00C139CA">
            <w:pPr>
              <w:keepNext/>
              <w:spacing w:line="230" w:lineRule="exact"/>
              <w:rPr>
                <w:color w:val="000000"/>
                <w:sz w:val="21"/>
                <w:szCs w:val="21"/>
                <w:lang w:eastAsia="en-US" w:bidi="en-US"/>
              </w:rPr>
            </w:pPr>
            <w:r w:rsidRPr="00DB5AFA">
              <w:rPr>
                <w:color w:val="000000"/>
                <w:sz w:val="21"/>
                <w:szCs w:val="21"/>
                <w:lang w:eastAsia="en-US" w:bidi="en-US"/>
              </w:rPr>
              <w:t xml:space="preserve">Кресло-коляска с электроприводом </w:t>
            </w:r>
            <w:r w:rsidRPr="00DB5AFA">
              <w:rPr>
                <w:sz w:val="21"/>
                <w:szCs w:val="21"/>
              </w:rPr>
              <w:t xml:space="preserve">должна быть предназначена </w:t>
            </w:r>
            <w:r w:rsidRPr="00DB5AFA">
              <w:rPr>
                <w:color w:val="000000"/>
                <w:sz w:val="21"/>
                <w:szCs w:val="21"/>
                <w:lang w:eastAsia="en-US" w:bidi="en-US"/>
              </w:rPr>
              <w:t xml:space="preserve">для людей с ограниченными возможностями передвижения, приводимая в движение при помощи электропривода, а так же с помощью сопровождающего лица пользователя (при отключенном электроприводе), предназначенная для передвижения </w:t>
            </w:r>
            <w:r w:rsidRPr="00DB5AFA">
              <w:rPr>
                <w:sz w:val="21"/>
                <w:szCs w:val="21"/>
              </w:rPr>
              <w:t xml:space="preserve">в условиях помещений и </w:t>
            </w:r>
            <w:r w:rsidRPr="00DB5AFA">
              <w:rPr>
                <w:rFonts w:eastAsia="Calibri"/>
                <w:sz w:val="21"/>
                <w:szCs w:val="21"/>
                <w:lang w:eastAsia="en-US"/>
              </w:rPr>
              <w:t>на дорогах с твердым покрытием</w:t>
            </w:r>
            <w:r w:rsidRPr="00DB5AFA">
              <w:rPr>
                <w:color w:val="000000"/>
                <w:sz w:val="21"/>
                <w:szCs w:val="21"/>
                <w:lang w:eastAsia="en-US" w:bidi="en-US"/>
              </w:rPr>
              <w:t>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Рама должна быть металлическая, складная.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Кресло-коляска должна быть оснащена:</w:t>
            </w:r>
          </w:p>
          <w:p w:rsidR="00327D96" w:rsidRPr="00DB5AFA" w:rsidRDefault="00327D96" w:rsidP="00C139CA">
            <w:pPr>
              <w:keepNext/>
              <w:shd w:val="clear" w:color="auto" w:fill="FFFFFF"/>
              <w:spacing w:line="230" w:lineRule="exact"/>
              <w:jc w:val="both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 xml:space="preserve">- </w:t>
            </w:r>
            <w:proofErr w:type="spellStart"/>
            <w:r w:rsidRPr="00DB5AFA">
              <w:rPr>
                <w:sz w:val="21"/>
                <w:szCs w:val="21"/>
              </w:rPr>
              <w:t>антиопрокидывающим</w:t>
            </w:r>
            <w:proofErr w:type="spellEnd"/>
            <w:r w:rsidRPr="00DB5AFA">
              <w:rPr>
                <w:sz w:val="21"/>
                <w:szCs w:val="21"/>
              </w:rPr>
              <w:t xml:space="preserve"> устройством; 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 пневматическими  или цельнолитыми шинами;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 xml:space="preserve">- пультом управления, с возможностью установки на </w:t>
            </w:r>
            <w:proofErr w:type="gramStart"/>
            <w:r w:rsidRPr="00DB5AFA">
              <w:rPr>
                <w:sz w:val="21"/>
                <w:szCs w:val="21"/>
              </w:rPr>
              <w:t>подлокотнике</w:t>
            </w:r>
            <w:proofErr w:type="gramEnd"/>
            <w:r w:rsidRPr="00DB5AFA">
              <w:rPr>
                <w:sz w:val="21"/>
                <w:szCs w:val="21"/>
              </w:rPr>
              <w:t xml:space="preserve"> как с правой, так и с левой стороны;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  <w:shd w:val="clear" w:color="auto" w:fill="FFFFFF"/>
              </w:rPr>
              <w:t>- аккумуляторными батареями (зарядное устройство в комплекте);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откидными или съемными, регулируемыми по высоте подлокотниками;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lastRenderedPageBreak/>
              <w:t>- откидными или съемными, регулируемыми по высоте подножками;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съемными или откидными опорами для ног;</w:t>
            </w:r>
          </w:p>
          <w:p w:rsidR="00327D96" w:rsidRPr="00DB5AFA" w:rsidRDefault="00327D96" w:rsidP="00C139CA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стояночными тормозами,</w:t>
            </w:r>
          </w:p>
          <w:p w:rsidR="00327D96" w:rsidRPr="00DB5AFA" w:rsidRDefault="00327D96" w:rsidP="00C139CA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ремнями-упорами для стоп и голени,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ремнем безопасности.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Кресло-коляска должна иметь следующие характеристики:</w:t>
            </w:r>
          </w:p>
          <w:p w:rsidR="00327D96" w:rsidRPr="00DB5AFA" w:rsidRDefault="00DB5AFA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ширина сиденья не менее 45 см</w:t>
            </w: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и не более 48 см (не менее чем в 2-х типоразмерах) в зависимости от потребности получателей;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скорость - не менее 6 км/ч;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дальность хода на одной подзарядке - не менее 15 км;</w:t>
            </w:r>
          </w:p>
          <w:p w:rsidR="00327D96" w:rsidRPr="00DB5AFA" w:rsidRDefault="00327D96" w:rsidP="00C139CA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  <w:r w:rsidRPr="00DB5AFA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>- масса кресла-коляски (с аккумуляторами) - не более 69 кг;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грузоподъемность - не менее 1</w:t>
            </w:r>
            <w:r w:rsidR="00DB5AFA">
              <w:rPr>
                <w:sz w:val="21"/>
                <w:szCs w:val="21"/>
              </w:rPr>
              <w:t>00</w:t>
            </w:r>
            <w:r w:rsidRPr="00DB5AFA">
              <w:rPr>
                <w:sz w:val="21"/>
                <w:szCs w:val="21"/>
              </w:rPr>
              <w:t xml:space="preserve"> кг.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В комплект поставки должно входить: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подушка на сиденье;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  <w:highlight w:val="yellow"/>
              </w:rPr>
            </w:pPr>
            <w:r w:rsidRPr="00DB5AFA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96" w:rsidRPr="00077A84" w:rsidRDefault="00DB5AFA" w:rsidP="00C139CA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</w:tr>
      <w:tr w:rsidR="00756EA8" w:rsidRPr="004E1E5D" w:rsidTr="00C139CA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EA8" w:rsidRPr="00077A84" w:rsidRDefault="00756EA8" w:rsidP="0056588B">
            <w:pPr>
              <w:pStyle w:val="14"/>
              <w:keepNext/>
              <w:widowControl/>
              <w:snapToGrid w:val="0"/>
              <w:spacing w:line="240" w:lineRule="exact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EA8" w:rsidRDefault="00DB5AFA" w:rsidP="0056588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</w:tr>
    </w:tbl>
    <w:p w:rsidR="00B55FB4" w:rsidRDefault="00B55FB4" w:rsidP="0056588B">
      <w:pPr>
        <w:keepNext/>
        <w:numPr>
          <w:ilvl w:val="0"/>
          <w:numId w:val="2"/>
        </w:numPr>
        <w:suppressAutoHyphens w:val="0"/>
        <w:snapToGrid w:val="0"/>
        <w:jc w:val="center"/>
        <w:rPr>
          <w:b/>
          <w:bCs/>
        </w:rPr>
      </w:pPr>
    </w:p>
    <w:p w:rsidR="003D3FFD" w:rsidRPr="00134B55" w:rsidRDefault="00F44A13" w:rsidP="0056588B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r>
        <w:t>Планируемый срок поставки август 2018 года.</w:t>
      </w:r>
    </w:p>
    <w:sectPr w:rsidR="003D3FFD" w:rsidRPr="00134B55" w:rsidSect="00401DE5">
      <w:pgSz w:w="11906" w:h="16838"/>
      <w:pgMar w:top="680" w:right="707" w:bottom="567" w:left="148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FA" w:rsidRDefault="00DB5AFA" w:rsidP="009012F4">
      <w:r>
        <w:separator/>
      </w:r>
    </w:p>
  </w:endnote>
  <w:endnote w:type="continuationSeparator" w:id="1">
    <w:p w:rsidR="00DB5AFA" w:rsidRDefault="00DB5AFA" w:rsidP="0090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FA" w:rsidRDefault="00DB5AFA" w:rsidP="009012F4">
      <w:r>
        <w:separator/>
      </w:r>
    </w:p>
  </w:footnote>
  <w:footnote w:type="continuationSeparator" w:id="1">
    <w:p w:rsidR="00DB5AFA" w:rsidRDefault="00DB5AFA" w:rsidP="00901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4A02"/>
    <w:rsid w:val="0002187A"/>
    <w:rsid w:val="000235EB"/>
    <w:rsid w:val="000259AB"/>
    <w:rsid w:val="00032DE7"/>
    <w:rsid w:val="00040536"/>
    <w:rsid w:val="00043975"/>
    <w:rsid w:val="00045E69"/>
    <w:rsid w:val="000467AC"/>
    <w:rsid w:val="00053E02"/>
    <w:rsid w:val="000607CB"/>
    <w:rsid w:val="00077A84"/>
    <w:rsid w:val="000A0487"/>
    <w:rsid w:val="000A2E72"/>
    <w:rsid w:val="000A3489"/>
    <w:rsid w:val="000A65A4"/>
    <w:rsid w:val="000E51E3"/>
    <w:rsid w:val="000E6FEF"/>
    <w:rsid w:val="000F3741"/>
    <w:rsid w:val="001229D4"/>
    <w:rsid w:val="00122AAC"/>
    <w:rsid w:val="00134B55"/>
    <w:rsid w:val="00137D77"/>
    <w:rsid w:val="001414AD"/>
    <w:rsid w:val="00144955"/>
    <w:rsid w:val="00163031"/>
    <w:rsid w:val="00173CA6"/>
    <w:rsid w:val="0019128B"/>
    <w:rsid w:val="0019507E"/>
    <w:rsid w:val="001C1D52"/>
    <w:rsid w:val="001F578D"/>
    <w:rsid w:val="0023021E"/>
    <w:rsid w:val="00234FB3"/>
    <w:rsid w:val="00237706"/>
    <w:rsid w:val="002461A6"/>
    <w:rsid w:val="002476F8"/>
    <w:rsid w:val="00265C23"/>
    <w:rsid w:val="002667B2"/>
    <w:rsid w:val="002740FB"/>
    <w:rsid w:val="002A03FD"/>
    <w:rsid w:val="002F0D92"/>
    <w:rsid w:val="002F26A7"/>
    <w:rsid w:val="00320E53"/>
    <w:rsid w:val="00327D96"/>
    <w:rsid w:val="0034320C"/>
    <w:rsid w:val="003510F0"/>
    <w:rsid w:val="00370879"/>
    <w:rsid w:val="00371615"/>
    <w:rsid w:val="0039332E"/>
    <w:rsid w:val="003A70E2"/>
    <w:rsid w:val="003D3FFD"/>
    <w:rsid w:val="003E06A2"/>
    <w:rsid w:val="003F452D"/>
    <w:rsid w:val="00401DE5"/>
    <w:rsid w:val="0043346B"/>
    <w:rsid w:val="0045141B"/>
    <w:rsid w:val="00453B44"/>
    <w:rsid w:val="004572EF"/>
    <w:rsid w:val="00481967"/>
    <w:rsid w:val="004823F7"/>
    <w:rsid w:val="004C25A9"/>
    <w:rsid w:val="004D2828"/>
    <w:rsid w:val="004E1E5D"/>
    <w:rsid w:val="00515797"/>
    <w:rsid w:val="005169D7"/>
    <w:rsid w:val="005170D6"/>
    <w:rsid w:val="0053192B"/>
    <w:rsid w:val="00536689"/>
    <w:rsid w:val="00541149"/>
    <w:rsid w:val="0056588B"/>
    <w:rsid w:val="00577B95"/>
    <w:rsid w:val="00597097"/>
    <w:rsid w:val="005D6FC4"/>
    <w:rsid w:val="005E25B4"/>
    <w:rsid w:val="005F5138"/>
    <w:rsid w:val="00612CFF"/>
    <w:rsid w:val="00614846"/>
    <w:rsid w:val="006175B4"/>
    <w:rsid w:val="00622F04"/>
    <w:rsid w:val="00630E4F"/>
    <w:rsid w:val="00637C5D"/>
    <w:rsid w:val="0064635F"/>
    <w:rsid w:val="00661B89"/>
    <w:rsid w:val="0066462B"/>
    <w:rsid w:val="006A3840"/>
    <w:rsid w:val="006A6778"/>
    <w:rsid w:val="006B14A6"/>
    <w:rsid w:val="006F2BB8"/>
    <w:rsid w:val="006F329E"/>
    <w:rsid w:val="0071239B"/>
    <w:rsid w:val="0071257E"/>
    <w:rsid w:val="00714581"/>
    <w:rsid w:val="007371FC"/>
    <w:rsid w:val="00737BBC"/>
    <w:rsid w:val="00747688"/>
    <w:rsid w:val="00754731"/>
    <w:rsid w:val="00756EA8"/>
    <w:rsid w:val="00761722"/>
    <w:rsid w:val="00765BC0"/>
    <w:rsid w:val="00766F06"/>
    <w:rsid w:val="00772CC9"/>
    <w:rsid w:val="00776FB4"/>
    <w:rsid w:val="00786D91"/>
    <w:rsid w:val="007A605B"/>
    <w:rsid w:val="007B277B"/>
    <w:rsid w:val="007C1363"/>
    <w:rsid w:val="007C23E2"/>
    <w:rsid w:val="007D3860"/>
    <w:rsid w:val="008215FB"/>
    <w:rsid w:val="008327C3"/>
    <w:rsid w:val="008503C4"/>
    <w:rsid w:val="008671AE"/>
    <w:rsid w:val="00890711"/>
    <w:rsid w:val="008945D4"/>
    <w:rsid w:val="008C0093"/>
    <w:rsid w:val="008C1435"/>
    <w:rsid w:val="008E3345"/>
    <w:rsid w:val="008F018B"/>
    <w:rsid w:val="009012F4"/>
    <w:rsid w:val="00910D5A"/>
    <w:rsid w:val="0092346C"/>
    <w:rsid w:val="00930348"/>
    <w:rsid w:val="009426B6"/>
    <w:rsid w:val="00980EDF"/>
    <w:rsid w:val="00982EDE"/>
    <w:rsid w:val="009B5926"/>
    <w:rsid w:val="009D6929"/>
    <w:rsid w:val="009E36CD"/>
    <w:rsid w:val="009E5B8F"/>
    <w:rsid w:val="00A16E1A"/>
    <w:rsid w:val="00A22BA9"/>
    <w:rsid w:val="00A27378"/>
    <w:rsid w:val="00A83AFF"/>
    <w:rsid w:val="00A845E6"/>
    <w:rsid w:val="00AA5DC0"/>
    <w:rsid w:val="00AB3E17"/>
    <w:rsid w:val="00AB5C4B"/>
    <w:rsid w:val="00AC587B"/>
    <w:rsid w:val="00AD3034"/>
    <w:rsid w:val="00B15A85"/>
    <w:rsid w:val="00B16423"/>
    <w:rsid w:val="00B2527A"/>
    <w:rsid w:val="00B33306"/>
    <w:rsid w:val="00B55FB4"/>
    <w:rsid w:val="00B8745B"/>
    <w:rsid w:val="00BA153A"/>
    <w:rsid w:val="00BB64AB"/>
    <w:rsid w:val="00BC44FE"/>
    <w:rsid w:val="00C060C6"/>
    <w:rsid w:val="00C139CA"/>
    <w:rsid w:val="00C42B59"/>
    <w:rsid w:val="00C7041B"/>
    <w:rsid w:val="00C715E6"/>
    <w:rsid w:val="00C71E7E"/>
    <w:rsid w:val="00C754DE"/>
    <w:rsid w:val="00C85C9D"/>
    <w:rsid w:val="00C86274"/>
    <w:rsid w:val="00C92531"/>
    <w:rsid w:val="00CA34ED"/>
    <w:rsid w:val="00CA7205"/>
    <w:rsid w:val="00CA7613"/>
    <w:rsid w:val="00CB4D4D"/>
    <w:rsid w:val="00CB643C"/>
    <w:rsid w:val="00CC3122"/>
    <w:rsid w:val="00CD1660"/>
    <w:rsid w:val="00D03092"/>
    <w:rsid w:val="00D224CA"/>
    <w:rsid w:val="00D47B1D"/>
    <w:rsid w:val="00D70C26"/>
    <w:rsid w:val="00D76DA5"/>
    <w:rsid w:val="00D86198"/>
    <w:rsid w:val="00D92221"/>
    <w:rsid w:val="00DB5AFA"/>
    <w:rsid w:val="00DB716E"/>
    <w:rsid w:val="00DC1913"/>
    <w:rsid w:val="00DD75B6"/>
    <w:rsid w:val="00DF1CC4"/>
    <w:rsid w:val="00DF74CB"/>
    <w:rsid w:val="00E12057"/>
    <w:rsid w:val="00E17C75"/>
    <w:rsid w:val="00E40AD6"/>
    <w:rsid w:val="00E47CBF"/>
    <w:rsid w:val="00E55D78"/>
    <w:rsid w:val="00E853EF"/>
    <w:rsid w:val="00E94F78"/>
    <w:rsid w:val="00EA70C8"/>
    <w:rsid w:val="00EC4228"/>
    <w:rsid w:val="00ED4A96"/>
    <w:rsid w:val="00F06E8E"/>
    <w:rsid w:val="00F12084"/>
    <w:rsid w:val="00F44A13"/>
    <w:rsid w:val="00F5234C"/>
    <w:rsid w:val="00F53EF0"/>
    <w:rsid w:val="00F8425D"/>
    <w:rsid w:val="00FA7B71"/>
    <w:rsid w:val="00FB127A"/>
    <w:rsid w:val="00FB3D47"/>
    <w:rsid w:val="00FB5768"/>
    <w:rsid w:val="00FD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4F8-953D-40BC-9502-9B572380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8285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4</cp:revision>
  <cp:lastPrinted>2017-10-17T07:41:00Z</cp:lastPrinted>
  <dcterms:created xsi:type="dcterms:W3CDTF">2018-02-07T06:38:00Z</dcterms:created>
  <dcterms:modified xsi:type="dcterms:W3CDTF">2018-07-25T14:31:00Z</dcterms:modified>
</cp:coreProperties>
</file>