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15" w:rsidRDefault="00434D15" w:rsidP="00434D15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B7441D">
        <w:rPr>
          <w:rFonts w:ascii="Times New Roman" w:hAnsi="Times New Roman" w:cs="Times New Roman"/>
          <w:b/>
          <w:sz w:val="24"/>
          <w:szCs w:val="24"/>
        </w:rPr>
        <w:t xml:space="preserve">Описание объекта закупки </w:t>
      </w:r>
    </w:p>
    <w:p w:rsidR="00434D15" w:rsidRPr="00F41959" w:rsidRDefault="00434D15" w:rsidP="00434D15">
      <w:pPr>
        <w:pStyle w:val="af9"/>
        <w:jc w:val="both"/>
        <w:rPr>
          <w:rFonts w:ascii="Times New Roman" w:hAnsi="Times New Roman"/>
          <w:bCs/>
          <w:sz w:val="24"/>
          <w:szCs w:val="24"/>
        </w:rPr>
      </w:pPr>
      <w:r w:rsidRPr="00F41959">
        <w:rPr>
          <w:rFonts w:ascii="Times New Roman" w:hAnsi="Times New Roman"/>
          <w:bCs/>
          <w:sz w:val="24"/>
          <w:szCs w:val="24"/>
        </w:rPr>
        <w:t>Поставка подгузников для взрослых для обеспечения инвалидов в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F41959">
        <w:rPr>
          <w:rFonts w:ascii="Times New Roman" w:hAnsi="Times New Roman"/>
          <w:bCs/>
          <w:sz w:val="24"/>
          <w:szCs w:val="24"/>
        </w:rPr>
        <w:t xml:space="preserve"> году</w:t>
      </w:r>
    </w:p>
    <w:p w:rsidR="00434D15" w:rsidRPr="00F41959" w:rsidRDefault="00434D15" w:rsidP="00434D15">
      <w:pPr>
        <w:pStyle w:val="af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51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627"/>
        <w:gridCol w:w="7229"/>
        <w:gridCol w:w="2410"/>
        <w:gridCol w:w="1276"/>
      </w:tblGrid>
      <w:tr w:rsidR="00434D15" w:rsidRPr="000B2498" w:rsidTr="00ED54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4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ED54DE">
            <w:pPr>
              <w:pStyle w:val="1f1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B24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9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Показатели, позволяющие определить соответствие закупаемого товара, установленным заказчиком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98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</w:tr>
      <w:tr w:rsidR="00434D15" w:rsidRPr="00291289" w:rsidTr="00ED54D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434D15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"S", (объем талии/бедер до 90 см)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235F83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Абсорбирующий (впитывающий) слой изготовлен из волокнистых полуфабрикатов преимущественно древесного происхождения и суперабсорбента на основе полимеров акриловой кислоты, должен поглощать и удерживать впитываемую жидкость внутри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наполнения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C36262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Боковые оборки, барьеры в виде дуги через пах со стягивающими их резинками, предотвращающие проникновение жидкости на кожу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стяжка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поясная резинка 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или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>эластичный пояс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на передней поверхности подгузника, выдерживающее нагрузк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на отрывание или отклеивание.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застежки-липучки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широкие застежки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олное влагопоглоще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C36262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сорбция,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3F67CE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4,4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впитывания, см куб. в секунду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3F67CE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2,3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983E8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434D15">
            <w:pPr>
              <w:pStyle w:val="1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983E84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</w:t>
            </w:r>
            <w:r w:rsidRPr="001A7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", (объем талии/бедер до 120 см)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235F83" w:rsidP="00983E84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Абсорбирующий (впитывающий) слой изготовлен из волокнистых полуфабрикатов преимущественно древесного происхождения и суперабсорбента на основе полимеров акриловой кислоты, должен поглощать и удерживать впитываемую жидкость внутри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наполнения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C36262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Боковые оборки, барьеры в виде дуги через пах со стягивающими их резинками, предотвращающие проникновение жидкости на кожу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стяжка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поясная резинка 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или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>эластичный пояс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на передней поверхности подгузника, выдерживающее нагрузк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на отрывание или отклеивание.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застежки-липучки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широкие застежки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олное влагопоглоще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C36262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сорбция,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3F67CE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4,4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впитывания, см куб. в секунду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3F67CE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2,3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434D1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434D15">
            <w:pPr>
              <w:pStyle w:val="1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983E84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"L", (объем талии/бедер до 150 см)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983E84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E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1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Абсорбирующий (впитывающий) слой изготовлен из волокнистых полуфабрикатов преимущественно древесного происхождения и суперабсорбента на основе полимеров акриловой кислоты, должен поглощать и удерживать впитываемую жидкость внутри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наполнения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C36262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Боковые оборки, барьеры в виде дуги через пах со стягивающими их резинками, предотвращающие проникновение жидкости на кожу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стяжка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поясная резинка 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или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>эластичный пояс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на передней поверхности подгузника, выдерживающее нагрузк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на отрывание или отклеивание.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застежки-липучки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широкие застежки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олное влагопоглоще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C36262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сорбция,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3F67CE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4,4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впитывания, см куб. в секунду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3F67CE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983E84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 размер "XL", (объем талии/бедер до 175 см)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235F83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4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Абсорбирующий (впитывающий) слой изготовлен из волокнистых полуфабрикатов преимущественно древесного происхождения и суперабсорбента на основе полимеров акриловой кислоты, должен поглощать и удерживать впитываемую жидкость внутри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наполнения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C36262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Боковые оборки, барьеры в виде дуги через пах со стягивающими их резинками, предотвращающие проникновение жидкости на кожу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стяжка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поясная резинка 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или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>эластичный пояс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на передней поверхности подгузника, выдерживающее нагрузк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на отрывание или отклеивание.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застежки-липучки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широкие застежки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0B2498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олное влагопоглоще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C36262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0B2498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сорбция,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3F67CE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4,4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0B2498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впитывания, см куб. в секунду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3F67CE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87" w:rsidRPr="000B2498" w:rsidTr="00EF228A"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87" w:rsidRPr="003F67CE" w:rsidRDefault="00100787" w:rsidP="00100787">
            <w:pPr>
              <w:pStyle w:val="1f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7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87" w:rsidRPr="000B2498" w:rsidRDefault="00235F83" w:rsidP="00920806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394 000</w:t>
            </w:r>
          </w:p>
        </w:tc>
      </w:tr>
    </w:tbl>
    <w:p w:rsidR="00434D15" w:rsidRDefault="00434D15" w:rsidP="00434D15">
      <w:pPr>
        <w:pStyle w:val="af9"/>
        <w:jc w:val="both"/>
        <w:rPr>
          <w:rFonts w:ascii="Times New Roman" w:hAnsi="Times New Roman"/>
          <w:bCs/>
          <w:i/>
        </w:rPr>
      </w:pPr>
    </w:p>
    <w:p w:rsidR="00434D15" w:rsidRPr="004F6F82" w:rsidRDefault="00434D15" w:rsidP="00434D15">
      <w:pPr>
        <w:pStyle w:val="1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82">
        <w:rPr>
          <w:rFonts w:ascii="Times New Roman" w:hAnsi="Times New Roman" w:cs="Times New Roman"/>
          <w:b/>
          <w:sz w:val="24"/>
          <w:szCs w:val="24"/>
        </w:rPr>
        <w:t>Требования к качеству, безопасности, техническим характеристикам</w:t>
      </w:r>
    </w:p>
    <w:p w:rsidR="00434D15" w:rsidRPr="004F6F82" w:rsidRDefault="00434D15" w:rsidP="00434D15">
      <w:pPr>
        <w:pStyle w:val="1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D15" w:rsidRPr="004F6F82" w:rsidRDefault="00434D15" w:rsidP="00434D15">
      <w:pPr>
        <w:tabs>
          <w:tab w:val="left" w:pos="8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 xml:space="preserve">    Подгузники применяются как средство реабилитации для больных с различными формами недержания мочи и кала с целью устранения стойких ограничений жизнедеятельности (ограничение способности к самообслуживанию, передвижению, общению и т.д.).</w:t>
      </w:r>
    </w:p>
    <w:p w:rsidR="00434D15" w:rsidRPr="004F6F82" w:rsidRDefault="009C7F34" w:rsidP="008719EB">
      <w:pPr>
        <w:pStyle w:val="1f1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4D15" w:rsidRPr="004F6F82">
        <w:rPr>
          <w:rFonts w:ascii="Times New Roman" w:hAnsi="Times New Roman" w:cs="Times New Roman"/>
          <w:sz w:val="24"/>
          <w:szCs w:val="24"/>
        </w:rPr>
        <w:t xml:space="preserve">Подгузники должны соответствовать </w:t>
      </w:r>
      <w:r w:rsidR="008719EB" w:rsidRPr="00D15CDD">
        <w:rPr>
          <w:rFonts w:ascii="Times New Roman" w:hAnsi="Times New Roman" w:cs="Times New Roman"/>
          <w:lang w:eastAsia="en-US"/>
        </w:rPr>
        <w:t>ГОСТ Р 52770-2016</w:t>
      </w:r>
      <w:r w:rsidR="008719EB" w:rsidRPr="00773A4C">
        <w:rPr>
          <w:rFonts w:ascii="Times New Roman" w:hAnsi="Times New Roman" w:cs="Times New Roman"/>
          <w:lang w:eastAsia="en-US"/>
        </w:rPr>
        <w:t xml:space="preserve"> </w:t>
      </w:r>
      <w:r w:rsidR="008719EB">
        <w:rPr>
          <w:rFonts w:ascii="Times New Roman" w:hAnsi="Times New Roman" w:cs="Times New Roman"/>
          <w:lang w:eastAsia="en-US"/>
        </w:rPr>
        <w:t>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 w:rsidR="00434D15" w:rsidRPr="004F6F82">
        <w:rPr>
          <w:rFonts w:ascii="Times New Roman" w:hAnsi="Times New Roman" w:cs="Times New Roman"/>
          <w:sz w:val="24"/>
          <w:szCs w:val="24"/>
        </w:rPr>
        <w:t>, а также стандартам серии ГОСТ Р ИСО 10993-1-2011 «Оценка биологического действия медицинских изделий», ГОСТ Р ИСО 10993-5-2011 «Оценка биологического действия медицинских изделий», ГОСТ Р ИСО 10993-10-2011 «Оценка биологического действия медицинских изделий» (проверяется   наличие документов, выданных в соответствии с законодательством Российской Федерации, подтверждающих такую информацию).</w:t>
      </w:r>
    </w:p>
    <w:p w:rsidR="00434D15" w:rsidRPr="004F6F82" w:rsidRDefault="009C7F34" w:rsidP="00434D15">
      <w:pPr>
        <w:keepNext/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F34">
        <w:rPr>
          <w:rFonts w:ascii="Times New Roman" w:hAnsi="Times New Roman" w:cs="Times New Roman"/>
          <w:sz w:val="24"/>
          <w:szCs w:val="24"/>
        </w:rPr>
        <w:t xml:space="preserve">    </w:t>
      </w:r>
      <w:r w:rsidR="00434D15">
        <w:rPr>
          <w:rFonts w:ascii="Times New Roman" w:hAnsi="Times New Roman" w:cs="Times New Roman"/>
          <w:sz w:val="24"/>
          <w:szCs w:val="24"/>
          <w:u w:val="single"/>
        </w:rPr>
        <w:t>Поставщик обязан предоставить</w:t>
      </w:r>
      <w:r w:rsidR="00434D15" w:rsidRPr="004F6F82">
        <w:rPr>
          <w:rFonts w:ascii="Times New Roman" w:hAnsi="Times New Roman" w:cs="Times New Roman"/>
          <w:sz w:val="24"/>
          <w:szCs w:val="24"/>
          <w:u w:val="single"/>
        </w:rPr>
        <w:t>: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по</w:t>
      </w:r>
      <w:r w:rsidR="00434D15">
        <w:rPr>
          <w:rFonts w:ascii="Times New Roman" w:hAnsi="Times New Roman" w:cs="Times New Roman"/>
          <w:sz w:val="24"/>
          <w:szCs w:val="24"/>
          <w:u w:val="single"/>
        </w:rPr>
        <w:t>дгузников для здоровья человека.</w:t>
      </w:r>
      <w:r w:rsidR="00434D15" w:rsidRPr="004F6F82">
        <w:rPr>
          <w:rFonts w:ascii="Times New Roman" w:hAnsi="Times New Roman" w:cs="Times New Roman"/>
          <w:sz w:val="24"/>
          <w:szCs w:val="24"/>
          <w:u w:val="single"/>
        </w:rPr>
        <w:t xml:space="preserve"> Сертификат соответствия (добровольная сертификация), подтверждающий показатели качества подгузников в соответствии с ГОСТ), выдаваемые органом по сертификации в установленном порядке (при наличии). </w:t>
      </w:r>
    </w:p>
    <w:p w:rsidR="00434D15" w:rsidRPr="004F6F82" w:rsidRDefault="00434D15" w:rsidP="00434D15">
      <w:pPr>
        <w:keepNext/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bCs/>
          <w:kern w:val="36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пунктом 5.1.</w:t>
      </w:r>
      <w:r w:rsidRPr="004F6F8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раздела 5 </w:t>
      </w:r>
      <w:r w:rsidRPr="004F6F82">
        <w:rPr>
          <w:rFonts w:ascii="Times New Roman" w:hAnsi="Times New Roman" w:cs="Times New Roman"/>
          <w:bCs/>
          <w:kern w:val="36"/>
          <w:sz w:val="24"/>
          <w:szCs w:val="24"/>
        </w:rPr>
        <w:t>ГОСТ Р 55082-2012 «Изделия бумажные медицинского назначения. Подгузники для взросл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ых. Общие технические условия.»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F6F82">
        <w:rPr>
          <w:rFonts w:ascii="Times New Roman" w:hAnsi="Times New Roman" w:cs="Times New Roman"/>
          <w:sz w:val="24"/>
          <w:szCs w:val="24"/>
        </w:rPr>
        <w:t>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</w:t>
      </w:r>
      <w:r>
        <w:rPr>
          <w:rFonts w:ascii="Times New Roman" w:hAnsi="Times New Roman" w:cs="Times New Roman"/>
          <w:sz w:val="24"/>
          <w:szCs w:val="24"/>
        </w:rPr>
        <w:t>т образец-эталон по ГОСТ 15.009</w:t>
      </w:r>
      <w:r w:rsidRPr="004F6F82">
        <w:rPr>
          <w:rFonts w:ascii="Times New Roman" w:hAnsi="Times New Roman" w:cs="Times New Roman"/>
          <w:sz w:val="24"/>
          <w:szCs w:val="24"/>
        </w:rPr>
        <w:t>.</w:t>
      </w:r>
    </w:p>
    <w:p w:rsidR="00434D15" w:rsidRPr="004F6F82" w:rsidRDefault="00434D15" w:rsidP="00434D15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u w:val="single"/>
          <w:lang w:val="ru-RU"/>
        </w:rPr>
      </w:pPr>
      <w:r>
        <w:rPr>
          <w:rFonts w:cs="Times New Roman"/>
          <w:color w:val="000000"/>
          <w:u w:val="single"/>
          <w:lang w:val="ru-RU"/>
        </w:rPr>
        <w:t>П</w:t>
      </w:r>
      <w:r w:rsidRPr="004F6F82">
        <w:rPr>
          <w:rFonts w:cs="Times New Roman"/>
          <w:color w:val="000000"/>
          <w:u w:val="single"/>
          <w:lang w:val="ru-RU"/>
        </w:rPr>
        <w:t xml:space="preserve">ри поставке партии подгузников </w:t>
      </w:r>
      <w:r>
        <w:rPr>
          <w:rFonts w:cs="Times New Roman"/>
          <w:color w:val="000000"/>
          <w:u w:val="single"/>
          <w:lang w:val="ru-RU"/>
        </w:rPr>
        <w:t>Поставщиком предоставляются</w:t>
      </w:r>
      <w:r w:rsidRPr="004F6F82">
        <w:rPr>
          <w:rFonts w:cs="Times New Roman"/>
          <w:color w:val="000000"/>
          <w:u w:val="single"/>
          <w:lang w:val="ru-RU"/>
        </w:rPr>
        <w:t xml:space="preserve">: </w:t>
      </w:r>
    </w:p>
    <w:p w:rsidR="00434D15" w:rsidRPr="004F6F82" w:rsidRDefault="00434D15" w:rsidP="00434D15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u w:val="single"/>
          <w:lang w:val="ru-RU"/>
        </w:rPr>
      </w:pPr>
      <w:r w:rsidRPr="004F6F82">
        <w:rPr>
          <w:rFonts w:cs="Times New Roman"/>
          <w:color w:val="000000"/>
          <w:u w:val="single"/>
          <w:lang w:val="ru-RU"/>
        </w:rPr>
        <w:tab/>
        <w:t>- утвержденные образцы-эталонов по ГОСТ 15.009 на каждый вид подгузников (при наличии);</w:t>
      </w:r>
    </w:p>
    <w:p w:rsidR="00434D15" w:rsidRPr="004F6F82" w:rsidRDefault="00434D15" w:rsidP="00434D15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u w:val="single"/>
          <w:lang w:val="ru-RU"/>
        </w:rPr>
      </w:pPr>
      <w:r w:rsidRPr="004F6F82">
        <w:rPr>
          <w:rFonts w:cs="Times New Roman"/>
          <w:color w:val="000000"/>
          <w:u w:val="single"/>
          <w:lang w:val="ru-RU"/>
        </w:rPr>
        <w:tab/>
        <w:t>-  технические условия на выпускаемую продукцию (при наличии);</w:t>
      </w:r>
    </w:p>
    <w:p w:rsidR="00434D15" w:rsidRPr="004F6F82" w:rsidRDefault="00434D15" w:rsidP="00434D15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u w:val="single"/>
          <w:lang w:val="ru-RU"/>
        </w:rPr>
      </w:pPr>
      <w:r w:rsidRPr="004F6F82">
        <w:rPr>
          <w:rFonts w:cs="Times New Roman"/>
          <w:color w:val="000000"/>
          <w:u w:val="single"/>
          <w:lang w:val="ru-RU"/>
        </w:rPr>
        <w:t xml:space="preserve">  - технологический регламент на выпускаемую продукцию (при наличии);</w:t>
      </w:r>
    </w:p>
    <w:p w:rsidR="00434D15" w:rsidRPr="004F6F82" w:rsidRDefault="00434D15" w:rsidP="00434D15">
      <w:pPr>
        <w:pStyle w:val="Standard"/>
        <w:tabs>
          <w:tab w:val="left" w:pos="708"/>
        </w:tabs>
        <w:autoSpaceDE w:val="0"/>
        <w:ind w:right="-17" w:firstLine="567"/>
        <w:jc w:val="both"/>
        <w:rPr>
          <w:rFonts w:cs="Times New Roman"/>
          <w:color w:val="000000"/>
          <w:u w:val="single"/>
          <w:lang w:val="ru-RU"/>
        </w:rPr>
      </w:pPr>
      <w:r w:rsidRPr="004F6F82">
        <w:rPr>
          <w:rFonts w:cs="Times New Roman"/>
          <w:color w:val="000000"/>
          <w:u w:val="single"/>
          <w:lang w:val="ru-RU"/>
        </w:rPr>
        <w:tab/>
        <w:t>- документальное подтверждение проведенных по каждому виду подгузников приемо-сдаточных испытаний на соответствие ТУ и ГОСТ Р 55082-2012 (при наличии).</w:t>
      </w:r>
    </w:p>
    <w:p w:rsidR="00434D15" w:rsidRPr="004F6F82" w:rsidRDefault="00434D15" w:rsidP="00434D15">
      <w:pPr>
        <w:pStyle w:val="1"/>
        <w:numPr>
          <w:ilvl w:val="0"/>
          <w:numId w:val="9"/>
        </w:numPr>
        <w:shd w:val="clear" w:color="auto" w:fill="FBFBFB"/>
        <w:tabs>
          <w:tab w:val="left" w:pos="816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</w:pPr>
    </w:p>
    <w:p w:rsidR="00434D15" w:rsidRPr="004F6F82" w:rsidRDefault="00434D15" w:rsidP="00434D15">
      <w:pPr>
        <w:pStyle w:val="1"/>
        <w:numPr>
          <w:ilvl w:val="0"/>
          <w:numId w:val="9"/>
        </w:numPr>
        <w:shd w:val="clear" w:color="auto" w:fill="FBFBFB"/>
        <w:tabs>
          <w:tab w:val="left" w:pos="816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</w:pPr>
      <w:r w:rsidRPr="004F6F82">
        <w:rPr>
          <w:rFonts w:ascii="Times New Roman" w:hAnsi="Times New Roman" w:cs="Times New Roman"/>
          <w:b w:val="0"/>
          <w:sz w:val="24"/>
          <w:szCs w:val="24"/>
        </w:rPr>
        <w:t>Подгузник для взрослых - это м</w:t>
      </w:r>
      <w:r w:rsidRPr="004F6F82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  <w:t>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</w:t>
      </w:r>
    </w:p>
    <w:p w:rsidR="00434D15" w:rsidRDefault="00434D15" w:rsidP="00434D15">
      <w:pPr>
        <w:pStyle w:val="2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F82">
        <w:rPr>
          <w:rFonts w:ascii="Times New Roman" w:hAnsi="Times New Roman" w:cs="Times New Roman"/>
          <w:bCs/>
          <w:sz w:val="24"/>
          <w:szCs w:val="24"/>
        </w:rPr>
        <w:t>В соответствии с разделом 5 "Требования к конструкции подгузников</w:t>
      </w:r>
      <w:r w:rsidR="00BD07E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4F6F82">
        <w:rPr>
          <w:rFonts w:ascii="Times New Roman" w:hAnsi="Times New Roman" w:cs="Times New Roman"/>
          <w:bCs/>
          <w:sz w:val="24"/>
          <w:szCs w:val="24"/>
        </w:rPr>
        <w:t>ГОСТ Р 55082-2012 «Изделия бумажные медицинского назначения. Подгузники для взрослых. Общие технические условия» конструкция подгузников включает в себя (начиная со слоя, ко</w:t>
      </w:r>
      <w:r>
        <w:rPr>
          <w:rFonts w:ascii="Times New Roman" w:hAnsi="Times New Roman" w:cs="Times New Roman"/>
          <w:bCs/>
          <w:sz w:val="24"/>
          <w:szCs w:val="24"/>
        </w:rPr>
        <w:t>нтактирующего с кожей человека):</w:t>
      </w:r>
    </w:p>
    <w:p w:rsidR="00434D15" w:rsidRPr="004F6F82" w:rsidRDefault="00434D15" w:rsidP="00434D15">
      <w:pPr>
        <w:pStyle w:val="29"/>
        <w:rPr>
          <w:rFonts w:ascii="Times New Roman" w:hAnsi="Times New Roman" w:cs="Times New Roman"/>
          <w:bCs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верхний покровный слой;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распределительный слой;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абсорбирующий слой, состоящий из одного или двух впитывающих слоев;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защитный слой;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нижний покровный слой;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барьерные элементы;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фиксирующие элементы;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индикатор наполнения подгузника (при наличии).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Допускается изготовлять подгузники без распределительного и нижнего покровного слоев.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В подгузниках не должно быть механических повреждений (разрыв края, разрезы и т.п.), пятен различного происхождения, посторонних включений.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F82">
        <w:rPr>
          <w:rFonts w:ascii="Times New Roman" w:hAnsi="Times New Roman" w:cs="Times New Roman"/>
          <w:sz w:val="24"/>
          <w:szCs w:val="24"/>
          <w:lang w:eastAsia="ru-RU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D15" w:rsidRDefault="00434D15" w:rsidP="00434D15">
      <w:pPr>
        <w:pStyle w:val="1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82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маркировке и </w:t>
      </w:r>
      <w:r w:rsidRPr="004F6F82">
        <w:rPr>
          <w:rFonts w:ascii="Times New Roman" w:hAnsi="Times New Roman" w:cs="Times New Roman"/>
          <w:b/>
          <w:sz w:val="24"/>
          <w:szCs w:val="24"/>
        </w:rPr>
        <w:t xml:space="preserve"> упаковке Товара</w:t>
      </w:r>
    </w:p>
    <w:p w:rsidR="00434D15" w:rsidRPr="004F6F82" w:rsidRDefault="00434D15" w:rsidP="00434D15">
      <w:pPr>
        <w:pStyle w:val="1f1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Печатное изображение на подгузниках должно быть четким, без искажений и пробелов. Не должно быть следов выщипывания волокон с поверхности изделий и отмарывания краски.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Маркировка упаковки подгузников должна включать: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наименование страны-изготовителя;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наименование и местонахождение изготовителя (продавца, поставщика), товарный знак (указывается при наличии);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наименование подгузника, товарную марку (указывается 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(указывается при наличии);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правила по применению подгузника (в виде рисунков или текста);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информацию о наличии специальных ингредиентов;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номер артикула (указывается при наличии);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количество подгузников в упаковке;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дату (месяц, год) изготовления;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срок годности, устанавливаемый изготовителем;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обозначение настоящего стандарта;</w:t>
      </w:r>
    </w:p>
    <w:p w:rsidR="00434D15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штриховой код (указывается при наличии).</w:t>
      </w:r>
    </w:p>
    <w:p w:rsidR="00434D15" w:rsidRPr="004F6F82" w:rsidRDefault="00434D15" w:rsidP="00434D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F82">
        <w:rPr>
          <w:rFonts w:ascii="Times New Roman" w:hAnsi="Times New Roman" w:cs="Times New Roman"/>
          <w:bCs/>
          <w:sz w:val="24"/>
          <w:szCs w:val="24"/>
          <w:u w:val="single"/>
        </w:rPr>
        <w:t>Не допускается наносить информацию о специальных свойствах подгузника, например "защищает кожу от раздражения", "поглощает запах", "воздухопроницаемый", "экологически чистый" и т.п., без соответствующего документального подтверждения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34D15" w:rsidRPr="004F6F82" w:rsidRDefault="00D12820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D15" w:rsidRPr="004B3565">
        <w:rPr>
          <w:rFonts w:ascii="Times New Roman" w:hAnsi="Times New Roman" w:cs="Times New Roman"/>
          <w:bCs/>
          <w:sz w:val="24"/>
          <w:szCs w:val="24"/>
        </w:rPr>
        <w:t>Не допускается механическое повреждение упаковки, открывающее доступ к поверхности подгузника.</w:t>
      </w:r>
    </w:p>
    <w:p w:rsidR="00434D15" w:rsidRDefault="00434D15" w:rsidP="00434D15">
      <w:pPr>
        <w:pStyle w:val="1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D15" w:rsidRDefault="00434D15" w:rsidP="00434D15">
      <w:pPr>
        <w:pStyle w:val="1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82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 Товара</w:t>
      </w:r>
    </w:p>
    <w:p w:rsidR="00434D15" w:rsidRPr="004F6F82" w:rsidRDefault="00434D15" w:rsidP="00434D15">
      <w:pPr>
        <w:pStyle w:val="1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F82">
        <w:rPr>
          <w:rFonts w:ascii="Times New Roman" w:hAnsi="Times New Roman" w:cs="Times New Roman"/>
          <w:sz w:val="24"/>
          <w:szCs w:val="24"/>
        </w:rPr>
        <w:t xml:space="preserve">Срок годности передаваемого Товара Получателю должен быть не менее чем до </w:t>
      </w:r>
      <w:r w:rsidR="00235F8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F83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35F83">
        <w:rPr>
          <w:rFonts w:ascii="Times New Roman" w:hAnsi="Times New Roman" w:cs="Times New Roman"/>
          <w:sz w:val="24"/>
          <w:szCs w:val="24"/>
        </w:rPr>
        <w:t>9</w:t>
      </w:r>
      <w:r w:rsidRPr="004F6F82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4F6F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4D15" w:rsidRDefault="00434D15" w:rsidP="00434D15">
      <w:pPr>
        <w:spacing w:after="0" w:line="240" w:lineRule="auto"/>
        <w:ind w:firstLine="708"/>
        <w:jc w:val="both"/>
      </w:pPr>
      <w:r w:rsidRPr="00E60B4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t xml:space="preserve"> </w:t>
      </w:r>
      <w:bookmarkStart w:id="0" w:name="_GoBack"/>
      <w:bookmarkEnd w:id="0"/>
    </w:p>
    <w:p w:rsidR="00070D02" w:rsidRPr="00434D15" w:rsidRDefault="00070D02" w:rsidP="00434D15"/>
    <w:sectPr w:rsidR="00070D02" w:rsidRPr="00434D15" w:rsidSect="00434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94" w:right="709" w:bottom="707" w:left="851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DE" w:rsidRDefault="00ED54DE">
      <w:pPr>
        <w:spacing w:after="0" w:line="240" w:lineRule="auto"/>
      </w:pPr>
      <w:r>
        <w:separator/>
      </w:r>
    </w:p>
  </w:endnote>
  <w:endnote w:type="continuationSeparator" w:id="0">
    <w:p w:rsidR="00ED54DE" w:rsidRDefault="00ED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DE" w:rsidRDefault="00ED54D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DE" w:rsidRDefault="00ED54D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DE" w:rsidRDefault="00ED54D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DE" w:rsidRDefault="00ED54DE">
      <w:pPr>
        <w:spacing w:after="0" w:line="240" w:lineRule="auto"/>
      </w:pPr>
      <w:r>
        <w:separator/>
      </w:r>
    </w:p>
  </w:footnote>
  <w:footnote w:type="continuationSeparator" w:id="0">
    <w:p w:rsidR="00ED54DE" w:rsidRDefault="00ED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DE" w:rsidRDefault="00ED54DE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DE" w:rsidRDefault="00ED54DE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DE" w:rsidRDefault="00ED54D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3">
    <w:nsid w:val="1A2E1E97"/>
    <w:multiLevelType w:val="hybridMultilevel"/>
    <w:tmpl w:val="AC3A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E254F"/>
    <w:multiLevelType w:val="hybridMultilevel"/>
    <w:tmpl w:val="D47402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A2D62"/>
    <w:multiLevelType w:val="multilevel"/>
    <w:tmpl w:val="A74A74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" w:hanging="1800"/>
      </w:pPr>
      <w:rPr>
        <w:rFonts w:hint="default"/>
      </w:rPr>
    </w:lvl>
  </w:abstractNum>
  <w:abstractNum w:abstractNumId="16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18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A1218"/>
    <w:multiLevelType w:val="multilevel"/>
    <w:tmpl w:val="CF64A84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Calibri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alibri"/>
      </w:rPr>
    </w:lvl>
  </w:abstractNum>
  <w:abstractNum w:abstractNumId="20">
    <w:nsid w:val="751D2D0D"/>
    <w:multiLevelType w:val="multilevel"/>
    <w:tmpl w:val="F2621E1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7" w:hanging="540"/>
      </w:pPr>
    </w:lvl>
    <w:lvl w:ilvl="2">
      <w:start w:val="1"/>
      <w:numFmt w:val="decimal"/>
      <w:lvlText w:val="%1.%2.%3."/>
      <w:lvlJc w:val="left"/>
      <w:pPr>
        <w:ind w:left="734" w:hanging="720"/>
      </w:pPr>
    </w:lvl>
    <w:lvl w:ilvl="3">
      <w:start w:val="1"/>
      <w:numFmt w:val="decimal"/>
      <w:lvlText w:val="%1.%2.%3.%4."/>
      <w:lvlJc w:val="left"/>
      <w:pPr>
        <w:ind w:left="741" w:hanging="720"/>
      </w:pPr>
    </w:lvl>
    <w:lvl w:ilvl="4">
      <w:start w:val="1"/>
      <w:numFmt w:val="decimal"/>
      <w:lvlText w:val="%1.%2.%3.%4.%5."/>
      <w:lvlJc w:val="left"/>
      <w:pPr>
        <w:ind w:left="1108" w:hanging="1080"/>
      </w:pPr>
    </w:lvl>
    <w:lvl w:ilvl="5">
      <w:start w:val="1"/>
      <w:numFmt w:val="decimal"/>
      <w:lvlText w:val="%1.%2.%3.%4.%5.%6."/>
      <w:lvlJc w:val="left"/>
      <w:pPr>
        <w:ind w:left="1115" w:hanging="1080"/>
      </w:pPr>
    </w:lvl>
    <w:lvl w:ilvl="6">
      <w:start w:val="1"/>
      <w:numFmt w:val="decimal"/>
      <w:lvlText w:val="%1.%2.%3.%4.%5.%6.%7."/>
      <w:lvlJc w:val="left"/>
      <w:pPr>
        <w:ind w:left="1482" w:hanging="1440"/>
      </w:pPr>
    </w:lvl>
    <w:lvl w:ilvl="7">
      <w:start w:val="1"/>
      <w:numFmt w:val="decimal"/>
      <w:lvlText w:val="%1.%2.%3.%4.%5.%6.%7.%8."/>
      <w:lvlJc w:val="left"/>
      <w:pPr>
        <w:ind w:left="1489" w:hanging="1440"/>
      </w:pPr>
    </w:lvl>
    <w:lvl w:ilvl="8">
      <w:start w:val="1"/>
      <w:numFmt w:val="decimal"/>
      <w:lvlText w:val="%1.%2.%3.%4.%5.%6.%7.%8.%9."/>
      <w:lvlJc w:val="left"/>
      <w:pPr>
        <w:ind w:left="1856" w:hanging="1800"/>
      </w:pPr>
    </w:lvl>
  </w:abstractNum>
  <w:num w:numId="1">
    <w:abstractNumId w:val="0"/>
  </w:num>
  <w:num w:numId="2">
    <w:abstractNumId w:val="16"/>
  </w:num>
  <w:num w:numId="3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20"/>
  </w:num>
  <w:num w:numId="14">
    <w:abstractNumId w:val="12"/>
  </w:num>
  <w:num w:numId="15">
    <w:abstractNumId w:val="19"/>
  </w:num>
  <w:num w:numId="16">
    <w:abstractNumId w:val="1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2"/>
  </w:num>
  <w:num w:numId="20">
    <w:abstractNumId w:val="5"/>
  </w:num>
  <w:num w:numId="21">
    <w:abstractNumId w:val="7"/>
  </w:num>
  <w:num w:numId="22">
    <w:abstractNumId w:val="8"/>
  </w:num>
  <w:num w:numId="23">
    <w:abstractNumId w:val="4"/>
  </w:num>
  <w:num w:numId="24">
    <w:abstractNumId w:val="3"/>
  </w:num>
  <w:num w:numId="25">
    <w:abstractNumId w:val="1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"/>
  </w:num>
  <w:num w:numId="30">
    <w:abstractNumId w:val="14"/>
  </w:num>
  <w:num w:numId="31">
    <w:abstractNumId w:val="4"/>
  </w:num>
  <w:num w:numId="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1213"/>
    <w:rsid w:val="00001DE6"/>
    <w:rsid w:val="00002786"/>
    <w:rsid w:val="0000340C"/>
    <w:rsid w:val="00004866"/>
    <w:rsid w:val="00005004"/>
    <w:rsid w:val="00005FC2"/>
    <w:rsid w:val="000106F0"/>
    <w:rsid w:val="0001149E"/>
    <w:rsid w:val="000125BD"/>
    <w:rsid w:val="00013536"/>
    <w:rsid w:val="00013C88"/>
    <w:rsid w:val="0001400D"/>
    <w:rsid w:val="00014E4C"/>
    <w:rsid w:val="00015910"/>
    <w:rsid w:val="0001739D"/>
    <w:rsid w:val="00017D3F"/>
    <w:rsid w:val="00017E6C"/>
    <w:rsid w:val="00020AF9"/>
    <w:rsid w:val="000214B2"/>
    <w:rsid w:val="00022245"/>
    <w:rsid w:val="000240D7"/>
    <w:rsid w:val="00025991"/>
    <w:rsid w:val="00035E40"/>
    <w:rsid w:val="0003635C"/>
    <w:rsid w:val="00040959"/>
    <w:rsid w:val="00040F70"/>
    <w:rsid w:val="00040FEA"/>
    <w:rsid w:val="00042123"/>
    <w:rsid w:val="00042F62"/>
    <w:rsid w:val="00043B64"/>
    <w:rsid w:val="000456B2"/>
    <w:rsid w:val="00046340"/>
    <w:rsid w:val="0004722E"/>
    <w:rsid w:val="00047A87"/>
    <w:rsid w:val="00047DC7"/>
    <w:rsid w:val="00050C9A"/>
    <w:rsid w:val="00053CF9"/>
    <w:rsid w:val="000544DD"/>
    <w:rsid w:val="000548A7"/>
    <w:rsid w:val="00055723"/>
    <w:rsid w:val="00056849"/>
    <w:rsid w:val="00057E87"/>
    <w:rsid w:val="000604C1"/>
    <w:rsid w:val="00066B2A"/>
    <w:rsid w:val="00066FE9"/>
    <w:rsid w:val="00067F8C"/>
    <w:rsid w:val="00070359"/>
    <w:rsid w:val="0007042F"/>
    <w:rsid w:val="00070D02"/>
    <w:rsid w:val="000747BC"/>
    <w:rsid w:val="0007499C"/>
    <w:rsid w:val="00075727"/>
    <w:rsid w:val="00075D29"/>
    <w:rsid w:val="000763F4"/>
    <w:rsid w:val="00077DFC"/>
    <w:rsid w:val="00077E0E"/>
    <w:rsid w:val="00080273"/>
    <w:rsid w:val="0008200F"/>
    <w:rsid w:val="00082DC8"/>
    <w:rsid w:val="00083DD4"/>
    <w:rsid w:val="000849C2"/>
    <w:rsid w:val="00084ADD"/>
    <w:rsid w:val="00087E61"/>
    <w:rsid w:val="00090607"/>
    <w:rsid w:val="00095224"/>
    <w:rsid w:val="000955FA"/>
    <w:rsid w:val="000962D8"/>
    <w:rsid w:val="00096D78"/>
    <w:rsid w:val="000A02E8"/>
    <w:rsid w:val="000A1093"/>
    <w:rsid w:val="000A19CE"/>
    <w:rsid w:val="000A4309"/>
    <w:rsid w:val="000A489D"/>
    <w:rsid w:val="000A7356"/>
    <w:rsid w:val="000B0122"/>
    <w:rsid w:val="000B064F"/>
    <w:rsid w:val="000B200D"/>
    <w:rsid w:val="000B2498"/>
    <w:rsid w:val="000B5557"/>
    <w:rsid w:val="000B59E2"/>
    <w:rsid w:val="000B627B"/>
    <w:rsid w:val="000B628D"/>
    <w:rsid w:val="000C112B"/>
    <w:rsid w:val="000C3DEB"/>
    <w:rsid w:val="000C3F22"/>
    <w:rsid w:val="000C5417"/>
    <w:rsid w:val="000C5D1D"/>
    <w:rsid w:val="000D1152"/>
    <w:rsid w:val="000D54E3"/>
    <w:rsid w:val="000E000F"/>
    <w:rsid w:val="000E1B5A"/>
    <w:rsid w:val="000E2691"/>
    <w:rsid w:val="000E5113"/>
    <w:rsid w:val="000F21A0"/>
    <w:rsid w:val="000F2E6D"/>
    <w:rsid w:val="000F333C"/>
    <w:rsid w:val="000F370F"/>
    <w:rsid w:val="000F437D"/>
    <w:rsid w:val="000F46A7"/>
    <w:rsid w:val="000F6F31"/>
    <w:rsid w:val="001001B5"/>
    <w:rsid w:val="00100787"/>
    <w:rsid w:val="00102625"/>
    <w:rsid w:val="00102A77"/>
    <w:rsid w:val="00102D8A"/>
    <w:rsid w:val="00103C06"/>
    <w:rsid w:val="00104C9C"/>
    <w:rsid w:val="00104F78"/>
    <w:rsid w:val="00104FB5"/>
    <w:rsid w:val="0010547C"/>
    <w:rsid w:val="00105642"/>
    <w:rsid w:val="00107483"/>
    <w:rsid w:val="00107C7E"/>
    <w:rsid w:val="0011099C"/>
    <w:rsid w:val="00110D2E"/>
    <w:rsid w:val="001112AE"/>
    <w:rsid w:val="00111EB0"/>
    <w:rsid w:val="00112098"/>
    <w:rsid w:val="001120F7"/>
    <w:rsid w:val="00112D15"/>
    <w:rsid w:val="00113C46"/>
    <w:rsid w:val="001143FA"/>
    <w:rsid w:val="0011479D"/>
    <w:rsid w:val="00123C81"/>
    <w:rsid w:val="00123CD4"/>
    <w:rsid w:val="00131BB4"/>
    <w:rsid w:val="00132AB7"/>
    <w:rsid w:val="00133169"/>
    <w:rsid w:val="00133300"/>
    <w:rsid w:val="00133A04"/>
    <w:rsid w:val="00134DD2"/>
    <w:rsid w:val="00136A83"/>
    <w:rsid w:val="00137931"/>
    <w:rsid w:val="001425F0"/>
    <w:rsid w:val="00142EAD"/>
    <w:rsid w:val="00144144"/>
    <w:rsid w:val="00146CEE"/>
    <w:rsid w:val="001501A6"/>
    <w:rsid w:val="0015324F"/>
    <w:rsid w:val="00153724"/>
    <w:rsid w:val="00153C2C"/>
    <w:rsid w:val="0015600E"/>
    <w:rsid w:val="00157A5F"/>
    <w:rsid w:val="001607C2"/>
    <w:rsid w:val="00165135"/>
    <w:rsid w:val="001665C5"/>
    <w:rsid w:val="00166DDE"/>
    <w:rsid w:val="00167217"/>
    <w:rsid w:val="001672BF"/>
    <w:rsid w:val="00167E59"/>
    <w:rsid w:val="00171E6B"/>
    <w:rsid w:val="00172B1A"/>
    <w:rsid w:val="001803F5"/>
    <w:rsid w:val="00181490"/>
    <w:rsid w:val="001820C9"/>
    <w:rsid w:val="00182C05"/>
    <w:rsid w:val="0018314B"/>
    <w:rsid w:val="001838DA"/>
    <w:rsid w:val="001871A4"/>
    <w:rsid w:val="00190CAF"/>
    <w:rsid w:val="00192A2A"/>
    <w:rsid w:val="00196CC1"/>
    <w:rsid w:val="00197A87"/>
    <w:rsid w:val="001A056B"/>
    <w:rsid w:val="001A29EB"/>
    <w:rsid w:val="001A2CF2"/>
    <w:rsid w:val="001A4386"/>
    <w:rsid w:val="001A6171"/>
    <w:rsid w:val="001A7059"/>
    <w:rsid w:val="001A7852"/>
    <w:rsid w:val="001B4BD0"/>
    <w:rsid w:val="001B60FE"/>
    <w:rsid w:val="001B6D53"/>
    <w:rsid w:val="001B7BAB"/>
    <w:rsid w:val="001C1C60"/>
    <w:rsid w:val="001C27F3"/>
    <w:rsid w:val="001C37BD"/>
    <w:rsid w:val="001C3C49"/>
    <w:rsid w:val="001C4C43"/>
    <w:rsid w:val="001C56AB"/>
    <w:rsid w:val="001C5C0E"/>
    <w:rsid w:val="001C5CDC"/>
    <w:rsid w:val="001C5E91"/>
    <w:rsid w:val="001C6266"/>
    <w:rsid w:val="001C6FED"/>
    <w:rsid w:val="001D0625"/>
    <w:rsid w:val="001D0843"/>
    <w:rsid w:val="001D41FD"/>
    <w:rsid w:val="001D4AE1"/>
    <w:rsid w:val="001D5B71"/>
    <w:rsid w:val="001D6190"/>
    <w:rsid w:val="001D71DE"/>
    <w:rsid w:val="001E087E"/>
    <w:rsid w:val="001E4EA3"/>
    <w:rsid w:val="001E61E7"/>
    <w:rsid w:val="001E6215"/>
    <w:rsid w:val="001E69EB"/>
    <w:rsid w:val="001E6E22"/>
    <w:rsid w:val="001E7B96"/>
    <w:rsid w:val="001F5CEF"/>
    <w:rsid w:val="001F6364"/>
    <w:rsid w:val="001F6818"/>
    <w:rsid w:val="001F7782"/>
    <w:rsid w:val="00202BEE"/>
    <w:rsid w:val="00203811"/>
    <w:rsid w:val="00203BB2"/>
    <w:rsid w:val="00204471"/>
    <w:rsid w:val="00206955"/>
    <w:rsid w:val="00211419"/>
    <w:rsid w:val="00213043"/>
    <w:rsid w:val="00213E56"/>
    <w:rsid w:val="0021681E"/>
    <w:rsid w:val="0021748C"/>
    <w:rsid w:val="00217519"/>
    <w:rsid w:val="002222C9"/>
    <w:rsid w:val="00223A17"/>
    <w:rsid w:val="0022434B"/>
    <w:rsid w:val="00225809"/>
    <w:rsid w:val="00234816"/>
    <w:rsid w:val="00235F83"/>
    <w:rsid w:val="00236551"/>
    <w:rsid w:val="0023656B"/>
    <w:rsid w:val="0023657B"/>
    <w:rsid w:val="00240A52"/>
    <w:rsid w:val="00243276"/>
    <w:rsid w:val="00243724"/>
    <w:rsid w:val="00245E5A"/>
    <w:rsid w:val="002467DE"/>
    <w:rsid w:val="00247702"/>
    <w:rsid w:val="00247849"/>
    <w:rsid w:val="00251F62"/>
    <w:rsid w:val="00254DB8"/>
    <w:rsid w:val="00256669"/>
    <w:rsid w:val="00262939"/>
    <w:rsid w:val="00262CFD"/>
    <w:rsid w:val="0026325C"/>
    <w:rsid w:val="00263A2F"/>
    <w:rsid w:val="00263C02"/>
    <w:rsid w:val="00265501"/>
    <w:rsid w:val="00265A37"/>
    <w:rsid w:val="00270205"/>
    <w:rsid w:val="002724A1"/>
    <w:rsid w:val="0027280E"/>
    <w:rsid w:val="00273E80"/>
    <w:rsid w:val="00274C71"/>
    <w:rsid w:val="00275020"/>
    <w:rsid w:val="00275D87"/>
    <w:rsid w:val="002770A6"/>
    <w:rsid w:val="00277CCD"/>
    <w:rsid w:val="00281A5A"/>
    <w:rsid w:val="00283310"/>
    <w:rsid w:val="00283B28"/>
    <w:rsid w:val="002843FF"/>
    <w:rsid w:val="00285CA7"/>
    <w:rsid w:val="00290913"/>
    <w:rsid w:val="002909E1"/>
    <w:rsid w:val="00291289"/>
    <w:rsid w:val="002914D9"/>
    <w:rsid w:val="00291C36"/>
    <w:rsid w:val="00292FA6"/>
    <w:rsid w:val="00293B48"/>
    <w:rsid w:val="00294EAA"/>
    <w:rsid w:val="002956B7"/>
    <w:rsid w:val="0029755C"/>
    <w:rsid w:val="002A070B"/>
    <w:rsid w:val="002A17E7"/>
    <w:rsid w:val="002A1EF3"/>
    <w:rsid w:val="002A310C"/>
    <w:rsid w:val="002A68CC"/>
    <w:rsid w:val="002A6E7C"/>
    <w:rsid w:val="002B0221"/>
    <w:rsid w:val="002B0273"/>
    <w:rsid w:val="002B0703"/>
    <w:rsid w:val="002B0DB4"/>
    <w:rsid w:val="002B2506"/>
    <w:rsid w:val="002B340B"/>
    <w:rsid w:val="002B43C1"/>
    <w:rsid w:val="002B54BD"/>
    <w:rsid w:val="002B57B3"/>
    <w:rsid w:val="002B6D40"/>
    <w:rsid w:val="002C147B"/>
    <w:rsid w:val="002C16D8"/>
    <w:rsid w:val="002C196C"/>
    <w:rsid w:val="002C1A05"/>
    <w:rsid w:val="002C2C4D"/>
    <w:rsid w:val="002C40C4"/>
    <w:rsid w:val="002C7068"/>
    <w:rsid w:val="002C7176"/>
    <w:rsid w:val="002C76A0"/>
    <w:rsid w:val="002D0444"/>
    <w:rsid w:val="002D0B1F"/>
    <w:rsid w:val="002D1E93"/>
    <w:rsid w:val="002D541E"/>
    <w:rsid w:val="002D76F8"/>
    <w:rsid w:val="002E0456"/>
    <w:rsid w:val="002E2459"/>
    <w:rsid w:val="002E2BF9"/>
    <w:rsid w:val="002E3A33"/>
    <w:rsid w:val="002E4B58"/>
    <w:rsid w:val="002E5234"/>
    <w:rsid w:val="002E56C8"/>
    <w:rsid w:val="002E7024"/>
    <w:rsid w:val="002F11BA"/>
    <w:rsid w:val="002F324D"/>
    <w:rsid w:val="002F3261"/>
    <w:rsid w:val="002F3DAD"/>
    <w:rsid w:val="002F4623"/>
    <w:rsid w:val="002F531B"/>
    <w:rsid w:val="003017FF"/>
    <w:rsid w:val="00302677"/>
    <w:rsid w:val="00302A8F"/>
    <w:rsid w:val="003048A2"/>
    <w:rsid w:val="0030490D"/>
    <w:rsid w:val="0030599D"/>
    <w:rsid w:val="00305CD8"/>
    <w:rsid w:val="003060A1"/>
    <w:rsid w:val="00306240"/>
    <w:rsid w:val="003108CF"/>
    <w:rsid w:val="00310A25"/>
    <w:rsid w:val="00311F86"/>
    <w:rsid w:val="003121B9"/>
    <w:rsid w:val="0032037B"/>
    <w:rsid w:val="00320F33"/>
    <w:rsid w:val="00321D80"/>
    <w:rsid w:val="00325ECD"/>
    <w:rsid w:val="00326820"/>
    <w:rsid w:val="00330B2D"/>
    <w:rsid w:val="00330B60"/>
    <w:rsid w:val="00332172"/>
    <w:rsid w:val="00333856"/>
    <w:rsid w:val="00337C59"/>
    <w:rsid w:val="003418CC"/>
    <w:rsid w:val="00343105"/>
    <w:rsid w:val="003454B7"/>
    <w:rsid w:val="00346831"/>
    <w:rsid w:val="00347749"/>
    <w:rsid w:val="00347939"/>
    <w:rsid w:val="00350051"/>
    <w:rsid w:val="003508A3"/>
    <w:rsid w:val="00351302"/>
    <w:rsid w:val="00352E1D"/>
    <w:rsid w:val="00354DBF"/>
    <w:rsid w:val="003553C7"/>
    <w:rsid w:val="00355724"/>
    <w:rsid w:val="00355B3D"/>
    <w:rsid w:val="00356D7C"/>
    <w:rsid w:val="00356E32"/>
    <w:rsid w:val="00356E66"/>
    <w:rsid w:val="003617CE"/>
    <w:rsid w:val="00362369"/>
    <w:rsid w:val="0036284C"/>
    <w:rsid w:val="00365AAD"/>
    <w:rsid w:val="00365CAC"/>
    <w:rsid w:val="003668B8"/>
    <w:rsid w:val="00366D1C"/>
    <w:rsid w:val="003720AF"/>
    <w:rsid w:val="003745B4"/>
    <w:rsid w:val="0037552D"/>
    <w:rsid w:val="003769BC"/>
    <w:rsid w:val="00380DCB"/>
    <w:rsid w:val="00381D1D"/>
    <w:rsid w:val="0038668D"/>
    <w:rsid w:val="00387A07"/>
    <w:rsid w:val="00393909"/>
    <w:rsid w:val="003940AD"/>
    <w:rsid w:val="00394754"/>
    <w:rsid w:val="00394BE7"/>
    <w:rsid w:val="00395047"/>
    <w:rsid w:val="003965E6"/>
    <w:rsid w:val="00396EE8"/>
    <w:rsid w:val="00396F41"/>
    <w:rsid w:val="0039717A"/>
    <w:rsid w:val="003A0739"/>
    <w:rsid w:val="003A0AED"/>
    <w:rsid w:val="003A133A"/>
    <w:rsid w:val="003A4489"/>
    <w:rsid w:val="003A6152"/>
    <w:rsid w:val="003A7442"/>
    <w:rsid w:val="003A772E"/>
    <w:rsid w:val="003B198F"/>
    <w:rsid w:val="003B263A"/>
    <w:rsid w:val="003B4C4E"/>
    <w:rsid w:val="003B580E"/>
    <w:rsid w:val="003B6CEB"/>
    <w:rsid w:val="003B70D3"/>
    <w:rsid w:val="003C0C60"/>
    <w:rsid w:val="003C1AC8"/>
    <w:rsid w:val="003C26FC"/>
    <w:rsid w:val="003C30A5"/>
    <w:rsid w:val="003C5267"/>
    <w:rsid w:val="003C6ABB"/>
    <w:rsid w:val="003D02D6"/>
    <w:rsid w:val="003D05B6"/>
    <w:rsid w:val="003D1EE2"/>
    <w:rsid w:val="003D2E7E"/>
    <w:rsid w:val="003D4B95"/>
    <w:rsid w:val="003D4C35"/>
    <w:rsid w:val="003E0E6D"/>
    <w:rsid w:val="003E1850"/>
    <w:rsid w:val="003E53DB"/>
    <w:rsid w:val="003E65CC"/>
    <w:rsid w:val="003F0689"/>
    <w:rsid w:val="003F4526"/>
    <w:rsid w:val="003F5D3D"/>
    <w:rsid w:val="003F6461"/>
    <w:rsid w:val="003F66C7"/>
    <w:rsid w:val="003F6B93"/>
    <w:rsid w:val="00402585"/>
    <w:rsid w:val="004025B7"/>
    <w:rsid w:val="0040374E"/>
    <w:rsid w:val="00404E29"/>
    <w:rsid w:val="004071D5"/>
    <w:rsid w:val="004103AD"/>
    <w:rsid w:val="0041398A"/>
    <w:rsid w:val="00413F65"/>
    <w:rsid w:val="00414701"/>
    <w:rsid w:val="00414E6E"/>
    <w:rsid w:val="00420BFF"/>
    <w:rsid w:val="00421011"/>
    <w:rsid w:val="0042115A"/>
    <w:rsid w:val="00421901"/>
    <w:rsid w:val="00421BC0"/>
    <w:rsid w:val="0042543C"/>
    <w:rsid w:val="00425EF7"/>
    <w:rsid w:val="00426077"/>
    <w:rsid w:val="004276C8"/>
    <w:rsid w:val="00431296"/>
    <w:rsid w:val="00432A86"/>
    <w:rsid w:val="00434A6A"/>
    <w:rsid w:val="00434AD2"/>
    <w:rsid w:val="00434D15"/>
    <w:rsid w:val="004363FD"/>
    <w:rsid w:val="004404BB"/>
    <w:rsid w:val="004417A3"/>
    <w:rsid w:val="00442578"/>
    <w:rsid w:val="004425DD"/>
    <w:rsid w:val="0044420F"/>
    <w:rsid w:val="00444575"/>
    <w:rsid w:val="00444819"/>
    <w:rsid w:val="004461B8"/>
    <w:rsid w:val="00446455"/>
    <w:rsid w:val="00446CCA"/>
    <w:rsid w:val="0045039A"/>
    <w:rsid w:val="0045061C"/>
    <w:rsid w:val="00450B05"/>
    <w:rsid w:val="00450D05"/>
    <w:rsid w:val="004534A5"/>
    <w:rsid w:val="00453C7A"/>
    <w:rsid w:val="00456623"/>
    <w:rsid w:val="00456938"/>
    <w:rsid w:val="004613C4"/>
    <w:rsid w:val="004617A7"/>
    <w:rsid w:val="00461F98"/>
    <w:rsid w:val="00465483"/>
    <w:rsid w:val="00466907"/>
    <w:rsid w:val="00467300"/>
    <w:rsid w:val="00471567"/>
    <w:rsid w:val="004724D0"/>
    <w:rsid w:val="0047300F"/>
    <w:rsid w:val="004738ED"/>
    <w:rsid w:val="00473B57"/>
    <w:rsid w:val="00474872"/>
    <w:rsid w:val="00475DB8"/>
    <w:rsid w:val="004823C7"/>
    <w:rsid w:val="004823CB"/>
    <w:rsid w:val="00485170"/>
    <w:rsid w:val="004879CB"/>
    <w:rsid w:val="00490DE8"/>
    <w:rsid w:val="00491348"/>
    <w:rsid w:val="00492835"/>
    <w:rsid w:val="00494668"/>
    <w:rsid w:val="0049743C"/>
    <w:rsid w:val="00497CD6"/>
    <w:rsid w:val="004A1E12"/>
    <w:rsid w:val="004A2489"/>
    <w:rsid w:val="004A2CFC"/>
    <w:rsid w:val="004A5C46"/>
    <w:rsid w:val="004A6053"/>
    <w:rsid w:val="004A6377"/>
    <w:rsid w:val="004A7147"/>
    <w:rsid w:val="004B1BB7"/>
    <w:rsid w:val="004B26BA"/>
    <w:rsid w:val="004B2CC0"/>
    <w:rsid w:val="004B3577"/>
    <w:rsid w:val="004B78DE"/>
    <w:rsid w:val="004C0137"/>
    <w:rsid w:val="004C2E65"/>
    <w:rsid w:val="004C3B49"/>
    <w:rsid w:val="004C51BD"/>
    <w:rsid w:val="004C72C2"/>
    <w:rsid w:val="004D11E3"/>
    <w:rsid w:val="004D2672"/>
    <w:rsid w:val="004D377C"/>
    <w:rsid w:val="004D3CDF"/>
    <w:rsid w:val="004D42E5"/>
    <w:rsid w:val="004D46FA"/>
    <w:rsid w:val="004D6FFF"/>
    <w:rsid w:val="004D76DC"/>
    <w:rsid w:val="004E2C7A"/>
    <w:rsid w:val="004F157B"/>
    <w:rsid w:val="004F2A02"/>
    <w:rsid w:val="004F4055"/>
    <w:rsid w:val="004F7AB8"/>
    <w:rsid w:val="005010AD"/>
    <w:rsid w:val="0050139A"/>
    <w:rsid w:val="0050147D"/>
    <w:rsid w:val="005066AF"/>
    <w:rsid w:val="0050727C"/>
    <w:rsid w:val="0051144C"/>
    <w:rsid w:val="00512922"/>
    <w:rsid w:val="00512FA9"/>
    <w:rsid w:val="00514F2A"/>
    <w:rsid w:val="00517A6B"/>
    <w:rsid w:val="00520168"/>
    <w:rsid w:val="005223FE"/>
    <w:rsid w:val="00522A58"/>
    <w:rsid w:val="005233AD"/>
    <w:rsid w:val="005246D0"/>
    <w:rsid w:val="005265B7"/>
    <w:rsid w:val="005271AD"/>
    <w:rsid w:val="00530DC9"/>
    <w:rsid w:val="005315F6"/>
    <w:rsid w:val="00531902"/>
    <w:rsid w:val="00533032"/>
    <w:rsid w:val="005338FD"/>
    <w:rsid w:val="00533BF8"/>
    <w:rsid w:val="0053424D"/>
    <w:rsid w:val="00536F6A"/>
    <w:rsid w:val="00540505"/>
    <w:rsid w:val="00541947"/>
    <w:rsid w:val="0054223A"/>
    <w:rsid w:val="00550815"/>
    <w:rsid w:val="005512E2"/>
    <w:rsid w:val="0055169D"/>
    <w:rsid w:val="005529A1"/>
    <w:rsid w:val="00557417"/>
    <w:rsid w:val="00561F87"/>
    <w:rsid w:val="00562D82"/>
    <w:rsid w:val="00565494"/>
    <w:rsid w:val="00567CB3"/>
    <w:rsid w:val="00570ABB"/>
    <w:rsid w:val="0057154C"/>
    <w:rsid w:val="005716F9"/>
    <w:rsid w:val="00571746"/>
    <w:rsid w:val="0057194F"/>
    <w:rsid w:val="00573FF6"/>
    <w:rsid w:val="00574052"/>
    <w:rsid w:val="00574AA2"/>
    <w:rsid w:val="00574F0F"/>
    <w:rsid w:val="00576508"/>
    <w:rsid w:val="00577D2B"/>
    <w:rsid w:val="00582592"/>
    <w:rsid w:val="00582E69"/>
    <w:rsid w:val="00585CD3"/>
    <w:rsid w:val="00587092"/>
    <w:rsid w:val="0059080E"/>
    <w:rsid w:val="00590881"/>
    <w:rsid w:val="00590FDF"/>
    <w:rsid w:val="00591BF3"/>
    <w:rsid w:val="005969E2"/>
    <w:rsid w:val="00596C0B"/>
    <w:rsid w:val="00597349"/>
    <w:rsid w:val="005973AD"/>
    <w:rsid w:val="00597D89"/>
    <w:rsid w:val="005A053A"/>
    <w:rsid w:val="005A215E"/>
    <w:rsid w:val="005A288E"/>
    <w:rsid w:val="005A3343"/>
    <w:rsid w:val="005B0B6B"/>
    <w:rsid w:val="005B4545"/>
    <w:rsid w:val="005B58A9"/>
    <w:rsid w:val="005B7877"/>
    <w:rsid w:val="005C1903"/>
    <w:rsid w:val="005C2827"/>
    <w:rsid w:val="005C425A"/>
    <w:rsid w:val="005C4945"/>
    <w:rsid w:val="005C4FD6"/>
    <w:rsid w:val="005C725A"/>
    <w:rsid w:val="005D32C7"/>
    <w:rsid w:val="005D3A1C"/>
    <w:rsid w:val="005D3BDC"/>
    <w:rsid w:val="005D3C79"/>
    <w:rsid w:val="005D778A"/>
    <w:rsid w:val="005E05CF"/>
    <w:rsid w:val="005E1798"/>
    <w:rsid w:val="005E22EF"/>
    <w:rsid w:val="005E2933"/>
    <w:rsid w:val="005E2E7B"/>
    <w:rsid w:val="005E3690"/>
    <w:rsid w:val="005E395A"/>
    <w:rsid w:val="005E3ABC"/>
    <w:rsid w:val="005E50E6"/>
    <w:rsid w:val="005F197F"/>
    <w:rsid w:val="005F29E2"/>
    <w:rsid w:val="005F2E87"/>
    <w:rsid w:val="005F4BFA"/>
    <w:rsid w:val="005F6A2C"/>
    <w:rsid w:val="005F7C4A"/>
    <w:rsid w:val="005F7C4C"/>
    <w:rsid w:val="00600535"/>
    <w:rsid w:val="00600A7D"/>
    <w:rsid w:val="00604713"/>
    <w:rsid w:val="00610983"/>
    <w:rsid w:val="006121E2"/>
    <w:rsid w:val="00613A92"/>
    <w:rsid w:val="00614319"/>
    <w:rsid w:val="006205E6"/>
    <w:rsid w:val="006222FD"/>
    <w:rsid w:val="0062259F"/>
    <w:rsid w:val="00625543"/>
    <w:rsid w:val="00625A1F"/>
    <w:rsid w:val="00626932"/>
    <w:rsid w:val="0063017A"/>
    <w:rsid w:val="006303CF"/>
    <w:rsid w:val="00631864"/>
    <w:rsid w:val="00631BC2"/>
    <w:rsid w:val="00632D5D"/>
    <w:rsid w:val="00632DD9"/>
    <w:rsid w:val="0063443A"/>
    <w:rsid w:val="006347D5"/>
    <w:rsid w:val="006347E1"/>
    <w:rsid w:val="00634A3A"/>
    <w:rsid w:val="00634B56"/>
    <w:rsid w:val="00635518"/>
    <w:rsid w:val="0063571E"/>
    <w:rsid w:val="006358A3"/>
    <w:rsid w:val="00635FBC"/>
    <w:rsid w:val="006365A9"/>
    <w:rsid w:val="00636C5B"/>
    <w:rsid w:val="0063796E"/>
    <w:rsid w:val="00637F11"/>
    <w:rsid w:val="006421A4"/>
    <w:rsid w:val="006428CE"/>
    <w:rsid w:val="00642BE3"/>
    <w:rsid w:val="00642CD5"/>
    <w:rsid w:val="00643131"/>
    <w:rsid w:val="00644255"/>
    <w:rsid w:val="00644CF7"/>
    <w:rsid w:val="00645C92"/>
    <w:rsid w:val="0065018C"/>
    <w:rsid w:val="0065024F"/>
    <w:rsid w:val="00650D3F"/>
    <w:rsid w:val="00653627"/>
    <w:rsid w:val="00654378"/>
    <w:rsid w:val="00654F3A"/>
    <w:rsid w:val="00655E93"/>
    <w:rsid w:val="00656563"/>
    <w:rsid w:val="00656C09"/>
    <w:rsid w:val="0066170B"/>
    <w:rsid w:val="00662A6C"/>
    <w:rsid w:val="00664A5D"/>
    <w:rsid w:val="00665495"/>
    <w:rsid w:val="0066680E"/>
    <w:rsid w:val="0067215A"/>
    <w:rsid w:val="0067327B"/>
    <w:rsid w:val="006777F5"/>
    <w:rsid w:val="006812F0"/>
    <w:rsid w:val="0068324D"/>
    <w:rsid w:val="00686F66"/>
    <w:rsid w:val="006871E2"/>
    <w:rsid w:val="00687DEE"/>
    <w:rsid w:val="006905CE"/>
    <w:rsid w:val="006928A9"/>
    <w:rsid w:val="00692CAF"/>
    <w:rsid w:val="006949C2"/>
    <w:rsid w:val="00694A3D"/>
    <w:rsid w:val="006972C3"/>
    <w:rsid w:val="00697EFB"/>
    <w:rsid w:val="006A07BA"/>
    <w:rsid w:val="006A23D5"/>
    <w:rsid w:val="006A27F2"/>
    <w:rsid w:val="006A4F95"/>
    <w:rsid w:val="006A5E30"/>
    <w:rsid w:val="006A6AEA"/>
    <w:rsid w:val="006B1135"/>
    <w:rsid w:val="006B2FA5"/>
    <w:rsid w:val="006B389E"/>
    <w:rsid w:val="006B40E0"/>
    <w:rsid w:val="006B4729"/>
    <w:rsid w:val="006B7AE6"/>
    <w:rsid w:val="006C167B"/>
    <w:rsid w:val="006C2AB6"/>
    <w:rsid w:val="006C5067"/>
    <w:rsid w:val="006C77A2"/>
    <w:rsid w:val="006D3CE6"/>
    <w:rsid w:val="006D5920"/>
    <w:rsid w:val="006D6319"/>
    <w:rsid w:val="006D6BD8"/>
    <w:rsid w:val="006E06DC"/>
    <w:rsid w:val="006E0C5A"/>
    <w:rsid w:val="006E105A"/>
    <w:rsid w:val="006E1CA0"/>
    <w:rsid w:val="006E2287"/>
    <w:rsid w:val="006E2E3F"/>
    <w:rsid w:val="006E3EEA"/>
    <w:rsid w:val="006E490D"/>
    <w:rsid w:val="006E56EC"/>
    <w:rsid w:val="006E5D26"/>
    <w:rsid w:val="006F05A9"/>
    <w:rsid w:val="00700CD1"/>
    <w:rsid w:val="007024F7"/>
    <w:rsid w:val="00703F64"/>
    <w:rsid w:val="00705914"/>
    <w:rsid w:val="00706D48"/>
    <w:rsid w:val="0070744B"/>
    <w:rsid w:val="00707C27"/>
    <w:rsid w:val="00707ED3"/>
    <w:rsid w:val="007120AC"/>
    <w:rsid w:val="00714EEC"/>
    <w:rsid w:val="00716205"/>
    <w:rsid w:val="00716260"/>
    <w:rsid w:val="00716276"/>
    <w:rsid w:val="00717422"/>
    <w:rsid w:val="0072147D"/>
    <w:rsid w:val="007227E3"/>
    <w:rsid w:val="0072331E"/>
    <w:rsid w:val="00723C73"/>
    <w:rsid w:val="00727604"/>
    <w:rsid w:val="007277DB"/>
    <w:rsid w:val="0073323E"/>
    <w:rsid w:val="00733867"/>
    <w:rsid w:val="00735E8E"/>
    <w:rsid w:val="00736525"/>
    <w:rsid w:val="00736581"/>
    <w:rsid w:val="00737497"/>
    <w:rsid w:val="0074016E"/>
    <w:rsid w:val="00741084"/>
    <w:rsid w:val="00741C09"/>
    <w:rsid w:val="0074545C"/>
    <w:rsid w:val="007469C7"/>
    <w:rsid w:val="00746A80"/>
    <w:rsid w:val="00746C2F"/>
    <w:rsid w:val="00751C0C"/>
    <w:rsid w:val="007525A0"/>
    <w:rsid w:val="0075393A"/>
    <w:rsid w:val="0075435A"/>
    <w:rsid w:val="00755786"/>
    <w:rsid w:val="00755F2C"/>
    <w:rsid w:val="00756AF3"/>
    <w:rsid w:val="00756B15"/>
    <w:rsid w:val="00756B1C"/>
    <w:rsid w:val="00756F88"/>
    <w:rsid w:val="007575D4"/>
    <w:rsid w:val="00757816"/>
    <w:rsid w:val="00757F2D"/>
    <w:rsid w:val="0076081E"/>
    <w:rsid w:val="00760DA7"/>
    <w:rsid w:val="00765215"/>
    <w:rsid w:val="00765258"/>
    <w:rsid w:val="0076596C"/>
    <w:rsid w:val="007679DC"/>
    <w:rsid w:val="00767D92"/>
    <w:rsid w:val="007709D8"/>
    <w:rsid w:val="00770C40"/>
    <w:rsid w:val="00772002"/>
    <w:rsid w:val="00772661"/>
    <w:rsid w:val="007734D7"/>
    <w:rsid w:val="00774768"/>
    <w:rsid w:val="00775C84"/>
    <w:rsid w:val="00775F98"/>
    <w:rsid w:val="00776184"/>
    <w:rsid w:val="0077619E"/>
    <w:rsid w:val="0078040A"/>
    <w:rsid w:val="00780F52"/>
    <w:rsid w:val="00782327"/>
    <w:rsid w:val="00782703"/>
    <w:rsid w:val="007877AB"/>
    <w:rsid w:val="007879E7"/>
    <w:rsid w:val="00787CAA"/>
    <w:rsid w:val="0079145B"/>
    <w:rsid w:val="00792812"/>
    <w:rsid w:val="00793AE2"/>
    <w:rsid w:val="0079431E"/>
    <w:rsid w:val="00795372"/>
    <w:rsid w:val="007A0263"/>
    <w:rsid w:val="007A069F"/>
    <w:rsid w:val="007A35F3"/>
    <w:rsid w:val="007A420A"/>
    <w:rsid w:val="007A5593"/>
    <w:rsid w:val="007A5DF5"/>
    <w:rsid w:val="007A6A08"/>
    <w:rsid w:val="007B0128"/>
    <w:rsid w:val="007B342B"/>
    <w:rsid w:val="007B5773"/>
    <w:rsid w:val="007B599C"/>
    <w:rsid w:val="007C15F8"/>
    <w:rsid w:val="007C1669"/>
    <w:rsid w:val="007C184D"/>
    <w:rsid w:val="007C232F"/>
    <w:rsid w:val="007C2856"/>
    <w:rsid w:val="007C29BA"/>
    <w:rsid w:val="007C66FA"/>
    <w:rsid w:val="007C6C93"/>
    <w:rsid w:val="007C7D79"/>
    <w:rsid w:val="007D2007"/>
    <w:rsid w:val="007D4DFC"/>
    <w:rsid w:val="007D5160"/>
    <w:rsid w:val="007D78F8"/>
    <w:rsid w:val="007E4239"/>
    <w:rsid w:val="007E440B"/>
    <w:rsid w:val="007E5C46"/>
    <w:rsid w:val="007E60D8"/>
    <w:rsid w:val="007E639E"/>
    <w:rsid w:val="007F04EA"/>
    <w:rsid w:val="007F3C77"/>
    <w:rsid w:val="007F4313"/>
    <w:rsid w:val="007F53C1"/>
    <w:rsid w:val="007F5EC4"/>
    <w:rsid w:val="007F6189"/>
    <w:rsid w:val="008048B3"/>
    <w:rsid w:val="00805E7D"/>
    <w:rsid w:val="00810193"/>
    <w:rsid w:val="008125D6"/>
    <w:rsid w:val="00815A4D"/>
    <w:rsid w:val="008205AA"/>
    <w:rsid w:val="0082190F"/>
    <w:rsid w:val="00821DDC"/>
    <w:rsid w:val="00823B34"/>
    <w:rsid w:val="00824834"/>
    <w:rsid w:val="0082491D"/>
    <w:rsid w:val="00824F78"/>
    <w:rsid w:val="008261A4"/>
    <w:rsid w:val="00826A16"/>
    <w:rsid w:val="00831304"/>
    <w:rsid w:val="008331F6"/>
    <w:rsid w:val="00833F66"/>
    <w:rsid w:val="00834064"/>
    <w:rsid w:val="008346FD"/>
    <w:rsid w:val="00836782"/>
    <w:rsid w:val="00840D4C"/>
    <w:rsid w:val="0084158C"/>
    <w:rsid w:val="00841E8A"/>
    <w:rsid w:val="00841E91"/>
    <w:rsid w:val="00843837"/>
    <w:rsid w:val="00843F11"/>
    <w:rsid w:val="00844DE1"/>
    <w:rsid w:val="008459F4"/>
    <w:rsid w:val="00845DF9"/>
    <w:rsid w:val="00846717"/>
    <w:rsid w:val="00851963"/>
    <w:rsid w:val="0085276E"/>
    <w:rsid w:val="00852B0A"/>
    <w:rsid w:val="00854CFD"/>
    <w:rsid w:val="00854DAA"/>
    <w:rsid w:val="00855681"/>
    <w:rsid w:val="00855E10"/>
    <w:rsid w:val="008562B5"/>
    <w:rsid w:val="00856DB7"/>
    <w:rsid w:val="0086182E"/>
    <w:rsid w:val="0086228D"/>
    <w:rsid w:val="008628E3"/>
    <w:rsid w:val="00862F82"/>
    <w:rsid w:val="00863E1B"/>
    <w:rsid w:val="00865531"/>
    <w:rsid w:val="00866EDC"/>
    <w:rsid w:val="00867182"/>
    <w:rsid w:val="008719EB"/>
    <w:rsid w:val="0087219D"/>
    <w:rsid w:val="008727DA"/>
    <w:rsid w:val="00872EC1"/>
    <w:rsid w:val="0087452B"/>
    <w:rsid w:val="0087520A"/>
    <w:rsid w:val="008771FC"/>
    <w:rsid w:val="0088305F"/>
    <w:rsid w:val="00885BF6"/>
    <w:rsid w:val="00887667"/>
    <w:rsid w:val="0088786B"/>
    <w:rsid w:val="008911DA"/>
    <w:rsid w:val="00892C40"/>
    <w:rsid w:val="00893081"/>
    <w:rsid w:val="00893508"/>
    <w:rsid w:val="00893F4C"/>
    <w:rsid w:val="008943D3"/>
    <w:rsid w:val="008A23FB"/>
    <w:rsid w:val="008A2A96"/>
    <w:rsid w:val="008A34CD"/>
    <w:rsid w:val="008A5E9A"/>
    <w:rsid w:val="008A6CA7"/>
    <w:rsid w:val="008A7146"/>
    <w:rsid w:val="008A7AD7"/>
    <w:rsid w:val="008B0D9C"/>
    <w:rsid w:val="008B1122"/>
    <w:rsid w:val="008B33B0"/>
    <w:rsid w:val="008B3DCA"/>
    <w:rsid w:val="008B3E86"/>
    <w:rsid w:val="008B6131"/>
    <w:rsid w:val="008B79EC"/>
    <w:rsid w:val="008B7B7E"/>
    <w:rsid w:val="008C0496"/>
    <w:rsid w:val="008C0E2B"/>
    <w:rsid w:val="008C24C1"/>
    <w:rsid w:val="008C29C4"/>
    <w:rsid w:val="008C2E35"/>
    <w:rsid w:val="008C383F"/>
    <w:rsid w:val="008C603D"/>
    <w:rsid w:val="008C64DD"/>
    <w:rsid w:val="008C66C5"/>
    <w:rsid w:val="008C7586"/>
    <w:rsid w:val="008D1B60"/>
    <w:rsid w:val="008D22E0"/>
    <w:rsid w:val="008D3763"/>
    <w:rsid w:val="008D6BCC"/>
    <w:rsid w:val="008E14FB"/>
    <w:rsid w:val="008E1CAC"/>
    <w:rsid w:val="008E5417"/>
    <w:rsid w:val="008E5B54"/>
    <w:rsid w:val="008E67EB"/>
    <w:rsid w:val="008E7EFA"/>
    <w:rsid w:val="008F17B2"/>
    <w:rsid w:val="008F3BB9"/>
    <w:rsid w:val="008F4754"/>
    <w:rsid w:val="008F4775"/>
    <w:rsid w:val="008F4B27"/>
    <w:rsid w:val="008F5DF8"/>
    <w:rsid w:val="009002CE"/>
    <w:rsid w:val="009013B4"/>
    <w:rsid w:val="00902D26"/>
    <w:rsid w:val="00902F74"/>
    <w:rsid w:val="00903A4C"/>
    <w:rsid w:val="009062A0"/>
    <w:rsid w:val="0091142F"/>
    <w:rsid w:val="00912CC2"/>
    <w:rsid w:val="009135E7"/>
    <w:rsid w:val="00913F69"/>
    <w:rsid w:val="00915BFC"/>
    <w:rsid w:val="00920806"/>
    <w:rsid w:val="0092319D"/>
    <w:rsid w:val="009231F1"/>
    <w:rsid w:val="009258D3"/>
    <w:rsid w:val="009275FC"/>
    <w:rsid w:val="00933258"/>
    <w:rsid w:val="00933A61"/>
    <w:rsid w:val="0093618A"/>
    <w:rsid w:val="0093664A"/>
    <w:rsid w:val="009370E5"/>
    <w:rsid w:val="00940C87"/>
    <w:rsid w:val="0094194C"/>
    <w:rsid w:val="00941D04"/>
    <w:rsid w:val="00942C5B"/>
    <w:rsid w:val="00943F82"/>
    <w:rsid w:val="0094475C"/>
    <w:rsid w:val="00945867"/>
    <w:rsid w:val="00946CE3"/>
    <w:rsid w:val="00947433"/>
    <w:rsid w:val="009476E0"/>
    <w:rsid w:val="00950238"/>
    <w:rsid w:val="00950C98"/>
    <w:rsid w:val="0095298A"/>
    <w:rsid w:val="00957134"/>
    <w:rsid w:val="009572AD"/>
    <w:rsid w:val="00960F59"/>
    <w:rsid w:val="00965B5F"/>
    <w:rsid w:val="0096773A"/>
    <w:rsid w:val="00973742"/>
    <w:rsid w:val="009746B8"/>
    <w:rsid w:val="0097494A"/>
    <w:rsid w:val="00980422"/>
    <w:rsid w:val="0098297C"/>
    <w:rsid w:val="00982D66"/>
    <w:rsid w:val="00983E84"/>
    <w:rsid w:val="00984BF5"/>
    <w:rsid w:val="00984D03"/>
    <w:rsid w:val="0098724D"/>
    <w:rsid w:val="00990F64"/>
    <w:rsid w:val="00996DB4"/>
    <w:rsid w:val="009A28B7"/>
    <w:rsid w:val="009A677F"/>
    <w:rsid w:val="009A6FF8"/>
    <w:rsid w:val="009A7942"/>
    <w:rsid w:val="009A7C85"/>
    <w:rsid w:val="009A7E68"/>
    <w:rsid w:val="009B148C"/>
    <w:rsid w:val="009B2065"/>
    <w:rsid w:val="009B2CF2"/>
    <w:rsid w:val="009B351C"/>
    <w:rsid w:val="009B5721"/>
    <w:rsid w:val="009B7B2B"/>
    <w:rsid w:val="009B7F8B"/>
    <w:rsid w:val="009C147C"/>
    <w:rsid w:val="009C1627"/>
    <w:rsid w:val="009C18A8"/>
    <w:rsid w:val="009C1F30"/>
    <w:rsid w:val="009C47CC"/>
    <w:rsid w:val="009C5000"/>
    <w:rsid w:val="009C5504"/>
    <w:rsid w:val="009C5C05"/>
    <w:rsid w:val="009C60AD"/>
    <w:rsid w:val="009C60E8"/>
    <w:rsid w:val="009C6ED1"/>
    <w:rsid w:val="009C7F34"/>
    <w:rsid w:val="009D02CA"/>
    <w:rsid w:val="009D0D99"/>
    <w:rsid w:val="009D31D7"/>
    <w:rsid w:val="009E053D"/>
    <w:rsid w:val="009E3DF4"/>
    <w:rsid w:val="009E42C7"/>
    <w:rsid w:val="009E61A3"/>
    <w:rsid w:val="009F0886"/>
    <w:rsid w:val="009F1B14"/>
    <w:rsid w:val="009F295F"/>
    <w:rsid w:val="009F3CD4"/>
    <w:rsid w:val="009F4B67"/>
    <w:rsid w:val="009F5052"/>
    <w:rsid w:val="009F6DF9"/>
    <w:rsid w:val="00A0197A"/>
    <w:rsid w:val="00A03832"/>
    <w:rsid w:val="00A05A70"/>
    <w:rsid w:val="00A05BA6"/>
    <w:rsid w:val="00A07B6D"/>
    <w:rsid w:val="00A07CFD"/>
    <w:rsid w:val="00A109D6"/>
    <w:rsid w:val="00A1284B"/>
    <w:rsid w:val="00A12A79"/>
    <w:rsid w:val="00A15092"/>
    <w:rsid w:val="00A175A1"/>
    <w:rsid w:val="00A178BD"/>
    <w:rsid w:val="00A178F4"/>
    <w:rsid w:val="00A20175"/>
    <w:rsid w:val="00A203D8"/>
    <w:rsid w:val="00A2100D"/>
    <w:rsid w:val="00A21107"/>
    <w:rsid w:val="00A21B45"/>
    <w:rsid w:val="00A235D1"/>
    <w:rsid w:val="00A241AB"/>
    <w:rsid w:val="00A24B8D"/>
    <w:rsid w:val="00A25316"/>
    <w:rsid w:val="00A25C5C"/>
    <w:rsid w:val="00A26994"/>
    <w:rsid w:val="00A27AAB"/>
    <w:rsid w:val="00A27F20"/>
    <w:rsid w:val="00A32AEC"/>
    <w:rsid w:val="00A35117"/>
    <w:rsid w:val="00A37A0D"/>
    <w:rsid w:val="00A40C0D"/>
    <w:rsid w:val="00A410DA"/>
    <w:rsid w:val="00A41181"/>
    <w:rsid w:val="00A428C8"/>
    <w:rsid w:val="00A42F4C"/>
    <w:rsid w:val="00A45896"/>
    <w:rsid w:val="00A46BF5"/>
    <w:rsid w:val="00A54EAF"/>
    <w:rsid w:val="00A5516F"/>
    <w:rsid w:val="00A565B0"/>
    <w:rsid w:val="00A60BD2"/>
    <w:rsid w:val="00A60D18"/>
    <w:rsid w:val="00A616BE"/>
    <w:rsid w:val="00A618EB"/>
    <w:rsid w:val="00A61ECB"/>
    <w:rsid w:val="00A62D12"/>
    <w:rsid w:val="00A64C36"/>
    <w:rsid w:val="00A656C1"/>
    <w:rsid w:val="00A67086"/>
    <w:rsid w:val="00A67561"/>
    <w:rsid w:val="00A679A0"/>
    <w:rsid w:val="00A72933"/>
    <w:rsid w:val="00A74445"/>
    <w:rsid w:val="00A74C06"/>
    <w:rsid w:val="00A75CF3"/>
    <w:rsid w:val="00A76902"/>
    <w:rsid w:val="00A80F17"/>
    <w:rsid w:val="00A82CB5"/>
    <w:rsid w:val="00A83956"/>
    <w:rsid w:val="00A83C17"/>
    <w:rsid w:val="00A850CD"/>
    <w:rsid w:val="00A856CA"/>
    <w:rsid w:val="00A858F4"/>
    <w:rsid w:val="00A86446"/>
    <w:rsid w:val="00A86858"/>
    <w:rsid w:val="00A875A3"/>
    <w:rsid w:val="00A87FBE"/>
    <w:rsid w:val="00A91192"/>
    <w:rsid w:val="00A95E85"/>
    <w:rsid w:val="00A96874"/>
    <w:rsid w:val="00A97552"/>
    <w:rsid w:val="00A97A5A"/>
    <w:rsid w:val="00AA096E"/>
    <w:rsid w:val="00AA0A10"/>
    <w:rsid w:val="00AA2056"/>
    <w:rsid w:val="00AA3C0D"/>
    <w:rsid w:val="00AB08D4"/>
    <w:rsid w:val="00AB15B0"/>
    <w:rsid w:val="00AB6713"/>
    <w:rsid w:val="00AB6E95"/>
    <w:rsid w:val="00AC0485"/>
    <w:rsid w:val="00AC0DE1"/>
    <w:rsid w:val="00AC1B8E"/>
    <w:rsid w:val="00AC20A7"/>
    <w:rsid w:val="00AC5998"/>
    <w:rsid w:val="00AD366D"/>
    <w:rsid w:val="00AD385C"/>
    <w:rsid w:val="00AD3961"/>
    <w:rsid w:val="00AD40FC"/>
    <w:rsid w:val="00AD7921"/>
    <w:rsid w:val="00AE2083"/>
    <w:rsid w:val="00AE2132"/>
    <w:rsid w:val="00AE2D4E"/>
    <w:rsid w:val="00AE3688"/>
    <w:rsid w:val="00AE43CB"/>
    <w:rsid w:val="00AE46B0"/>
    <w:rsid w:val="00AE7445"/>
    <w:rsid w:val="00AE7813"/>
    <w:rsid w:val="00AE7CB6"/>
    <w:rsid w:val="00AE7E48"/>
    <w:rsid w:val="00AF0656"/>
    <w:rsid w:val="00AF2601"/>
    <w:rsid w:val="00AF27C2"/>
    <w:rsid w:val="00AF2944"/>
    <w:rsid w:val="00AF4364"/>
    <w:rsid w:val="00AF534B"/>
    <w:rsid w:val="00B004BD"/>
    <w:rsid w:val="00B007A2"/>
    <w:rsid w:val="00B008CB"/>
    <w:rsid w:val="00B01521"/>
    <w:rsid w:val="00B01558"/>
    <w:rsid w:val="00B01DF4"/>
    <w:rsid w:val="00B02114"/>
    <w:rsid w:val="00B023A9"/>
    <w:rsid w:val="00B0295E"/>
    <w:rsid w:val="00B031D9"/>
    <w:rsid w:val="00B03D18"/>
    <w:rsid w:val="00B03F18"/>
    <w:rsid w:val="00B05AC7"/>
    <w:rsid w:val="00B0674E"/>
    <w:rsid w:val="00B06CE6"/>
    <w:rsid w:val="00B115A1"/>
    <w:rsid w:val="00B11616"/>
    <w:rsid w:val="00B119B7"/>
    <w:rsid w:val="00B12BA6"/>
    <w:rsid w:val="00B13693"/>
    <w:rsid w:val="00B162F2"/>
    <w:rsid w:val="00B23576"/>
    <w:rsid w:val="00B26430"/>
    <w:rsid w:val="00B2789B"/>
    <w:rsid w:val="00B3085F"/>
    <w:rsid w:val="00B30A5E"/>
    <w:rsid w:val="00B31C96"/>
    <w:rsid w:val="00B31D8C"/>
    <w:rsid w:val="00B32C43"/>
    <w:rsid w:val="00B34641"/>
    <w:rsid w:val="00B34B8E"/>
    <w:rsid w:val="00B3560D"/>
    <w:rsid w:val="00B35761"/>
    <w:rsid w:val="00B365DF"/>
    <w:rsid w:val="00B3662A"/>
    <w:rsid w:val="00B375CA"/>
    <w:rsid w:val="00B3794B"/>
    <w:rsid w:val="00B415DC"/>
    <w:rsid w:val="00B42366"/>
    <w:rsid w:val="00B42713"/>
    <w:rsid w:val="00B467FC"/>
    <w:rsid w:val="00B471A0"/>
    <w:rsid w:val="00B472CB"/>
    <w:rsid w:val="00B4735A"/>
    <w:rsid w:val="00B51521"/>
    <w:rsid w:val="00B527CF"/>
    <w:rsid w:val="00B53AF3"/>
    <w:rsid w:val="00B60904"/>
    <w:rsid w:val="00B64891"/>
    <w:rsid w:val="00B650DD"/>
    <w:rsid w:val="00B670DA"/>
    <w:rsid w:val="00B73336"/>
    <w:rsid w:val="00B73566"/>
    <w:rsid w:val="00B73911"/>
    <w:rsid w:val="00B7397D"/>
    <w:rsid w:val="00B7441D"/>
    <w:rsid w:val="00B77677"/>
    <w:rsid w:val="00B77D4F"/>
    <w:rsid w:val="00B80938"/>
    <w:rsid w:val="00B81017"/>
    <w:rsid w:val="00B822CE"/>
    <w:rsid w:val="00B8295D"/>
    <w:rsid w:val="00B84000"/>
    <w:rsid w:val="00B85AA3"/>
    <w:rsid w:val="00B86995"/>
    <w:rsid w:val="00B877E9"/>
    <w:rsid w:val="00B90CA4"/>
    <w:rsid w:val="00B93678"/>
    <w:rsid w:val="00B95E35"/>
    <w:rsid w:val="00B97208"/>
    <w:rsid w:val="00BA0653"/>
    <w:rsid w:val="00BA0F09"/>
    <w:rsid w:val="00BA1AD5"/>
    <w:rsid w:val="00BA1BFC"/>
    <w:rsid w:val="00BA37BD"/>
    <w:rsid w:val="00BA386E"/>
    <w:rsid w:val="00BA52EA"/>
    <w:rsid w:val="00BA54A0"/>
    <w:rsid w:val="00BA653E"/>
    <w:rsid w:val="00BB4B37"/>
    <w:rsid w:val="00BB65A6"/>
    <w:rsid w:val="00BB6CF5"/>
    <w:rsid w:val="00BB7CA7"/>
    <w:rsid w:val="00BC05AF"/>
    <w:rsid w:val="00BC22DD"/>
    <w:rsid w:val="00BC2B17"/>
    <w:rsid w:val="00BC2D7A"/>
    <w:rsid w:val="00BC4DDD"/>
    <w:rsid w:val="00BC5779"/>
    <w:rsid w:val="00BC5DAF"/>
    <w:rsid w:val="00BC6082"/>
    <w:rsid w:val="00BC6654"/>
    <w:rsid w:val="00BC6CF7"/>
    <w:rsid w:val="00BC7337"/>
    <w:rsid w:val="00BD000D"/>
    <w:rsid w:val="00BD07E1"/>
    <w:rsid w:val="00BD1487"/>
    <w:rsid w:val="00BD16DB"/>
    <w:rsid w:val="00BD4A77"/>
    <w:rsid w:val="00BD52E0"/>
    <w:rsid w:val="00BD6221"/>
    <w:rsid w:val="00BD651E"/>
    <w:rsid w:val="00BD72BA"/>
    <w:rsid w:val="00BD78B2"/>
    <w:rsid w:val="00BE06B4"/>
    <w:rsid w:val="00BE14DC"/>
    <w:rsid w:val="00BE479C"/>
    <w:rsid w:val="00BE4FE5"/>
    <w:rsid w:val="00BE5D96"/>
    <w:rsid w:val="00BE5F78"/>
    <w:rsid w:val="00BF33F5"/>
    <w:rsid w:val="00BF42F4"/>
    <w:rsid w:val="00BF483A"/>
    <w:rsid w:val="00BF59B3"/>
    <w:rsid w:val="00BF5DDC"/>
    <w:rsid w:val="00BF7739"/>
    <w:rsid w:val="00C049EB"/>
    <w:rsid w:val="00C04CEB"/>
    <w:rsid w:val="00C05413"/>
    <w:rsid w:val="00C069E7"/>
    <w:rsid w:val="00C115D7"/>
    <w:rsid w:val="00C128AF"/>
    <w:rsid w:val="00C12E92"/>
    <w:rsid w:val="00C21700"/>
    <w:rsid w:val="00C2175F"/>
    <w:rsid w:val="00C21E4E"/>
    <w:rsid w:val="00C2284E"/>
    <w:rsid w:val="00C23D71"/>
    <w:rsid w:val="00C24B29"/>
    <w:rsid w:val="00C26593"/>
    <w:rsid w:val="00C27B99"/>
    <w:rsid w:val="00C27DBA"/>
    <w:rsid w:val="00C27FFB"/>
    <w:rsid w:val="00C3157D"/>
    <w:rsid w:val="00C324E1"/>
    <w:rsid w:val="00C32BBF"/>
    <w:rsid w:val="00C36378"/>
    <w:rsid w:val="00C368AA"/>
    <w:rsid w:val="00C4036D"/>
    <w:rsid w:val="00C41632"/>
    <w:rsid w:val="00C50CE1"/>
    <w:rsid w:val="00C51646"/>
    <w:rsid w:val="00C51C7B"/>
    <w:rsid w:val="00C53600"/>
    <w:rsid w:val="00C53F26"/>
    <w:rsid w:val="00C5426A"/>
    <w:rsid w:val="00C54901"/>
    <w:rsid w:val="00C57ADB"/>
    <w:rsid w:val="00C65083"/>
    <w:rsid w:val="00C6776C"/>
    <w:rsid w:val="00C67A42"/>
    <w:rsid w:val="00C710DF"/>
    <w:rsid w:val="00C711F3"/>
    <w:rsid w:val="00C71491"/>
    <w:rsid w:val="00C72634"/>
    <w:rsid w:val="00C72665"/>
    <w:rsid w:val="00C74981"/>
    <w:rsid w:val="00C759FC"/>
    <w:rsid w:val="00C77B17"/>
    <w:rsid w:val="00C77D94"/>
    <w:rsid w:val="00C80673"/>
    <w:rsid w:val="00C8155D"/>
    <w:rsid w:val="00C8240B"/>
    <w:rsid w:val="00C84F99"/>
    <w:rsid w:val="00C86B81"/>
    <w:rsid w:val="00C8745D"/>
    <w:rsid w:val="00C87849"/>
    <w:rsid w:val="00C90443"/>
    <w:rsid w:val="00C904FA"/>
    <w:rsid w:val="00C9097F"/>
    <w:rsid w:val="00C91A42"/>
    <w:rsid w:val="00C93A55"/>
    <w:rsid w:val="00C93A9E"/>
    <w:rsid w:val="00C94204"/>
    <w:rsid w:val="00C96514"/>
    <w:rsid w:val="00C96569"/>
    <w:rsid w:val="00C965A2"/>
    <w:rsid w:val="00C97369"/>
    <w:rsid w:val="00CA0E53"/>
    <w:rsid w:val="00CA155A"/>
    <w:rsid w:val="00CA24BE"/>
    <w:rsid w:val="00CB11D9"/>
    <w:rsid w:val="00CB2111"/>
    <w:rsid w:val="00CB3B14"/>
    <w:rsid w:val="00CB3D13"/>
    <w:rsid w:val="00CB3D5C"/>
    <w:rsid w:val="00CB4CED"/>
    <w:rsid w:val="00CB6785"/>
    <w:rsid w:val="00CB7FF9"/>
    <w:rsid w:val="00CC01B7"/>
    <w:rsid w:val="00CC133B"/>
    <w:rsid w:val="00CC464C"/>
    <w:rsid w:val="00CC4D80"/>
    <w:rsid w:val="00CC5B15"/>
    <w:rsid w:val="00CC63F5"/>
    <w:rsid w:val="00CC751E"/>
    <w:rsid w:val="00CC7A80"/>
    <w:rsid w:val="00CD1BA5"/>
    <w:rsid w:val="00CD22DA"/>
    <w:rsid w:val="00CD2855"/>
    <w:rsid w:val="00CD3767"/>
    <w:rsid w:val="00CD38AA"/>
    <w:rsid w:val="00CD4234"/>
    <w:rsid w:val="00CD62BA"/>
    <w:rsid w:val="00CD6723"/>
    <w:rsid w:val="00CD6915"/>
    <w:rsid w:val="00CD7A12"/>
    <w:rsid w:val="00CD7A60"/>
    <w:rsid w:val="00CE0EAA"/>
    <w:rsid w:val="00CE4332"/>
    <w:rsid w:val="00CE6174"/>
    <w:rsid w:val="00CF04FB"/>
    <w:rsid w:val="00CF1F59"/>
    <w:rsid w:val="00D008A6"/>
    <w:rsid w:val="00D030FA"/>
    <w:rsid w:val="00D03B93"/>
    <w:rsid w:val="00D10780"/>
    <w:rsid w:val="00D10B34"/>
    <w:rsid w:val="00D12820"/>
    <w:rsid w:val="00D12BF8"/>
    <w:rsid w:val="00D170DE"/>
    <w:rsid w:val="00D20A47"/>
    <w:rsid w:val="00D21038"/>
    <w:rsid w:val="00D22D87"/>
    <w:rsid w:val="00D2498C"/>
    <w:rsid w:val="00D26EF2"/>
    <w:rsid w:val="00D27EB5"/>
    <w:rsid w:val="00D31B4D"/>
    <w:rsid w:val="00D336D4"/>
    <w:rsid w:val="00D345E7"/>
    <w:rsid w:val="00D353D5"/>
    <w:rsid w:val="00D36535"/>
    <w:rsid w:val="00D43212"/>
    <w:rsid w:val="00D44157"/>
    <w:rsid w:val="00D44210"/>
    <w:rsid w:val="00D44D29"/>
    <w:rsid w:val="00D47F34"/>
    <w:rsid w:val="00D513B6"/>
    <w:rsid w:val="00D52057"/>
    <w:rsid w:val="00D5344E"/>
    <w:rsid w:val="00D539D2"/>
    <w:rsid w:val="00D53D7A"/>
    <w:rsid w:val="00D60128"/>
    <w:rsid w:val="00D637B1"/>
    <w:rsid w:val="00D66D9F"/>
    <w:rsid w:val="00D67291"/>
    <w:rsid w:val="00D70226"/>
    <w:rsid w:val="00D70986"/>
    <w:rsid w:val="00D714F9"/>
    <w:rsid w:val="00D74A50"/>
    <w:rsid w:val="00D807DB"/>
    <w:rsid w:val="00D81C73"/>
    <w:rsid w:val="00D8270D"/>
    <w:rsid w:val="00D8364E"/>
    <w:rsid w:val="00D848B5"/>
    <w:rsid w:val="00D85C88"/>
    <w:rsid w:val="00D90E07"/>
    <w:rsid w:val="00D95505"/>
    <w:rsid w:val="00D95CFA"/>
    <w:rsid w:val="00D96A92"/>
    <w:rsid w:val="00DA0ACC"/>
    <w:rsid w:val="00DA1D4B"/>
    <w:rsid w:val="00DA25D5"/>
    <w:rsid w:val="00DA5814"/>
    <w:rsid w:val="00DA7285"/>
    <w:rsid w:val="00DB580C"/>
    <w:rsid w:val="00DB6555"/>
    <w:rsid w:val="00DB7B69"/>
    <w:rsid w:val="00DC27C5"/>
    <w:rsid w:val="00DC31CC"/>
    <w:rsid w:val="00DC372C"/>
    <w:rsid w:val="00DC51DD"/>
    <w:rsid w:val="00DC654A"/>
    <w:rsid w:val="00DC660D"/>
    <w:rsid w:val="00DC7BBB"/>
    <w:rsid w:val="00DE036D"/>
    <w:rsid w:val="00DE09F0"/>
    <w:rsid w:val="00DE4F9B"/>
    <w:rsid w:val="00DE61E9"/>
    <w:rsid w:val="00DE6A9A"/>
    <w:rsid w:val="00DE6C77"/>
    <w:rsid w:val="00DF1C28"/>
    <w:rsid w:val="00DF1F55"/>
    <w:rsid w:val="00DF233A"/>
    <w:rsid w:val="00DF269B"/>
    <w:rsid w:val="00DF306F"/>
    <w:rsid w:val="00DF4267"/>
    <w:rsid w:val="00DF53CB"/>
    <w:rsid w:val="00E035D6"/>
    <w:rsid w:val="00E03977"/>
    <w:rsid w:val="00E05A3E"/>
    <w:rsid w:val="00E05B4B"/>
    <w:rsid w:val="00E063A8"/>
    <w:rsid w:val="00E07557"/>
    <w:rsid w:val="00E11819"/>
    <w:rsid w:val="00E12C74"/>
    <w:rsid w:val="00E141AD"/>
    <w:rsid w:val="00E1575D"/>
    <w:rsid w:val="00E15ACF"/>
    <w:rsid w:val="00E1625B"/>
    <w:rsid w:val="00E1654C"/>
    <w:rsid w:val="00E16A53"/>
    <w:rsid w:val="00E16C38"/>
    <w:rsid w:val="00E17F63"/>
    <w:rsid w:val="00E216C5"/>
    <w:rsid w:val="00E21F23"/>
    <w:rsid w:val="00E220C6"/>
    <w:rsid w:val="00E236A1"/>
    <w:rsid w:val="00E25008"/>
    <w:rsid w:val="00E252B1"/>
    <w:rsid w:val="00E26E99"/>
    <w:rsid w:val="00E271E0"/>
    <w:rsid w:val="00E3012E"/>
    <w:rsid w:val="00E309C9"/>
    <w:rsid w:val="00E30A6F"/>
    <w:rsid w:val="00E30FAC"/>
    <w:rsid w:val="00E31DF4"/>
    <w:rsid w:val="00E32C49"/>
    <w:rsid w:val="00E32F0A"/>
    <w:rsid w:val="00E34C53"/>
    <w:rsid w:val="00E35429"/>
    <w:rsid w:val="00E367AF"/>
    <w:rsid w:val="00E402A7"/>
    <w:rsid w:val="00E42D8E"/>
    <w:rsid w:val="00E4372D"/>
    <w:rsid w:val="00E44241"/>
    <w:rsid w:val="00E45893"/>
    <w:rsid w:val="00E45DEC"/>
    <w:rsid w:val="00E47D11"/>
    <w:rsid w:val="00E51094"/>
    <w:rsid w:val="00E51C14"/>
    <w:rsid w:val="00E53FEC"/>
    <w:rsid w:val="00E542FB"/>
    <w:rsid w:val="00E54939"/>
    <w:rsid w:val="00E54B64"/>
    <w:rsid w:val="00E5665E"/>
    <w:rsid w:val="00E56982"/>
    <w:rsid w:val="00E56D4C"/>
    <w:rsid w:val="00E60B4A"/>
    <w:rsid w:val="00E61264"/>
    <w:rsid w:val="00E632DB"/>
    <w:rsid w:val="00E647FB"/>
    <w:rsid w:val="00E67174"/>
    <w:rsid w:val="00E712D2"/>
    <w:rsid w:val="00E74BD4"/>
    <w:rsid w:val="00E750BE"/>
    <w:rsid w:val="00E81A08"/>
    <w:rsid w:val="00E8423A"/>
    <w:rsid w:val="00E84D9E"/>
    <w:rsid w:val="00E9236E"/>
    <w:rsid w:val="00E92D02"/>
    <w:rsid w:val="00E93B2D"/>
    <w:rsid w:val="00E955A8"/>
    <w:rsid w:val="00E95761"/>
    <w:rsid w:val="00E9679E"/>
    <w:rsid w:val="00E96F30"/>
    <w:rsid w:val="00E973DE"/>
    <w:rsid w:val="00E97E99"/>
    <w:rsid w:val="00EA2192"/>
    <w:rsid w:val="00EA2B36"/>
    <w:rsid w:val="00EA2F58"/>
    <w:rsid w:val="00EA4BF7"/>
    <w:rsid w:val="00EA78C9"/>
    <w:rsid w:val="00EB0F75"/>
    <w:rsid w:val="00EB0F7A"/>
    <w:rsid w:val="00EB21D1"/>
    <w:rsid w:val="00EB321D"/>
    <w:rsid w:val="00EB343F"/>
    <w:rsid w:val="00EB4DC7"/>
    <w:rsid w:val="00EB5045"/>
    <w:rsid w:val="00EB7EA2"/>
    <w:rsid w:val="00EC0C8B"/>
    <w:rsid w:val="00EC219E"/>
    <w:rsid w:val="00EC2E84"/>
    <w:rsid w:val="00EC6B50"/>
    <w:rsid w:val="00EC6F93"/>
    <w:rsid w:val="00EC7717"/>
    <w:rsid w:val="00EC7D9A"/>
    <w:rsid w:val="00ED03C0"/>
    <w:rsid w:val="00ED0AAE"/>
    <w:rsid w:val="00ED1329"/>
    <w:rsid w:val="00ED54DE"/>
    <w:rsid w:val="00ED6E68"/>
    <w:rsid w:val="00EE0B48"/>
    <w:rsid w:val="00EE1E08"/>
    <w:rsid w:val="00EE2860"/>
    <w:rsid w:val="00EE5C08"/>
    <w:rsid w:val="00EE7003"/>
    <w:rsid w:val="00EE776D"/>
    <w:rsid w:val="00EF0D53"/>
    <w:rsid w:val="00EF3F2D"/>
    <w:rsid w:val="00EF6973"/>
    <w:rsid w:val="00EF766A"/>
    <w:rsid w:val="00F0529F"/>
    <w:rsid w:val="00F05949"/>
    <w:rsid w:val="00F05D68"/>
    <w:rsid w:val="00F1022A"/>
    <w:rsid w:val="00F102FC"/>
    <w:rsid w:val="00F10E7B"/>
    <w:rsid w:val="00F16118"/>
    <w:rsid w:val="00F16992"/>
    <w:rsid w:val="00F16EB2"/>
    <w:rsid w:val="00F1704C"/>
    <w:rsid w:val="00F23C82"/>
    <w:rsid w:val="00F250FC"/>
    <w:rsid w:val="00F26247"/>
    <w:rsid w:val="00F27956"/>
    <w:rsid w:val="00F27A12"/>
    <w:rsid w:val="00F27A42"/>
    <w:rsid w:val="00F30C95"/>
    <w:rsid w:val="00F320CA"/>
    <w:rsid w:val="00F3257E"/>
    <w:rsid w:val="00F32DCD"/>
    <w:rsid w:val="00F35513"/>
    <w:rsid w:val="00F35725"/>
    <w:rsid w:val="00F36D09"/>
    <w:rsid w:val="00F4010C"/>
    <w:rsid w:val="00F40A7D"/>
    <w:rsid w:val="00F41AAC"/>
    <w:rsid w:val="00F43CC6"/>
    <w:rsid w:val="00F43EB8"/>
    <w:rsid w:val="00F4446E"/>
    <w:rsid w:val="00F445F0"/>
    <w:rsid w:val="00F452A2"/>
    <w:rsid w:val="00F4587D"/>
    <w:rsid w:val="00F45CC8"/>
    <w:rsid w:val="00F4695B"/>
    <w:rsid w:val="00F501FF"/>
    <w:rsid w:val="00F50420"/>
    <w:rsid w:val="00F53659"/>
    <w:rsid w:val="00F537B8"/>
    <w:rsid w:val="00F5385F"/>
    <w:rsid w:val="00F54D01"/>
    <w:rsid w:val="00F55B3A"/>
    <w:rsid w:val="00F5603E"/>
    <w:rsid w:val="00F61114"/>
    <w:rsid w:val="00F6320C"/>
    <w:rsid w:val="00F63B8A"/>
    <w:rsid w:val="00F64F6B"/>
    <w:rsid w:val="00F64F9C"/>
    <w:rsid w:val="00F72962"/>
    <w:rsid w:val="00F73B52"/>
    <w:rsid w:val="00F745C4"/>
    <w:rsid w:val="00F74BCE"/>
    <w:rsid w:val="00F777DA"/>
    <w:rsid w:val="00F800C9"/>
    <w:rsid w:val="00F81EE2"/>
    <w:rsid w:val="00F8494F"/>
    <w:rsid w:val="00F84C49"/>
    <w:rsid w:val="00F9525D"/>
    <w:rsid w:val="00F96193"/>
    <w:rsid w:val="00F963A9"/>
    <w:rsid w:val="00F97C51"/>
    <w:rsid w:val="00F97DB9"/>
    <w:rsid w:val="00FA11DB"/>
    <w:rsid w:val="00FA12BA"/>
    <w:rsid w:val="00FA16C4"/>
    <w:rsid w:val="00FA4302"/>
    <w:rsid w:val="00FA4812"/>
    <w:rsid w:val="00FA4BC5"/>
    <w:rsid w:val="00FA5734"/>
    <w:rsid w:val="00FA5758"/>
    <w:rsid w:val="00FA585D"/>
    <w:rsid w:val="00FA67A6"/>
    <w:rsid w:val="00FA6AA5"/>
    <w:rsid w:val="00FA773A"/>
    <w:rsid w:val="00FB13E0"/>
    <w:rsid w:val="00FB2D16"/>
    <w:rsid w:val="00FB4B89"/>
    <w:rsid w:val="00FB4C40"/>
    <w:rsid w:val="00FB4FF9"/>
    <w:rsid w:val="00FB6CFE"/>
    <w:rsid w:val="00FB6E4B"/>
    <w:rsid w:val="00FB7D2C"/>
    <w:rsid w:val="00FC0874"/>
    <w:rsid w:val="00FC3489"/>
    <w:rsid w:val="00FC4C86"/>
    <w:rsid w:val="00FD0910"/>
    <w:rsid w:val="00FD11C4"/>
    <w:rsid w:val="00FD268E"/>
    <w:rsid w:val="00FD2E7B"/>
    <w:rsid w:val="00FD2FA9"/>
    <w:rsid w:val="00FD33F3"/>
    <w:rsid w:val="00FD5BCC"/>
    <w:rsid w:val="00FD6E85"/>
    <w:rsid w:val="00FD72CC"/>
    <w:rsid w:val="00FD7D7B"/>
    <w:rsid w:val="00FE0114"/>
    <w:rsid w:val="00FE0642"/>
    <w:rsid w:val="00FE194E"/>
    <w:rsid w:val="00FE401F"/>
    <w:rsid w:val="00FE53F6"/>
    <w:rsid w:val="00FE723D"/>
    <w:rsid w:val="00FE7720"/>
    <w:rsid w:val="00FF165A"/>
    <w:rsid w:val="00FF16B7"/>
    <w:rsid w:val="00FF628C"/>
    <w:rsid w:val="00FF651F"/>
    <w:rsid w:val="00FF713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122B65E-E6F1-44E9-AC63-E516CD49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3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99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99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99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99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99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99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99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99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99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99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99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99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99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99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99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uiPriority w:val="99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99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99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99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99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99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99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99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99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99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99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99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99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99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99"/>
    <w:qFormat/>
    <w:rsid w:val="00984D03"/>
    <w:pPr>
      <w:numPr>
        <w:numId w:val="2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99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character" w:customStyle="1" w:styleId="18">
    <w:name w:val="Верхний колонтитул Знак1"/>
    <w:link w:val="af4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Основной текст Знак1"/>
    <w:link w:val="af0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b">
    <w:name w:val="Основной текст с отступом Знак1"/>
    <w:link w:val="afa"/>
    <w:locked/>
    <w:rsid w:val="00BE5D96"/>
    <w:rPr>
      <w:rFonts w:cs="Calibri"/>
      <w:sz w:val="24"/>
      <w:szCs w:val="24"/>
      <w:lang w:eastAsia="ar-SA"/>
    </w:rPr>
  </w:style>
  <w:style w:type="character" w:customStyle="1" w:styleId="1a">
    <w:name w:val="Текст выноски Знак1"/>
    <w:link w:val="af7"/>
    <w:locked/>
    <w:rsid w:val="00BE5D96"/>
    <w:rPr>
      <w:rFonts w:ascii="Tahoma" w:eastAsia="Calibri" w:hAnsi="Tahoma" w:cs="Tahoma"/>
      <w:sz w:val="16"/>
      <w:szCs w:val="16"/>
      <w:lang w:eastAsia="ar-SA"/>
    </w:rPr>
  </w:style>
  <w:style w:type="paragraph" w:customStyle="1" w:styleId="29">
    <w:name w:val="Без интервала2"/>
    <w:uiPriority w:val="99"/>
    <w:qFormat/>
    <w:rsid w:val="00BE5D9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a">
    <w:name w:val="Обычный3"/>
    <w:uiPriority w:val="99"/>
    <w:qFormat/>
    <w:rsid w:val="00BE5D96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character" w:customStyle="1" w:styleId="71">
    <w:name w:val="Заголовок 7 Знак1"/>
    <w:semiHidden/>
    <w:rsid w:val="00BE5D96"/>
    <w:rPr>
      <w:rFonts w:ascii="Cambria" w:eastAsia="Times New Roman" w:hAnsi="Cambria" w:cs="Times New Roman"/>
      <w:i/>
      <w:iCs/>
      <w:color w:val="404040"/>
      <w:sz w:val="22"/>
      <w:szCs w:val="22"/>
      <w:lang w:eastAsia="ar-SA"/>
    </w:rPr>
  </w:style>
  <w:style w:type="character" w:customStyle="1" w:styleId="81">
    <w:name w:val="Заголовок 8 Знак1"/>
    <w:semiHidden/>
    <w:rsid w:val="00BE5D96"/>
    <w:rPr>
      <w:rFonts w:ascii="Cambria" w:eastAsia="Times New Roman" w:hAnsi="Cambria" w:cs="Times New Roman"/>
      <w:color w:val="404040"/>
      <w:lang w:eastAsia="ar-SA"/>
    </w:rPr>
  </w:style>
  <w:style w:type="character" w:customStyle="1" w:styleId="91">
    <w:name w:val="Заголовок 9 Знак1"/>
    <w:semiHidden/>
    <w:rsid w:val="00BE5D96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16">
    <w:name w:val="Название Знак1"/>
    <w:link w:val="af1"/>
    <w:rsid w:val="00BE5D96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locked/>
    <w:rsid w:val="00BE5D96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2a">
    <w:name w:val="Верхний колонтитул Знак2"/>
    <w:uiPriority w:val="99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Нижний колонтитул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c">
    <w:name w:val="Текст выноски Знак2"/>
    <w:semiHidden/>
    <w:rsid w:val="00BE5D96"/>
    <w:rPr>
      <w:rFonts w:ascii="Tahoma" w:eastAsia="Calibri" w:hAnsi="Tahoma" w:cs="Tahoma"/>
      <w:sz w:val="16"/>
      <w:szCs w:val="16"/>
      <w:lang w:eastAsia="ar-SA"/>
    </w:rPr>
  </w:style>
  <w:style w:type="character" w:customStyle="1" w:styleId="2d">
    <w:name w:val="Основной текст с отступом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72">
    <w:name w:val="Основной шрифт абзаца7"/>
    <w:rsid w:val="00BE5D96"/>
  </w:style>
  <w:style w:type="character" w:customStyle="1" w:styleId="1f9">
    <w:name w:val="Текст сноски Знак1"/>
    <w:rsid w:val="00BE5D96"/>
    <w:rPr>
      <w:rFonts w:ascii="Calibri" w:eastAsia="Calibri" w:hAnsi="Calibri" w:cs="Calibri"/>
      <w:lang w:eastAsia="ar-SA"/>
    </w:rPr>
  </w:style>
  <w:style w:type="character" w:customStyle="1" w:styleId="2e">
    <w:name w:val="Основной текст Знак2"/>
    <w:uiPriority w:val="99"/>
    <w:semiHidden/>
    <w:rsid w:val="0091142F"/>
    <w:rPr>
      <w:rFonts w:ascii="Calibri" w:eastAsia="Calibri" w:hAnsi="Calibri" w:cs="Calibri"/>
      <w:sz w:val="22"/>
      <w:szCs w:val="22"/>
      <w:lang w:eastAsia="ar-SA"/>
    </w:rPr>
  </w:style>
  <w:style w:type="character" w:customStyle="1" w:styleId="WW8Num6z0">
    <w:name w:val="WW8Num6z0"/>
    <w:rsid w:val="005010AD"/>
    <w:rPr>
      <w:rFonts w:ascii="Symbol" w:hAnsi="Symbol" w:cs="OpenSymbol"/>
    </w:rPr>
  </w:style>
  <w:style w:type="character" w:customStyle="1" w:styleId="WW8Num9z0">
    <w:name w:val="WW8Num9z0"/>
    <w:rsid w:val="005010AD"/>
    <w:rPr>
      <w:rFonts w:ascii="Symbol" w:hAnsi="Symbol" w:cs="OpenSymbol"/>
    </w:rPr>
  </w:style>
  <w:style w:type="character" w:customStyle="1" w:styleId="WW8Num10z0">
    <w:name w:val="WW8Num10z0"/>
    <w:rsid w:val="005010AD"/>
    <w:rPr>
      <w:color w:val="000000"/>
    </w:rPr>
  </w:style>
  <w:style w:type="character" w:customStyle="1" w:styleId="WW8Num8z0">
    <w:name w:val="WW8Num8z0"/>
    <w:rsid w:val="005010AD"/>
    <w:rPr>
      <w:rFonts w:ascii="Symbol" w:hAnsi="Symbol" w:cs="OpenSymbol"/>
    </w:rPr>
  </w:style>
  <w:style w:type="character" w:customStyle="1" w:styleId="WW8Num15z0">
    <w:name w:val="WW8Num15z0"/>
    <w:rsid w:val="005010AD"/>
    <w:rPr>
      <w:rFonts w:ascii="Symbol" w:hAnsi="Symbol"/>
    </w:rPr>
  </w:style>
  <w:style w:type="character" w:customStyle="1" w:styleId="WW8Num12z0">
    <w:name w:val="WW8Num12z0"/>
    <w:rsid w:val="005010AD"/>
    <w:rPr>
      <w:color w:val="000000"/>
    </w:rPr>
  </w:style>
  <w:style w:type="character" w:customStyle="1" w:styleId="WW8Num15z2">
    <w:name w:val="WW8Num15z2"/>
    <w:rsid w:val="005010AD"/>
    <w:rPr>
      <w:rFonts w:ascii="Times New Roman" w:hAnsi="Times New Roman"/>
      <w:i w:val="0"/>
      <w:sz w:val="22"/>
      <w:szCs w:val="22"/>
    </w:rPr>
  </w:style>
  <w:style w:type="character" w:customStyle="1" w:styleId="WW8Num17z0">
    <w:name w:val="WW8Num17z0"/>
    <w:rsid w:val="005010AD"/>
    <w:rPr>
      <w:rFonts w:ascii="Symbol" w:hAnsi="Symbol"/>
    </w:rPr>
  </w:style>
  <w:style w:type="character" w:customStyle="1" w:styleId="WW8Num17z1">
    <w:name w:val="WW8Num17z1"/>
    <w:rsid w:val="005010AD"/>
    <w:rPr>
      <w:rFonts w:ascii="Courier New" w:hAnsi="Courier New" w:cs="Courier New"/>
    </w:rPr>
  </w:style>
  <w:style w:type="character" w:customStyle="1" w:styleId="WW8Num17z2">
    <w:name w:val="WW8Num17z2"/>
    <w:rsid w:val="005010AD"/>
    <w:rPr>
      <w:rFonts w:ascii="Wingdings" w:hAnsi="Wingdings"/>
    </w:rPr>
  </w:style>
  <w:style w:type="character" w:customStyle="1" w:styleId="WW8Num21z0">
    <w:name w:val="WW8Num21z0"/>
    <w:rsid w:val="005010A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3z0">
    <w:name w:val="WW8Num23z0"/>
    <w:rsid w:val="005010AD"/>
    <w:rPr>
      <w:i w:val="0"/>
      <w:color w:val="auto"/>
    </w:rPr>
  </w:style>
  <w:style w:type="character" w:customStyle="1" w:styleId="WW8Num24z0">
    <w:name w:val="WW8Num24z0"/>
    <w:rsid w:val="005010AD"/>
    <w:rPr>
      <w:rFonts w:eastAsia="Times New Roman" w:cs="Times New Roman"/>
    </w:rPr>
  </w:style>
  <w:style w:type="character" w:customStyle="1" w:styleId="WW8Num30z0">
    <w:name w:val="WW8Num30z0"/>
    <w:rsid w:val="005010AD"/>
    <w:rPr>
      <w:color w:val="000000"/>
    </w:rPr>
  </w:style>
  <w:style w:type="character" w:customStyle="1" w:styleId="WW8Num34z0">
    <w:name w:val="WW8Num34z0"/>
    <w:rsid w:val="005010AD"/>
    <w:rPr>
      <w:rFonts w:ascii="Symbol" w:hAnsi="Symbol"/>
    </w:rPr>
  </w:style>
  <w:style w:type="character" w:customStyle="1" w:styleId="WW8Num34z1">
    <w:name w:val="WW8Num34z1"/>
    <w:rsid w:val="005010AD"/>
    <w:rPr>
      <w:rFonts w:ascii="Courier New" w:hAnsi="Courier New" w:cs="Courier New"/>
    </w:rPr>
  </w:style>
  <w:style w:type="character" w:customStyle="1" w:styleId="WW8Num34z2">
    <w:name w:val="WW8Num34z2"/>
    <w:rsid w:val="005010AD"/>
    <w:rPr>
      <w:rFonts w:ascii="Wingdings" w:hAnsi="Wingdings"/>
    </w:rPr>
  </w:style>
  <w:style w:type="character" w:customStyle="1" w:styleId="WW8Num35z0">
    <w:name w:val="WW8Num35z0"/>
    <w:rsid w:val="005010AD"/>
    <w:rPr>
      <w:rFonts w:ascii="Symbol" w:hAnsi="Symbol"/>
    </w:rPr>
  </w:style>
  <w:style w:type="character" w:customStyle="1" w:styleId="WW8Num35z1">
    <w:name w:val="WW8Num35z1"/>
    <w:rsid w:val="005010AD"/>
    <w:rPr>
      <w:rFonts w:ascii="Courier New" w:hAnsi="Courier New" w:cs="Courier New"/>
    </w:rPr>
  </w:style>
  <w:style w:type="character" w:customStyle="1" w:styleId="WW8Num35z2">
    <w:name w:val="WW8Num35z2"/>
    <w:rsid w:val="005010AD"/>
    <w:rPr>
      <w:rFonts w:ascii="Wingdings" w:hAnsi="Wingdings"/>
    </w:rPr>
  </w:style>
  <w:style w:type="character" w:customStyle="1" w:styleId="WW8Num38z0">
    <w:name w:val="WW8Num38z0"/>
    <w:rsid w:val="005010AD"/>
    <w:rPr>
      <w:rFonts w:ascii="Symbol" w:hAnsi="Symbol"/>
    </w:rPr>
  </w:style>
  <w:style w:type="character" w:customStyle="1" w:styleId="WW8Num40z0">
    <w:name w:val="WW8Num40z0"/>
    <w:rsid w:val="005010AD"/>
    <w:rPr>
      <w:rFonts w:eastAsia="Times New Roman" w:cs="Calibri"/>
    </w:rPr>
  </w:style>
  <w:style w:type="character" w:customStyle="1" w:styleId="3b">
    <w:name w:val="Знак Знак3"/>
    <w:rsid w:val="005010A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20">
    <w:name w:val="Знак Знак12"/>
    <w:rsid w:val="005010AD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8Num20z0">
    <w:name w:val="WW8Num20z0"/>
    <w:rsid w:val="005010AD"/>
    <w:rPr>
      <w:rFonts w:ascii="Symbol" w:hAnsi="Symbol"/>
    </w:rPr>
  </w:style>
  <w:style w:type="character" w:customStyle="1" w:styleId="WW8Num25z0">
    <w:name w:val="WW8Num25z0"/>
    <w:rsid w:val="005010AD"/>
    <w:rPr>
      <w:rFonts w:eastAsia="Times New Roman" w:cs="Times New Roman"/>
    </w:rPr>
  </w:style>
  <w:style w:type="character" w:customStyle="1" w:styleId="WW8Num29z0">
    <w:name w:val="WW8Num29z0"/>
    <w:rsid w:val="005010AD"/>
    <w:rPr>
      <w:i w:val="0"/>
      <w:color w:val="auto"/>
    </w:rPr>
  </w:style>
  <w:style w:type="character" w:customStyle="1" w:styleId="WW8Num37z0">
    <w:name w:val="WW8Num37z0"/>
    <w:rsid w:val="005010AD"/>
    <w:rPr>
      <w:rFonts w:ascii="Symbol" w:hAnsi="Symbol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010AD"/>
  </w:style>
  <w:style w:type="character" w:customStyle="1" w:styleId="82">
    <w:name w:val="Основной шрифт абзаца8"/>
    <w:rsid w:val="005010AD"/>
  </w:style>
  <w:style w:type="paragraph" w:customStyle="1" w:styleId="63">
    <w:name w:val="Название6"/>
    <w:basedOn w:val="a"/>
    <w:uiPriority w:val="34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3">
    <w:name w:val="Указатель8"/>
    <w:basedOn w:val="a"/>
    <w:uiPriority w:val="34"/>
    <w:qFormat/>
    <w:rsid w:val="005010AD"/>
    <w:pPr>
      <w:suppressLineNumbers/>
    </w:pPr>
    <w:rPr>
      <w:rFonts w:cs="Tahoma"/>
    </w:rPr>
  </w:style>
  <w:style w:type="paragraph" w:customStyle="1" w:styleId="53">
    <w:name w:val="Название5"/>
    <w:basedOn w:val="a"/>
    <w:uiPriority w:val="34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3">
    <w:name w:val="Указатель7"/>
    <w:basedOn w:val="a"/>
    <w:uiPriority w:val="34"/>
    <w:qFormat/>
    <w:rsid w:val="005010AD"/>
    <w:pPr>
      <w:suppressLineNumbers/>
    </w:pPr>
    <w:rPr>
      <w:rFonts w:cs="Tahoma"/>
    </w:rPr>
  </w:style>
  <w:style w:type="paragraph" w:customStyle="1" w:styleId="3c">
    <w:name w:val="Без интервала3"/>
    <w:uiPriority w:val="99"/>
    <w:qFormat/>
    <w:rsid w:val="005010A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3">
    <w:name w:val="ConsPlusDocList3"/>
    <w:next w:val="a"/>
    <w:uiPriority w:val="34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3">
    <w:name w:val="ConsPlusCell3"/>
    <w:next w:val="a"/>
    <w:uiPriority w:val="34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3">
    <w:name w:val="ConsPlusNonformat3"/>
    <w:next w:val="a"/>
    <w:uiPriority w:val="34"/>
    <w:qFormat/>
    <w:rsid w:val="005010AD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3">
    <w:name w:val="ConsPlusTitle3"/>
    <w:next w:val="a"/>
    <w:uiPriority w:val="34"/>
    <w:qFormat/>
    <w:rsid w:val="005010A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43">
    <w:name w:val="Название4"/>
    <w:basedOn w:val="a"/>
    <w:uiPriority w:val="34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d">
    <w:name w:val="Знак3"/>
    <w:basedOn w:val="a"/>
    <w:uiPriority w:val="34"/>
    <w:qFormat/>
    <w:rsid w:val="005010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4">
    <w:name w:val="Обычный4"/>
    <w:uiPriority w:val="99"/>
    <w:qFormat/>
    <w:rsid w:val="005010AD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character" w:customStyle="1" w:styleId="2f">
    <w:name w:val="Знак Знак2"/>
    <w:rsid w:val="00171E6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3">
    <w:name w:val="Знак Знак11"/>
    <w:rsid w:val="00171E6B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92">
    <w:name w:val="Основной шрифт абзаца9"/>
    <w:rsid w:val="00171E6B"/>
  </w:style>
  <w:style w:type="paragraph" w:customStyle="1" w:styleId="45">
    <w:name w:val="Без интервала4"/>
    <w:uiPriority w:val="34"/>
    <w:qFormat/>
    <w:rsid w:val="00171E6B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2">
    <w:name w:val="ConsPlusDocList2"/>
    <w:next w:val="a"/>
    <w:uiPriority w:val="34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2">
    <w:name w:val="ConsPlusCell2"/>
    <w:next w:val="a"/>
    <w:uiPriority w:val="34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2">
    <w:name w:val="ConsPlusNonformat2"/>
    <w:next w:val="a"/>
    <w:uiPriority w:val="34"/>
    <w:qFormat/>
    <w:rsid w:val="00171E6B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2">
    <w:name w:val="ConsPlusTitle2"/>
    <w:next w:val="a"/>
    <w:uiPriority w:val="34"/>
    <w:qFormat/>
    <w:rsid w:val="00171E6B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2f0">
    <w:name w:val="Знак2"/>
    <w:basedOn w:val="a"/>
    <w:uiPriority w:val="34"/>
    <w:qFormat/>
    <w:rsid w:val="00171E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Обычный5"/>
    <w:uiPriority w:val="34"/>
    <w:qFormat/>
    <w:rsid w:val="00171E6B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numbering" w:customStyle="1" w:styleId="46">
    <w:name w:val="Нет списка4"/>
    <w:next w:val="a2"/>
    <w:uiPriority w:val="99"/>
    <w:semiHidden/>
    <w:unhideWhenUsed/>
    <w:rsid w:val="00BC5779"/>
  </w:style>
  <w:style w:type="table" w:customStyle="1" w:styleId="3e">
    <w:name w:val="Сетка таблицы3"/>
    <w:basedOn w:val="a1"/>
    <w:next w:val="afe"/>
    <w:uiPriority w:val="39"/>
    <w:rsid w:val="00BC57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662A6C"/>
  </w:style>
  <w:style w:type="paragraph" w:customStyle="1" w:styleId="55">
    <w:name w:val="Без интервала5"/>
    <w:uiPriority w:val="34"/>
    <w:qFormat/>
    <w:rsid w:val="00662A6C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paragraph" w:customStyle="1" w:styleId="1fa">
    <w:name w:val="Обычный (веб)1"/>
    <w:basedOn w:val="a"/>
    <w:uiPriority w:val="34"/>
    <w:qFormat/>
    <w:rsid w:val="00662A6C"/>
  </w:style>
  <w:style w:type="paragraph" w:customStyle="1" w:styleId="2f1">
    <w:name w:val="Текст2"/>
    <w:basedOn w:val="a"/>
    <w:uiPriority w:val="34"/>
    <w:qFormat/>
    <w:rsid w:val="005C1903"/>
  </w:style>
  <w:style w:type="paragraph" w:customStyle="1" w:styleId="3f">
    <w:name w:val="Текст3"/>
    <w:basedOn w:val="a"/>
    <w:uiPriority w:val="34"/>
    <w:qFormat/>
    <w:rsid w:val="006B7AE6"/>
  </w:style>
  <w:style w:type="paragraph" w:customStyle="1" w:styleId="western">
    <w:name w:val="western"/>
    <w:basedOn w:val="a"/>
    <w:uiPriority w:val="34"/>
    <w:qFormat/>
    <w:rsid w:val="00D31B4D"/>
    <w:pPr>
      <w:suppressAutoHyphens w:val="0"/>
      <w:spacing w:before="100" w:beforeAutospacing="1" w:after="119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365A9"/>
  </w:style>
  <w:style w:type="character" w:customStyle="1" w:styleId="2f2">
    <w:name w:val="Название Знак2"/>
    <w:basedOn w:val="a0"/>
    <w:rsid w:val="006365A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3f0">
    <w:name w:val="Текст выноски Знак3"/>
    <w:basedOn w:val="a0"/>
    <w:semiHidden/>
    <w:locked/>
    <w:rsid w:val="006365A9"/>
    <w:rPr>
      <w:rFonts w:ascii="Tahoma" w:eastAsia="Calibri" w:hAnsi="Tahoma" w:cs="Tahoma" w:hint="default"/>
      <w:sz w:val="16"/>
      <w:szCs w:val="16"/>
      <w:lang w:eastAsia="ar-SA"/>
    </w:rPr>
  </w:style>
  <w:style w:type="paragraph" w:styleId="aff9">
    <w:name w:val="endnote text"/>
    <w:basedOn w:val="a"/>
    <w:link w:val="affa"/>
    <w:uiPriority w:val="99"/>
    <w:semiHidden/>
    <w:unhideWhenUsed/>
    <w:rsid w:val="00774768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774768"/>
    <w:rPr>
      <w:rFonts w:ascii="Calibri" w:eastAsia="Calibri" w:hAnsi="Calibri" w:cs="Calibri"/>
      <w:lang w:eastAsia="ar-SA"/>
    </w:rPr>
  </w:style>
  <w:style w:type="character" w:styleId="affb">
    <w:name w:val="endnote reference"/>
    <w:basedOn w:val="a0"/>
    <w:uiPriority w:val="99"/>
    <w:semiHidden/>
    <w:unhideWhenUsed/>
    <w:rsid w:val="00774768"/>
    <w:rPr>
      <w:vertAlign w:val="superscript"/>
    </w:rPr>
  </w:style>
  <w:style w:type="character" w:styleId="affc">
    <w:name w:val="footnote reference"/>
    <w:basedOn w:val="a0"/>
    <w:uiPriority w:val="99"/>
    <w:semiHidden/>
    <w:unhideWhenUsed/>
    <w:rsid w:val="00774768"/>
    <w:rPr>
      <w:vertAlign w:val="superscript"/>
    </w:rPr>
  </w:style>
  <w:style w:type="character" w:customStyle="1" w:styleId="1fb">
    <w:name w:val="Текст концевой сноски Знак1"/>
    <w:basedOn w:val="a0"/>
    <w:uiPriority w:val="99"/>
    <w:semiHidden/>
    <w:rsid w:val="009A6FF8"/>
    <w:rPr>
      <w:rFonts w:ascii="Calibri" w:eastAsia="Calibri" w:hAnsi="Calibri" w:cs="Calibri"/>
      <w:lang w:eastAsia="ar-SA"/>
    </w:rPr>
  </w:style>
  <w:style w:type="paragraph" w:customStyle="1" w:styleId="Standard">
    <w:name w:val="Standard"/>
    <w:qFormat/>
    <w:rsid w:val="00FD268E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DB84-5387-4B19-BBE2-73B80387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Тихонов</dc:creator>
  <cp:lastModifiedBy>Полина Гапонова</cp:lastModifiedBy>
  <cp:revision>84</cp:revision>
  <cp:lastPrinted>2017-11-16T13:07:00Z</cp:lastPrinted>
  <dcterms:created xsi:type="dcterms:W3CDTF">2017-07-21T08:35:00Z</dcterms:created>
  <dcterms:modified xsi:type="dcterms:W3CDTF">2018-07-19T13:44:00Z</dcterms:modified>
</cp:coreProperties>
</file>