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00" w:rsidRDefault="00CE4100" w:rsidP="00CE4100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proofErr w:type="gramStart"/>
      <w:r>
        <w:rPr>
          <w:b/>
          <w:bCs/>
          <w:sz w:val="26"/>
          <w:szCs w:val="26"/>
        </w:rPr>
        <w:t>функциональным</w:t>
      </w:r>
      <w:proofErr w:type="gramEnd"/>
      <w:r>
        <w:rPr>
          <w:b/>
          <w:bCs/>
          <w:sz w:val="26"/>
          <w:szCs w:val="26"/>
        </w:rPr>
        <w:t>, техническим и качественным</w:t>
      </w:r>
    </w:p>
    <w:p w:rsidR="00CE4100" w:rsidRDefault="00CE4100" w:rsidP="00CE4100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 объекта закупки</w:t>
      </w:r>
    </w:p>
    <w:p w:rsidR="00CE4100" w:rsidRDefault="00CE4100" w:rsidP="00CE4100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48"/>
        <w:gridCol w:w="2127"/>
        <w:gridCol w:w="6237"/>
        <w:gridCol w:w="1273"/>
      </w:tblGrid>
      <w:tr w:rsidR="00CE4100" w:rsidTr="00CE4100">
        <w:trPr>
          <w:trHeight w:val="76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00" w:rsidRDefault="00CE4100" w:rsidP="00CE4100">
            <w:pPr>
              <w:widowControl w:val="0"/>
              <w:spacing w:line="276" w:lineRule="auto"/>
              <w:ind w:firstLine="567"/>
              <w:jc w:val="both"/>
            </w:pPr>
            <w:r>
              <w:t xml:space="preserve">Качество </w:t>
            </w:r>
            <w:r>
              <w:t xml:space="preserve">поставляемого товара должно </w:t>
            </w:r>
            <w:r>
              <w:t>соответств</w:t>
            </w:r>
            <w:r>
              <w:t>овать</w:t>
            </w:r>
            <w:r>
              <w:t xml:space="preserve"> государственным стандартам (ГОСТ), действующим на территории Российской Федерации, в том числе:</w:t>
            </w:r>
          </w:p>
          <w:p w:rsidR="00CE4100" w:rsidRDefault="00CE4100" w:rsidP="00CE4100">
            <w:pPr>
              <w:widowControl w:val="0"/>
              <w:spacing w:line="276" w:lineRule="auto"/>
              <w:ind w:firstLine="567"/>
              <w:jc w:val="both"/>
            </w:pPr>
            <w:r>
              <w:t>- ГОСТ ISO 10993-1-2011</w:t>
            </w:r>
            <w:r>
              <w:t xml:space="preserve"> </w:t>
            </w:r>
            <w:r>
              <w:t>«Изделия медицинские. Оценка биологического действия медицинских изделий. Часть 1. Оценка и исследования»;</w:t>
            </w:r>
          </w:p>
          <w:p w:rsidR="00CE4100" w:rsidRDefault="00CE4100" w:rsidP="00CE4100">
            <w:pPr>
              <w:widowControl w:val="0"/>
              <w:spacing w:line="276" w:lineRule="auto"/>
              <w:ind w:firstLine="567"/>
              <w:jc w:val="both"/>
            </w:pPr>
            <w: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CE4100" w:rsidRDefault="00CE4100" w:rsidP="00CE4100">
            <w:pPr>
              <w:widowControl w:val="0"/>
              <w:spacing w:line="276" w:lineRule="auto"/>
              <w:ind w:firstLine="567"/>
              <w:jc w:val="both"/>
            </w:pPr>
            <w: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CE4100" w:rsidRDefault="00CE4100" w:rsidP="00CE4100">
            <w:pPr>
              <w:widowControl w:val="0"/>
              <w:spacing w:line="276" w:lineRule="auto"/>
              <w:ind w:firstLine="567"/>
              <w:jc w:val="both"/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CE4100" w:rsidRDefault="00CE4100" w:rsidP="00CE4100">
            <w:pPr>
              <w:widowControl w:val="0"/>
              <w:spacing w:line="276" w:lineRule="auto"/>
              <w:ind w:firstLine="567"/>
              <w:jc w:val="both"/>
              <w:rPr>
                <w:bCs/>
              </w:rPr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CE4100" w:rsidTr="00CE4100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100" w:rsidRDefault="00CE4100">
            <w:pPr>
              <w:widowControl w:val="0"/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100" w:rsidRDefault="00CE41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rFonts w:eastAsia="Arial Unicode MS"/>
                <w:kern w:val="2"/>
              </w:rPr>
              <w:t>Наименование объекта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100" w:rsidRDefault="00CE4100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rFonts w:eastAsia="Arial Unicode MS"/>
                <w:kern w:val="2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00" w:rsidRDefault="00CE4100">
            <w:pPr>
              <w:widowControl w:val="0"/>
              <w:snapToGrid w:val="0"/>
              <w:spacing w:line="276" w:lineRule="auto"/>
              <w:jc w:val="center"/>
            </w:pPr>
            <w:r>
              <w:t>Кол-во, штук</w:t>
            </w:r>
          </w:p>
        </w:tc>
      </w:tr>
      <w:tr w:rsidR="00CE4100" w:rsidTr="00CE4100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100" w:rsidRDefault="00CE4100">
            <w:pPr>
              <w:widowControl w:val="0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100" w:rsidRDefault="00CE4100" w:rsidP="00CE4100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CE4100">
              <w:rPr>
                <w:rFonts w:eastAsia="Arial Unicode MS"/>
                <w:kern w:val="2"/>
              </w:rPr>
              <w:t>Аппарат на нижние конечности и туловище для детей</w:t>
            </w:r>
            <w:r>
              <w:rPr>
                <w:rFonts w:eastAsia="Arial Unicode MS"/>
                <w:kern w:val="2"/>
              </w:rPr>
              <w:t>-</w:t>
            </w:r>
            <w:r w:rsidRPr="00CE4100">
              <w:rPr>
                <w:rFonts w:eastAsia="Arial Unicode MS"/>
                <w:kern w:val="2"/>
              </w:rPr>
              <w:t>инвалидов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4100" w:rsidRPr="00CE4100" w:rsidRDefault="00CE4100" w:rsidP="00CE4100">
            <w:pPr>
              <w:widowControl w:val="0"/>
              <w:snapToGrid w:val="0"/>
              <w:spacing w:line="276" w:lineRule="auto"/>
              <w:jc w:val="both"/>
              <w:rPr>
                <w:rFonts w:eastAsia="Arial Unicode MS"/>
                <w:kern w:val="2"/>
              </w:rPr>
            </w:pPr>
            <w:r w:rsidRPr="00CE4100">
              <w:rPr>
                <w:rFonts w:eastAsia="Arial Unicode MS"/>
                <w:kern w:val="2"/>
              </w:rPr>
              <w:t xml:space="preserve">Аппарат на нижние конечности и туловище </w:t>
            </w:r>
            <w:r>
              <w:rPr>
                <w:rFonts w:eastAsia="Arial Unicode MS"/>
                <w:kern w:val="2"/>
              </w:rPr>
              <w:t xml:space="preserve">должен быть </w:t>
            </w:r>
            <w:r w:rsidRPr="00CE4100">
              <w:rPr>
                <w:rFonts w:eastAsia="Arial Unicode MS"/>
                <w:kern w:val="2"/>
              </w:rPr>
              <w:t xml:space="preserve">предназначен для устранения </w:t>
            </w:r>
            <w:proofErr w:type="spellStart"/>
            <w:r w:rsidRPr="00CE4100">
              <w:rPr>
                <w:rFonts w:eastAsia="Arial Unicode MS"/>
                <w:kern w:val="2"/>
              </w:rPr>
              <w:t>гипертонуса</w:t>
            </w:r>
            <w:proofErr w:type="spellEnd"/>
            <w:r w:rsidRPr="00CE4100">
              <w:rPr>
                <w:rFonts w:eastAsia="Arial Unicode MS"/>
                <w:kern w:val="2"/>
              </w:rPr>
              <w:t xml:space="preserve"> приводящих мышц бедра.</w:t>
            </w:r>
          </w:p>
          <w:p w:rsidR="00CE4100" w:rsidRPr="00CE4100" w:rsidRDefault="00CE4100" w:rsidP="00CE4100">
            <w:pPr>
              <w:widowControl w:val="0"/>
              <w:snapToGrid w:val="0"/>
              <w:spacing w:line="276" w:lineRule="auto"/>
              <w:jc w:val="both"/>
              <w:rPr>
                <w:rFonts w:eastAsia="Arial Unicode MS"/>
                <w:kern w:val="2"/>
              </w:rPr>
            </w:pPr>
            <w:r w:rsidRPr="00CE4100">
              <w:rPr>
                <w:rFonts w:eastAsia="Arial Unicode MS"/>
                <w:kern w:val="2"/>
              </w:rPr>
              <w:t>Аппарат на нижние конечности и туловище должен состоять из тазового корсета, изготовленного из пластмассы или металла (по требованию Заказчика в соответствии с антропометрическими данными получателя и навыками движения), поясничной гильзы, 2 бедренных гильз с манжетами. Гильзы должны быть соединены стержнями.</w:t>
            </w:r>
          </w:p>
          <w:p w:rsidR="00CE4100" w:rsidRPr="00CE4100" w:rsidRDefault="00CE4100" w:rsidP="00CE4100">
            <w:pPr>
              <w:widowControl w:val="0"/>
              <w:snapToGrid w:val="0"/>
              <w:spacing w:line="276" w:lineRule="auto"/>
              <w:jc w:val="both"/>
              <w:rPr>
                <w:rFonts w:eastAsia="Arial Unicode MS"/>
                <w:kern w:val="2"/>
              </w:rPr>
            </w:pPr>
            <w:r w:rsidRPr="00CE4100">
              <w:rPr>
                <w:rFonts w:eastAsia="Arial Unicode MS"/>
                <w:kern w:val="2"/>
              </w:rPr>
              <w:t xml:space="preserve">Шарниры шины гильзы должны повторять движения в тазобедренном суставе в сагиттальной плоскости. Шина должна обеспечивать стабильность тазобедренных суставов, должна нормализовать распределения давления между головкой бедра и </w:t>
            </w:r>
            <w:proofErr w:type="spellStart"/>
            <w:r w:rsidRPr="00CE4100">
              <w:rPr>
                <w:rFonts w:eastAsia="Arial Unicode MS"/>
                <w:kern w:val="2"/>
              </w:rPr>
              <w:t>ацетабулярной</w:t>
            </w:r>
            <w:proofErr w:type="spellEnd"/>
            <w:r w:rsidRPr="00CE4100">
              <w:rPr>
                <w:rFonts w:eastAsia="Arial Unicode MS"/>
                <w:kern w:val="2"/>
              </w:rPr>
              <w:t xml:space="preserve"> впадиной.</w:t>
            </w:r>
          </w:p>
          <w:p w:rsidR="00CE4100" w:rsidRDefault="00CE4100" w:rsidP="00CE4100">
            <w:pPr>
              <w:widowControl w:val="0"/>
              <w:snapToGrid w:val="0"/>
              <w:spacing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Товар</w:t>
            </w:r>
            <w:r w:rsidRPr="00CE4100">
              <w:rPr>
                <w:rFonts w:eastAsia="Arial Unicode MS"/>
                <w:kern w:val="2"/>
              </w:rPr>
              <w:t xml:space="preserve"> долж</w:t>
            </w:r>
            <w:r>
              <w:rPr>
                <w:rFonts w:eastAsia="Arial Unicode MS"/>
                <w:kern w:val="2"/>
              </w:rPr>
              <w:t>е</w:t>
            </w:r>
            <w:r w:rsidRPr="00CE4100">
              <w:rPr>
                <w:rFonts w:eastAsia="Arial Unicode MS"/>
                <w:kern w:val="2"/>
              </w:rPr>
              <w:t>н иметь размерный ряд от 1 до 6, в зависимости от окружности талии от 400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E4100">
              <w:rPr>
                <w:rFonts w:eastAsia="Arial Unicode MS"/>
                <w:kern w:val="2"/>
              </w:rPr>
              <w:t>мм до 900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E4100">
              <w:rPr>
                <w:rFonts w:eastAsia="Arial Unicode MS"/>
                <w:kern w:val="2"/>
              </w:rPr>
              <w:t>мм</w:t>
            </w:r>
            <w:bookmarkStart w:id="0" w:name="_GoBack"/>
            <w:bookmarkEnd w:id="0"/>
            <w:r w:rsidRPr="00CE4100">
              <w:rPr>
                <w:rFonts w:eastAsia="Arial Unicode MS"/>
                <w:kern w:val="2"/>
              </w:rPr>
              <w:t xml:space="preserve"> (по требованию Заказчика в соответствии с антропометрическими данными получателя и навыками движения)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00" w:rsidRDefault="00CE4100">
            <w:pPr>
              <w:widowControl w:val="0"/>
              <w:snapToGrid w:val="0"/>
              <w:spacing w:line="276" w:lineRule="auto"/>
              <w:jc w:val="center"/>
            </w:pPr>
            <w:r>
              <w:t>12</w:t>
            </w:r>
          </w:p>
        </w:tc>
      </w:tr>
    </w:tbl>
    <w:p w:rsidR="00CE4100" w:rsidRDefault="00CE4100" w:rsidP="00CE4100"/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2"/>
    <w:rsid w:val="00070332"/>
    <w:rsid w:val="00106AA1"/>
    <w:rsid w:val="007C05F3"/>
    <w:rsid w:val="00C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2018-07-26T07:20:00Z</dcterms:created>
  <dcterms:modified xsi:type="dcterms:W3CDTF">2018-07-26T07:23:00Z</dcterms:modified>
</cp:coreProperties>
</file>