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82" w:rsidRDefault="00AF6182" w:rsidP="00AF6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AF6182" w:rsidRDefault="00AF6182" w:rsidP="00AF6182">
      <w:pPr>
        <w:keepNext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поставку </w:t>
      </w:r>
      <w:r>
        <w:rPr>
          <w:b/>
          <w:sz w:val="28"/>
          <w:szCs w:val="28"/>
        </w:rPr>
        <w:t xml:space="preserve">инвалидам </w:t>
      </w:r>
      <w:proofErr w:type="spellStart"/>
      <w:r>
        <w:rPr>
          <w:b/>
          <w:sz w:val="28"/>
          <w:szCs w:val="28"/>
        </w:rPr>
        <w:t>ортезов</w:t>
      </w:r>
      <w:bookmarkStart w:id="0" w:name="_GoBack"/>
      <w:bookmarkEnd w:id="0"/>
      <w:proofErr w:type="spellEnd"/>
    </w:p>
    <w:p w:rsidR="00AF6182" w:rsidRDefault="00AF6182" w:rsidP="00AF6182">
      <w:pPr>
        <w:ind w:firstLine="708"/>
      </w:pPr>
    </w:p>
    <w:p w:rsidR="00224518" w:rsidRPr="00AF6182" w:rsidRDefault="00AF6182" w:rsidP="00AF6182">
      <w:pPr>
        <w:ind w:firstLine="708"/>
      </w:pPr>
      <w:r w:rsidRPr="00AF6182">
        <w:t>Аппарат на всю ногу фиксирующий, корригирующий, разгружающий; шинно-кожаный; индивидуального изготовления по слепкам. Тутор на всю ногу; фиксирующий, корригирующий из термопластов низкотемпературных; лечебно-профилактический. Тутор на всю руку – для иммобилизации локтевого сустава после оперативных вмешательств; фиксирующий, корригирующий из термопластов низкотемпературных; лечебно-профилактический. Корсет функционально-корригирующи</w:t>
      </w:r>
      <w:proofErr w:type="gramStart"/>
      <w:r w:rsidRPr="00AF6182">
        <w:t>й-</w:t>
      </w:r>
      <w:proofErr w:type="gramEnd"/>
      <w:r w:rsidRPr="00AF6182">
        <w:t xml:space="preserve"> корсет на средне- грудной, поясничный и крестцовый отделы; изготовление по индивидуальным заказам пациента для личного использования конкретным пациентом; поддерживающий, фиксирующий, корригирующий, разгружающий; из хлопчатобумажной ткани; изготовление по индивидуальным обмерам; постоянный, лечебно-профилактический. Туторы на голеностопный сустав термопластичный материал, из смягчающих материалов. Застежка ворсовая. Применяется при ДЦП, последствий ОНМК, последствия повреждения спинного мозга, состояния угрожаемые формированию </w:t>
      </w:r>
      <w:proofErr w:type="spellStart"/>
      <w:r w:rsidRPr="00AF6182">
        <w:t>эквинно-варусной</w:t>
      </w:r>
      <w:proofErr w:type="spellEnd"/>
      <w:r w:rsidRPr="00AF6182">
        <w:t xml:space="preserve"> или вальгусной деформации стопы, период реабилитации после травм. Индивидуальное изготовление</w:t>
      </w:r>
      <w:proofErr w:type="gramStart"/>
      <w:r w:rsidRPr="00AF6182">
        <w:t xml:space="preserve"> ,</w:t>
      </w:r>
      <w:proofErr w:type="gramEnd"/>
      <w:r w:rsidRPr="00AF6182">
        <w:t xml:space="preserve"> в правом и левом исполнении </w:t>
      </w:r>
      <w:proofErr w:type="spellStart"/>
      <w:r w:rsidRPr="00AF6182">
        <w:t>Реклинатор</w:t>
      </w:r>
      <w:proofErr w:type="spellEnd"/>
      <w:r w:rsidRPr="00AF6182">
        <w:t xml:space="preserve"> - корректор осанки предназначен для выпрямления грудного отдела позвоночника. Материал: воздухопроницаемый, </w:t>
      </w:r>
      <w:proofErr w:type="spellStart"/>
      <w:r w:rsidRPr="00AF6182">
        <w:t>влагоотводящий</w:t>
      </w:r>
      <w:proofErr w:type="spellEnd"/>
      <w:r w:rsidRPr="00AF6182">
        <w:t xml:space="preserve"> с высоким содержанием хлопка. Состоят из пояса, двух </w:t>
      </w:r>
      <w:proofErr w:type="spellStart"/>
      <w:r w:rsidRPr="00AF6182">
        <w:t>реклинирующих</w:t>
      </w:r>
      <w:proofErr w:type="spellEnd"/>
      <w:r w:rsidRPr="00AF6182">
        <w:t xml:space="preserve"> лямок, и </w:t>
      </w:r>
      <w:proofErr w:type="gramStart"/>
      <w:r w:rsidRPr="00AF6182">
        <w:t>снабжен</w:t>
      </w:r>
      <w:proofErr w:type="gramEnd"/>
      <w:r w:rsidRPr="00AF6182">
        <w:t xml:space="preserve"> двумя металлическими пружинными ребрами жесткости. Безопасность аппаратов на всю ногу (дале</w:t>
      </w:r>
      <w:proofErr w:type="gramStart"/>
      <w:r w:rsidRPr="00AF6182">
        <w:t>е-</w:t>
      </w:r>
      <w:proofErr w:type="gramEnd"/>
      <w:r w:rsidRPr="00AF6182">
        <w:t xml:space="preserve"> Товар) должна подтверждаться соответствующими сертификатами соответствия. Гарантийный срок устанавливается со дня выдачи товара и его продолжительность должна составлять не менее 6 месяцев с момента выдачи Получателю. Поставщик гарантирует, что Товар, поставляемый в рамках настоящего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sectPr w:rsidR="00224518" w:rsidRPr="00AF6182" w:rsidSect="00AF6182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59"/>
    <w:rsid w:val="00030CB9"/>
    <w:rsid w:val="00092867"/>
    <w:rsid w:val="000D23EC"/>
    <w:rsid w:val="00112B6F"/>
    <w:rsid w:val="00161B33"/>
    <w:rsid w:val="001A4286"/>
    <w:rsid w:val="001B191D"/>
    <w:rsid w:val="001D3DD8"/>
    <w:rsid w:val="00224518"/>
    <w:rsid w:val="002C2FA8"/>
    <w:rsid w:val="002F31CF"/>
    <w:rsid w:val="0036351B"/>
    <w:rsid w:val="00393E3A"/>
    <w:rsid w:val="00394174"/>
    <w:rsid w:val="00420DFF"/>
    <w:rsid w:val="004422DC"/>
    <w:rsid w:val="00492861"/>
    <w:rsid w:val="005A563E"/>
    <w:rsid w:val="005C7400"/>
    <w:rsid w:val="00680E6F"/>
    <w:rsid w:val="00684795"/>
    <w:rsid w:val="006C3ACD"/>
    <w:rsid w:val="007272CC"/>
    <w:rsid w:val="007816A3"/>
    <w:rsid w:val="00782D31"/>
    <w:rsid w:val="007958E5"/>
    <w:rsid w:val="007B7CC1"/>
    <w:rsid w:val="007C09B3"/>
    <w:rsid w:val="00835508"/>
    <w:rsid w:val="00866C1B"/>
    <w:rsid w:val="00872B42"/>
    <w:rsid w:val="009047E3"/>
    <w:rsid w:val="009471B4"/>
    <w:rsid w:val="009705DC"/>
    <w:rsid w:val="00972134"/>
    <w:rsid w:val="009D5971"/>
    <w:rsid w:val="009E3C1F"/>
    <w:rsid w:val="00A03F4E"/>
    <w:rsid w:val="00A81541"/>
    <w:rsid w:val="00A93925"/>
    <w:rsid w:val="00AF6182"/>
    <w:rsid w:val="00B03759"/>
    <w:rsid w:val="00B82D93"/>
    <w:rsid w:val="00C0489F"/>
    <w:rsid w:val="00C05892"/>
    <w:rsid w:val="00C30EA0"/>
    <w:rsid w:val="00C53057"/>
    <w:rsid w:val="00C5759D"/>
    <w:rsid w:val="00C604BE"/>
    <w:rsid w:val="00D33E18"/>
    <w:rsid w:val="00D37FC2"/>
    <w:rsid w:val="00D57E96"/>
    <w:rsid w:val="00DA3862"/>
    <w:rsid w:val="00DE0D08"/>
    <w:rsid w:val="00DE5B7C"/>
    <w:rsid w:val="00F22581"/>
    <w:rsid w:val="00F30725"/>
    <w:rsid w:val="00F44B42"/>
    <w:rsid w:val="00F6535D"/>
    <w:rsid w:val="00F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2018-08-10T11:04:00Z</dcterms:created>
  <dcterms:modified xsi:type="dcterms:W3CDTF">2018-08-10T11:15:00Z</dcterms:modified>
</cp:coreProperties>
</file>