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D" w:rsidRDefault="00DA26AD" w:rsidP="00DA26AD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DA26AD" w:rsidRDefault="00DA26AD" w:rsidP="00DA26AD">
      <w:pPr>
        <w:spacing w:line="200" w:lineRule="atLeast"/>
        <w:jc w:val="center"/>
        <w:rPr>
          <w:bCs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DA26AD" w:rsidRDefault="00DA26AD" w:rsidP="00DA26AD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социальных услуг </w:t>
      </w:r>
    </w:p>
    <w:p w:rsidR="00DA26AD" w:rsidRDefault="00DA26AD" w:rsidP="00DA26AD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услуг.</w:t>
      </w:r>
    </w:p>
    <w:p w:rsidR="00DA26AD" w:rsidRDefault="00DA26AD" w:rsidP="00DA26AD">
      <w:pPr>
        <w:tabs>
          <w:tab w:val="left" w:pos="1620"/>
        </w:tabs>
        <w:suppressAutoHyphens w:val="0"/>
        <w:snapToGrid w:val="0"/>
        <w:ind w:firstLine="709"/>
        <w:jc w:val="both"/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>
        <w:rPr>
          <w:bCs/>
          <w:color w:val="FF0000"/>
          <w:sz w:val="26"/>
          <w:szCs w:val="26"/>
        </w:rPr>
        <w:t>в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г., даты заездов не ранее 01 августа 2018 и не позднее 17 сентября 2018 г.</w:t>
      </w:r>
    </w:p>
    <w:p w:rsidR="00DA26AD" w:rsidRDefault="00DA26AD" w:rsidP="00DA26AD">
      <w:pPr>
        <w:tabs>
          <w:tab w:val="left" w:pos="1620"/>
        </w:tabs>
        <w:suppressAutoHyphens w:val="0"/>
        <w:snapToGrid w:val="0"/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DA26AD" w:rsidRDefault="00DA26AD" w:rsidP="00DA26AD">
      <w:pPr>
        <w:shd w:val="clear" w:color="auto" w:fill="FFFFFF"/>
        <w:tabs>
          <w:tab w:val="left" w:pos="-14583"/>
        </w:tabs>
        <w:autoSpaceDE w:val="0"/>
        <w:snapToGrid w:val="0"/>
        <w:spacing w:line="200" w:lineRule="atLeast"/>
        <w:ind w:right="43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 для детей-инвалидов и сопровождающих их взрослых - 21 день.</w:t>
      </w:r>
    </w:p>
    <w:p w:rsidR="00DA26AD" w:rsidRDefault="00DA26AD" w:rsidP="00DA26AD">
      <w:pPr>
        <w:jc w:val="both"/>
        <w:rPr>
          <w:rFonts w:eastAsia="Arial"/>
          <w:iCs/>
          <w:color w:val="FF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>
        <w:rPr>
          <w:color w:val="FF0000"/>
          <w:sz w:val="26"/>
          <w:szCs w:val="26"/>
        </w:rPr>
        <w:t>100</w:t>
      </w:r>
      <w:r>
        <w:rPr>
          <w:bCs/>
          <w:color w:val="FF0000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шт.,</w:t>
      </w:r>
      <w:r>
        <w:rPr>
          <w:rFonts w:eastAsia="Times New Roman CYR"/>
          <w:iCs/>
          <w:color w:val="000000"/>
          <w:spacing w:val="-6"/>
          <w:sz w:val="26"/>
          <w:szCs w:val="26"/>
        </w:rPr>
        <w:t xml:space="preserve"> </w:t>
      </w:r>
      <w:r>
        <w:rPr>
          <w:rFonts w:eastAsia="Arial"/>
          <w:iCs/>
          <w:color w:val="FF0000"/>
          <w:spacing w:val="-6"/>
          <w:sz w:val="26"/>
          <w:szCs w:val="26"/>
        </w:rPr>
        <w:t>в том числе 4 шт. для детей-инвалидов, 4 шт. для сопровождающих.</w:t>
      </w:r>
    </w:p>
    <w:p w:rsidR="00DA26AD" w:rsidRDefault="00DA26AD" w:rsidP="00DA26AD">
      <w:pPr>
        <w:snapToGrid w:val="0"/>
        <w:ind w:left="12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Начальная (максимальная) цена контракта</w:t>
      </w:r>
      <w:r>
        <w:rPr>
          <w:color w:val="800000"/>
          <w:sz w:val="26"/>
          <w:szCs w:val="26"/>
        </w:rPr>
        <w:t xml:space="preserve">: 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2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 522 573 (Два миллиона пятьсот двадцать две тысячи пятьсот семьдесят три) рубля 76 копеек.</w:t>
      </w:r>
    </w:p>
    <w:p w:rsidR="00DA26AD" w:rsidRDefault="00DA26AD" w:rsidP="00DA26AD">
      <w:pPr>
        <w:ind w:firstLine="709"/>
        <w:jc w:val="both"/>
        <w:rPr>
          <w:rStyle w:val="a3"/>
          <w:color w:val="FF0000"/>
        </w:rPr>
      </w:pPr>
      <w:r>
        <w:rPr>
          <w:iCs/>
          <w:color w:val="000000"/>
          <w:spacing w:val="-4"/>
          <w:sz w:val="26"/>
          <w:szCs w:val="26"/>
        </w:rPr>
        <w:t xml:space="preserve">3. Место оказания услуг: 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DA26AD" w:rsidRDefault="00DA26AD" w:rsidP="00DA26AD">
      <w:pPr>
        <w:ind w:firstLine="709"/>
        <w:jc w:val="both"/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должны включать</w:t>
      </w:r>
      <w:r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DA26AD" w:rsidRDefault="00DA26AD" w:rsidP="00DA26AD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DA26AD" w:rsidRDefault="00DA26AD" w:rsidP="00DA26AD">
      <w:pPr>
        <w:pStyle w:val="a4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DA26AD" w:rsidRDefault="00DA26AD" w:rsidP="00DA26AD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        № 211, № 221, № 222, от 23 ноября 2004 г. № 276;</w:t>
      </w:r>
    </w:p>
    <w:p w:rsidR="00DA26AD" w:rsidRDefault="00DA26AD" w:rsidP="00DA26A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DA26AD" w:rsidRDefault="00DA26AD" w:rsidP="00DA26AD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DA26AD" w:rsidRDefault="00DA26AD" w:rsidP="00DA26AD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DA26AD" w:rsidRDefault="00DA26AD" w:rsidP="00DA26A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DA26AD" w:rsidRDefault="00DA26AD" w:rsidP="00DA26A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              № 223,224;</w:t>
      </w:r>
    </w:p>
    <w:p w:rsidR="00DA26AD" w:rsidRDefault="00DA26AD" w:rsidP="00DA26A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DA26AD" w:rsidRDefault="00DA26AD" w:rsidP="00DA26AD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DA26AD" w:rsidRDefault="00DA26AD" w:rsidP="00DA26AD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DA26AD" w:rsidRDefault="00DA26AD" w:rsidP="00DA26AD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DA26AD" w:rsidRDefault="00DA26AD" w:rsidP="00DA26A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DA26AD" w:rsidRDefault="00DA26AD" w:rsidP="00DA26A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DA26AD" w:rsidRDefault="00DA26AD" w:rsidP="00DA26A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DA26AD" w:rsidRDefault="00DA26AD" w:rsidP="00DA26A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обеспечение возможности принимать водные процедуры в бассейне;</w:t>
      </w:r>
    </w:p>
    <w:p w:rsidR="00DA26AD" w:rsidRDefault="00DA26AD" w:rsidP="00DA26A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проемы.</w:t>
      </w:r>
    </w:p>
    <w:p w:rsidR="00DA26AD" w:rsidRDefault="00DA26AD" w:rsidP="00DA26AD">
      <w:pPr>
        <w:pStyle w:val="a4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A26AD" w:rsidRDefault="00DA26AD" w:rsidP="00DA26A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DA26AD" w:rsidRDefault="00DA26AD" w:rsidP="00DA26AD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C81C62" w:rsidRDefault="00C81C62">
      <w:bookmarkStart w:id="0" w:name="_GoBack"/>
      <w:bookmarkEnd w:id="0"/>
    </w:p>
    <w:sectPr w:rsidR="00C8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7"/>
    <w:rsid w:val="00C81C62"/>
    <w:rsid w:val="00DA26AD"/>
    <w:rsid w:val="00D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6AD"/>
    <w:rPr>
      <w:color w:val="0000FF"/>
      <w:u w:val="single"/>
    </w:rPr>
  </w:style>
  <w:style w:type="paragraph" w:styleId="a4">
    <w:name w:val="Normal (Web)"/>
    <w:semiHidden/>
    <w:unhideWhenUsed/>
    <w:rsid w:val="00DA26AD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Web">
    <w:name w:val="Обычный (Web)"/>
    <w:rsid w:val="00DA26AD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6AD"/>
    <w:rPr>
      <w:color w:val="0000FF"/>
      <w:u w:val="single"/>
    </w:rPr>
  </w:style>
  <w:style w:type="paragraph" w:styleId="a4">
    <w:name w:val="Normal (Web)"/>
    <w:semiHidden/>
    <w:unhideWhenUsed/>
    <w:rsid w:val="00DA26AD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Web">
    <w:name w:val="Обычный (Web)"/>
    <w:rsid w:val="00DA26AD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>fss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2018-04-13T07:11:00Z</dcterms:created>
  <dcterms:modified xsi:type="dcterms:W3CDTF">2018-04-13T07:11:00Z</dcterms:modified>
</cp:coreProperties>
</file>