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2C" w:rsidRPr="0005112C" w:rsidRDefault="0005112C" w:rsidP="0005112C">
      <w:pPr>
        <w:rPr>
          <w:b/>
        </w:rPr>
      </w:pPr>
      <w:r w:rsidRPr="0005112C">
        <w:t>Поставка кресло-колясок с ручным приводом для обеспечения инвалидов и отдельных категорий граждан из числа ветеранов в количестве 134 шт.</w:t>
      </w:r>
    </w:p>
    <w:p w:rsidR="0005112C" w:rsidRPr="0005112C" w:rsidRDefault="0005112C" w:rsidP="0005112C"/>
    <w:p w:rsidR="0005112C" w:rsidRPr="0005112C" w:rsidRDefault="0005112C" w:rsidP="0005112C">
      <w:pPr>
        <w:rPr>
          <w:b/>
        </w:rPr>
      </w:pPr>
    </w:p>
    <w:tbl>
      <w:tblPr>
        <w:tblW w:w="127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5386"/>
        <w:gridCol w:w="1134"/>
        <w:gridCol w:w="1134"/>
        <w:gridCol w:w="1276"/>
        <w:gridCol w:w="1842"/>
      </w:tblGrid>
      <w:tr w:rsidR="0005112C" w:rsidRPr="0005112C" w:rsidTr="009A0094">
        <w:trPr>
          <w:gridAfter w:val="1"/>
          <w:wAfter w:w="1842" w:type="dxa"/>
        </w:trPr>
        <w:tc>
          <w:tcPr>
            <w:tcW w:w="568" w:type="dxa"/>
            <w:vAlign w:val="center"/>
          </w:tcPr>
          <w:p w:rsidR="0005112C" w:rsidRPr="0005112C" w:rsidRDefault="0005112C" w:rsidP="0005112C">
            <w:pPr>
              <w:rPr>
                <w:b/>
              </w:rPr>
            </w:pPr>
            <w:r w:rsidRPr="0005112C">
              <w:rPr>
                <w:b/>
              </w:rPr>
              <w:t>№</w:t>
            </w:r>
          </w:p>
        </w:tc>
        <w:tc>
          <w:tcPr>
            <w:tcW w:w="1418" w:type="dxa"/>
            <w:vAlign w:val="center"/>
          </w:tcPr>
          <w:p w:rsidR="0005112C" w:rsidRPr="0005112C" w:rsidRDefault="0005112C" w:rsidP="0005112C">
            <w:pPr>
              <w:rPr>
                <w:b/>
              </w:rPr>
            </w:pPr>
            <w:proofErr w:type="spellStart"/>
            <w:proofErr w:type="gramStart"/>
            <w:r w:rsidRPr="0005112C">
              <w:rPr>
                <w:b/>
              </w:rPr>
              <w:t>Наименова-ние</w:t>
            </w:r>
            <w:proofErr w:type="spellEnd"/>
            <w:proofErr w:type="gramEnd"/>
            <w:r w:rsidRPr="0005112C">
              <w:rPr>
                <w:b/>
              </w:rPr>
              <w:t xml:space="preserve"> товара</w:t>
            </w:r>
          </w:p>
        </w:tc>
        <w:tc>
          <w:tcPr>
            <w:tcW w:w="5386" w:type="dxa"/>
            <w:vAlign w:val="center"/>
          </w:tcPr>
          <w:p w:rsidR="0005112C" w:rsidRPr="0005112C" w:rsidRDefault="0005112C" w:rsidP="0005112C">
            <w:pPr>
              <w:rPr>
                <w:b/>
              </w:rPr>
            </w:pPr>
            <w:r w:rsidRPr="0005112C"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12C" w:rsidRPr="0005112C" w:rsidRDefault="0005112C" w:rsidP="0005112C">
            <w:pPr>
              <w:rPr>
                <w:b/>
              </w:rPr>
            </w:pPr>
            <w:r w:rsidRPr="0005112C">
              <w:rPr>
                <w:b/>
              </w:rPr>
              <w:t xml:space="preserve">Количество        </w:t>
            </w:r>
            <w:proofErr w:type="gramStart"/>
            <w:r w:rsidRPr="0005112C">
              <w:rPr>
                <w:b/>
              </w:rPr>
              <w:t xml:space="preserve">   (</w:t>
            </w:r>
            <w:proofErr w:type="spellStart"/>
            <w:proofErr w:type="gramEnd"/>
            <w:r w:rsidRPr="0005112C">
              <w:rPr>
                <w:b/>
              </w:rPr>
              <w:t>шт</w:t>
            </w:r>
            <w:proofErr w:type="spellEnd"/>
            <w:r w:rsidRPr="0005112C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05112C" w:rsidRPr="0005112C" w:rsidRDefault="0005112C" w:rsidP="0005112C">
            <w:pPr>
              <w:rPr>
                <w:b/>
              </w:rPr>
            </w:pPr>
            <w:r w:rsidRPr="0005112C">
              <w:rPr>
                <w:b/>
              </w:rPr>
              <w:t>Стоимость единицы Товара (</w:t>
            </w:r>
            <w:proofErr w:type="spellStart"/>
            <w:r w:rsidRPr="0005112C">
              <w:rPr>
                <w:b/>
              </w:rPr>
              <w:t>руб</w:t>
            </w:r>
            <w:proofErr w:type="spellEnd"/>
            <w:r w:rsidRPr="0005112C">
              <w:rPr>
                <w:b/>
              </w:rPr>
              <w:t>)</w:t>
            </w:r>
          </w:p>
        </w:tc>
        <w:tc>
          <w:tcPr>
            <w:tcW w:w="1276" w:type="dxa"/>
          </w:tcPr>
          <w:p w:rsidR="0005112C" w:rsidRPr="0005112C" w:rsidRDefault="0005112C" w:rsidP="0005112C">
            <w:pPr>
              <w:rPr>
                <w:b/>
              </w:rPr>
            </w:pPr>
            <w:r w:rsidRPr="0005112C">
              <w:rPr>
                <w:b/>
              </w:rPr>
              <w:t>Общая стоимость (руб.)</w:t>
            </w:r>
          </w:p>
        </w:tc>
      </w:tr>
      <w:tr w:rsidR="0005112C" w:rsidRPr="0005112C" w:rsidTr="009A0094">
        <w:trPr>
          <w:gridAfter w:val="1"/>
          <w:wAfter w:w="1842" w:type="dxa"/>
          <w:trHeight w:val="6088"/>
        </w:trPr>
        <w:tc>
          <w:tcPr>
            <w:tcW w:w="568" w:type="dxa"/>
            <w:vAlign w:val="center"/>
          </w:tcPr>
          <w:p w:rsidR="0005112C" w:rsidRPr="0005112C" w:rsidRDefault="0005112C" w:rsidP="0005112C">
            <w:r w:rsidRPr="0005112C">
              <w:t>1</w:t>
            </w:r>
          </w:p>
        </w:tc>
        <w:tc>
          <w:tcPr>
            <w:tcW w:w="1418" w:type="dxa"/>
            <w:vAlign w:val="center"/>
          </w:tcPr>
          <w:p w:rsidR="0005112C" w:rsidRPr="0005112C" w:rsidRDefault="0005112C" w:rsidP="0005112C">
            <w:r w:rsidRPr="0005112C">
              <w:t>Кресло-коляски с ручным приводом базовые комнатные, в том числе для детей-инвалидов</w:t>
            </w:r>
          </w:p>
          <w:p w:rsidR="0005112C" w:rsidRPr="0005112C" w:rsidRDefault="0005112C" w:rsidP="0005112C"/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05112C" w:rsidRPr="0005112C" w:rsidRDefault="0005112C" w:rsidP="0005112C">
            <w:r w:rsidRPr="0005112C">
              <w:t xml:space="preserve"> 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5112C" w:rsidRPr="0005112C" w:rsidRDefault="0005112C" w:rsidP="0005112C">
            <w:r w:rsidRPr="0005112C">
              <w:t>Кресло-коляска должна быть с приводом от обода колеса.</w:t>
            </w:r>
          </w:p>
          <w:p w:rsidR="0005112C" w:rsidRPr="0005112C" w:rsidRDefault="0005112C" w:rsidP="0005112C">
            <w:r w:rsidRPr="0005112C"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</w:t>
            </w:r>
          </w:p>
          <w:p w:rsidR="0005112C" w:rsidRPr="0005112C" w:rsidRDefault="0005112C" w:rsidP="0005112C">
            <w:r w:rsidRPr="0005112C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05112C" w:rsidRPr="0005112C" w:rsidRDefault="0005112C" w:rsidP="0005112C">
            <w:r w:rsidRPr="0005112C">
              <w:t xml:space="preserve">Возможность складывания и раскладывания кресла-коляски без применения инструмента. </w:t>
            </w:r>
          </w:p>
          <w:p w:rsidR="0005112C" w:rsidRPr="0005112C" w:rsidRDefault="0005112C" w:rsidP="0005112C">
            <w:r w:rsidRPr="0005112C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05112C" w:rsidRPr="0005112C" w:rsidRDefault="0005112C" w:rsidP="0005112C">
            <w:r w:rsidRPr="0005112C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05112C">
              <w:rPr>
                <w:u w:val="single"/>
              </w:rPr>
              <w:t>.</w:t>
            </w:r>
          </w:p>
          <w:p w:rsidR="0005112C" w:rsidRPr="0005112C" w:rsidRDefault="0005112C" w:rsidP="0005112C">
            <w:r w:rsidRPr="0005112C">
              <w:t>Диаметр приводных колес должен составлять не менее 57 см и не более 62 см.</w:t>
            </w:r>
          </w:p>
          <w:p w:rsidR="0005112C" w:rsidRPr="0005112C" w:rsidRDefault="0005112C" w:rsidP="0005112C">
            <w:r w:rsidRPr="0005112C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5112C">
              <w:t>ободами</w:t>
            </w:r>
            <w:proofErr w:type="spellEnd"/>
            <w:r w:rsidRPr="0005112C">
              <w:t xml:space="preserve"> и обручами.</w:t>
            </w:r>
          </w:p>
          <w:p w:rsidR="0005112C" w:rsidRPr="0005112C" w:rsidRDefault="0005112C" w:rsidP="0005112C">
            <w:r w:rsidRPr="0005112C">
              <w:t>Приводные колеса должны иметь регулировку положения колес по ширине при помощи втулки колеса.</w:t>
            </w:r>
          </w:p>
          <w:p w:rsidR="0005112C" w:rsidRPr="0005112C" w:rsidRDefault="0005112C" w:rsidP="0005112C">
            <w:r w:rsidRPr="0005112C">
              <w:lastRenderedPageBreak/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05112C" w:rsidRPr="0005112C" w:rsidRDefault="0005112C" w:rsidP="0005112C">
            <w:r w:rsidRPr="0005112C">
              <w:t>Высота спинки должна быть не менее 42,5 см и иметь возможность регулировки по высоте не менее чем на 10 см и должна иметь ремни натяжения.</w:t>
            </w:r>
          </w:p>
          <w:p w:rsidR="0005112C" w:rsidRPr="0005112C" w:rsidRDefault="0005112C" w:rsidP="0005112C">
            <w:r w:rsidRPr="0005112C">
              <w:t xml:space="preserve">Глубина сиденья должна регулироваться в зависимости от длины бедра не менее чем в трех положениях в диапазоне не менее 10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112C" w:rsidRPr="0005112C" w:rsidRDefault="0005112C" w:rsidP="0005112C">
            <w:r w:rsidRPr="0005112C"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05112C" w:rsidRPr="0005112C" w:rsidRDefault="0005112C" w:rsidP="0005112C">
            <w:r w:rsidRPr="0005112C">
              <w:t>Подлокотники должны регулироваться по высоте в диапазоне не менее 20 мм в 2 положениях от исходной позиции.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05112C" w:rsidRPr="0005112C" w:rsidRDefault="0005112C" w:rsidP="0005112C">
            <w:r w:rsidRPr="0005112C"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05112C">
              <w:t>от  36</w:t>
            </w:r>
            <w:proofErr w:type="gramEnd"/>
            <w:r w:rsidRPr="0005112C">
              <w:t xml:space="preserve"> см +/- 1 см до 47 см +/- 1 см и углу наклона не менее 10 градусов.</w:t>
            </w:r>
          </w:p>
          <w:p w:rsidR="0005112C" w:rsidRPr="0005112C" w:rsidRDefault="0005112C" w:rsidP="0005112C">
            <w:r w:rsidRPr="0005112C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05112C" w:rsidRPr="0005112C" w:rsidRDefault="0005112C" w:rsidP="0005112C">
            <w:r w:rsidRPr="0005112C">
              <w:t>- изменение высоты сиденья спереди в диапазоне не менее 3 и сзади в диапазоне не менее 9 см;</w:t>
            </w:r>
          </w:p>
          <w:p w:rsidR="0005112C" w:rsidRPr="0005112C" w:rsidRDefault="0005112C" w:rsidP="0005112C">
            <w:r w:rsidRPr="0005112C">
              <w:t>-  изменение угла наклона сиденья от минус 5 до 15 градусов;</w:t>
            </w:r>
          </w:p>
          <w:p w:rsidR="0005112C" w:rsidRPr="0005112C" w:rsidRDefault="0005112C" w:rsidP="0005112C">
            <w:r w:rsidRPr="0005112C">
              <w:t>- изменение длины колесной базы не менее чем в четырех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5112C" w:rsidRPr="0005112C" w:rsidRDefault="0005112C" w:rsidP="0005112C">
            <w:r w:rsidRPr="0005112C">
              <w:t>Кресло-коляска должна быть укомплектована подушкой на сиденье толщиной не менее 5 см.</w:t>
            </w:r>
          </w:p>
          <w:p w:rsidR="0005112C" w:rsidRPr="0005112C" w:rsidRDefault="0005112C" w:rsidP="0005112C">
            <w:r w:rsidRPr="0005112C">
              <w:t>Кресло-коляска должна быть укомплектована страховочным устройством от опрокидывания.</w:t>
            </w:r>
          </w:p>
          <w:p w:rsidR="0005112C" w:rsidRPr="0005112C" w:rsidRDefault="0005112C" w:rsidP="0005112C">
            <w:r w:rsidRPr="0005112C">
              <w:t>Максимальный вес пользователя: не менее 125 кг включительно.</w:t>
            </w:r>
          </w:p>
          <w:p w:rsidR="0005112C" w:rsidRPr="0005112C" w:rsidRDefault="0005112C" w:rsidP="0005112C">
            <w:r w:rsidRPr="0005112C">
              <w:t>Вес кресла-коляски без дополнительного оснащения и без подушки не более 19 кг.</w:t>
            </w:r>
          </w:p>
          <w:p w:rsidR="0005112C" w:rsidRPr="0005112C" w:rsidRDefault="0005112C" w:rsidP="0005112C">
            <w:r w:rsidRPr="0005112C">
              <w:t xml:space="preserve">Кресла-коляски должны иметь ширины сиденья: 38 </w:t>
            </w:r>
            <w:proofErr w:type="gramStart"/>
            <w:r w:rsidRPr="0005112C">
              <w:t>см  +</w:t>
            </w:r>
            <w:proofErr w:type="gramEnd"/>
            <w:r w:rsidRPr="0005112C">
              <w:t>/- 1 см, 40 см  +/- 1 см, 43 см +/- 1 см, 45 см +/- 1 см, 48 см +/- 1 см, 50см +/- 1 см и поставляться в 6 типоразмерах.</w:t>
            </w:r>
          </w:p>
          <w:p w:rsidR="0005112C" w:rsidRPr="0005112C" w:rsidRDefault="0005112C" w:rsidP="0005112C">
            <w:r w:rsidRPr="0005112C"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5112C" w:rsidRPr="0005112C" w:rsidRDefault="0005112C" w:rsidP="0005112C">
            <w:r w:rsidRPr="0005112C">
              <w:t>В комплект поставки должно входить:</w:t>
            </w:r>
          </w:p>
          <w:p w:rsidR="0005112C" w:rsidRPr="0005112C" w:rsidRDefault="0005112C" w:rsidP="0005112C">
            <w:r w:rsidRPr="0005112C">
              <w:t>- набор инструментов;</w:t>
            </w:r>
          </w:p>
          <w:p w:rsidR="0005112C" w:rsidRPr="0005112C" w:rsidRDefault="0005112C" w:rsidP="0005112C">
            <w:r w:rsidRPr="0005112C">
              <w:t>- инструкция для пользователя (на русском языке);</w:t>
            </w:r>
          </w:p>
          <w:p w:rsidR="0005112C" w:rsidRPr="0005112C" w:rsidRDefault="0005112C" w:rsidP="0005112C">
            <w:r w:rsidRPr="0005112C"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2C" w:rsidRPr="0005112C" w:rsidRDefault="0005112C" w:rsidP="0005112C">
            <w:r w:rsidRPr="0005112C">
              <w:lastRenderedPageBreak/>
              <w:t>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112C" w:rsidRPr="0005112C" w:rsidRDefault="0005112C" w:rsidP="0005112C">
            <w:r w:rsidRPr="0005112C">
              <w:t>18496,11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>
            <w:r w:rsidRPr="0005112C">
              <w:t>1 165254,93</w:t>
            </w:r>
          </w:p>
        </w:tc>
      </w:tr>
      <w:tr w:rsidR="0005112C" w:rsidRPr="0005112C" w:rsidTr="009A0094">
        <w:trPr>
          <w:trHeight w:val="4245"/>
        </w:trPr>
        <w:tc>
          <w:tcPr>
            <w:tcW w:w="568" w:type="dxa"/>
            <w:vAlign w:val="center"/>
          </w:tcPr>
          <w:p w:rsidR="0005112C" w:rsidRPr="0005112C" w:rsidRDefault="0005112C" w:rsidP="0005112C">
            <w:r w:rsidRPr="0005112C"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05112C" w:rsidRPr="0005112C" w:rsidRDefault="0005112C" w:rsidP="0005112C">
            <w:r w:rsidRPr="0005112C">
              <w:t>Кресло-коляски с ручным приводом базовые прогулочные, в том числе для детей-инвалидов</w:t>
            </w:r>
          </w:p>
          <w:p w:rsidR="0005112C" w:rsidRPr="0005112C" w:rsidRDefault="0005112C" w:rsidP="0005112C"/>
        </w:tc>
        <w:tc>
          <w:tcPr>
            <w:tcW w:w="5386" w:type="dxa"/>
            <w:tcBorders>
              <w:right w:val="single" w:sz="4" w:space="0" w:color="auto"/>
            </w:tcBorders>
          </w:tcPr>
          <w:p w:rsidR="0005112C" w:rsidRPr="0005112C" w:rsidRDefault="0005112C" w:rsidP="0005112C">
            <w:r w:rsidRPr="0005112C">
              <w:t xml:space="preserve"> 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05112C" w:rsidRPr="0005112C" w:rsidRDefault="0005112C" w:rsidP="0005112C">
            <w:r w:rsidRPr="0005112C">
              <w:t>Кресло-коляска должна быть с приводом от обода колеса.</w:t>
            </w:r>
          </w:p>
          <w:p w:rsidR="0005112C" w:rsidRPr="0005112C" w:rsidRDefault="0005112C" w:rsidP="0005112C">
            <w:r w:rsidRPr="0005112C">
              <w:t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надежность и стабильность конструкции при эксплуатации.</w:t>
            </w:r>
          </w:p>
          <w:p w:rsidR="0005112C" w:rsidRPr="0005112C" w:rsidRDefault="0005112C" w:rsidP="0005112C">
            <w:r w:rsidRPr="0005112C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05112C" w:rsidRPr="0005112C" w:rsidRDefault="0005112C" w:rsidP="0005112C">
            <w:r w:rsidRPr="0005112C">
              <w:t>Возможность складывания и раскладывания кресла-коляски без применения инструмента.</w:t>
            </w:r>
          </w:p>
          <w:p w:rsidR="0005112C" w:rsidRPr="0005112C" w:rsidRDefault="0005112C" w:rsidP="0005112C">
            <w:r w:rsidRPr="0005112C">
              <w:t>Поворотные колеса должны иметь литые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05112C" w:rsidRPr="0005112C" w:rsidRDefault="0005112C" w:rsidP="0005112C">
            <w:r w:rsidRPr="0005112C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05112C">
              <w:rPr>
                <w:u w:val="single"/>
              </w:rPr>
              <w:t>.</w:t>
            </w:r>
          </w:p>
          <w:p w:rsidR="0005112C" w:rsidRPr="0005112C" w:rsidRDefault="0005112C" w:rsidP="0005112C">
            <w:r w:rsidRPr="0005112C">
              <w:lastRenderedPageBreak/>
              <w:t>Диаметр приводных колес должен составлять не менее 57 см и не более 62 см.</w:t>
            </w:r>
          </w:p>
          <w:p w:rsidR="0005112C" w:rsidRPr="0005112C" w:rsidRDefault="0005112C" w:rsidP="0005112C">
            <w:r w:rsidRPr="0005112C"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5112C">
              <w:t>ободами</w:t>
            </w:r>
            <w:proofErr w:type="spellEnd"/>
            <w:r w:rsidRPr="0005112C">
              <w:t xml:space="preserve"> и обручами.</w:t>
            </w:r>
          </w:p>
          <w:p w:rsidR="0005112C" w:rsidRPr="0005112C" w:rsidRDefault="0005112C" w:rsidP="0005112C">
            <w:r w:rsidRPr="0005112C"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05112C" w:rsidRPr="0005112C" w:rsidRDefault="0005112C" w:rsidP="0005112C">
            <w:r w:rsidRPr="0005112C">
              <w:t>Высота спинки должна быть не менее 42,5 см и иметь возможность регулировки по высоте не менее чем на 10 см и должна иметь ремни натяжения.</w:t>
            </w:r>
          </w:p>
          <w:p w:rsidR="0005112C" w:rsidRPr="0005112C" w:rsidRDefault="0005112C" w:rsidP="0005112C">
            <w:r w:rsidRPr="0005112C">
              <w:t xml:space="preserve">Глубина сиденья должна регулироваться в зависимости от длины бедра не менее чем в трех положениях в диапазоне не менее 10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112C" w:rsidRPr="0005112C" w:rsidRDefault="0005112C" w:rsidP="0005112C">
            <w:r w:rsidRPr="0005112C"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05112C" w:rsidRPr="0005112C" w:rsidRDefault="0005112C" w:rsidP="0005112C">
            <w:r w:rsidRPr="0005112C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05112C" w:rsidRPr="0005112C" w:rsidRDefault="0005112C" w:rsidP="0005112C">
            <w:r w:rsidRPr="0005112C"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05112C">
              <w:t>от  36</w:t>
            </w:r>
            <w:proofErr w:type="gramEnd"/>
            <w:r w:rsidRPr="0005112C">
              <w:t xml:space="preserve"> см +/- 1 см до 47 см +/- 1 см и углу наклона не менее 10º.</w:t>
            </w:r>
          </w:p>
          <w:p w:rsidR="0005112C" w:rsidRPr="0005112C" w:rsidRDefault="0005112C" w:rsidP="0005112C">
            <w:r w:rsidRPr="0005112C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05112C" w:rsidRPr="0005112C" w:rsidRDefault="0005112C" w:rsidP="0005112C">
            <w:r w:rsidRPr="0005112C">
              <w:t>- изменение высоты сиденья спереди в диапазоне не менее 3 и сзади в диапазоне не менее 9 см;</w:t>
            </w:r>
          </w:p>
          <w:p w:rsidR="0005112C" w:rsidRPr="0005112C" w:rsidRDefault="0005112C" w:rsidP="0005112C">
            <w:r w:rsidRPr="0005112C">
              <w:t>-  изменение угла наклона сиденья от минус 5º до 15º;</w:t>
            </w:r>
          </w:p>
          <w:p w:rsidR="0005112C" w:rsidRPr="0005112C" w:rsidRDefault="0005112C" w:rsidP="0005112C">
            <w:r w:rsidRPr="0005112C">
              <w:t>- изменение длины колесной базы не менее чем в четырех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5112C" w:rsidRPr="0005112C" w:rsidRDefault="0005112C" w:rsidP="0005112C">
            <w:r w:rsidRPr="0005112C">
              <w:t>Кресло-коляска должна быть укомплектована подушкой на сиденье толщиной не менее 5 см.</w:t>
            </w:r>
          </w:p>
          <w:p w:rsidR="0005112C" w:rsidRPr="0005112C" w:rsidRDefault="0005112C" w:rsidP="0005112C">
            <w:r w:rsidRPr="0005112C">
              <w:t>Кресло-коляска должна быть укомплектована страховочным устройством от опрокидывания.</w:t>
            </w:r>
          </w:p>
          <w:p w:rsidR="0005112C" w:rsidRPr="0005112C" w:rsidRDefault="0005112C" w:rsidP="0005112C">
            <w:r w:rsidRPr="0005112C">
              <w:t>Максимальный вес пользователя: не менее 125 кг включительно.</w:t>
            </w:r>
          </w:p>
          <w:p w:rsidR="0005112C" w:rsidRPr="0005112C" w:rsidRDefault="0005112C" w:rsidP="0005112C">
            <w:r w:rsidRPr="0005112C">
              <w:lastRenderedPageBreak/>
              <w:t xml:space="preserve">Вес кресла-коляски без дополнительного оснащения и без подушки не более </w:t>
            </w:r>
            <w:proofErr w:type="gramStart"/>
            <w:r w:rsidRPr="0005112C">
              <w:t>19  кг</w:t>
            </w:r>
            <w:proofErr w:type="gramEnd"/>
            <w:r w:rsidRPr="0005112C">
              <w:t>.</w:t>
            </w:r>
          </w:p>
          <w:p w:rsidR="0005112C" w:rsidRPr="0005112C" w:rsidRDefault="0005112C" w:rsidP="0005112C">
            <w:r w:rsidRPr="0005112C">
              <w:t xml:space="preserve">Кресла-коляски должны иметь ширины сиденья: 38 </w:t>
            </w:r>
            <w:proofErr w:type="gramStart"/>
            <w:r w:rsidRPr="0005112C">
              <w:t>см  +</w:t>
            </w:r>
            <w:proofErr w:type="gramEnd"/>
            <w:r w:rsidRPr="0005112C">
              <w:t>/- 1 см,40 см  +/- 1 см, 43 см +/- 1 см, 45 см +/- 1 см, 48 см +/- 1 см, 50см +/- 1 см и поставляться в 6 типоразмерах.</w:t>
            </w:r>
          </w:p>
          <w:p w:rsidR="0005112C" w:rsidRPr="0005112C" w:rsidRDefault="0005112C" w:rsidP="0005112C">
            <w:r w:rsidRPr="0005112C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5112C" w:rsidRPr="0005112C" w:rsidRDefault="0005112C" w:rsidP="0005112C">
            <w:r w:rsidRPr="0005112C">
              <w:t>В комплект поставки должно входить:</w:t>
            </w:r>
          </w:p>
          <w:p w:rsidR="0005112C" w:rsidRPr="0005112C" w:rsidRDefault="0005112C" w:rsidP="0005112C">
            <w:r w:rsidRPr="0005112C">
              <w:t>- набор инструментов;</w:t>
            </w:r>
          </w:p>
          <w:p w:rsidR="0005112C" w:rsidRPr="0005112C" w:rsidRDefault="0005112C" w:rsidP="0005112C">
            <w:r w:rsidRPr="0005112C">
              <w:t>- инструкция для пользователя (на русском языке);</w:t>
            </w:r>
          </w:p>
          <w:p w:rsidR="0005112C" w:rsidRPr="0005112C" w:rsidRDefault="0005112C" w:rsidP="0005112C">
            <w:r w:rsidRPr="0005112C">
              <w:t xml:space="preserve">       - гарантийный талон (с отметкой о произведенной проверке контроля качества).</w:t>
            </w:r>
          </w:p>
          <w:p w:rsidR="0005112C" w:rsidRPr="0005112C" w:rsidRDefault="0005112C" w:rsidP="000511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2C" w:rsidRPr="0005112C" w:rsidRDefault="0005112C" w:rsidP="0005112C">
            <w:r w:rsidRPr="0005112C">
              <w:lastRenderedPageBreak/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112C" w:rsidRPr="0005112C" w:rsidRDefault="0005112C" w:rsidP="0005112C">
            <w:r w:rsidRPr="0005112C">
              <w:t>18496,11</w:t>
            </w:r>
          </w:p>
        </w:tc>
        <w:tc>
          <w:tcPr>
            <w:tcW w:w="1276" w:type="dxa"/>
          </w:tcPr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>
            <w:r w:rsidRPr="0005112C">
              <w:t>924805,50</w:t>
            </w:r>
          </w:p>
        </w:tc>
        <w:tc>
          <w:tcPr>
            <w:tcW w:w="1842" w:type="dxa"/>
            <w:vAlign w:val="center"/>
          </w:tcPr>
          <w:p w:rsidR="0005112C" w:rsidRPr="0005112C" w:rsidRDefault="0005112C" w:rsidP="0005112C"/>
        </w:tc>
      </w:tr>
      <w:tr w:rsidR="0005112C" w:rsidRPr="0005112C" w:rsidTr="009A0094">
        <w:trPr>
          <w:trHeight w:val="4528"/>
        </w:trPr>
        <w:tc>
          <w:tcPr>
            <w:tcW w:w="568" w:type="dxa"/>
            <w:vAlign w:val="center"/>
          </w:tcPr>
          <w:p w:rsidR="0005112C" w:rsidRPr="0005112C" w:rsidRDefault="0005112C" w:rsidP="0005112C">
            <w:r w:rsidRPr="0005112C"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05112C" w:rsidRPr="0005112C" w:rsidRDefault="0005112C" w:rsidP="0005112C">
            <w:r w:rsidRPr="0005112C">
              <w:t>Кресло-коляска с ручным приводом для лиц с большим весом комнатная, в том числе для детей инвалидов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5112C" w:rsidRPr="0005112C" w:rsidRDefault="0005112C" w:rsidP="0005112C">
            <w:r w:rsidRPr="0005112C">
              <w:t>Рама кресла-коляски складывается по вертикальной оси без применения инструмента;</w:t>
            </w:r>
          </w:p>
          <w:p w:rsidR="0005112C" w:rsidRPr="0005112C" w:rsidRDefault="0005112C" w:rsidP="0005112C">
            <w:r w:rsidRPr="0005112C">
              <w:t>-Высокопрочная рама, усиленный каркас с двойной усиленной крестовиной;</w:t>
            </w:r>
          </w:p>
          <w:p w:rsidR="0005112C" w:rsidRPr="0005112C" w:rsidRDefault="0005112C" w:rsidP="0005112C">
            <w:r w:rsidRPr="0005112C">
              <w:t>-Передние и задние колеса выполнены из литой резины и имеют регулировку по вертикальной оси;</w:t>
            </w:r>
          </w:p>
          <w:p w:rsidR="0005112C" w:rsidRPr="0005112C" w:rsidRDefault="0005112C" w:rsidP="0005112C">
            <w:r w:rsidRPr="0005112C">
              <w:t>- Подлокотники откидные или съемные;</w:t>
            </w:r>
          </w:p>
          <w:p w:rsidR="0005112C" w:rsidRPr="0005112C" w:rsidRDefault="0005112C" w:rsidP="0005112C">
            <w:r w:rsidRPr="0005112C">
              <w:t>-Подножки съемные, откидные, регулируемые по длине голени;</w:t>
            </w:r>
          </w:p>
          <w:p w:rsidR="0005112C" w:rsidRPr="0005112C" w:rsidRDefault="0005112C" w:rsidP="0005112C">
            <w:r w:rsidRPr="0005112C">
              <w:t xml:space="preserve"> -Снабжена стояночными тормозами;</w:t>
            </w:r>
          </w:p>
          <w:p w:rsidR="0005112C" w:rsidRPr="0005112C" w:rsidRDefault="0005112C" w:rsidP="0005112C">
            <w:r w:rsidRPr="0005112C">
              <w:t>-Тормозная система работает по принципу зажатия ведущего колеса;</w:t>
            </w:r>
          </w:p>
          <w:p w:rsidR="0005112C" w:rsidRPr="0005112C" w:rsidRDefault="0005112C" w:rsidP="0005112C">
            <w:r w:rsidRPr="0005112C">
              <w:t>-Высота кресла не более 930 мм;</w:t>
            </w:r>
          </w:p>
          <w:p w:rsidR="0005112C" w:rsidRPr="0005112C" w:rsidRDefault="0005112C" w:rsidP="0005112C">
            <w:r w:rsidRPr="0005112C">
              <w:t>-Масса кресла-коляски -  не более 28 кг;</w:t>
            </w:r>
          </w:p>
          <w:p w:rsidR="0005112C" w:rsidRPr="0005112C" w:rsidRDefault="0005112C" w:rsidP="0005112C">
            <w:r w:rsidRPr="0005112C">
              <w:t>-Грузоподъемность - не менее 150 кг.</w:t>
            </w:r>
          </w:p>
          <w:p w:rsidR="0005112C" w:rsidRPr="0005112C" w:rsidRDefault="0005112C" w:rsidP="0005112C">
            <w:r w:rsidRPr="0005112C">
              <w:t xml:space="preserve"> Кресла-коляски должны иметь ширины сиденья: 56 см +/- 1 см, 61 см +/- 1 см.</w:t>
            </w:r>
          </w:p>
          <w:p w:rsidR="0005112C" w:rsidRPr="0005112C" w:rsidRDefault="0005112C" w:rsidP="0005112C">
            <w:r w:rsidRPr="0005112C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5112C" w:rsidRPr="0005112C" w:rsidRDefault="0005112C" w:rsidP="0005112C"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2C" w:rsidRPr="0005112C" w:rsidRDefault="0005112C" w:rsidP="0005112C">
            <w:r w:rsidRPr="0005112C"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112C" w:rsidRPr="0005112C" w:rsidRDefault="0005112C" w:rsidP="0005112C">
            <w:r w:rsidRPr="0005112C">
              <w:t>9882,56</w:t>
            </w:r>
          </w:p>
        </w:tc>
        <w:tc>
          <w:tcPr>
            <w:tcW w:w="1276" w:type="dxa"/>
          </w:tcPr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>
            <w:r w:rsidRPr="0005112C">
              <w:t>108708,16</w:t>
            </w:r>
          </w:p>
        </w:tc>
        <w:tc>
          <w:tcPr>
            <w:tcW w:w="1842" w:type="dxa"/>
            <w:vAlign w:val="center"/>
          </w:tcPr>
          <w:p w:rsidR="0005112C" w:rsidRPr="0005112C" w:rsidRDefault="0005112C" w:rsidP="0005112C"/>
        </w:tc>
      </w:tr>
      <w:tr w:rsidR="0005112C" w:rsidRPr="0005112C" w:rsidTr="009A0094">
        <w:trPr>
          <w:trHeight w:val="4654"/>
        </w:trPr>
        <w:tc>
          <w:tcPr>
            <w:tcW w:w="568" w:type="dxa"/>
            <w:vAlign w:val="center"/>
          </w:tcPr>
          <w:p w:rsidR="0005112C" w:rsidRPr="0005112C" w:rsidRDefault="0005112C" w:rsidP="0005112C">
            <w:r w:rsidRPr="0005112C"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05112C" w:rsidRPr="0005112C" w:rsidRDefault="0005112C" w:rsidP="0005112C">
            <w:r w:rsidRPr="0005112C">
              <w:t>Кресло-коляска с ручным приводом для лиц с большим весом прогулочная, в том числе для детей инвалидов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05112C" w:rsidRPr="0005112C" w:rsidRDefault="0005112C" w:rsidP="0005112C">
            <w:r w:rsidRPr="0005112C">
              <w:t>Рама кресла-коляски складывается по вертикальной оси без применения инструмента;</w:t>
            </w:r>
          </w:p>
          <w:p w:rsidR="0005112C" w:rsidRPr="0005112C" w:rsidRDefault="0005112C" w:rsidP="0005112C">
            <w:r w:rsidRPr="0005112C">
              <w:t>-Высокопрочная рама, усиленный каркас с двойной усиленной крестовиной;</w:t>
            </w:r>
          </w:p>
          <w:p w:rsidR="0005112C" w:rsidRPr="0005112C" w:rsidRDefault="0005112C" w:rsidP="0005112C">
            <w:r w:rsidRPr="0005112C">
              <w:t xml:space="preserve">-Передние и задние колеса выполнены из литой резины и имеют регулировку по вертикальной </w:t>
            </w:r>
            <w:proofErr w:type="gramStart"/>
            <w:r w:rsidRPr="0005112C">
              <w:t>оси;.</w:t>
            </w:r>
            <w:proofErr w:type="gramEnd"/>
          </w:p>
          <w:p w:rsidR="0005112C" w:rsidRPr="0005112C" w:rsidRDefault="0005112C" w:rsidP="0005112C">
            <w:r w:rsidRPr="0005112C">
              <w:t>- Подлокотники откидные или съемные;</w:t>
            </w:r>
          </w:p>
          <w:p w:rsidR="0005112C" w:rsidRPr="0005112C" w:rsidRDefault="0005112C" w:rsidP="0005112C">
            <w:r w:rsidRPr="0005112C">
              <w:t>-Подножки съемные, откидные, регулируемые по длине голени;</w:t>
            </w:r>
          </w:p>
          <w:p w:rsidR="0005112C" w:rsidRPr="0005112C" w:rsidRDefault="0005112C" w:rsidP="0005112C">
            <w:r w:rsidRPr="0005112C">
              <w:t xml:space="preserve"> -Снабжена стояночными тормозами;</w:t>
            </w:r>
          </w:p>
          <w:p w:rsidR="0005112C" w:rsidRPr="0005112C" w:rsidRDefault="0005112C" w:rsidP="0005112C">
            <w:r w:rsidRPr="0005112C">
              <w:t>-Тормозная система работает по принципу зажатия ведущего колеса;</w:t>
            </w:r>
          </w:p>
          <w:p w:rsidR="0005112C" w:rsidRPr="0005112C" w:rsidRDefault="0005112C" w:rsidP="0005112C">
            <w:r w:rsidRPr="0005112C">
              <w:t>-Высота кресла не более 930 мм;</w:t>
            </w:r>
          </w:p>
          <w:p w:rsidR="0005112C" w:rsidRPr="0005112C" w:rsidRDefault="0005112C" w:rsidP="0005112C">
            <w:r w:rsidRPr="0005112C">
              <w:t>-Масса кресла-коляски -  не более 28 кг;</w:t>
            </w:r>
          </w:p>
          <w:p w:rsidR="0005112C" w:rsidRPr="0005112C" w:rsidRDefault="0005112C" w:rsidP="0005112C">
            <w:r w:rsidRPr="0005112C">
              <w:t>-Грузоподъемность - не менее 150 кг.</w:t>
            </w:r>
          </w:p>
          <w:p w:rsidR="0005112C" w:rsidRPr="0005112C" w:rsidRDefault="0005112C" w:rsidP="0005112C">
            <w:r w:rsidRPr="0005112C">
              <w:t xml:space="preserve"> Кресла-коляски должны иметь ширины сиденья: 56 </w:t>
            </w:r>
            <w:proofErr w:type="gramStart"/>
            <w:r w:rsidRPr="0005112C">
              <w:t>см  +</w:t>
            </w:r>
            <w:proofErr w:type="gramEnd"/>
            <w:r w:rsidRPr="0005112C">
              <w:t>/- 1 см, 61 см +/- 1 см.</w:t>
            </w:r>
          </w:p>
          <w:p w:rsidR="0005112C" w:rsidRPr="0005112C" w:rsidRDefault="0005112C" w:rsidP="0005112C">
            <w:r w:rsidRPr="0005112C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5112C" w:rsidRPr="0005112C" w:rsidRDefault="0005112C" w:rsidP="000511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2C" w:rsidRPr="0005112C" w:rsidRDefault="0005112C" w:rsidP="0005112C">
            <w:r w:rsidRPr="0005112C"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112C" w:rsidRPr="0005112C" w:rsidRDefault="0005112C" w:rsidP="0005112C">
            <w:r w:rsidRPr="0005112C">
              <w:t>9976,53</w:t>
            </w:r>
          </w:p>
        </w:tc>
        <w:tc>
          <w:tcPr>
            <w:tcW w:w="1276" w:type="dxa"/>
          </w:tcPr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/>
          <w:p w:rsidR="0005112C" w:rsidRPr="0005112C" w:rsidRDefault="0005112C" w:rsidP="0005112C">
            <w:r w:rsidRPr="0005112C">
              <w:t>99765,30</w:t>
            </w:r>
          </w:p>
        </w:tc>
        <w:tc>
          <w:tcPr>
            <w:tcW w:w="1842" w:type="dxa"/>
            <w:vAlign w:val="center"/>
          </w:tcPr>
          <w:p w:rsidR="0005112C" w:rsidRPr="0005112C" w:rsidRDefault="0005112C" w:rsidP="0005112C"/>
        </w:tc>
      </w:tr>
    </w:tbl>
    <w:p w:rsidR="0005112C" w:rsidRPr="0005112C" w:rsidRDefault="0005112C" w:rsidP="0005112C">
      <w:pPr>
        <w:rPr>
          <w:b/>
          <w:bCs/>
          <w:u w:val="single"/>
        </w:rPr>
      </w:pPr>
    </w:p>
    <w:p w:rsidR="0005112C" w:rsidRPr="0005112C" w:rsidRDefault="0005112C" w:rsidP="0005112C">
      <w:pPr>
        <w:rPr>
          <w:b/>
          <w:bCs/>
          <w:u w:val="single"/>
        </w:rPr>
      </w:pPr>
      <w:r w:rsidRPr="0005112C">
        <w:rPr>
          <w:b/>
          <w:bCs/>
          <w:u w:val="single"/>
        </w:rPr>
        <w:t>Общие требования к качеству Товара:</w:t>
      </w:r>
    </w:p>
    <w:p w:rsidR="0005112C" w:rsidRPr="0005112C" w:rsidRDefault="0005112C" w:rsidP="0005112C">
      <w:r w:rsidRPr="0005112C">
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</w:r>
    </w:p>
    <w:p w:rsidR="0005112C" w:rsidRPr="0005112C" w:rsidRDefault="0005112C" w:rsidP="0005112C">
      <w:pPr>
        <w:rPr>
          <w:b/>
          <w:bCs/>
        </w:rPr>
      </w:pPr>
    </w:p>
    <w:p w:rsidR="0005112C" w:rsidRPr="0005112C" w:rsidRDefault="0005112C" w:rsidP="0005112C">
      <w:pPr>
        <w:rPr>
          <w:b/>
          <w:bCs/>
          <w:u w:val="single"/>
        </w:rPr>
      </w:pPr>
      <w:r w:rsidRPr="0005112C">
        <w:rPr>
          <w:b/>
          <w:bCs/>
          <w:u w:val="single"/>
        </w:rPr>
        <w:t>Требования к безопасности кресел-колясок.</w:t>
      </w:r>
    </w:p>
    <w:p w:rsidR="0005112C" w:rsidRPr="0005112C" w:rsidRDefault="0005112C" w:rsidP="0005112C">
      <w:r w:rsidRPr="0005112C"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05112C" w:rsidRPr="0005112C" w:rsidRDefault="0005112C" w:rsidP="0005112C">
      <w:r w:rsidRPr="0005112C">
        <w:t>Наружные поверхности кресла-коляски должны быть устойчивы к воздействию 1%-</w:t>
      </w:r>
      <w:proofErr w:type="spellStart"/>
      <w:r w:rsidRPr="0005112C">
        <w:t>го</w:t>
      </w:r>
      <w:proofErr w:type="spellEnd"/>
      <w:r w:rsidRPr="0005112C">
        <w:t xml:space="preserve"> раствора монохлорамина ХБ и растворов моющих средств, применяемых при дезинфекции.</w:t>
      </w:r>
    </w:p>
    <w:p w:rsidR="0005112C" w:rsidRPr="0005112C" w:rsidRDefault="0005112C" w:rsidP="0005112C">
      <w:r w:rsidRPr="0005112C"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05112C" w:rsidRPr="0005112C" w:rsidRDefault="0005112C" w:rsidP="0005112C">
      <w:r w:rsidRPr="0005112C"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05112C" w:rsidRPr="0005112C" w:rsidRDefault="0005112C" w:rsidP="0005112C">
      <w:pPr>
        <w:rPr>
          <w:b/>
          <w:bCs/>
          <w:u w:val="single"/>
        </w:rPr>
      </w:pPr>
    </w:p>
    <w:p w:rsidR="0005112C" w:rsidRPr="0005112C" w:rsidRDefault="0005112C" w:rsidP="0005112C">
      <w:pPr>
        <w:rPr>
          <w:b/>
          <w:u w:val="single"/>
        </w:rPr>
      </w:pPr>
      <w:r w:rsidRPr="0005112C">
        <w:rPr>
          <w:b/>
          <w:u w:val="single"/>
        </w:rPr>
        <w:t>Гарантии на кресла-коляски:</w:t>
      </w:r>
    </w:p>
    <w:p w:rsidR="0005112C" w:rsidRPr="0005112C" w:rsidRDefault="0005112C" w:rsidP="0005112C">
      <w:r w:rsidRPr="0005112C">
        <w:t xml:space="preserve">Гарантийный срок эксплуатации покрышек передних и задних колес составляет 12 месяцев после подписания Акта сдачи — приемки Товара. В течение гарантийного срока Поставщик производит замену или ремонт Товара за счет собственных средств. Срок гарантийного ремонта не должен превышать 20 рабочих дней со дня обращения Получателя. </w:t>
      </w:r>
    </w:p>
    <w:p w:rsidR="0005112C" w:rsidRPr="0005112C" w:rsidRDefault="0005112C" w:rsidP="0005112C">
      <w:r w:rsidRPr="0005112C">
        <w:lastRenderedPageBreak/>
        <w:t>Обязательно наличие гарантийных талонов, дающих право на бесплатный ремонт кресел-колясок во время гарантийного срока.</w:t>
      </w:r>
    </w:p>
    <w:p w:rsidR="0005112C" w:rsidRPr="0005112C" w:rsidRDefault="0005112C" w:rsidP="0005112C">
      <w:r w:rsidRPr="0005112C">
        <w:t>Поставщик должен располагать сервисной службой, находящейся в Приморском крае.</w:t>
      </w:r>
    </w:p>
    <w:p w:rsidR="0005112C" w:rsidRPr="0005112C" w:rsidRDefault="0005112C" w:rsidP="0005112C">
      <w:r w:rsidRPr="0005112C">
        <w:t>Обеспечение возможности ремонта и технического обслуживания, устранения недостатков при обеспечении Получателей кресло-колясками осуществляется в соответствии с Федеральным законом от 07.02.1992 г. № 2300-1 «О защите прав потребителей».</w:t>
      </w:r>
    </w:p>
    <w:p w:rsidR="0005112C" w:rsidRPr="0005112C" w:rsidRDefault="0005112C" w:rsidP="0005112C">
      <w:r w:rsidRPr="0005112C">
        <w:t>Товар должен имеет установленный производителем срок службы, который со дня подписания Акта приема-передачи Товара Получателем имеет величину не менее срока пользования, утвержденного приказом Министерства труда и социальной защиты Российской Федерации от 24.05.2013г.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5112C" w:rsidRPr="0005112C" w:rsidRDefault="0005112C" w:rsidP="0005112C">
      <w:pPr>
        <w:rPr>
          <w:b/>
          <w:bCs/>
        </w:rPr>
      </w:pPr>
    </w:p>
    <w:p w:rsidR="0005112C" w:rsidRPr="0005112C" w:rsidRDefault="0005112C" w:rsidP="0005112C">
      <w:pPr>
        <w:rPr>
          <w:b/>
          <w:u w:val="single"/>
        </w:rPr>
      </w:pPr>
      <w:r w:rsidRPr="0005112C">
        <w:rPr>
          <w:b/>
          <w:u w:val="single"/>
        </w:rPr>
        <w:t>Требования к месту, условиям, объемам и срокам поставки:</w:t>
      </w:r>
    </w:p>
    <w:p w:rsidR="0005112C" w:rsidRPr="0005112C" w:rsidRDefault="0005112C" w:rsidP="0005112C">
      <w:r w:rsidRPr="0005112C">
        <w:t xml:space="preserve">           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05112C" w:rsidRPr="0005112C" w:rsidRDefault="0005112C" w:rsidP="0005112C">
      <w:r w:rsidRPr="0005112C"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05112C" w:rsidRPr="0005112C" w:rsidRDefault="0005112C" w:rsidP="0005112C">
      <w:r w:rsidRPr="0005112C"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05112C" w:rsidRPr="0005112C" w:rsidRDefault="0005112C" w:rsidP="0005112C">
      <w:r w:rsidRPr="0005112C"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05112C" w:rsidRPr="0005112C" w:rsidRDefault="0005112C" w:rsidP="0005112C">
      <w:r w:rsidRPr="0005112C"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05112C" w:rsidRPr="0005112C" w:rsidRDefault="0005112C" w:rsidP="0005112C">
      <w:r w:rsidRPr="0005112C"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05112C" w:rsidRPr="0005112C" w:rsidRDefault="0005112C" w:rsidP="0005112C">
      <w:r w:rsidRPr="0005112C"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05112C" w:rsidRPr="0005112C" w:rsidRDefault="0005112C" w:rsidP="0005112C">
      <w:r w:rsidRPr="0005112C">
        <w:t>- после подписания Государственного контракта, в течении 10 дней предоставить Заказчику график поставки инвалидам технических средств реабилитации;</w:t>
      </w:r>
    </w:p>
    <w:p w:rsidR="0005112C" w:rsidRPr="0005112C" w:rsidRDefault="0005112C" w:rsidP="0005112C">
      <w:r w:rsidRPr="0005112C">
        <w:t>- предоставление территориальному органу Фонда копии графика поставки инвалидам технических средств реабилитации в электронном виде;</w:t>
      </w:r>
    </w:p>
    <w:p w:rsidR="0005112C" w:rsidRPr="0005112C" w:rsidRDefault="0005112C" w:rsidP="0005112C">
      <w:r w:rsidRPr="0005112C">
        <w:t>- информирование инвалидов о дате, времени и месте поставки.</w:t>
      </w:r>
    </w:p>
    <w:p w:rsidR="0005112C" w:rsidRPr="0005112C" w:rsidRDefault="0005112C" w:rsidP="0005112C">
      <w:pPr>
        <w:rPr>
          <w:b/>
          <w:bCs/>
        </w:rPr>
      </w:pPr>
    </w:p>
    <w:p w:rsidR="0005112C" w:rsidRPr="0005112C" w:rsidRDefault="0005112C" w:rsidP="0005112C">
      <w:pPr>
        <w:rPr>
          <w:b/>
          <w:bCs/>
        </w:rPr>
      </w:pPr>
    </w:p>
    <w:p w:rsidR="0005112C" w:rsidRPr="0005112C" w:rsidRDefault="0005112C" w:rsidP="0005112C">
      <w:pPr>
        <w:rPr>
          <w:b/>
          <w:bCs/>
        </w:rPr>
      </w:pPr>
    </w:p>
    <w:p w:rsidR="0005112C" w:rsidRPr="0005112C" w:rsidRDefault="0005112C" w:rsidP="0005112C">
      <w:pPr>
        <w:rPr>
          <w:b/>
          <w:bCs/>
        </w:rPr>
      </w:pPr>
    </w:p>
    <w:p w:rsidR="0005112C" w:rsidRPr="0005112C" w:rsidRDefault="0005112C" w:rsidP="0005112C"/>
    <w:p w:rsidR="00070BAD" w:rsidRPr="0005112C" w:rsidRDefault="00070BAD" w:rsidP="0005112C"/>
    <w:sectPr w:rsidR="00070BAD" w:rsidRPr="0005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967C6"/>
    <w:multiLevelType w:val="hybridMultilevel"/>
    <w:tmpl w:val="DC54374C"/>
    <w:lvl w:ilvl="0" w:tplc="5110397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36"/>
    <w:rsid w:val="0005112C"/>
    <w:rsid w:val="00070BAD"/>
    <w:rsid w:val="00094A35"/>
    <w:rsid w:val="00267A40"/>
    <w:rsid w:val="002809A2"/>
    <w:rsid w:val="00283D76"/>
    <w:rsid w:val="003566A3"/>
    <w:rsid w:val="003664FD"/>
    <w:rsid w:val="003A20FA"/>
    <w:rsid w:val="003C4D3C"/>
    <w:rsid w:val="003D131C"/>
    <w:rsid w:val="00411D91"/>
    <w:rsid w:val="004A2C98"/>
    <w:rsid w:val="004C443F"/>
    <w:rsid w:val="004F18BB"/>
    <w:rsid w:val="00545B0D"/>
    <w:rsid w:val="005E0974"/>
    <w:rsid w:val="00601652"/>
    <w:rsid w:val="00657B80"/>
    <w:rsid w:val="006859CC"/>
    <w:rsid w:val="006D52D9"/>
    <w:rsid w:val="007A16C8"/>
    <w:rsid w:val="007E1A1A"/>
    <w:rsid w:val="008A0A73"/>
    <w:rsid w:val="008B32E8"/>
    <w:rsid w:val="009B1D24"/>
    <w:rsid w:val="009C5036"/>
    <w:rsid w:val="009F50D2"/>
    <w:rsid w:val="00A80D76"/>
    <w:rsid w:val="00B05FB2"/>
    <w:rsid w:val="00B320C8"/>
    <w:rsid w:val="00B83C52"/>
    <w:rsid w:val="00BE3821"/>
    <w:rsid w:val="00C17B2F"/>
    <w:rsid w:val="00C85940"/>
    <w:rsid w:val="00CD36F2"/>
    <w:rsid w:val="00D57BE3"/>
    <w:rsid w:val="00DD1A8D"/>
    <w:rsid w:val="00DF5F34"/>
    <w:rsid w:val="00F00C4A"/>
    <w:rsid w:val="00F53DA5"/>
    <w:rsid w:val="00F812A4"/>
    <w:rsid w:val="00FD3479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19E8-D5D1-4120-99E8-64F4E94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1D2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809A2"/>
    <w:pPr>
      <w:jc w:val="both"/>
    </w:pPr>
    <w:rPr>
      <w:sz w:val="28"/>
    </w:rPr>
  </w:style>
  <w:style w:type="character" w:customStyle="1" w:styleId="7">
    <w:name w:val="Основной шрифт абзаца7"/>
    <w:rsid w:val="007A16C8"/>
  </w:style>
  <w:style w:type="character" w:customStyle="1" w:styleId="10">
    <w:name w:val="Заголовок 1 Знак"/>
    <w:basedOn w:val="a0"/>
    <w:link w:val="1"/>
    <w:rsid w:val="009B1D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9B1D24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B1D24"/>
    <w:pPr>
      <w:suppressLineNumbers/>
    </w:pPr>
    <w:rPr>
      <w:rFonts w:ascii="Times New Roman" w:eastAsia="Andale Sans UI" w:hAnsi="Times New Roman"/>
      <w:lang w:val="de-DE" w:eastAsia="fa-IR" w:bidi="fa-IR"/>
    </w:rPr>
  </w:style>
  <w:style w:type="paragraph" w:customStyle="1" w:styleId="a3">
    <w:name w:val="Содержимое таблицы"/>
    <w:basedOn w:val="a"/>
    <w:rsid w:val="004C443F"/>
    <w:pPr>
      <w:suppressLineNumbers/>
    </w:pPr>
    <w:rPr>
      <w:kern w:val="1"/>
    </w:rPr>
  </w:style>
  <w:style w:type="character" w:styleId="a4">
    <w:name w:val="Hyperlink"/>
    <w:rsid w:val="00FD3479"/>
    <w:rPr>
      <w:color w:val="0000FF"/>
      <w:u w:val="single"/>
    </w:rPr>
  </w:style>
  <w:style w:type="paragraph" w:styleId="a5">
    <w:name w:val="Normal (Web)"/>
    <w:basedOn w:val="a"/>
    <w:semiHidden/>
    <w:unhideWhenUsed/>
    <w:rsid w:val="00F53DA5"/>
    <w:pPr>
      <w:spacing w:before="280" w:after="119"/>
    </w:pPr>
    <w:rPr>
      <w:kern w:val="2"/>
    </w:rPr>
  </w:style>
  <w:style w:type="character" w:customStyle="1" w:styleId="11">
    <w:name w:val="Основной шрифт абзаца1"/>
    <w:rsid w:val="00F5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Рудевская Виктория</dc:creator>
  <cp:keywords/>
  <dc:description/>
  <cp:lastModifiedBy>Рудевская Виктория</cp:lastModifiedBy>
  <cp:revision>43</cp:revision>
  <dcterms:created xsi:type="dcterms:W3CDTF">2017-11-13T04:26:00Z</dcterms:created>
  <dcterms:modified xsi:type="dcterms:W3CDTF">2018-02-28T03:52:00Z</dcterms:modified>
</cp:coreProperties>
</file>