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1" w:rsidRPr="008B7231" w:rsidRDefault="008B7231" w:rsidP="008B723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de-DE" w:eastAsia="ru-RU"/>
        </w:rPr>
        <w:t>Техническое задание</w:t>
      </w: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на выполнение работ по изготовлению ортопедической обуви для обеспечения инвалидов в 201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году</w:t>
      </w: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151B1A" w:rsidRDefault="008B7231" w:rsidP="003052ED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Перечень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выполняемых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работ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: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BB0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ыполнение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обеспечению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201</w:t>
      </w:r>
      <w:r w:rsidRPr="00BB0D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году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инвалидов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обувью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количеств</w:t>
      </w:r>
      <w:r w:rsidRPr="00BB0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е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 </w:t>
      </w:r>
      <w:r w:rsidR="00BD4E70" w:rsidRPr="00BB0D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</w:t>
      </w:r>
      <w:r w:rsidR="003052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  <w:r w:rsidRPr="00BB0D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0 </w:t>
      </w:r>
      <w:r w:rsidR="003052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полу</w:t>
      </w:r>
      <w:proofErr w:type="spellStart"/>
      <w:r w:rsidRPr="00BB0D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e-DE" w:eastAsia="ru-RU"/>
        </w:rPr>
        <w:t>пар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.</w:t>
      </w:r>
    </w:p>
    <w:p w:rsidR="008B7231" w:rsidRPr="008B7231" w:rsidRDefault="008B7231" w:rsidP="003052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Ортопедическая обувь должна соответствовать ГОСТ Р 52770-20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54407-2011 «Обувь ортопедическая. Общие технические условия»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B7231" w:rsidRPr="008B7231" w:rsidRDefault="008B7231" w:rsidP="008B7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de-DE" w:eastAsia="ru-RU"/>
        </w:rPr>
        <w:t>Требования к техническим характеристикам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Выполняемые работы по обеспечению инвалидов ортопедической обувью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 должна быть устойчива к воздействию физиологической жидкости (пота) по МУ 25.1.- 001.</w:t>
      </w:r>
    </w:p>
    <w:p w:rsidR="008B7231" w:rsidRPr="008B7231" w:rsidRDefault="008B7231" w:rsidP="00305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повседневная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устойчива к климатическим воздействиям  (колебания температур, атмосферные осадки, вода, пыль).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8B7231" w:rsidRPr="008B7231" w:rsidRDefault="008B7231" w:rsidP="00305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Межстелечный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слой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должен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устойчив к гигиенической обработке раствором детского мыла по ГОСТ 28546-2002 в теплой воде до температуры не выше плюс 40° С.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 обувь должна быть специальной формы и конструкции, обувь должна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сложной ортопедической обуви относится обувь: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по слепку;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изготовлении которой требуется примерка и подгонка;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на колодке, индивидуально доработанную для конкретного больного.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должна быть ручного или полумеханического производства.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специальные жесткие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специальные мягкие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боковой внутренний ремень, дополнительная шнуровка, тяги, пристяжной ремень, шнуровка.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металлические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пластина для ортопедической обуви, шины стальные, планшетки корсетные.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специальные детали низа: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каблук и подошва особой формы;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прочие специальные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искусственные стопы, передний отдел стопы и искусственный носок (после ампутации стопы).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сложной ортопедической обуви должно предусматриваться несколько примерок.</w:t>
      </w:r>
    </w:p>
    <w:p w:rsidR="008B7231" w:rsidRPr="008B7231" w:rsidRDefault="008B7231" w:rsidP="008B7231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готовой обуви не допускается: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отдушистость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роговины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кнутовины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 и союзках;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механические повреждения;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отставания верха и подкладки от задника;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местная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неприклейка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подошв;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плохое формование пяточной и носочной частей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деформация верха;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складки внутри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расщелины между деталями низа;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осыпание красителя;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бугры, вмятины, складки.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безопасности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Проведение работ по обеспечению инвалидов ортопедической обувью должно осуществляться при наличии декларации соответствия / сертификата соответствия.</w:t>
      </w:r>
    </w:p>
    <w:p w:rsidR="008B7231" w:rsidRPr="008B7231" w:rsidRDefault="008B7231" w:rsidP="008B7231">
      <w:pPr>
        <w:spacing w:after="0" w:line="240" w:lineRule="auto"/>
        <w:ind w:left="2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срокам изготовления и сроку предоставления</w:t>
      </w: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гарантии качества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Срок изготовления ортопедической обуви должен составлять не более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дней с даты обращения Получателя к Исполнителю, исключая время ожидания Получателя для подгонки и примерки.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 предоставления гарантии качества на выполненные работы устанавливается со дня подписания Акта сдачи-приемки работ и выдачи готового изделия в эксплуатацию или с начала сезона и составляет: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кожаной подошве не менее 40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на кожаной подошве с накладкой не менее 50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подошве из пористой резины, полиэфируретана, термоэластопласта не менее 70 дней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течение этого срока предприятие-изготовитель обязано производить замену или ремонт изделия бесплатно. Ремонт, обслуживание,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г. № 2300-1 «О защите прав потребителей».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963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4"/>
        <w:gridCol w:w="6393"/>
        <w:gridCol w:w="1443"/>
      </w:tblGrid>
      <w:tr w:rsidR="008B7231" w:rsidRPr="008B7231" w:rsidTr="003052ED">
        <w:trPr>
          <w:trHeight w:val="360"/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639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231" w:rsidRPr="008B7231" w:rsidRDefault="008B7231" w:rsidP="008B723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  <w:r w:rsidR="00305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(полупара)</w:t>
            </w:r>
          </w:p>
        </w:tc>
      </w:tr>
      <w:tr w:rsidR="003052ED" w:rsidRPr="008B7231" w:rsidTr="003052ED">
        <w:trPr>
          <w:trHeight w:val="2269"/>
          <w:tblCellSpacing w:w="0" w:type="dxa"/>
        </w:trPr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3052ED" w:rsidRDefault="003052ED" w:rsidP="0032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Ортопедическая обувь сложная </w:t>
            </w:r>
            <w:r w:rsidRPr="003052ED">
              <w:rPr>
                <w:rFonts w:ascii="Times New Roman" w:hAnsi="Times New Roman" w:cs="Times New Roman"/>
                <w:b/>
                <w:sz w:val="24"/>
                <w:szCs w:val="24"/>
              </w:rPr>
              <w:t>без утепленной подкладки</w:t>
            </w: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3052ED" w:rsidRDefault="003052ED" w:rsidP="003052ED">
            <w:pPr>
              <w:pStyle w:val="a3"/>
              <w:spacing w:before="0" w:beforeAutospacing="0" w:after="0"/>
              <w:jc w:val="both"/>
              <w:rPr>
                <w:lang w:val="de-DE"/>
              </w:rPr>
            </w:pPr>
            <w:proofErr w:type="spellStart"/>
            <w:r w:rsidRPr="003052ED">
              <w:rPr>
                <w:shd w:val="clear" w:color="auto" w:fill="FFFFFF"/>
                <w:lang w:val="de-DE"/>
              </w:rPr>
              <w:t>Заготовка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верха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обуви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r w:rsidRPr="003052ED">
              <w:rPr>
                <w:shd w:val="clear" w:color="auto" w:fill="FFFFFF"/>
              </w:rPr>
              <w:t xml:space="preserve">должна быть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из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хрома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с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цельной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отрезной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союзкой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кожаной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резиновой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микропористой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подошве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рантово-клеевого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методов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крепления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>.</w:t>
            </w:r>
          </w:p>
          <w:p w:rsidR="003052ED" w:rsidRPr="003052ED" w:rsidRDefault="003052ED" w:rsidP="003052ED">
            <w:pPr>
              <w:pStyle w:val="a3"/>
              <w:spacing w:before="0" w:beforeAutospacing="0" w:after="0"/>
              <w:jc w:val="both"/>
            </w:pPr>
            <w:r w:rsidRPr="003052ED">
              <w:rPr>
                <w:shd w:val="clear" w:color="auto" w:fill="FFFFFF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</w:t>
            </w:r>
          </w:p>
          <w:p w:rsidR="003052ED" w:rsidRPr="003052ED" w:rsidRDefault="003052ED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2ED" w:rsidRPr="003052ED" w:rsidRDefault="003052ED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3052ED" w:rsidRPr="003052ED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Вид, назначение и конструкция обуви должны определяться врачом-ортопедом индивидуально для инвалида.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Default="003052ED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052ED" w:rsidRPr="008B7231" w:rsidTr="003052ED">
        <w:trPr>
          <w:trHeight w:val="2269"/>
          <w:tblCellSpacing w:w="0" w:type="dxa"/>
        </w:trPr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3052ED" w:rsidRDefault="003052ED" w:rsidP="0032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</w:t>
            </w:r>
            <w:r w:rsidRPr="003052ED">
              <w:rPr>
                <w:rFonts w:ascii="Times New Roman" w:hAnsi="Times New Roman" w:cs="Times New Roman"/>
                <w:b/>
                <w:sz w:val="24"/>
                <w:szCs w:val="24"/>
              </w:rPr>
              <w:t>на утепленной подкладке</w:t>
            </w: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3052ED" w:rsidRDefault="003052ED" w:rsidP="003052ED">
            <w:pPr>
              <w:pStyle w:val="a3"/>
              <w:spacing w:before="0" w:beforeAutospacing="0" w:after="0"/>
              <w:jc w:val="both"/>
              <w:rPr>
                <w:lang w:val="de-DE"/>
              </w:rPr>
            </w:pPr>
            <w:proofErr w:type="spellStart"/>
            <w:r w:rsidRPr="003052ED">
              <w:rPr>
                <w:shd w:val="clear" w:color="auto" w:fill="FFFFFF"/>
                <w:lang w:val="de-DE"/>
              </w:rPr>
              <w:t>Заготовка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верха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обуви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r w:rsidRPr="003052ED">
              <w:rPr>
                <w:shd w:val="clear" w:color="auto" w:fill="FFFFFF"/>
              </w:rPr>
              <w:t xml:space="preserve">должна быть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из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хрома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с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цельной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отрезной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союзкой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кожаной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резиновой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микропористой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подошве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рантово-клеевого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методов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крепления</w:t>
            </w:r>
            <w:proofErr w:type="spellEnd"/>
            <w:r w:rsidRPr="003052ED">
              <w:rPr>
                <w:shd w:val="clear" w:color="auto" w:fill="FFFFFF"/>
              </w:rPr>
              <w:t>.</w:t>
            </w:r>
          </w:p>
          <w:p w:rsidR="003052ED" w:rsidRPr="003052ED" w:rsidRDefault="003052ED" w:rsidP="003052ED">
            <w:pPr>
              <w:pStyle w:val="a3"/>
              <w:spacing w:before="0" w:beforeAutospacing="0" w:after="0"/>
              <w:jc w:val="both"/>
            </w:pPr>
            <w:r w:rsidRPr="003052ED">
              <w:rPr>
                <w:shd w:val="clear" w:color="auto" w:fill="FFFFFF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3052ED" w:rsidRPr="003052ED" w:rsidRDefault="003052ED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2ED" w:rsidRPr="003052ED" w:rsidRDefault="003052ED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3052ED" w:rsidRPr="003052ED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Вид, назначение и конструкция обуви должны определяться врачом-ортопедом индивидуально для каждого инвалида.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Default="003052ED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3052ED" w:rsidRDefault="003052ED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70" w:rsidRPr="008B7231" w:rsidTr="003052ED">
        <w:trPr>
          <w:trHeight w:val="2269"/>
          <w:tblCellSpacing w:w="0" w:type="dxa"/>
        </w:trPr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4E70" w:rsidRPr="00BD4E70" w:rsidRDefault="00BD4E70" w:rsidP="0032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</w:t>
            </w:r>
            <w:r w:rsidRPr="00BD4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протезы при двусторонней ампутации нижних конечностей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4E70" w:rsidRPr="00D43BF4" w:rsidRDefault="00BD4E70" w:rsidP="00BD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BD4E70" w:rsidRPr="00BD4E70" w:rsidRDefault="00D43BF4" w:rsidP="00D43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</w:t>
            </w:r>
            <w:r w:rsidR="00BD4E70"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70" w:rsidRPr="008B7231" w:rsidRDefault="003052ED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052ED" w:rsidRPr="008B7231" w:rsidTr="00322AFC">
        <w:trPr>
          <w:trHeight w:val="1271"/>
          <w:tblCellSpacing w:w="0" w:type="dxa"/>
        </w:trPr>
        <w:tc>
          <w:tcPr>
            <w:tcW w:w="179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3052ED" w:rsidP="0032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  <w:r w:rsidRPr="00B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утепленной подкладке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22AFC" w:rsidRPr="00322AFC" w:rsidRDefault="00322AFC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52ED" w:rsidRPr="00D43BF4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052ED" w:rsidRPr="00D43BF4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3052ED" w:rsidRPr="00D43BF4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052ED" w:rsidRPr="00BD4E70" w:rsidRDefault="003052ED" w:rsidP="00D43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Показания: стойкие умеренные, выраженные нарушения 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Pr="008B7231" w:rsidRDefault="003052ED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</w:tr>
      <w:tr w:rsidR="003052ED" w:rsidRPr="003027CB" w:rsidTr="00322AFC">
        <w:trPr>
          <w:trHeight w:val="4377"/>
          <w:tblCellSpacing w:w="0" w:type="dxa"/>
        </w:trPr>
        <w:tc>
          <w:tcPr>
            <w:tcW w:w="179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3052ED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22AFC" w:rsidRDefault="00322AFC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бувь на протез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52ED" w:rsidRPr="00D43BF4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052ED" w:rsidRPr="00D43BF4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3052ED" w:rsidRPr="00D43BF4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052ED" w:rsidRPr="00BD4E70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Показания: стойкие умеренные, выраженные нарушения нейромышечных, скелетных и связанных с движением </w:t>
            </w:r>
            <w:bookmarkStart w:id="0" w:name="_GoBack"/>
            <w:bookmarkEnd w:id="0"/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Default="003052ED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052ED" w:rsidRPr="003027CB" w:rsidTr="00322AFC">
        <w:trPr>
          <w:trHeight w:val="4242"/>
          <w:tblCellSpacing w:w="0" w:type="dxa"/>
        </w:trPr>
        <w:tc>
          <w:tcPr>
            <w:tcW w:w="179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3052ED" w:rsidP="0032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  <w:r w:rsidRPr="00B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утепленной подкладки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22AFC" w:rsidRDefault="00322AFC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52ED" w:rsidRPr="00BD4E70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052ED" w:rsidRPr="00BD4E70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трикотажного.</w:t>
            </w:r>
          </w:p>
          <w:p w:rsidR="003052ED" w:rsidRPr="00BD4E70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052ED" w:rsidRPr="00BD4E70" w:rsidRDefault="003052ED" w:rsidP="0030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Показания: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  <w:r w:rsidRPr="00BD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Pr="003027CB" w:rsidRDefault="003052ED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052ED" w:rsidRPr="003027CB" w:rsidTr="003052ED">
        <w:trPr>
          <w:trHeight w:val="795"/>
          <w:tblCellSpacing w:w="0" w:type="dxa"/>
        </w:trPr>
        <w:tc>
          <w:tcPr>
            <w:tcW w:w="179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3052ED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322AFC" w:rsidP="002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бувь на протез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Заготовка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052ED" w:rsidRPr="00BD4E70" w:rsidRDefault="003052ED" w:rsidP="002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трикотажного.</w:t>
            </w:r>
          </w:p>
          <w:p w:rsidR="003052ED" w:rsidRPr="00BD4E70" w:rsidRDefault="003052ED" w:rsidP="002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052ED" w:rsidRPr="00BD4E70" w:rsidRDefault="003052ED" w:rsidP="002C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Показания: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  <w:r w:rsidRPr="00BD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Default="003052ED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8B7231" w:rsidRPr="003027CB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Требования к размерам, упаковке и отгрузке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– по соответствующим ГОСТам.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результатам работ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Работы по обеспечению инвалидов ортопедической обувью следует считать эффективно исполненными, если у инвалида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ортопедической обувью выполняются с надлежащим качеством и в установленные сроки.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месту, условиям и срокам выполнения работ</w:t>
      </w:r>
    </w:p>
    <w:p w:rsidR="008B7231" w:rsidRPr="008B7231" w:rsidRDefault="008B7231" w:rsidP="008B723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Место выполнения работ: прием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8B7231" w:rsidRPr="008B7231" w:rsidRDefault="008B7231" w:rsidP="008B7231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Срок пользования изделиями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Изделием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может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меньше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установленного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приказом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интруда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России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от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.0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.201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5н «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утверждении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сроков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техническими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средствами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реабилитации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протезно-ортопедическими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изделиями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».</w:t>
      </w:r>
    </w:p>
    <w:p w:rsidR="008B7231" w:rsidRPr="008B7231" w:rsidRDefault="008B7231" w:rsidP="008B723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06155" w:rsidRPr="008B7231" w:rsidRDefault="00D06155" w:rsidP="008B7231">
      <w:pPr>
        <w:spacing w:after="0"/>
        <w:rPr>
          <w:lang w:val="de-DE"/>
        </w:rPr>
      </w:pPr>
    </w:p>
    <w:sectPr w:rsidR="00D06155" w:rsidRPr="008B7231" w:rsidSect="003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1"/>
    <w:rsid w:val="00000B85"/>
    <w:rsid w:val="00002C46"/>
    <w:rsid w:val="00005B02"/>
    <w:rsid w:val="00006843"/>
    <w:rsid w:val="00011C3A"/>
    <w:rsid w:val="000135BF"/>
    <w:rsid w:val="000135EC"/>
    <w:rsid w:val="00013A85"/>
    <w:rsid w:val="000174C5"/>
    <w:rsid w:val="0002067D"/>
    <w:rsid w:val="00021981"/>
    <w:rsid w:val="00021CA3"/>
    <w:rsid w:val="00023770"/>
    <w:rsid w:val="0002652D"/>
    <w:rsid w:val="00026644"/>
    <w:rsid w:val="00026945"/>
    <w:rsid w:val="00031207"/>
    <w:rsid w:val="000320F5"/>
    <w:rsid w:val="00032626"/>
    <w:rsid w:val="0003370C"/>
    <w:rsid w:val="00035298"/>
    <w:rsid w:val="00040DC0"/>
    <w:rsid w:val="00041EFB"/>
    <w:rsid w:val="0004594A"/>
    <w:rsid w:val="00047851"/>
    <w:rsid w:val="0005040B"/>
    <w:rsid w:val="00051AA0"/>
    <w:rsid w:val="000532E1"/>
    <w:rsid w:val="00055636"/>
    <w:rsid w:val="00055FD2"/>
    <w:rsid w:val="00057343"/>
    <w:rsid w:val="0006426D"/>
    <w:rsid w:val="00064E59"/>
    <w:rsid w:val="00064E7B"/>
    <w:rsid w:val="00067FF9"/>
    <w:rsid w:val="00072E02"/>
    <w:rsid w:val="0007592C"/>
    <w:rsid w:val="00075CDD"/>
    <w:rsid w:val="00084C37"/>
    <w:rsid w:val="0008679D"/>
    <w:rsid w:val="0008696F"/>
    <w:rsid w:val="000907DE"/>
    <w:rsid w:val="000937A0"/>
    <w:rsid w:val="00094775"/>
    <w:rsid w:val="0009613E"/>
    <w:rsid w:val="000A0883"/>
    <w:rsid w:val="000A15AF"/>
    <w:rsid w:val="000A2980"/>
    <w:rsid w:val="000A353F"/>
    <w:rsid w:val="000A4711"/>
    <w:rsid w:val="000A6681"/>
    <w:rsid w:val="000A6766"/>
    <w:rsid w:val="000B024D"/>
    <w:rsid w:val="000B06F5"/>
    <w:rsid w:val="000B2761"/>
    <w:rsid w:val="000B5E4C"/>
    <w:rsid w:val="000C0F70"/>
    <w:rsid w:val="000C26CD"/>
    <w:rsid w:val="000C411F"/>
    <w:rsid w:val="000C4B98"/>
    <w:rsid w:val="000C6390"/>
    <w:rsid w:val="000D1DD8"/>
    <w:rsid w:val="000D5D43"/>
    <w:rsid w:val="000D652A"/>
    <w:rsid w:val="000D7167"/>
    <w:rsid w:val="000E063D"/>
    <w:rsid w:val="000E086C"/>
    <w:rsid w:val="000E2A33"/>
    <w:rsid w:val="000E35D4"/>
    <w:rsid w:val="000E41B2"/>
    <w:rsid w:val="000E6314"/>
    <w:rsid w:val="000F29E0"/>
    <w:rsid w:val="000F318B"/>
    <w:rsid w:val="000F38B0"/>
    <w:rsid w:val="000F3DE6"/>
    <w:rsid w:val="000F4276"/>
    <w:rsid w:val="000F5D03"/>
    <w:rsid w:val="000F74B7"/>
    <w:rsid w:val="00100869"/>
    <w:rsid w:val="00102325"/>
    <w:rsid w:val="00103492"/>
    <w:rsid w:val="001052F9"/>
    <w:rsid w:val="00110957"/>
    <w:rsid w:val="0011240C"/>
    <w:rsid w:val="00114A1B"/>
    <w:rsid w:val="001167AC"/>
    <w:rsid w:val="001169D4"/>
    <w:rsid w:val="00124A1C"/>
    <w:rsid w:val="00127F60"/>
    <w:rsid w:val="00130638"/>
    <w:rsid w:val="00131954"/>
    <w:rsid w:val="00133538"/>
    <w:rsid w:val="0013449F"/>
    <w:rsid w:val="00135C6F"/>
    <w:rsid w:val="00135E3B"/>
    <w:rsid w:val="001412B8"/>
    <w:rsid w:val="001433BC"/>
    <w:rsid w:val="00144881"/>
    <w:rsid w:val="0014504B"/>
    <w:rsid w:val="00150B4B"/>
    <w:rsid w:val="00151B1A"/>
    <w:rsid w:val="00152CC5"/>
    <w:rsid w:val="00153580"/>
    <w:rsid w:val="001574EB"/>
    <w:rsid w:val="00157A68"/>
    <w:rsid w:val="00160AEC"/>
    <w:rsid w:val="00160F09"/>
    <w:rsid w:val="00161006"/>
    <w:rsid w:val="00165B2F"/>
    <w:rsid w:val="00167CEF"/>
    <w:rsid w:val="00171676"/>
    <w:rsid w:val="00171F64"/>
    <w:rsid w:val="00172292"/>
    <w:rsid w:val="0017287F"/>
    <w:rsid w:val="00172DD2"/>
    <w:rsid w:val="00173832"/>
    <w:rsid w:val="00173BE3"/>
    <w:rsid w:val="00175236"/>
    <w:rsid w:val="0017561F"/>
    <w:rsid w:val="00175EA0"/>
    <w:rsid w:val="00176066"/>
    <w:rsid w:val="001773C9"/>
    <w:rsid w:val="0018074B"/>
    <w:rsid w:val="00181080"/>
    <w:rsid w:val="0018288E"/>
    <w:rsid w:val="00184E47"/>
    <w:rsid w:val="0018507C"/>
    <w:rsid w:val="0018599D"/>
    <w:rsid w:val="00185E4D"/>
    <w:rsid w:val="001860A1"/>
    <w:rsid w:val="00186F05"/>
    <w:rsid w:val="0018758A"/>
    <w:rsid w:val="00191087"/>
    <w:rsid w:val="001A3690"/>
    <w:rsid w:val="001A3A49"/>
    <w:rsid w:val="001A4E9B"/>
    <w:rsid w:val="001A5CFB"/>
    <w:rsid w:val="001B0BCA"/>
    <w:rsid w:val="001B17A8"/>
    <w:rsid w:val="001B1BC1"/>
    <w:rsid w:val="001B271E"/>
    <w:rsid w:val="001B4041"/>
    <w:rsid w:val="001B42C8"/>
    <w:rsid w:val="001B59FF"/>
    <w:rsid w:val="001B7945"/>
    <w:rsid w:val="001C1DC4"/>
    <w:rsid w:val="001C1FC5"/>
    <w:rsid w:val="001C2CF1"/>
    <w:rsid w:val="001C5309"/>
    <w:rsid w:val="001C6816"/>
    <w:rsid w:val="001D31C9"/>
    <w:rsid w:val="001D3B2E"/>
    <w:rsid w:val="001E00C3"/>
    <w:rsid w:val="001E02EA"/>
    <w:rsid w:val="001E0805"/>
    <w:rsid w:val="001E1CC3"/>
    <w:rsid w:val="001E2D36"/>
    <w:rsid w:val="001E3F23"/>
    <w:rsid w:val="001E5734"/>
    <w:rsid w:val="001E799C"/>
    <w:rsid w:val="001F1658"/>
    <w:rsid w:val="001F28F8"/>
    <w:rsid w:val="001F2DF2"/>
    <w:rsid w:val="001F54EC"/>
    <w:rsid w:val="001F638D"/>
    <w:rsid w:val="001F6E31"/>
    <w:rsid w:val="002021A0"/>
    <w:rsid w:val="00203A81"/>
    <w:rsid w:val="00203EB8"/>
    <w:rsid w:val="00205772"/>
    <w:rsid w:val="00210C41"/>
    <w:rsid w:val="002131E8"/>
    <w:rsid w:val="002178CE"/>
    <w:rsid w:val="00217CE7"/>
    <w:rsid w:val="00222C98"/>
    <w:rsid w:val="00224BBF"/>
    <w:rsid w:val="00230B4F"/>
    <w:rsid w:val="00235A57"/>
    <w:rsid w:val="00236566"/>
    <w:rsid w:val="00237B76"/>
    <w:rsid w:val="002406ED"/>
    <w:rsid w:val="00240B40"/>
    <w:rsid w:val="00241691"/>
    <w:rsid w:val="00241898"/>
    <w:rsid w:val="002425B9"/>
    <w:rsid w:val="0024328F"/>
    <w:rsid w:val="00243E4C"/>
    <w:rsid w:val="00246E98"/>
    <w:rsid w:val="00246ED8"/>
    <w:rsid w:val="00247344"/>
    <w:rsid w:val="00247CC7"/>
    <w:rsid w:val="002571A5"/>
    <w:rsid w:val="002613B0"/>
    <w:rsid w:val="00261CD1"/>
    <w:rsid w:val="00262BAB"/>
    <w:rsid w:val="002679CA"/>
    <w:rsid w:val="00267B61"/>
    <w:rsid w:val="00270E80"/>
    <w:rsid w:val="00275F66"/>
    <w:rsid w:val="00283ABF"/>
    <w:rsid w:val="00283B0E"/>
    <w:rsid w:val="002841AA"/>
    <w:rsid w:val="002841BF"/>
    <w:rsid w:val="00285FD7"/>
    <w:rsid w:val="002861C1"/>
    <w:rsid w:val="00287082"/>
    <w:rsid w:val="00287421"/>
    <w:rsid w:val="00291F3F"/>
    <w:rsid w:val="002920CB"/>
    <w:rsid w:val="00292CE2"/>
    <w:rsid w:val="002936FA"/>
    <w:rsid w:val="00293CE5"/>
    <w:rsid w:val="00296C4F"/>
    <w:rsid w:val="00296DFD"/>
    <w:rsid w:val="002A488A"/>
    <w:rsid w:val="002A64EA"/>
    <w:rsid w:val="002A6534"/>
    <w:rsid w:val="002A781E"/>
    <w:rsid w:val="002B2610"/>
    <w:rsid w:val="002B5C5C"/>
    <w:rsid w:val="002B68C7"/>
    <w:rsid w:val="002C1E3B"/>
    <w:rsid w:val="002C29AA"/>
    <w:rsid w:val="002C32D3"/>
    <w:rsid w:val="002C3DE1"/>
    <w:rsid w:val="002D43E5"/>
    <w:rsid w:val="002D76DC"/>
    <w:rsid w:val="002E3602"/>
    <w:rsid w:val="002E4DA7"/>
    <w:rsid w:val="002E65E1"/>
    <w:rsid w:val="002F19EA"/>
    <w:rsid w:val="002F638D"/>
    <w:rsid w:val="002F64A4"/>
    <w:rsid w:val="002F64CF"/>
    <w:rsid w:val="002F70DE"/>
    <w:rsid w:val="002F7C35"/>
    <w:rsid w:val="003027CB"/>
    <w:rsid w:val="00304878"/>
    <w:rsid w:val="0030504A"/>
    <w:rsid w:val="003052ED"/>
    <w:rsid w:val="0030668A"/>
    <w:rsid w:val="003073DA"/>
    <w:rsid w:val="00311351"/>
    <w:rsid w:val="003179AB"/>
    <w:rsid w:val="00322AFC"/>
    <w:rsid w:val="00326FB2"/>
    <w:rsid w:val="003311AD"/>
    <w:rsid w:val="0033733F"/>
    <w:rsid w:val="00337EE7"/>
    <w:rsid w:val="003405CF"/>
    <w:rsid w:val="003408F5"/>
    <w:rsid w:val="003419B8"/>
    <w:rsid w:val="003441AC"/>
    <w:rsid w:val="00344225"/>
    <w:rsid w:val="00347BAC"/>
    <w:rsid w:val="00350BE0"/>
    <w:rsid w:val="00351FCF"/>
    <w:rsid w:val="00352513"/>
    <w:rsid w:val="00352AD1"/>
    <w:rsid w:val="003535FE"/>
    <w:rsid w:val="00353BE4"/>
    <w:rsid w:val="00354D6D"/>
    <w:rsid w:val="0035663D"/>
    <w:rsid w:val="00356A41"/>
    <w:rsid w:val="003645A9"/>
    <w:rsid w:val="00364C7F"/>
    <w:rsid w:val="00365C58"/>
    <w:rsid w:val="00367483"/>
    <w:rsid w:val="0037690E"/>
    <w:rsid w:val="00376AFA"/>
    <w:rsid w:val="00381D9E"/>
    <w:rsid w:val="00382601"/>
    <w:rsid w:val="00384100"/>
    <w:rsid w:val="003843C4"/>
    <w:rsid w:val="0038550A"/>
    <w:rsid w:val="00385B39"/>
    <w:rsid w:val="00386926"/>
    <w:rsid w:val="00386EFE"/>
    <w:rsid w:val="003873A4"/>
    <w:rsid w:val="00391D63"/>
    <w:rsid w:val="0039359C"/>
    <w:rsid w:val="00393F86"/>
    <w:rsid w:val="003958A7"/>
    <w:rsid w:val="003962C4"/>
    <w:rsid w:val="00397840"/>
    <w:rsid w:val="003A4950"/>
    <w:rsid w:val="003A4B73"/>
    <w:rsid w:val="003A4E00"/>
    <w:rsid w:val="003A5AD7"/>
    <w:rsid w:val="003A7873"/>
    <w:rsid w:val="003B0811"/>
    <w:rsid w:val="003B0A5C"/>
    <w:rsid w:val="003B0D9F"/>
    <w:rsid w:val="003B1A2D"/>
    <w:rsid w:val="003B2B97"/>
    <w:rsid w:val="003B2CEC"/>
    <w:rsid w:val="003B3A12"/>
    <w:rsid w:val="003B699D"/>
    <w:rsid w:val="003C0863"/>
    <w:rsid w:val="003C09B7"/>
    <w:rsid w:val="003C3A5C"/>
    <w:rsid w:val="003D2610"/>
    <w:rsid w:val="003D2AC2"/>
    <w:rsid w:val="003D4C03"/>
    <w:rsid w:val="003E0227"/>
    <w:rsid w:val="003E0EE6"/>
    <w:rsid w:val="003E19A9"/>
    <w:rsid w:val="003E39B1"/>
    <w:rsid w:val="003E4DC5"/>
    <w:rsid w:val="003E66EF"/>
    <w:rsid w:val="003E6D20"/>
    <w:rsid w:val="003F7023"/>
    <w:rsid w:val="00401CBA"/>
    <w:rsid w:val="004115D4"/>
    <w:rsid w:val="004131A0"/>
    <w:rsid w:val="00413EBC"/>
    <w:rsid w:val="00415EAC"/>
    <w:rsid w:val="0041617D"/>
    <w:rsid w:val="00417DA1"/>
    <w:rsid w:val="004234E0"/>
    <w:rsid w:val="00424267"/>
    <w:rsid w:val="004272F6"/>
    <w:rsid w:val="00430BF7"/>
    <w:rsid w:val="00432EEA"/>
    <w:rsid w:val="0043331A"/>
    <w:rsid w:val="00433AEA"/>
    <w:rsid w:val="0043581B"/>
    <w:rsid w:val="004361B5"/>
    <w:rsid w:val="00440CC9"/>
    <w:rsid w:val="00445651"/>
    <w:rsid w:val="0044583E"/>
    <w:rsid w:val="0044586F"/>
    <w:rsid w:val="004464D9"/>
    <w:rsid w:val="00446CD2"/>
    <w:rsid w:val="0045174D"/>
    <w:rsid w:val="004528CE"/>
    <w:rsid w:val="00453AEC"/>
    <w:rsid w:val="004573BD"/>
    <w:rsid w:val="00464F87"/>
    <w:rsid w:val="004651F7"/>
    <w:rsid w:val="00465D3E"/>
    <w:rsid w:val="0047019B"/>
    <w:rsid w:val="004709A2"/>
    <w:rsid w:val="0047580E"/>
    <w:rsid w:val="00484382"/>
    <w:rsid w:val="0048607F"/>
    <w:rsid w:val="00491A42"/>
    <w:rsid w:val="00492514"/>
    <w:rsid w:val="0049473C"/>
    <w:rsid w:val="00495153"/>
    <w:rsid w:val="00495ED2"/>
    <w:rsid w:val="004961C4"/>
    <w:rsid w:val="004A1A3F"/>
    <w:rsid w:val="004B04E3"/>
    <w:rsid w:val="004B3E4C"/>
    <w:rsid w:val="004B40F8"/>
    <w:rsid w:val="004B6758"/>
    <w:rsid w:val="004C339A"/>
    <w:rsid w:val="004C58FD"/>
    <w:rsid w:val="004C7346"/>
    <w:rsid w:val="004D2B8C"/>
    <w:rsid w:val="004D359B"/>
    <w:rsid w:val="004D6FFE"/>
    <w:rsid w:val="004D7C43"/>
    <w:rsid w:val="004E0218"/>
    <w:rsid w:val="004E2CD8"/>
    <w:rsid w:val="004E7283"/>
    <w:rsid w:val="004F0559"/>
    <w:rsid w:val="004F073E"/>
    <w:rsid w:val="004F426F"/>
    <w:rsid w:val="004F613B"/>
    <w:rsid w:val="004F728E"/>
    <w:rsid w:val="00502E60"/>
    <w:rsid w:val="005032DA"/>
    <w:rsid w:val="00503736"/>
    <w:rsid w:val="00505531"/>
    <w:rsid w:val="00507BA7"/>
    <w:rsid w:val="00507D5C"/>
    <w:rsid w:val="00511BB0"/>
    <w:rsid w:val="0051594D"/>
    <w:rsid w:val="0052041C"/>
    <w:rsid w:val="005222FC"/>
    <w:rsid w:val="00526D78"/>
    <w:rsid w:val="00526F48"/>
    <w:rsid w:val="005309F8"/>
    <w:rsid w:val="005325BC"/>
    <w:rsid w:val="0053588B"/>
    <w:rsid w:val="00536BE6"/>
    <w:rsid w:val="00540426"/>
    <w:rsid w:val="0054230D"/>
    <w:rsid w:val="00546986"/>
    <w:rsid w:val="00546ED0"/>
    <w:rsid w:val="00547918"/>
    <w:rsid w:val="00551612"/>
    <w:rsid w:val="0055495F"/>
    <w:rsid w:val="00556380"/>
    <w:rsid w:val="00557B77"/>
    <w:rsid w:val="00562F46"/>
    <w:rsid w:val="0056394C"/>
    <w:rsid w:val="0056626D"/>
    <w:rsid w:val="00566B55"/>
    <w:rsid w:val="005719BE"/>
    <w:rsid w:val="0057412F"/>
    <w:rsid w:val="0057465D"/>
    <w:rsid w:val="005802D1"/>
    <w:rsid w:val="00580577"/>
    <w:rsid w:val="00582313"/>
    <w:rsid w:val="005855A9"/>
    <w:rsid w:val="0058616D"/>
    <w:rsid w:val="00586331"/>
    <w:rsid w:val="00590DB3"/>
    <w:rsid w:val="0059366D"/>
    <w:rsid w:val="005A00F7"/>
    <w:rsid w:val="005A37F5"/>
    <w:rsid w:val="005A5BF0"/>
    <w:rsid w:val="005A79CE"/>
    <w:rsid w:val="005B175D"/>
    <w:rsid w:val="005B1931"/>
    <w:rsid w:val="005B339B"/>
    <w:rsid w:val="005B37B9"/>
    <w:rsid w:val="005B44CC"/>
    <w:rsid w:val="005B6A5D"/>
    <w:rsid w:val="005C0588"/>
    <w:rsid w:val="005C374B"/>
    <w:rsid w:val="005C5B5C"/>
    <w:rsid w:val="005C6AF8"/>
    <w:rsid w:val="005C7A12"/>
    <w:rsid w:val="005D0123"/>
    <w:rsid w:val="005D2222"/>
    <w:rsid w:val="005D2C03"/>
    <w:rsid w:val="005D2FA3"/>
    <w:rsid w:val="005D38CA"/>
    <w:rsid w:val="005D3B78"/>
    <w:rsid w:val="005D4314"/>
    <w:rsid w:val="005D444E"/>
    <w:rsid w:val="005D5B95"/>
    <w:rsid w:val="005D67CD"/>
    <w:rsid w:val="005E0044"/>
    <w:rsid w:val="005E20E6"/>
    <w:rsid w:val="005E2620"/>
    <w:rsid w:val="005E6A39"/>
    <w:rsid w:val="005E7F61"/>
    <w:rsid w:val="005F14A4"/>
    <w:rsid w:val="005F170D"/>
    <w:rsid w:val="005F1A95"/>
    <w:rsid w:val="005F3078"/>
    <w:rsid w:val="006036F0"/>
    <w:rsid w:val="00603707"/>
    <w:rsid w:val="00604227"/>
    <w:rsid w:val="006043B4"/>
    <w:rsid w:val="00604971"/>
    <w:rsid w:val="00605754"/>
    <w:rsid w:val="006059AF"/>
    <w:rsid w:val="0060725B"/>
    <w:rsid w:val="00607AAF"/>
    <w:rsid w:val="00607B01"/>
    <w:rsid w:val="00610C24"/>
    <w:rsid w:val="00610D67"/>
    <w:rsid w:val="0061274A"/>
    <w:rsid w:val="006132B2"/>
    <w:rsid w:val="00613777"/>
    <w:rsid w:val="00613B05"/>
    <w:rsid w:val="00616642"/>
    <w:rsid w:val="00621AF9"/>
    <w:rsid w:val="00624C6F"/>
    <w:rsid w:val="0062558E"/>
    <w:rsid w:val="00625964"/>
    <w:rsid w:val="00625E93"/>
    <w:rsid w:val="00625F00"/>
    <w:rsid w:val="00626EFC"/>
    <w:rsid w:val="006276C7"/>
    <w:rsid w:val="006302EB"/>
    <w:rsid w:val="006306A0"/>
    <w:rsid w:val="0063209C"/>
    <w:rsid w:val="00632A97"/>
    <w:rsid w:val="00633076"/>
    <w:rsid w:val="006353B7"/>
    <w:rsid w:val="006379EE"/>
    <w:rsid w:val="006421D2"/>
    <w:rsid w:val="00645299"/>
    <w:rsid w:val="00646C47"/>
    <w:rsid w:val="00647CB5"/>
    <w:rsid w:val="0065258C"/>
    <w:rsid w:val="006542B8"/>
    <w:rsid w:val="00655962"/>
    <w:rsid w:val="00662FD7"/>
    <w:rsid w:val="00663FE5"/>
    <w:rsid w:val="00664FE7"/>
    <w:rsid w:val="00665C0D"/>
    <w:rsid w:val="00665E2B"/>
    <w:rsid w:val="00666BC5"/>
    <w:rsid w:val="0067005B"/>
    <w:rsid w:val="006710D1"/>
    <w:rsid w:val="00671F4F"/>
    <w:rsid w:val="00675123"/>
    <w:rsid w:val="00675D1E"/>
    <w:rsid w:val="00680F7C"/>
    <w:rsid w:val="00681865"/>
    <w:rsid w:val="006820F1"/>
    <w:rsid w:val="0068294C"/>
    <w:rsid w:val="006854A4"/>
    <w:rsid w:val="0069006C"/>
    <w:rsid w:val="00691051"/>
    <w:rsid w:val="00691424"/>
    <w:rsid w:val="0069241D"/>
    <w:rsid w:val="00692AB4"/>
    <w:rsid w:val="00694D45"/>
    <w:rsid w:val="00695A17"/>
    <w:rsid w:val="006A0491"/>
    <w:rsid w:val="006A20B8"/>
    <w:rsid w:val="006A5CEB"/>
    <w:rsid w:val="006A6CD3"/>
    <w:rsid w:val="006B3890"/>
    <w:rsid w:val="006B4F0A"/>
    <w:rsid w:val="006C1BB6"/>
    <w:rsid w:val="006C1BB9"/>
    <w:rsid w:val="006C2490"/>
    <w:rsid w:val="006C3107"/>
    <w:rsid w:val="006C3B00"/>
    <w:rsid w:val="006C5DC0"/>
    <w:rsid w:val="006D0693"/>
    <w:rsid w:val="006D28F9"/>
    <w:rsid w:val="006D3758"/>
    <w:rsid w:val="006D74FD"/>
    <w:rsid w:val="006E03C9"/>
    <w:rsid w:val="006E29FD"/>
    <w:rsid w:val="006E40FC"/>
    <w:rsid w:val="006E5E98"/>
    <w:rsid w:val="006E6BDD"/>
    <w:rsid w:val="006F035D"/>
    <w:rsid w:val="006F4896"/>
    <w:rsid w:val="006F536E"/>
    <w:rsid w:val="006F56D2"/>
    <w:rsid w:val="006F7328"/>
    <w:rsid w:val="00700E91"/>
    <w:rsid w:val="0070129A"/>
    <w:rsid w:val="0070223C"/>
    <w:rsid w:val="00705C05"/>
    <w:rsid w:val="00705FE5"/>
    <w:rsid w:val="0070618A"/>
    <w:rsid w:val="00720551"/>
    <w:rsid w:val="00720AD4"/>
    <w:rsid w:val="00722FCD"/>
    <w:rsid w:val="00724365"/>
    <w:rsid w:val="00724B97"/>
    <w:rsid w:val="00725556"/>
    <w:rsid w:val="007259BF"/>
    <w:rsid w:val="00730152"/>
    <w:rsid w:val="007301BA"/>
    <w:rsid w:val="00733359"/>
    <w:rsid w:val="00735344"/>
    <w:rsid w:val="00740873"/>
    <w:rsid w:val="00743C6A"/>
    <w:rsid w:val="00744588"/>
    <w:rsid w:val="00744B0F"/>
    <w:rsid w:val="0074750C"/>
    <w:rsid w:val="007517D8"/>
    <w:rsid w:val="007549EC"/>
    <w:rsid w:val="00757734"/>
    <w:rsid w:val="00765DA4"/>
    <w:rsid w:val="00766558"/>
    <w:rsid w:val="00766A5C"/>
    <w:rsid w:val="00770EC5"/>
    <w:rsid w:val="00770F3F"/>
    <w:rsid w:val="0077254B"/>
    <w:rsid w:val="00781C3C"/>
    <w:rsid w:val="00782B78"/>
    <w:rsid w:val="0079276C"/>
    <w:rsid w:val="00794862"/>
    <w:rsid w:val="00795719"/>
    <w:rsid w:val="00796FCD"/>
    <w:rsid w:val="00797EDC"/>
    <w:rsid w:val="007A2481"/>
    <w:rsid w:val="007A6BFC"/>
    <w:rsid w:val="007A7422"/>
    <w:rsid w:val="007A7984"/>
    <w:rsid w:val="007B029E"/>
    <w:rsid w:val="007B1095"/>
    <w:rsid w:val="007B4B91"/>
    <w:rsid w:val="007B62F7"/>
    <w:rsid w:val="007C0DA6"/>
    <w:rsid w:val="007C3D36"/>
    <w:rsid w:val="007C4A83"/>
    <w:rsid w:val="007C6084"/>
    <w:rsid w:val="007C6698"/>
    <w:rsid w:val="007C70A8"/>
    <w:rsid w:val="007D20EA"/>
    <w:rsid w:val="007D3059"/>
    <w:rsid w:val="007D577F"/>
    <w:rsid w:val="007D687A"/>
    <w:rsid w:val="007D7EF1"/>
    <w:rsid w:val="007E165A"/>
    <w:rsid w:val="007E24BE"/>
    <w:rsid w:val="007E3416"/>
    <w:rsid w:val="007E40AD"/>
    <w:rsid w:val="007E4514"/>
    <w:rsid w:val="007E5411"/>
    <w:rsid w:val="007E77A5"/>
    <w:rsid w:val="007F1216"/>
    <w:rsid w:val="007F1451"/>
    <w:rsid w:val="007F54A3"/>
    <w:rsid w:val="007F5A07"/>
    <w:rsid w:val="007F5E15"/>
    <w:rsid w:val="00800ABA"/>
    <w:rsid w:val="00804652"/>
    <w:rsid w:val="00805053"/>
    <w:rsid w:val="0080589A"/>
    <w:rsid w:val="00806BF7"/>
    <w:rsid w:val="008078A6"/>
    <w:rsid w:val="00815F2D"/>
    <w:rsid w:val="0081712C"/>
    <w:rsid w:val="00817710"/>
    <w:rsid w:val="00821F58"/>
    <w:rsid w:val="00823AD3"/>
    <w:rsid w:val="008251DA"/>
    <w:rsid w:val="00825421"/>
    <w:rsid w:val="008260BF"/>
    <w:rsid w:val="0082656A"/>
    <w:rsid w:val="00830617"/>
    <w:rsid w:val="0083092E"/>
    <w:rsid w:val="0083345F"/>
    <w:rsid w:val="008345A6"/>
    <w:rsid w:val="00835696"/>
    <w:rsid w:val="00835B67"/>
    <w:rsid w:val="0083789D"/>
    <w:rsid w:val="00840AAD"/>
    <w:rsid w:val="00841F52"/>
    <w:rsid w:val="0084541D"/>
    <w:rsid w:val="008504CE"/>
    <w:rsid w:val="00851F6A"/>
    <w:rsid w:val="00853625"/>
    <w:rsid w:val="0086281D"/>
    <w:rsid w:val="00866183"/>
    <w:rsid w:val="008663B1"/>
    <w:rsid w:val="00866DB6"/>
    <w:rsid w:val="008700EC"/>
    <w:rsid w:val="0087170D"/>
    <w:rsid w:val="00871AE0"/>
    <w:rsid w:val="00873E1E"/>
    <w:rsid w:val="00876D1F"/>
    <w:rsid w:val="008770F2"/>
    <w:rsid w:val="00881917"/>
    <w:rsid w:val="0088288B"/>
    <w:rsid w:val="008832CE"/>
    <w:rsid w:val="0088380F"/>
    <w:rsid w:val="00885ACB"/>
    <w:rsid w:val="00886207"/>
    <w:rsid w:val="008912F5"/>
    <w:rsid w:val="00891997"/>
    <w:rsid w:val="00892B12"/>
    <w:rsid w:val="008A4E19"/>
    <w:rsid w:val="008A5884"/>
    <w:rsid w:val="008A7EDD"/>
    <w:rsid w:val="008B0CF4"/>
    <w:rsid w:val="008B3AC3"/>
    <w:rsid w:val="008B3BF6"/>
    <w:rsid w:val="008B3D66"/>
    <w:rsid w:val="008B4BDF"/>
    <w:rsid w:val="008B595E"/>
    <w:rsid w:val="008B6EDE"/>
    <w:rsid w:val="008B7231"/>
    <w:rsid w:val="008B75F6"/>
    <w:rsid w:val="008B7CB8"/>
    <w:rsid w:val="008C0EEF"/>
    <w:rsid w:val="008C1CA1"/>
    <w:rsid w:val="008C2231"/>
    <w:rsid w:val="008C66A5"/>
    <w:rsid w:val="008C724C"/>
    <w:rsid w:val="008C77E2"/>
    <w:rsid w:val="008C7CA7"/>
    <w:rsid w:val="008D0682"/>
    <w:rsid w:val="008D2438"/>
    <w:rsid w:val="008D29E2"/>
    <w:rsid w:val="008D3B1B"/>
    <w:rsid w:val="008D3D2D"/>
    <w:rsid w:val="008D41C5"/>
    <w:rsid w:val="008E21E5"/>
    <w:rsid w:val="008E2BA1"/>
    <w:rsid w:val="008E3672"/>
    <w:rsid w:val="008E3E73"/>
    <w:rsid w:val="008E62DF"/>
    <w:rsid w:val="008E6B48"/>
    <w:rsid w:val="008E791E"/>
    <w:rsid w:val="008F2D8C"/>
    <w:rsid w:val="008F4C01"/>
    <w:rsid w:val="008F58DD"/>
    <w:rsid w:val="008F6F30"/>
    <w:rsid w:val="00907989"/>
    <w:rsid w:val="009107C3"/>
    <w:rsid w:val="00911B09"/>
    <w:rsid w:val="00917E80"/>
    <w:rsid w:val="00920BF6"/>
    <w:rsid w:val="00921893"/>
    <w:rsid w:val="009220F1"/>
    <w:rsid w:val="009258A5"/>
    <w:rsid w:val="00925DBE"/>
    <w:rsid w:val="0093206B"/>
    <w:rsid w:val="00936642"/>
    <w:rsid w:val="00943E8B"/>
    <w:rsid w:val="00943F86"/>
    <w:rsid w:val="009444CC"/>
    <w:rsid w:val="00944B86"/>
    <w:rsid w:val="00946034"/>
    <w:rsid w:val="00946F32"/>
    <w:rsid w:val="009500F7"/>
    <w:rsid w:val="009502BD"/>
    <w:rsid w:val="009516EF"/>
    <w:rsid w:val="0095188E"/>
    <w:rsid w:val="0095576C"/>
    <w:rsid w:val="009608E3"/>
    <w:rsid w:val="0096482A"/>
    <w:rsid w:val="00964F9F"/>
    <w:rsid w:val="00964FB9"/>
    <w:rsid w:val="009661A9"/>
    <w:rsid w:val="0096624A"/>
    <w:rsid w:val="00967350"/>
    <w:rsid w:val="00967624"/>
    <w:rsid w:val="009676BA"/>
    <w:rsid w:val="00970669"/>
    <w:rsid w:val="00972010"/>
    <w:rsid w:val="00977080"/>
    <w:rsid w:val="00980381"/>
    <w:rsid w:val="00981D0B"/>
    <w:rsid w:val="00983856"/>
    <w:rsid w:val="00983912"/>
    <w:rsid w:val="00984D78"/>
    <w:rsid w:val="0098507B"/>
    <w:rsid w:val="00990E9E"/>
    <w:rsid w:val="0099340A"/>
    <w:rsid w:val="00993633"/>
    <w:rsid w:val="00993D71"/>
    <w:rsid w:val="00994D3B"/>
    <w:rsid w:val="00995929"/>
    <w:rsid w:val="009973C5"/>
    <w:rsid w:val="009A2B65"/>
    <w:rsid w:val="009A4565"/>
    <w:rsid w:val="009A5157"/>
    <w:rsid w:val="009A5B97"/>
    <w:rsid w:val="009B0440"/>
    <w:rsid w:val="009B1BE2"/>
    <w:rsid w:val="009B3985"/>
    <w:rsid w:val="009B4482"/>
    <w:rsid w:val="009B601A"/>
    <w:rsid w:val="009B63FA"/>
    <w:rsid w:val="009C02B4"/>
    <w:rsid w:val="009C25DF"/>
    <w:rsid w:val="009C275F"/>
    <w:rsid w:val="009C3C4B"/>
    <w:rsid w:val="009C434E"/>
    <w:rsid w:val="009C451A"/>
    <w:rsid w:val="009C59BE"/>
    <w:rsid w:val="009C5F04"/>
    <w:rsid w:val="009D3AA3"/>
    <w:rsid w:val="009D5F43"/>
    <w:rsid w:val="009D7FBD"/>
    <w:rsid w:val="009E2024"/>
    <w:rsid w:val="009E4BC8"/>
    <w:rsid w:val="009E6274"/>
    <w:rsid w:val="009E6D68"/>
    <w:rsid w:val="009E7630"/>
    <w:rsid w:val="009E7C5B"/>
    <w:rsid w:val="009F026D"/>
    <w:rsid w:val="009F05CD"/>
    <w:rsid w:val="009F0C38"/>
    <w:rsid w:val="009F163F"/>
    <w:rsid w:val="009F43CC"/>
    <w:rsid w:val="009F4E22"/>
    <w:rsid w:val="009F7DFA"/>
    <w:rsid w:val="00A02F45"/>
    <w:rsid w:val="00A03574"/>
    <w:rsid w:val="00A04AD3"/>
    <w:rsid w:val="00A06D6A"/>
    <w:rsid w:val="00A1281A"/>
    <w:rsid w:val="00A13B72"/>
    <w:rsid w:val="00A13E6B"/>
    <w:rsid w:val="00A14857"/>
    <w:rsid w:val="00A17BC8"/>
    <w:rsid w:val="00A20093"/>
    <w:rsid w:val="00A24EB5"/>
    <w:rsid w:val="00A2567C"/>
    <w:rsid w:val="00A26118"/>
    <w:rsid w:val="00A2675C"/>
    <w:rsid w:val="00A26A0D"/>
    <w:rsid w:val="00A303B1"/>
    <w:rsid w:val="00A30956"/>
    <w:rsid w:val="00A34BB7"/>
    <w:rsid w:val="00A405A6"/>
    <w:rsid w:val="00A4239E"/>
    <w:rsid w:val="00A4750C"/>
    <w:rsid w:val="00A5092C"/>
    <w:rsid w:val="00A52DC8"/>
    <w:rsid w:val="00A530E4"/>
    <w:rsid w:val="00A5540F"/>
    <w:rsid w:val="00A5591A"/>
    <w:rsid w:val="00A5753E"/>
    <w:rsid w:val="00A5775D"/>
    <w:rsid w:val="00A57A04"/>
    <w:rsid w:val="00A57CC2"/>
    <w:rsid w:val="00A57D08"/>
    <w:rsid w:val="00A6178D"/>
    <w:rsid w:val="00A63A63"/>
    <w:rsid w:val="00A70711"/>
    <w:rsid w:val="00A71761"/>
    <w:rsid w:val="00A73FAC"/>
    <w:rsid w:val="00A747A8"/>
    <w:rsid w:val="00A75679"/>
    <w:rsid w:val="00A762DE"/>
    <w:rsid w:val="00A76975"/>
    <w:rsid w:val="00A8206A"/>
    <w:rsid w:val="00A8409C"/>
    <w:rsid w:val="00A84998"/>
    <w:rsid w:val="00A90EA2"/>
    <w:rsid w:val="00A916A8"/>
    <w:rsid w:val="00AA3683"/>
    <w:rsid w:val="00AA3735"/>
    <w:rsid w:val="00AA4A50"/>
    <w:rsid w:val="00AA607D"/>
    <w:rsid w:val="00AA6677"/>
    <w:rsid w:val="00AB0CEB"/>
    <w:rsid w:val="00AB142C"/>
    <w:rsid w:val="00AB160F"/>
    <w:rsid w:val="00AB222C"/>
    <w:rsid w:val="00AB2759"/>
    <w:rsid w:val="00AB5535"/>
    <w:rsid w:val="00AB6201"/>
    <w:rsid w:val="00AB6660"/>
    <w:rsid w:val="00AB67BA"/>
    <w:rsid w:val="00AC0B5B"/>
    <w:rsid w:val="00AC2DE3"/>
    <w:rsid w:val="00AC755D"/>
    <w:rsid w:val="00AD010B"/>
    <w:rsid w:val="00AD0244"/>
    <w:rsid w:val="00AD2099"/>
    <w:rsid w:val="00AD348A"/>
    <w:rsid w:val="00AD39DC"/>
    <w:rsid w:val="00AD7623"/>
    <w:rsid w:val="00AD7A6B"/>
    <w:rsid w:val="00AE2375"/>
    <w:rsid w:val="00AE2FEF"/>
    <w:rsid w:val="00AE3BA8"/>
    <w:rsid w:val="00AE468B"/>
    <w:rsid w:val="00AE67D2"/>
    <w:rsid w:val="00AE6C36"/>
    <w:rsid w:val="00AF0537"/>
    <w:rsid w:val="00AF35DD"/>
    <w:rsid w:val="00AF4ADB"/>
    <w:rsid w:val="00AF5EBE"/>
    <w:rsid w:val="00B04050"/>
    <w:rsid w:val="00B04D17"/>
    <w:rsid w:val="00B06EB7"/>
    <w:rsid w:val="00B076A5"/>
    <w:rsid w:val="00B10CAE"/>
    <w:rsid w:val="00B11A77"/>
    <w:rsid w:val="00B11F69"/>
    <w:rsid w:val="00B15A39"/>
    <w:rsid w:val="00B15E96"/>
    <w:rsid w:val="00B15FAF"/>
    <w:rsid w:val="00B21279"/>
    <w:rsid w:val="00B24175"/>
    <w:rsid w:val="00B24497"/>
    <w:rsid w:val="00B26CB1"/>
    <w:rsid w:val="00B2704E"/>
    <w:rsid w:val="00B3309D"/>
    <w:rsid w:val="00B341A0"/>
    <w:rsid w:val="00B343E1"/>
    <w:rsid w:val="00B34ABB"/>
    <w:rsid w:val="00B36F9B"/>
    <w:rsid w:val="00B36FC7"/>
    <w:rsid w:val="00B37EFD"/>
    <w:rsid w:val="00B4050F"/>
    <w:rsid w:val="00B51D8B"/>
    <w:rsid w:val="00B52B9A"/>
    <w:rsid w:val="00B52E3A"/>
    <w:rsid w:val="00B53D20"/>
    <w:rsid w:val="00B55AC2"/>
    <w:rsid w:val="00B575AA"/>
    <w:rsid w:val="00B6202D"/>
    <w:rsid w:val="00B65A61"/>
    <w:rsid w:val="00B675AD"/>
    <w:rsid w:val="00B67FF8"/>
    <w:rsid w:val="00B70BFC"/>
    <w:rsid w:val="00B7402F"/>
    <w:rsid w:val="00B75E3B"/>
    <w:rsid w:val="00B775DB"/>
    <w:rsid w:val="00B84A93"/>
    <w:rsid w:val="00B8575C"/>
    <w:rsid w:val="00B878CF"/>
    <w:rsid w:val="00B87963"/>
    <w:rsid w:val="00B90508"/>
    <w:rsid w:val="00B91811"/>
    <w:rsid w:val="00B91E1D"/>
    <w:rsid w:val="00B926EB"/>
    <w:rsid w:val="00B927A7"/>
    <w:rsid w:val="00B97EDC"/>
    <w:rsid w:val="00BA18C2"/>
    <w:rsid w:val="00BA3895"/>
    <w:rsid w:val="00BA6268"/>
    <w:rsid w:val="00BA701B"/>
    <w:rsid w:val="00BB0D67"/>
    <w:rsid w:val="00BB12D8"/>
    <w:rsid w:val="00BB293E"/>
    <w:rsid w:val="00BB4235"/>
    <w:rsid w:val="00BB5058"/>
    <w:rsid w:val="00BB7281"/>
    <w:rsid w:val="00BB7A88"/>
    <w:rsid w:val="00BC1F8D"/>
    <w:rsid w:val="00BC6757"/>
    <w:rsid w:val="00BC6874"/>
    <w:rsid w:val="00BD0D04"/>
    <w:rsid w:val="00BD0F0A"/>
    <w:rsid w:val="00BD1DC3"/>
    <w:rsid w:val="00BD1E8E"/>
    <w:rsid w:val="00BD4664"/>
    <w:rsid w:val="00BD4E70"/>
    <w:rsid w:val="00BD557E"/>
    <w:rsid w:val="00BD5EC0"/>
    <w:rsid w:val="00BD64FC"/>
    <w:rsid w:val="00BE0CC7"/>
    <w:rsid w:val="00BF1496"/>
    <w:rsid w:val="00BF2199"/>
    <w:rsid w:val="00BF5425"/>
    <w:rsid w:val="00BF6AE0"/>
    <w:rsid w:val="00C00400"/>
    <w:rsid w:val="00C06F2C"/>
    <w:rsid w:val="00C10742"/>
    <w:rsid w:val="00C135F7"/>
    <w:rsid w:val="00C143CB"/>
    <w:rsid w:val="00C148FB"/>
    <w:rsid w:val="00C179DE"/>
    <w:rsid w:val="00C20984"/>
    <w:rsid w:val="00C20B9C"/>
    <w:rsid w:val="00C21E1D"/>
    <w:rsid w:val="00C24E81"/>
    <w:rsid w:val="00C26C11"/>
    <w:rsid w:val="00C26FBE"/>
    <w:rsid w:val="00C27BE9"/>
    <w:rsid w:val="00C27E68"/>
    <w:rsid w:val="00C30081"/>
    <w:rsid w:val="00C31616"/>
    <w:rsid w:val="00C31E2F"/>
    <w:rsid w:val="00C3377B"/>
    <w:rsid w:val="00C34958"/>
    <w:rsid w:val="00C34D5F"/>
    <w:rsid w:val="00C37583"/>
    <w:rsid w:val="00C37CF1"/>
    <w:rsid w:val="00C4046B"/>
    <w:rsid w:val="00C42B70"/>
    <w:rsid w:val="00C434AF"/>
    <w:rsid w:val="00C440D2"/>
    <w:rsid w:val="00C44688"/>
    <w:rsid w:val="00C44774"/>
    <w:rsid w:val="00C465CE"/>
    <w:rsid w:val="00C551B5"/>
    <w:rsid w:val="00C557F0"/>
    <w:rsid w:val="00C55D8E"/>
    <w:rsid w:val="00C56155"/>
    <w:rsid w:val="00C575F2"/>
    <w:rsid w:val="00C5786F"/>
    <w:rsid w:val="00C60403"/>
    <w:rsid w:val="00C62A03"/>
    <w:rsid w:val="00C64668"/>
    <w:rsid w:val="00C65BBE"/>
    <w:rsid w:val="00C66513"/>
    <w:rsid w:val="00C6693A"/>
    <w:rsid w:val="00C67199"/>
    <w:rsid w:val="00C71536"/>
    <w:rsid w:val="00C72FEC"/>
    <w:rsid w:val="00C7365C"/>
    <w:rsid w:val="00C74261"/>
    <w:rsid w:val="00C75283"/>
    <w:rsid w:val="00C768CA"/>
    <w:rsid w:val="00C8198B"/>
    <w:rsid w:val="00C81CFC"/>
    <w:rsid w:val="00C8408C"/>
    <w:rsid w:val="00C86149"/>
    <w:rsid w:val="00C8653C"/>
    <w:rsid w:val="00C9262C"/>
    <w:rsid w:val="00C940C5"/>
    <w:rsid w:val="00C946BD"/>
    <w:rsid w:val="00C94B84"/>
    <w:rsid w:val="00C957CB"/>
    <w:rsid w:val="00C95931"/>
    <w:rsid w:val="00C9651A"/>
    <w:rsid w:val="00C970EC"/>
    <w:rsid w:val="00CA0758"/>
    <w:rsid w:val="00CA597E"/>
    <w:rsid w:val="00CA5A6A"/>
    <w:rsid w:val="00CC0C57"/>
    <w:rsid w:val="00CC10CC"/>
    <w:rsid w:val="00CC23F7"/>
    <w:rsid w:val="00CC29FA"/>
    <w:rsid w:val="00CC3C64"/>
    <w:rsid w:val="00CC424D"/>
    <w:rsid w:val="00CC676B"/>
    <w:rsid w:val="00CD4C0D"/>
    <w:rsid w:val="00CD53CD"/>
    <w:rsid w:val="00CD7591"/>
    <w:rsid w:val="00CE1B5D"/>
    <w:rsid w:val="00CE5966"/>
    <w:rsid w:val="00CE5A1F"/>
    <w:rsid w:val="00CE7A4B"/>
    <w:rsid w:val="00CF0460"/>
    <w:rsid w:val="00CF2A6A"/>
    <w:rsid w:val="00CF419A"/>
    <w:rsid w:val="00CF4C0F"/>
    <w:rsid w:val="00CF7426"/>
    <w:rsid w:val="00D00172"/>
    <w:rsid w:val="00D0173E"/>
    <w:rsid w:val="00D032BF"/>
    <w:rsid w:val="00D05250"/>
    <w:rsid w:val="00D0545F"/>
    <w:rsid w:val="00D05AA2"/>
    <w:rsid w:val="00D06155"/>
    <w:rsid w:val="00D1105C"/>
    <w:rsid w:val="00D11E50"/>
    <w:rsid w:val="00D123D4"/>
    <w:rsid w:val="00D12545"/>
    <w:rsid w:val="00D202F4"/>
    <w:rsid w:val="00D24767"/>
    <w:rsid w:val="00D2521E"/>
    <w:rsid w:val="00D2661B"/>
    <w:rsid w:val="00D30287"/>
    <w:rsid w:val="00D3173D"/>
    <w:rsid w:val="00D320D3"/>
    <w:rsid w:val="00D353E0"/>
    <w:rsid w:val="00D42376"/>
    <w:rsid w:val="00D4240E"/>
    <w:rsid w:val="00D43BF4"/>
    <w:rsid w:val="00D44EA4"/>
    <w:rsid w:val="00D47849"/>
    <w:rsid w:val="00D517C6"/>
    <w:rsid w:val="00D51B6B"/>
    <w:rsid w:val="00D5469E"/>
    <w:rsid w:val="00D55560"/>
    <w:rsid w:val="00D55644"/>
    <w:rsid w:val="00D570B0"/>
    <w:rsid w:val="00D574C2"/>
    <w:rsid w:val="00D5779B"/>
    <w:rsid w:val="00D6394C"/>
    <w:rsid w:val="00D65D92"/>
    <w:rsid w:val="00D670BB"/>
    <w:rsid w:val="00D7208B"/>
    <w:rsid w:val="00D72698"/>
    <w:rsid w:val="00D8176B"/>
    <w:rsid w:val="00D818DA"/>
    <w:rsid w:val="00D81A0A"/>
    <w:rsid w:val="00D8628E"/>
    <w:rsid w:val="00D931C2"/>
    <w:rsid w:val="00D936A1"/>
    <w:rsid w:val="00D9627E"/>
    <w:rsid w:val="00DA2834"/>
    <w:rsid w:val="00DA2AAC"/>
    <w:rsid w:val="00DA438C"/>
    <w:rsid w:val="00DA57C8"/>
    <w:rsid w:val="00DA6626"/>
    <w:rsid w:val="00DA6FC5"/>
    <w:rsid w:val="00DB08D2"/>
    <w:rsid w:val="00DB1A32"/>
    <w:rsid w:val="00DB24E4"/>
    <w:rsid w:val="00DB40AC"/>
    <w:rsid w:val="00DC2767"/>
    <w:rsid w:val="00DC3503"/>
    <w:rsid w:val="00DC4A07"/>
    <w:rsid w:val="00DC5201"/>
    <w:rsid w:val="00DD181C"/>
    <w:rsid w:val="00DD248D"/>
    <w:rsid w:val="00DD2746"/>
    <w:rsid w:val="00DD46B6"/>
    <w:rsid w:val="00DD47CA"/>
    <w:rsid w:val="00DD4B15"/>
    <w:rsid w:val="00DE28FD"/>
    <w:rsid w:val="00DE4492"/>
    <w:rsid w:val="00DE5919"/>
    <w:rsid w:val="00DE7221"/>
    <w:rsid w:val="00DF0DA8"/>
    <w:rsid w:val="00DF1816"/>
    <w:rsid w:val="00DF5A85"/>
    <w:rsid w:val="00DF5CBA"/>
    <w:rsid w:val="00DF6B48"/>
    <w:rsid w:val="00DF7FCD"/>
    <w:rsid w:val="00E01B7F"/>
    <w:rsid w:val="00E02978"/>
    <w:rsid w:val="00E03CED"/>
    <w:rsid w:val="00E0456A"/>
    <w:rsid w:val="00E057BA"/>
    <w:rsid w:val="00E077F6"/>
    <w:rsid w:val="00E150E7"/>
    <w:rsid w:val="00E166F1"/>
    <w:rsid w:val="00E21B13"/>
    <w:rsid w:val="00E239EB"/>
    <w:rsid w:val="00E250F5"/>
    <w:rsid w:val="00E2545A"/>
    <w:rsid w:val="00E2599A"/>
    <w:rsid w:val="00E2700D"/>
    <w:rsid w:val="00E302BF"/>
    <w:rsid w:val="00E321E8"/>
    <w:rsid w:val="00E32A84"/>
    <w:rsid w:val="00E338A8"/>
    <w:rsid w:val="00E42924"/>
    <w:rsid w:val="00E44178"/>
    <w:rsid w:val="00E44E6F"/>
    <w:rsid w:val="00E47412"/>
    <w:rsid w:val="00E53B3F"/>
    <w:rsid w:val="00E5410D"/>
    <w:rsid w:val="00E567E5"/>
    <w:rsid w:val="00E57B0F"/>
    <w:rsid w:val="00E610E6"/>
    <w:rsid w:val="00E632B2"/>
    <w:rsid w:val="00E640EE"/>
    <w:rsid w:val="00E7371A"/>
    <w:rsid w:val="00E73BE6"/>
    <w:rsid w:val="00E751F7"/>
    <w:rsid w:val="00E761EB"/>
    <w:rsid w:val="00E77541"/>
    <w:rsid w:val="00E806D1"/>
    <w:rsid w:val="00E80BCC"/>
    <w:rsid w:val="00E80D23"/>
    <w:rsid w:val="00E843CD"/>
    <w:rsid w:val="00E87497"/>
    <w:rsid w:val="00E93BAC"/>
    <w:rsid w:val="00E94A56"/>
    <w:rsid w:val="00E97D10"/>
    <w:rsid w:val="00EA2031"/>
    <w:rsid w:val="00EA28BB"/>
    <w:rsid w:val="00EA33F1"/>
    <w:rsid w:val="00EA3414"/>
    <w:rsid w:val="00EA75D2"/>
    <w:rsid w:val="00EA7703"/>
    <w:rsid w:val="00EA7833"/>
    <w:rsid w:val="00EA7DEE"/>
    <w:rsid w:val="00EB0ECF"/>
    <w:rsid w:val="00EB1977"/>
    <w:rsid w:val="00EB1C03"/>
    <w:rsid w:val="00EB1DDE"/>
    <w:rsid w:val="00EB2860"/>
    <w:rsid w:val="00EB36D2"/>
    <w:rsid w:val="00EB52C2"/>
    <w:rsid w:val="00EB697E"/>
    <w:rsid w:val="00EB6ECD"/>
    <w:rsid w:val="00EB738C"/>
    <w:rsid w:val="00EC0804"/>
    <w:rsid w:val="00EC1BED"/>
    <w:rsid w:val="00EC306E"/>
    <w:rsid w:val="00EC3512"/>
    <w:rsid w:val="00EC5ECD"/>
    <w:rsid w:val="00ED0AC1"/>
    <w:rsid w:val="00ED13ED"/>
    <w:rsid w:val="00ED239F"/>
    <w:rsid w:val="00ED369D"/>
    <w:rsid w:val="00ED4DE1"/>
    <w:rsid w:val="00ED5253"/>
    <w:rsid w:val="00ED5A9D"/>
    <w:rsid w:val="00ED5E8C"/>
    <w:rsid w:val="00EE2730"/>
    <w:rsid w:val="00EE4AA4"/>
    <w:rsid w:val="00EE7B52"/>
    <w:rsid w:val="00EF07F1"/>
    <w:rsid w:val="00EF123B"/>
    <w:rsid w:val="00EF223F"/>
    <w:rsid w:val="00EF41B2"/>
    <w:rsid w:val="00EF4B1C"/>
    <w:rsid w:val="00EF4F73"/>
    <w:rsid w:val="00EF5691"/>
    <w:rsid w:val="00EF65DC"/>
    <w:rsid w:val="00F00EEF"/>
    <w:rsid w:val="00F022F1"/>
    <w:rsid w:val="00F043EB"/>
    <w:rsid w:val="00F055E8"/>
    <w:rsid w:val="00F05992"/>
    <w:rsid w:val="00F05DC6"/>
    <w:rsid w:val="00F067C4"/>
    <w:rsid w:val="00F10957"/>
    <w:rsid w:val="00F11B75"/>
    <w:rsid w:val="00F13293"/>
    <w:rsid w:val="00F13AA4"/>
    <w:rsid w:val="00F17A20"/>
    <w:rsid w:val="00F20285"/>
    <w:rsid w:val="00F20F25"/>
    <w:rsid w:val="00F21256"/>
    <w:rsid w:val="00F22144"/>
    <w:rsid w:val="00F222C4"/>
    <w:rsid w:val="00F23182"/>
    <w:rsid w:val="00F23AA2"/>
    <w:rsid w:val="00F2583D"/>
    <w:rsid w:val="00F25939"/>
    <w:rsid w:val="00F26765"/>
    <w:rsid w:val="00F3049A"/>
    <w:rsid w:val="00F31562"/>
    <w:rsid w:val="00F32AAE"/>
    <w:rsid w:val="00F3721E"/>
    <w:rsid w:val="00F377AE"/>
    <w:rsid w:val="00F3787C"/>
    <w:rsid w:val="00F37F2D"/>
    <w:rsid w:val="00F40A7C"/>
    <w:rsid w:val="00F43B45"/>
    <w:rsid w:val="00F45B0E"/>
    <w:rsid w:val="00F46A49"/>
    <w:rsid w:val="00F478D2"/>
    <w:rsid w:val="00F515B0"/>
    <w:rsid w:val="00F51658"/>
    <w:rsid w:val="00F53A88"/>
    <w:rsid w:val="00F53B98"/>
    <w:rsid w:val="00F54AE9"/>
    <w:rsid w:val="00F55500"/>
    <w:rsid w:val="00F5664B"/>
    <w:rsid w:val="00F56A23"/>
    <w:rsid w:val="00F571D9"/>
    <w:rsid w:val="00F5729F"/>
    <w:rsid w:val="00F575CB"/>
    <w:rsid w:val="00F579BC"/>
    <w:rsid w:val="00F607FE"/>
    <w:rsid w:val="00F62B88"/>
    <w:rsid w:val="00F62BB9"/>
    <w:rsid w:val="00F6353A"/>
    <w:rsid w:val="00F6425A"/>
    <w:rsid w:val="00F6483E"/>
    <w:rsid w:val="00F71916"/>
    <w:rsid w:val="00F764BC"/>
    <w:rsid w:val="00F76DA2"/>
    <w:rsid w:val="00F8024A"/>
    <w:rsid w:val="00F812AC"/>
    <w:rsid w:val="00F83651"/>
    <w:rsid w:val="00F85634"/>
    <w:rsid w:val="00F85A40"/>
    <w:rsid w:val="00F867C1"/>
    <w:rsid w:val="00F870CE"/>
    <w:rsid w:val="00F9083E"/>
    <w:rsid w:val="00F911C4"/>
    <w:rsid w:val="00F93E59"/>
    <w:rsid w:val="00F956FF"/>
    <w:rsid w:val="00F97D92"/>
    <w:rsid w:val="00F97E27"/>
    <w:rsid w:val="00FA0122"/>
    <w:rsid w:val="00FA0A1C"/>
    <w:rsid w:val="00FA0E65"/>
    <w:rsid w:val="00FA2B5A"/>
    <w:rsid w:val="00FA3B09"/>
    <w:rsid w:val="00FA6EE8"/>
    <w:rsid w:val="00FA71BD"/>
    <w:rsid w:val="00FB0392"/>
    <w:rsid w:val="00FB337F"/>
    <w:rsid w:val="00FB4438"/>
    <w:rsid w:val="00FB5C14"/>
    <w:rsid w:val="00FB6CBB"/>
    <w:rsid w:val="00FC180D"/>
    <w:rsid w:val="00FC3357"/>
    <w:rsid w:val="00FC3445"/>
    <w:rsid w:val="00FD2CF0"/>
    <w:rsid w:val="00FD3A55"/>
    <w:rsid w:val="00FD5A09"/>
    <w:rsid w:val="00FD6AA9"/>
    <w:rsid w:val="00FD6F11"/>
    <w:rsid w:val="00FE1A58"/>
    <w:rsid w:val="00FE2736"/>
    <w:rsid w:val="00FF14F0"/>
    <w:rsid w:val="00FF1818"/>
    <w:rsid w:val="00FF2C41"/>
    <w:rsid w:val="00FF45C4"/>
    <w:rsid w:val="00FF486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2A02-57BD-43B8-B1A4-21D77D53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Маркова</dc:creator>
  <cp:lastModifiedBy>Светлана В. Маркова</cp:lastModifiedBy>
  <cp:revision>21</cp:revision>
  <dcterms:created xsi:type="dcterms:W3CDTF">2018-03-02T13:28:00Z</dcterms:created>
  <dcterms:modified xsi:type="dcterms:W3CDTF">2018-07-20T05:17:00Z</dcterms:modified>
</cp:coreProperties>
</file>