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14" w:rsidRDefault="00767CBE">
      <w:pPr>
        <w:pStyle w:val="a4"/>
        <w:jc w:val="center"/>
      </w:pPr>
      <w:r>
        <w:rPr>
          <w:b/>
          <w:lang w:val="ru-RU"/>
        </w:rPr>
        <w:t>Техническое задание на поставку технических средств реабилитации (катетеров) и обеспечение ими инвалидов в 201</w:t>
      </w:r>
      <w:r w:rsidRPr="008A7981">
        <w:rPr>
          <w:b/>
          <w:lang w:val="ru-RU"/>
        </w:rPr>
        <w:t>8</w:t>
      </w:r>
      <w:r>
        <w:rPr>
          <w:b/>
          <w:lang w:val="ru-RU"/>
        </w:rPr>
        <w:t xml:space="preserve"> году</w:t>
      </w:r>
    </w:p>
    <w:p w:rsidR="002A1614" w:rsidRDefault="00767CBE">
      <w:pPr>
        <w:pStyle w:val="a4"/>
        <w:spacing w:after="0"/>
        <w:ind w:firstLine="709"/>
        <w:jc w:val="both"/>
      </w:pPr>
      <w:proofErr w:type="spellStart"/>
      <w:r>
        <w:rPr>
          <w:b/>
        </w:rPr>
        <w:t>Наименование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объекта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закупки</w:t>
      </w:r>
      <w:proofErr w:type="spellEnd"/>
      <w:r>
        <w:t xml:space="preserve"> – </w:t>
      </w:r>
      <w:proofErr w:type="spellStart"/>
      <w:r>
        <w:t>специальны</w:t>
      </w:r>
      <w:proofErr w:type="spellEnd"/>
      <w:r>
        <w:rPr>
          <w:lang w:val="ru-RU"/>
        </w:rPr>
        <w:t>е</w:t>
      </w:r>
      <w:r>
        <w:t xml:space="preserve"> </w:t>
      </w:r>
      <w:proofErr w:type="spellStart"/>
      <w:r>
        <w:t>средств</w:t>
      </w:r>
      <w:proofErr w:type="spellEnd"/>
      <w:r>
        <w:rPr>
          <w:lang w:val="ru-RU"/>
        </w:rPr>
        <w:t>а</w:t>
      </w:r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</w:t>
      </w:r>
      <w:r>
        <w:rPr>
          <w:lang w:val="ru-RU"/>
        </w:rPr>
        <w:t>ях</w:t>
      </w:r>
      <w:proofErr w:type="spellEnd"/>
      <w:r>
        <w:t xml:space="preserve"> </w:t>
      </w:r>
      <w:proofErr w:type="spellStart"/>
      <w:r>
        <w:t>функци</w:t>
      </w:r>
      <w:proofErr w:type="spellEnd"/>
      <w:r>
        <w:rPr>
          <w:lang w:val="ru-RU"/>
        </w:rPr>
        <w:t>й</w:t>
      </w:r>
      <w:r>
        <w:t xml:space="preserve"> </w:t>
      </w:r>
      <w:proofErr w:type="spellStart"/>
      <w:r>
        <w:t>выделения</w:t>
      </w:r>
      <w:proofErr w:type="spellEnd"/>
      <w:r>
        <w:t xml:space="preserve"> – </w:t>
      </w:r>
      <w:r>
        <w:rPr>
          <w:lang w:val="ru-RU"/>
        </w:rPr>
        <w:t xml:space="preserve">катетеров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инвалидов</w:t>
      </w:r>
      <w:proofErr w:type="spellEnd"/>
      <w:r>
        <w:t xml:space="preserve"> </w:t>
      </w:r>
      <w:r>
        <w:rPr>
          <w:lang w:val="ru-RU"/>
        </w:rPr>
        <w:t>в 201</w:t>
      </w:r>
      <w:r w:rsidRPr="008A7981">
        <w:rPr>
          <w:lang w:val="ru-RU"/>
        </w:rPr>
        <w:t>8</w:t>
      </w:r>
      <w:r>
        <w:rPr>
          <w:lang w:val="ru-RU"/>
        </w:rPr>
        <w:t xml:space="preserve"> году</w:t>
      </w:r>
      <w:r>
        <w:t xml:space="preserve">. </w:t>
      </w:r>
      <w:r>
        <w:rPr>
          <w:lang w:val="ru-RU"/>
        </w:rPr>
        <w:t>Катетеры</w:t>
      </w:r>
      <w:r>
        <w:t xml:space="preserve"> –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устройства</w:t>
      </w:r>
      <w:proofErr w:type="spellEnd"/>
      <w:r>
        <w:t xml:space="preserve">, </w:t>
      </w:r>
      <w:proofErr w:type="spellStart"/>
      <w:r>
        <w:t>предназначенные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сбора</w:t>
      </w:r>
      <w:proofErr w:type="spellEnd"/>
      <w:r>
        <w:t xml:space="preserve"> </w:t>
      </w:r>
      <w:proofErr w:type="spellStart"/>
      <w:r>
        <w:t>мочи</w:t>
      </w:r>
      <w:proofErr w:type="spellEnd"/>
      <w:r>
        <w:t xml:space="preserve"> и </w:t>
      </w:r>
      <w:proofErr w:type="spellStart"/>
      <w:r>
        <w:t>устранения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агрессивного</w:t>
      </w:r>
      <w:proofErr w:type="spellEnd"/>
      <w:r>
        <w:t xml:space="preserve"> </w:t>
      </w:r>
      <w:proofErr w:type="spellStart"/>
      <w:r>
        <w:t>воздействия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кожу</w:t>
      </w:r>
      <w:proofErr w:type="spellEnd"/>
      <w:r>
        <w:t xml:space="preserve">. </w:t>
      </w:r>
    </w:p>
    <w:p w:rsidR="002A1614" w:rsidRDefault="002A1614">
      <w:pPr>
        <w:pStyle w:val="a4"/>
        <w:spacing w:after="0"/>
        <w:ind w:firstLine="709"/>
        <w:jc w:val="both"/>
        <w:rPr>
          <w:b/>
          <w:lang w:val="ru-RU"/>
        </w:rPr>
      </w:pPr>
    </w:p>
    <w:p w:rsidR="002A1614" w:rsidRDefault="00767CBE">
      <w:pPr>
        <w:pStyle w:val="a4"/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Технические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функциональные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качественные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эксплуатационные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характеристики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поставляемого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  <w:r>
        <w:rPr>
          <w:b/>
        </w:rPr>
        <w:t>.</w:t>
      </w:r>
    </w:p>
    <w:p w:rsidR="002A1614" w:rsidRDefault="00767CBE">
      <w:pPr>
        <w:pStyle w:val="a4"/>
        <w:spacing w:after="0"/>
        <w:ind w:firstLine="709"/>
        <w:jc w:val="both"/>
      </w:pPr>
      <w:r>
        <w:rPr>
          <w:lang w:val="ru-RU"/>
        </w:rPr>
        <w:t xml:space="preserve">Катетеры должны соответствовать ГОСТ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52770-20</w:t>
      </w:r>
      <w:r w:rsidRPr="008A7981">
        <w:rPr>
          <w:lang w:val="ru-RU"/>
        </w:rPr>
        <w:t>16</w:t>
      </w:r>
      <w:r>
        <w:rPr>
          <w:lang w:val="ru-RU"/>
        </w:rPr>
        <w:t xml:space="preserve"> </w:t>
      </w:r>
      <w:r>
        <w:rPr>
          <w:color w:val="000000"/>
          <w:lang w:val="ru-RU"/>
        </w:rPr>
        <w:t xml:space="preserve">«Изделия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color w:val="000000"/>
          <w:lang w:val="ru-RU"/>
        </w:rPr>
        <w:t>Р</w:t>
      </w:r>
      <w:proofErr w:type="gramEnd"/>
      <w:r>
        <w:rPr>
          <w:color w:val="000000"/>
          <w:lang w:val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A1614" w:rsidRDefault="00767CBE">
      <w:pPr>
        <w:pStyle w:val="a4"/>
        <w:spacing w:after="0"/>
        <w:ind w:firstLine="709"/>
        <w:jc w:val="both"/>
      </w:pPr>
      <w:proofErr w:type="spellStart"/>
      <w:r>
        <w:t>Специальные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(</w:t>
      </w:r>
      <w:r>
        <w:rPr>
          <w:lang w:val="ru-RU"/>
        </w:rPr>
        <w:t>катетеры</w:t>
      </w:r>
      <w:r>
        <w:t xml:space="preserve">)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компенсировать</w:t>
      </w:r>
      <w:proofErr w:type="spellEnd"/>
      <w:r>
        <w:t xml:space="preserve"> </w:t>
      </w:r>
      <w:proofErr w:type="spellStart"/>
      <w:r>
        <w:t>имеющиеся</w:t>
      </w:r>
      <w:proofErr w:type="spellEnd"/>
      <w:r>
        <w:t xml:space="preserve"> у </w:t>
      </w:r>
      <w:proofErr w:type="spellStart"/>
      <w:r>
        <w:t>инвалида</w:t>
      </w:r>
      <w:proofErr w:type="spellEnd"/>
      <w:r>
        <w:t xml:space="preserve"> </w:t>
      </w:r>
      <w:proofErr w:type="spellStart"/>
      <w:r>
        <w:t>функциональные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, </w:t>
      </w:r>
      <w:proofErr w:type="spellStart"/>
      <w:r>
        <w:t>степень</w:t>
      </w:r>
      <w:proofErr w:type="spellEnd"/>
      <w:r>
        <w:t xml:space="preserve"> </w:t>
      </w:r>
      <w:proofErr w:type="spellStart"/>
      <w:r>
        <w:t>ограничения</w:t>
      </w:r>
      <w:proofErr w:type="spellEnd"/>
      <w:r>
        <w:t xml:space="preserve"> </w:t>
      </w:r>
      <w:proofErr w:type="spellStart"/>
      <w:r>
        <w:t>жизнедеятельности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отвечать</w:t>
      </w:r>
      <w:proofErr w:type="spellEnd"/>
      <w:r>
        <w:t xml:space="preserve"> </w:t>
      </w:r>
      <w:proofErr w:type="spellStart"/>
      <w:r>
        <w:t>медицинским</w:t>
      </w:r>
      <w:proofErr w:type="spellEnd"/>
      <w:r>
        <w:t xml:space="preserve"> и </w:t>
      </w:r>
      <w:proofErr w:type="spellStart"/>
      <w:r>
        <w:t>социальным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: </w:t>
      </w:r>
      <w:proofErr w:type="spellStart"/>
      <w:r>
        <w:t>безопасность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кожных</w:t>
      </w:r>
      <w:proofErr w:type="spellEnd"/>
      <w:r>
        <w:t xml:space="preserve"> </w:t>
      </w:r>
      <w:proofErr w:type="spellStart"/>
      <w:r>
        <w:t>покровов</w:t>
      </w:r>
      <w:proofErr w:type="spellEnd"/>
      <w:r>
        <w:t xml:space="preserve">, </w:t>
      </w:r>
      <w:proofErr w:type="spellStart"/>
      <w:r>
        <w:t>эстетичность</w:t>
      </w:r>
      <w:proofErr w:type="spellEnd"/>
      <w:r>
        <w:t xml:space="preserve">, </w:t>
      </w:r>
      <w:r>
        <w:rPr>
          <w:lang w:val="ru-RU"/>
        </w:rPr>
        <w:t>не</w:t>
      </w:r>
      <w:proofErr w:type="spellStart"/>
      <w:r>
        <w:t>заметность</w:t>
      </w:r>
      <w:proofErr w:type="spellEnd"/>
      <w:r>
        <w:t xml:space="preserve">, </w:t>
      </w:r>
      <w:proofErr w:type="spellStart"/>
      <w:r>
        <w:t>комфортность</w:t>
      </w:r>
      <w:proofErr w:type="spellEnd"/>
      <w:r>
        <w:t xml:space="preserve">, </w:t>
      </w:r>
      <w:proofErr w:type="spellStart"/>
      <w:r>
        <w:t>простота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. </w:t>
      </w:r>
      <w:proofErr w:type="spellStart"/>
      <w:r>
        <w:t>Конструкция</w:t>
      </w:r>
      <w:proofErr w:type="spellEnd"/>
      <w:r>
        <w:t xml:space="preserve">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(</w:t>
      </w:r>
      <w:proofErr w:type="spellStart"/>
      <w:r>
        <w:t>катетеров</w:t>
      </w:r>
      <w:proofErr w:type="spellEnd"/>
      <w:r>
        <w:t xml:space="preserve">)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пользователю</w:t>
      </w:r>
      <w:proofErr w:type="spellEnd"/>
      <w:r>
        <w:t xml:space="preserve"> </w:t>
      </w:r>
      <w:proofErr w:type="spellStart"/>
      <w:r>
        <w:t>удобство</w:t>
      </w:r>
      <w:proofErr w:type="spellEnd"/>
      <w:r>
        <w:t xml:space="preserve"> и </w:t>
      </w:r>
      <w:proofErr w:type="spellStart"/>
      <w:r>
        <w:t>простоту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 xml:space="preserve"> с </w:t>
      </w:r>
      <w:proofErr w:type="spellStart"/>
      <w:r>
        <w:t>ними</w:t>
      </w:r>
      <w:proofErr w:type="spellEnd"/>
      <w:r>
        <w:t xml:space="preserve">, </w:t>
      </w:r>
      <w:proofErr w:type="spellStart"/>
      <w:r>
        <w:t>легкость</w:t>
      </w:r>
      <w:proofErr w:type="spellEnd"/>
      <w:r>
        <w:t xml:space="preserve"> в </w:t>
      </w:r>
      <w:proofErr w:type="spellStart"/>
      <w:r>
        <w:t>уходе</w:t>
      </w:r>
      <w:proofErr w:type="spellEnd"/>
      <w:r>
        <w:t>.</w:t>
      </w:r>
    </w:p>
    <w:p w:rsidR="002A1614" w:rsidRDefault="00767CBE">
      <w:pPr>
        <w:pStyle w:val="a4"/>
        <w:spacing w:after="0"/>
        <w:ind w:firstLine="709"/>
        <w:jc w:val="both"/>
      </w:pPr>
      <w:proofErr w:type="spellStart"/>
      <w:r>
        <w:t>Специальные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дефектов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разработкой</w:t>
      </w:r>
      <w:proofErr w:type="spellEnd"/>
      <w:r>
        <w:t xml:space="preserve">, </w:t>
      </w:r>
      <w:proofErr w:type="spellStart"/>
      <w:r>
        <w:t>материалов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качеством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>.</w:t>
      </w:r>
    </w:p>
    <w:p w:rsidR="002A1614" w:rsidRDefault="00767CBE">
      <w:pPr>
        <w:pStyle w:val="a4"/>
        <w:spacing w:after="0"/>
        <w:ind w:firstLine="709"/>
        <w:jc w:val="both"/>
      </w:pPr>
      <w:proofErr w:type="spellStart"/>
      <w:r>
        <w:t>Сырье</w:t>
      </w:r>
      <w:proofErr w:type="spellEnd"/>
      <w:r>
        <w:t xml:space="preserve"> и </w:t>
      </w:r>
      <w:proofErr w:type="spellStart"/>
      <w:r>
        <w:t>материалы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 xml:space="preserve">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разрешены</w:t>
      </w:r>
      <w:proofErr w:type="spellEnd"/>
      <w:r>
        <w:t xml:space="preserve"> к </w:t>
      </w:r>
      <w:proofErr w:type="spellStart"/>
      <w:r>
        <w:t>применению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службой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потребителей</w:t>
      </w:r>
      <w:proofErr w:type="spellEnd"/>
      <w:r>
        <w:t xml:space="preserve"> и </w:t>
      </w:r>
      <w:proofErr w:type="spellStart"/>
      <w:r>
        <w:t>благополучия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>.</w:t>
      </w:r>
    </w:p>
    <w:p w:rsidR="002A1614" w:rsidRDefault="00767CBE">
      <w:pPr>
        <w:pStyle w:val="a4"/>
        <w:spacing w:after="0"/>
        <w:ind w:firstLine="709"/>
        <w:jc w:val="both"/>
      </w:pPr>
      <w:proofErr w:type="spellStart"/>
      <w:r>
        <w:t>Специальные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соответствовать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 </w:t>
      </w:r>
      <w:proofErr w:type="spellStart"/>
      <w:r>
        <w:t>стандартов</w:t>
      </w:r>
      <w:proofErr w:type="spellEnd"/>
      <w:r>
        <w:t xml:space="preserve"> </w:t>
      </w:r>
      <w:proofErr w:type="spellStart"/>
      <w:r>
        <w:t>серии</w:t>
      </w:r>
      <w:proofErr w:type="spellEnd"/>
      <w:r>
        <w:t xml:space="preserve"> ГОСТ Р ИСО 10993 «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биологического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>», «</w:t>
      </w:r>
      <w:proofErr w:type="spellStart"/>
      <w:r>
        <w:t>Сборник</w:t>
      </w:r>
      <w:proofErr w:type="spellEnd"/>
      <w:r>
        <w:t xml:space="preserve"> </w:t>
      </w:r>
      <w:proofErr w:type="spellStart"/>
      <w:r>
        <w:t>руководящих</w:t>
      </w:r>
      <w:proofErr w:type="spellEnd"/>
      <w:r>
        <w:t xml:space="preserve"> </w:t>
      </w:r>
      <w:proofErr w:type="spellStart"/>
      <w:r>
        <w:t>методических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токсиколого-гигиеническим</w:t>
      </w:r>
      <w:proofErr w:type="spellEnd"/>
      <w:r>
        <w:t xml:space="preserve"> </w:t>
      </w:r>
      <w:proofErr w:type="spellStart"/>
      <w:r>
        <w:t>исследованиям</w:t>
      </w:r>
      <w:proofErr w:type="spellEnd"/>
      <w:r>
        <w:t xml:space="preserve"> </w:t>
      </w:r>
      <w:proofErr w:type="spellStart"/>
      <w:r>
        <w:t>полимерных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и </w:t>
      </w:r>
      <w:proofErr w:type="spellStart"/>
      <w:r>
        <w:t>изделий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>».</w:t>
      </w:r>
    </w:p>
    <w:p w:rsidR="002A1614" w:rsidRDefault="00767CBE">
      <w:pPr>
        <w:pStyle w:val="a4"/>
        <w:spacing w:after="0"/>
        <w:ind w:firstLine="709"/>
        <w:jc w:val="both"/>
        <w:rPr>
          <w:rFonts w:ascii="Times New Roman;serif" w:hAnsi="Times New Roman;serif"/>
          <w:color w:val="000000"/>
        </w:rPr>
      </w:pPr>
      <w:proofErr w:type="spellStart"/>
      <w:r>
        <w:rPr>
          <w:rFonts w:ascii="Times New Roman;serif" w:hAnsi="Times New Roman;serif"/>
          <w:color w:val="000000"/>
        </w:rPr>
        <w:t>Поставляемый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товар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должен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быть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новым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товаром</w:t>
      </w:r>
      <w:proofErr w:type="spellEnd"/>
      <w:r>
        <w:rPr>
          <w:rFonts w:ascii="Times New Roman;serif" w:hAnsi="Times New Roman;serif"/>
          <w:color w:val="000000"/>
        </w:rPr>
        <w:t xml:space="preserve"> (</w:t>
      </w:r>
      <w:proofErr w:type="spellStart"/>
      <w:r>
        <w:rPr>
          <w:rFonts w:ascii="Times New Roman;serif" w:hAnsi="Times New Roman;serif"/>
          <w:color w:val="000000"/>
        </w:rPr>
        <w:t>товаром</w:t>
      </w:r>
      <w:proofErr w:type="spellEnd"/>
      <w:r>
        <w:rPr>
          <w:rFonts w:ascii="Times New Roman;serif" w:hAnsi="Times New Roman;serif"/>
          <w:color w:val="000000"/>
        </w:rPr>
        <w:t xml:space="preserve">, </w:t>
      </w:r>
      <w:proofErr w:type="spellStart"/>
      <w:r>
        <w:rPr>
          <w:rFonts w:ascii="Times New Roman;serif" w:hAnsi="Times New Roman;serif"/>
          <w:color w:val="000000"/>
        </w:rPr>
        <w:t>который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не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был</w:t>
      </w:r>
      <w:proofErr w:type="spellEnd"/>
      <w:r>
        <w:rPr>
          <w:rFonts w:ascii="Times New Roman;serif" w:hAnsi="Times New Roman;serif"/>
          <w:color w:val="000000"/>
        </w:rPr>
        <w:t xml:space="preserve"> в </w:t>
      </w:r>
      <w:proofErr w:type="spellStart"/>
      <w:r>
        <w:rPr>
          <w:rFonts w:ascii="Times New Roman;serif" w:hAnsi="Times New Roman;serif"/>
          <w:color w:val="000000"/>
        </w:rPr>
        <w:t>употреблении</w:t>
      </w:r>
      <w:proofErr w:type="spellEnd"/>
      <w:r>
        <w:rPr>
          <w:rFonts w:ascii="Times New Roman;serif" w:hAnsi="Times New Roman;serif"/>
          <w:color w:val="000000"/>
        </w:rPr>
        <w:t xml:space="preserve">, в </w:t>
      </w:r>
      <w:proofErr w:type="spellStart"/>
      <w:r>
        <w:rPr>
          <w:rFonts w:ascii="Times New Roman;serif" w:hAnsi="Times New Roman;serif"/>
          <w:color w:val="000000"/>
        </w:rPr>
        <w:t>ремонте</w:t>
      </w:r>
      <w:proofErr w:type="spellEnd"/>
      <w:r>
        <w:rPr>
          <w:rFonts w:ascii="Times New Roman;serif" w:hAnsi="Times New Roman;serif"/>
          <w:color w:val="000000"/>
        </w:rPr>
        <w:t xml:space="preserve">, в </w:t>
      </w:r>
      <w:proofErr w:type="spellStart"/>
      <w:r>
        <w:rPr>
          <w:rFonts w:ascii="Times New Roman;serif" w:hAnsi="Times New Roman;serif"/>
          <w:color w:val="000000"/>
        </w:rPr>
        <w:t>том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числе</w:t>
      </w:r>
      <w:proofErr w:type="spellEnd"/>
      <w:r>
        <w:rPr>
          <w:rFonts w:ascii="Times New Roman;serif" w:hAnsi="Times New Roman;serif"/>
          <w:color w:val="000000"/>
        </w:rPr>
        <w:t xml:space="preserve">, </w:t>
      </w:r>
      <w:proofErr w:type="spellStart"/>
      <w:r>
        <w:rPr>
          <w:rFonts w:ascii="Times New Roman;serif" w:hAnsi="Times New Roman;serif"/>
          <w:color w:val="000000"/>
        </w:rPr>
        <w:t>который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не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был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восстановлен</w:t>
      </w:r>
      <w:proofErr w:type="spellEnd"/>
      <w:r>
        <w:rPr>
          <w:rFonts w:ascii="Times New Roman;serif" w:hAnsi="Times New Roman;serif"/>
          <w:color w:val="000000"/>
        </w:rPr>
        <w:t xml:space="preserve">, у </w:t>
      </w:r>
      <w:proofErr w:type="spellStart"/>
      <w:r>
        <w:rPr>
          <w:rFonts w:ascii="Times New Roman;serif" w:hAnsi="Times New Roman;serif"/>
          <w:color w:val="000000"/>
        </w:rPr>
        <w:t>которого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не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была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осуществлена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замена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составных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частей</w:t>
      </w:r>
      <w:proofErr w:type="spellEnd"/>
      <w:r>
        <w:rPr>
          <w:rFonts w:ascii="Times New Roman;serif" w:hAnsi="Times New Roman;serif"/>
          <w:color w:val="000000"/>
        </w:rPr>
        <w:t xml:space="preserve">, </w:t>
      </w:r>
      <w:proofErr w:type="spellStart"/>
      <w:r>
        <w:rPr>
          <w:rFonts w:ascii="Times New Roman;serif" w:hAnsi="Times New Roman;serif"/>
          <w:color w:val="000000"/>
        </w:rPr>
        <w:t>не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были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восстановлены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потребительские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свойства</w:t>
      </w:r>
      <w:proofErr w:type="spellEnd"/>
      <w:r>
        <w:rPr>
          <w:rFonts w:ascii="Times New Roman;serif" w:hAnsi="Times New Roman;serif"/>
          <w:color w:val="000000"/>
        </w:rPr>
        <w:t>.</w:t>
      </w:r>
    </w:p>
    <w:p w:rsidR="002A1614" w:rsidRDefault="002A1614">
      <w:pPr>
        <w:pStyle w:val="a4"/>
        <w:spacing w:after="0"/>
        <w:ind w:firstLine="709"/>
        <w:jc w:val="both"/>
        <w:rPr>
          <w:rFonts w:ascii="Times New Roman;serif" w:hAnsi="Times New Roman;serif"/>
          <w:color w:val="000000"/>
        </w:rPr>
      </w:pP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64"/>
        <w:gridCol w:w="5668"/>
        <w:gridCol w:w="1405"/>
      </w:tblGrid>
      <w:tr w:rsidR="002A1614"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8"/>
              <w:jc w:val="center"/>
            </w:pPr>
            <w:proofErr w:type="spellStart"/>
            <w:r>
              <w:rPr>
                <w:rFonts w:ascii="Times New Roman;serif" w:hAnsi="Times New Roman;serif"/>
              </w:rPr>
              <w:t>Наименование</w:t>
            </w:r>
            <w:bookmarkStart w:id="0" w:name="_GoBack"/>
            <w:bookmarkEnd w:id="0"/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r>
              <w:rPr>
                <w:rFonts w:ascii="Times New Roman;serif" w:hAnsi="Times New Roman;serif"/>
                <w:lang w:val="ru-RU"/>
              </w:rPr>
              <w:t>ТСР</w:t>
            </w:r>
            <w:r>
              <w:t xml:space="preserve"> </w:t>
            </w:r>
          </w:p>
        </w:tc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8"/>
              <w:jc w:val="center"/>
            </w:pPr>
            <w:proofErr w:type="spellStart"/>
            <w:r>
              <w:rPr>
                <w:rFonts w:ascii="Times New Roman;serif" w:hAnsi="Times New Roman;serif"/>
              </w:rPr>
              <w:t>Требования</w:t>
            </w:r>
            <w:proofErr w:type="spellEnd"/>
            <w:r>
              <w:rPr>
                <w:rFonts w:ascii="Times New Roman;serif" w:hAnsi="Times New Roman;serif"/>
              </w:rPr>
              <w:t xml:space="preserve"> к </w:t>
            </w:r>
            <w:proofErr w:type="spellStart"/>
            <w:r>
              <w:rPr>
                <w:rFonts w:ascii="Times New Roman;serif" w:hAnsi="Times New Roman;serif"/>
              </w:rPr>
              <w:t>функциональным</w:t>
            </w:r>
            <w:proofErr w:type="spellEnd"/>
            <w:r>
              <w:rPr>
                <w:rFonts w:ascii="Times New Roman;serif" w:hAnsi="Times New Roman;serif"/>
              </w:rPr>
              <w:t xml:space="preserve"> и </w:t>
            </w:r>
            <w:proofErr w:type="spellStart"/>
            <w:r>
              <w:rPr>
                <w:rFonts w:ascii="Times New Roman;serif" w:hAnsi="Times New Roman;serif"/>
              </w:rPr>
              <w:t>техническим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характеристикам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товара</w:t>
            </w:r>
            <w:proofErr w:type="spellEnd"/>
            <w:r>
              <w:rPr>
                <w:rFonts w:ascii="Times New Roman;serif" w:hAnsi="Times New Roman;serif"/>
              </w:rPr>
              <w:t xml:space="preserve">, </w:t>
            </w:r>
            <w:proofErr w:type="spellStart"/>
            <w:r>
              <w:rPr>
                <w:rFonts w:ascii="Times New Roman;serif" w:hAnsi="Times New Roman;serif"/>
              </w:rPr>
              <w:t>их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размерам</w:t>
            </w:r>
            <w:proofErr w:type="spellEnd"/>
            <w: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8"/>
              <w:jc w:val="center"/>
            </w:pPr>
            <w:proofErr w:type="spellStart"/>
            <w:r>
              <w:rPr>
                <w:rFonts w:ascii="Times New Roman;serif" w:hAnsi="Times New Roman;serif"/>
              </w:rPr>
              <w:t>Количество</w:t>
            </w:r>
            <w:proofErr w:type="spellEnd"/>
            <w:r>
              <w:rPr>
                <w:rFonts w:ascii="Times New Roman;serif" w:hAnsi="Times New Roman;serif"/>
              </w:rPr>
              <w:t xml:space="preserve">, в </w:t>
            </w:r>
            <w:proofErr w:type="spellStart"/>
            <w:r>
              <w:rPr>
                <w:rFonts w:ascii="Times New Roman;serif" w:hAnsi="Times New Roman;serif"/>
              </w:rPr>
              <w:t>шт</w:t>
            </w:r>
            <w:proofErr w:type="spellEnd"/>
            <w:r>
              <w:rPr>
                <w:rFonts w:ascii="Times New Roman;serif" w:hAnsi="Times New Roman;serif"/>
              </w:rPr>
              <w:t>.</w:t>
            </w:r>
            <w:r>
              <w:t xml:space="preserve"> </w:t>
            </w:r>
          </w:p>
        </w:tc>
      </w:tr>
      <w:tr w:rsidR="002A1614">
        <w:trPr>
          <w:trHeight w:val="660"/>
        </w:trPr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Наборы-мочеприемники для </w:t>
            </w:r>
            <w:proofErr w:type="spellStart"/>
            <w:r>
              <w:rPr>
                <w:lang w:val="ru-RU"/>
              </w:rPr>
              <w:t>самокатетеризации</w:t>
            </w:r>
            <w:proofErr w:type="spellEnd"/>
          </w:p>
          <w:p w:rsidR="00767CBE" w:rsidRDefault="00767CBE">
            <w:pPr>
              <w:pStyle w:val="a8"/>
              <w:jc w:val="center"/>
              <w:rPr>
                <w:lang w:val="ru-RU"/>
              </w:rPr>
            </w:pPr>
          </w:p>
          <w:p w:rsidR="00767CBE" w:rsidRDefault="00767CBE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683C" w:rsidRPr="00C2683C" w:rsidRDefault="00767CBE" w:rsidP="00C2683C">
            <w:pPr>
              <w:pStyle w:val="a4"/>
              <w:jc w:val="both"/>
              <w:rPr>
                <w:rFonts w:ascii="Times New Roman;serif" w:hAnsi="Times New Roman;serif"/>
                <w:lang w:val="ru-RU"/>
              </w:rPr>
            </w:pPr>
            <w:proofErr w:type="gramStart"/>
            <w:r w:rsidRPr="0065303B">
              <w:rPr>
                <w:rFonts w:ascii="Times New Roman;serif" w:hAnsi="Times New Roman;serif"/>
                <w:lang w:val="ru-RU"/>
              </w:rPr>
              <w:t xml:space="preserve">Набор-мочеприемник для </w:t>
            </w:r>
            <w:proofErr w:type="spellStart"/>
            <w:r w:rsidRPr="0065303B">
              <w:rPr>
                <w:rFonts w:ascii="Times New Roman;serif" w:hAnsi="Times New Roman;serif"/>
                <w:lang w:val="ru-RU"/>
              </w:rPr>
              <w:t>самокатетеризации</w:t>
            </w:r>
            <w:proofErr w:type="spellEnd"/>
            <w:r w:rsidRPr="0065303B">
              <w:rPr>
                <w:rFonts w:ascii="Times New Roman;serif" w:hAnsi="Times New Roman;serif"/>
                <w:lang w:val="ru-RU"/>
              </w:rPr>
              <w:t xml:space="preserve"> </w:t>
            </w:r>
            <w:proofErr w:type="spellStart"/>
            <w:r w:rsidRPr="0065303B">
              <w:rPr>
                <w:rFonts w:ascii="Times New Roman;serif" w:hAnsi="Times New Roman;serif"/>
                <w:lang w:val="ru-RU"/>
              </w:rPr>
              <w:t>лубрицированный</w:t>
            </w:r>
            <w:proofErr w:type="spellEnd"/>
            <w:r w:rsidRPr="0065303B">
              <w:rPr>
                <w:rFonts w:ascii="Times New Roman;serif" w:hAnsi="Times New Roman;serif"/>
                <w:lang w:val="ru-RU"/>
              </w:rPr>
              <w:t xml:space="preserve"> должен состоять из мочеприемника, объединенного с </w:t>
            </w:r>
            <w:proofErr w:type="spellStart"/>
            <w:r w:rsidRPr="0065303B">
              <w:rPr>
                <w:rFonts w:ascii="Times New Roman;serif" w:hAnsi="Times New Roman;serif"/>
                <w:lang w:val="ru-RU"/>
              </w:rPr>
              <w:t>лубрицированным</w:t>
            </w:r>
            <w:proofErr w:type="spellEnd"/>
            <w:r w:rsidRPr="0065303B">
              <w:rPr>
                <w:rFonts w:ascii="Times New Roman;serif" w:hAnsi="Times New Roman;serif"/>
                <w:lang w:val="ru-RU"/>
              </w:rPr>
              <w:t xml:space="preserve"> катетером для </w:t>
            </w:r>
            <w:proofErr w:type="spellStart"/>
            <w:r w:rsidRPr="0065303B">
              <w:rPr>
                <w:rFonts w:ascii="Times New Roman;serif" w:hAnsi="Times New Roman;serif"/>
                <w:lang w:val="ru-RU"/>
              </w:rPr>
              <w:t>самокатетеризации</w:t>
            </w:r>
            <w:proofErr w:type="spellEnd"/>
            <w:r w:rsidR="00C2683C">
              <w:rPr>
                <w:rFonts w:ascii="Times New Roman;serif" w:hAnsi="Times New Roman;serif"/>
                <w:lang w:val="ru-RU"/>
              </w:rPr>
              <w:t xml:space="preserve">. </w:t>
            </w:r>
            <w:proofErr w:type="gramEnd"/>
            <w:r w:rsidR="00C2683C" w:rsidRPr="00C2683C">
              <w:rPr>
                <w:rFonts w:ascii="Times New Roman;serif" w:hAnsi="Times New Roman;serif"/>
                <w:lang w:val="ru-RU"/>
              </w:rPr>
              <w:t>М</w:t>
            </w:r>
            <w:r w:rsidRPr="00C2683C">
              <w:rPr>
                <w:rFonts w:ascii="Times New Roman;serif" w:hAnsi="Times New Roman;serif"/>
                <w:lang w:val="ru-RU"/>
              </w:rPr>
              <w:t>очеприемник объемом не менее 700 мл должен быть изготовлен из прочного полиэтилена</w:t>
            </w:r>
            <w:r w:rsidR="00C2683C">
              <w:rPr>
                <w:rFonts w:ascii="Times New Roman;serif" w:hAnsi="Times New Roman;serif"/>
                <w:color w:val="FF0000"/>
                <w:lang w:val="ru-RU"/>
              </w:rPr>
              <w:t>.</w:t>
            </w:r>
            <w:r w:rsidRPr="00767CBE">
              <w:rPr>
                <w:rFonts w:ascii="Times New Roman;serif" w:hAnsi="Times New Roman;serif"/>
                <w:color w:val="FF0000"/>
                <w:lang w:val="ru-RU"/>
              </w:rPr>
              <w:t xml:space="preserve"> </w:t>
            </w:r>
            <w:proofErr w:type="spellStart"/>
            <w:r w:rsidR="00C2683C" w:rsidRPr="00C2683C">
              <w:rPr>
                <w:rFonts w:ascii="Times New Roman;serif" w:hAnsi="Times New Roman;serif"/>
                <w:lang w:val="ru-RU"/>
              </w:rPr>
              <w:t>Л</w:t>
            </w:r>
            <w:r w:rsidRPr="00C2683C">
              <w:rPr>
                <w:rFonts w:ascii="Times New Roman;serif" w:hAnsi="Times New Roman;serif"/>
                <w:lang w:val="ru-RU"/>
              </w:rPr>
              <w:t>убрицированный</w:t>
            </w:r>
            <w:proofErr w:type="spellEnd"/>
            <w:r w:rsidRPr="00C2683C">
              <w:rPr>
                <w:rFonts w:ascii="Times New Roman;serif" w:hAnsi="Times New Roman;serif"/>
                <w:lang w:val="ru-RU"/>
              </w:rPr>
              <w:t xml:space="preserve"> катетер для </w:t>
            </w:r>
            <w:proofErr w:type="spellStart"/>
            <w:r w:rsidRPr="00C2683C">
              <w:rPr>
                <w:rFonts w:ascii="Times New Roman;serif" w:hAnsi="Times New Roman;serif"/>
                <w:lang w:val="ru-RU"/>
              </w:rPr>
              <w:t>самокатетеризации</w:t>
            </w:r>
            <w:proofErr w:type="spellEnd"/>
            <w:r w:rsidR="00C2683C" w:rsidRPr="00C2683C">
              <w:rPr>
                <w:rFonts w:ascii="Times New Roman;serif" w:hAnsi="Times New Roman;serif"/>
                <w:lang w:val="ru-RU"/>
              </w:rPr>
              <w:t xml:space="preserve"> должен быть изготовлен </w:t>
            </w:r>
            <w:r w:rsidRPr="00C2683C">
              <w:rPr>
                <w:rFonts w:ascii="Times New Roman;serif" w:hAnsi="Times New Roman;serif"/>
                <w:lang w:val="ru-RU"/>
              </w:rPr>
              <w:t>из поливинилхлорида</w:t>
            </w:r>
            <w:r w:rsidR="00C2683C">
              <w:rPr>
                <w:rFonts w:ascii="Times New Roman;serif" w:hAnsi="Times New Roman;serif"/>
                <w:lang w:val="ru-RU"/>
              </w:rPr>
              <w:t>.</w:t>
            </w:r>
            <w:r w:rsidRPr="00767CBE">
              <w:rPr>
                <w:rFonts w:ascii="Times New Roman;serif" w:hAnsi="Times New Roman;serif"/>
                <w:color w:val="FF0000"/>
                <w:lang w:val="ru-RU"/>
              </w:rPr>
              <w:t xml:space="preserve"> </w:t>
            </w:r>
            <w:proofErr w:type="spellStart"/>
            <w:r w:rsidRPr="00C2683C">
              <w:rPr>
                <w:rFonts w:ascii="Times New Roman;serif" w:hAnsi="Times New Roman;serif"/>
                <w:lang w:val="ru-RU"/>
              </w:rPr>
              <w:t>Лубрицированный</w:t>
            </w:r>
            <w:proofErr w:type="spellEnd"/>
            <w:r w:rsidRPr="00C2683C">
              <w:rPr>
                <w:rFonts w:ascii="Times New Roman;serif" w:hAnsi="Times New Roman;serif"/>
                <w:lang w:val="ru-RU"/>
              </w:rPr>
              <w:t xml:space="preserve"> катетер должен иметь длину не менее 40 см,</w:t>
            </w:r>
            <w:r w:rsidRPr="00767CBE">
              <w:rPr>
                <w:rFonts w:ascii="Times New Roman;serif" w:hAnsi="Times New Roman;serif"/>
                <w:color w:val="FF0000"/>
                <w:lang w:val="ru-RU"/>
              </w:rPr>
              <w:t xml:space="preserve"> </w:t>
            </w:r>
            <w:r w:rsidRPr="0065303B">
              <w:rPr>
                <w:rFonts w:ascii="Times New Roman;serif" w:hAnsi="Times New Roman;serif"/>
                <w:lang w:val="ru-RU"/>
              </w:rPr>
              <w:t xml:space="preserve">размер катетера по шкале </w:t>
            </w:r>
            <w:proofErr w:type="spellStart"/>
            <w:r w:rsidRPr="0065303B">
              <w:rPr>
                <w:rFonts w:ascii="Times New Roman;serif" w:hAnsi="Times New Roman;serif"/>
                <w:lang w:val="ru-RU"/>
              </w:rPr>
              <w:t>Шарьера</w:t>
            </w:r>
            <w:proofErr w:type="spellEnd"/>
            <w:r w:rsidRPr="0065303B">
              <w:rPr>
                <w:rFonts w:ascii="Times New Roman;serif" w:hAnsi="Times New Roman;serif"/>
                <w:lang w:val="ru-RU"/>
              </w:rPr>
              <w:t xml:space="preserve"> должен быть несколько типоразмеров от 8 C</w:t>
            </w:r>
            <w:r w:rsidRPr="0065303B">
              <w:rPr>
                <w:rFonts w:ascii="Times New Roman;serif" w:hAnsi="Times New Roman;serif"/>
                <w:lang w:val="en-US"/>
              </w:rPr>
              <w:t>h</w:t>
            </w:r>
            <w:r w:rsidRPr="0065303B">
              <w:rPr>
                <w:rFonts w:ascii="Times New Roman;serif" w:hAnsi="Times New Roman;serif"/>
                <w:lang w:val="ru-RU"/>
              </w:rPr>
              <w:t xml:space="preserve"> до 18 </w:t>
            </w:r>
            <w:proofErr w:type="spellStart"/>
            <w:r w:rsidRPr="0065303B">
              <w:rPr>
                <w:rFonts w:ascii="Times New Roman;serif" w:hAnsi="Times New Roman;serif"/>
                <w:lang w:val="ru-RU"/>
              </w:rPr>
              <w:t>Ch</w:t>
            </w:r>
            <w:proofErr w:type="spellEnd"/>
            <w:r w:rsidRPr="0065303B">
              <w:rPr>
                <w:rFonts w:ascii="Times New Roman;serif" w:hAnsi="Times New Roman;serif"/>
                <w:lang w:val="ru-RU"/>
              </w:rPr>
              <w:t xml:space="preserve"> по индивидуальной потребности инвалида.</w:t>
            </w:r>
            <w:r w:rsidRPr="00767CBE">
              <w:rPr>
                <w:rFonts w:ascii="Times New Roman;serif" w:hAnsi="Times New Roman;serif"/>
                <w:color w:val="FF0000"/>
                <w:lang w:val="ru-RU"/>
              </w:rPr>
              <w:t xml:space="preserve"> </w:t>
            </w:r>
            <w:r w:rsidRPr="0065303B">
              <w:rPr>
                <w:rFonts w:ascii="Times New Roman;serif" w:hAnsi="Times New Roman;serif"/>
                <w:lang w:val="ru-RU"/>
              </w:rPr>
              <w:t>Набор-мочеприемник должен быть стерилен и находиться в индивидуальной упаковке и предназначаться для однократного применения.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8A7981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3100</w:t>
            </w:r>
          </w:p>
          <w:p w:rsidR="008A7981" w:rsidRPr="008A7981" w:rsidRDefault="008A7981">
            <w:pPr>
              <w:pStyle w:val="a8"/>
              <w:jc w:val="both"/>
              <w:rPr>
                <w:lang w:val="ru-RU"/>
              </w:rPr>
            </w:pPr>
          </w:p>
        </w:tc>
      </w:tr>
      <w:tr w:rsidR="002A1614">
        <w:trPr>
          <w:trHeight w:val="660"/>
        </w:trPr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Катетер для </w:t>
            </w:r>
            <w:proofErr w:type="spellStart"/>
            <w:r>
              <w:rPr>
                <w:lang w:val="ru-RU"/>
              </w:rPr>
              <w:t>самокатетеризации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лубрицированный</w:t>
            </w:r>
            <w:proofErr w:type="spellEnd"/>
          </w:p>
        </w:tc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4"/>
              <w:jc w:val="both"/>
              <w:rPr>
                <w:rFonts w:ascii="Times New Roman;serif" w:hAnsi="Times New Roman;serif"/>
                <w:lang w:val="ru-RU"/>
              </w:rPr>
            </w:pPr>
            <w:proofErr w:type="spellStart"/>
            <w:proofErr w:type="gramStart"/>
            <w:r>
              <w:rPr>
                <w:rFonts w:ascii="Times New Roman;serif" w:hAnsi="Times New Roman;serif"/>
                <w:lang w:val="ru-RU"/>
              </w:rPr>
              <w:t>Лубрицированный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катетер для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самокатетеризации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должен быть изготовлен из поливинилхлорида (ПВХ), покрытого снаружи гидрофильным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лубрикантом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―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поливинилпирролидоном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, </w:t>
            </w:r>
            <w:r>
              <w:rPr>
                <w:rFonts w:ascii="Times New Roman;serif" w:hAnsi="Times New Roman;serif"/>
                <w:highlight w:val="white"/>
                <w:lang w:val="ru-RU"/>
              </w:rPr>
              <w:t>активирующимся при контакте с водой или не требующий активации, стабилизированный карбамидом.</w:t>
            </w:r>
            <w:proofErr w:type="gramEnd"/>
            <w:r>
              <w:rPr>
                <w:rFonts w:ascii="Times New Roman;serif" w:hAnsi="Times New Roman;serif"/>
                <w:highlight w:val="white"/>
                <w:lang w:val="ru-RU"/>
              </w:rPr>
              <w:t xml:space="preserve"> </w:t>
            </w:r>
            <w:r>
              <w:rPr>
                <w:rFonts w:ascii="Times New Roman;serif" w:hAnsi="Times New Roman;serif"/>
                <w:lang w:val="ru-RU"/>
              </w:rPr>
              <w:t xml:space="preserve">Катетер должен иметь различную длину и различный размер по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Шарьеру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. Наконечник катетера должен быть прямой цилиндрический типа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Нелатон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, с двумя боковыми отверстиями, с покрытыми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поливинилпирролидоном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краями. Катетер должен иметь воронкообразный коннектор для соединения со стандартным мочеприемником, коннекторы должны иметь различные цвета в зависимости от размера катетера по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Шарьеру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. Катетер должен быть стерилен и находиться в индивидуальной упаковке, имеющей фиксирующий диск для крепления к стационарной поверхности. Катетер должен иметь иллюстрированную инструкцию по подготовке к использованию, а также направляющие насечки для удобного наливания воды в упаковку. Размер катетера по шкале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Шарьера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должен быть несколько типоразмеров от 8 C</w:t>
            </w:r>
            <w:r>
              <w:rPr>
                <w:rFonts w:ascii="Times New Roman;serif" w:hAnsi="Times New Roman;serif"/>
                <w:lang w:val="en-US"/>
              </w:rPr>
              <w:t>h</w:t>
            </w:r>
            <w:r w:rsidRPr="008A7981">
              <w:rPr>
                <w:rFonts w:ascii="Times New Roman;serif" w:hAnsi="Times New Roman;serif"/>
                <w:lang w:val="ru-RU"/>
              </w:rPr>
              <w:t xml:space="preserve"> </w:t>
            </w:r>
            <w:r>
              <w:rPr>
                <w:rFonts w:ascii="Times New Roman;serif" w:hAnsi="Times New Roman;serif"/>
                <w:lang w:val="ru-RU"/>
              </w:rPr>
              <w:t xml:space="preserve">до      18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Ch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по индивидуальной потребности инвалида. 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Pr="008A7981" w:rsidRDefault="00767CBE" w:rsidP="008A7981">
            <w:pPr>
              <w:pStyle w:val="a8"/>
              <w:jc w:val="both"/>
              <w:rPr>
                <w:lang w:val="ru-RU"/>
              </w:rPr>
            </w:pPr>
            <w:r>
              <w:rPr>
                <w:lang w:val="en-US"/>
              </w:rPr>
              <w:t>2</w:t>
            </w:r>
            <w:r w:rsidR="008A7981">
              <w:rPr>
                <w:lang w:val="ru-RU"/>
              </w:rPr>
              <w:t>1888</w:t>
            </w:r>
          </w:p>
        </w:tc>
      </w:tr>
      <w:tr w:rsidR="002A1614">
        <w:trPr>
          <w:trHeight w:val="660"/>
        </w:trPr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Катетер </w:t>
            </w:r>
          </w:p>
        </w:tc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jc w:val="both"/>
              <w:rPr>
                <w:rFonts w:ascii="Times New Roman;serif" w:hAnsi="Times New Roman;serif"/>
                <w:lang w:val="ru-RU"/>
              </w:rPr>
            </w:pPr>
            <w:proofErr w:type="gramStart"/>
            <w:r>
              <w:rPr>
                <w:rFonts w:ascii="Times New Roman;serif" w:hAnsi="Times New Roman;serif"/>
                <w:lang w:val="ru-RU"/>
              </w:rPr>
              <w:t>Катетер должен применяться для продолжительной катетеризации мочевого пузыря через естественную уретру/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эпицистостому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, материал изготовления –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силиконизированный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латекс, с раздуваемым симметричным баллоном на дистальном конце не менее 30 мл, с дренажными отверстиями, в наличии должен быть универсальный переходник для соединения с различными мешками для сбора мочи, надежный клапан для исключения риска сдувания баллона, двухходовой;</w:t>
            </w:r>
            <w:proofErr w:type="gramEnd"/>
            <w:r>
              <w:rPr>
                <w:rFonts w:ascii="Times New Roman;serif" w:hAnsi="Times New Roman;serif"/>
                <w:lang w:val="ru-RU"/>
              </w:rPr>
              <w:t xml:space="preserve"> размер катетера по шкале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Шарьера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должен быть несколько типоразмеров от </w:t>
            </w:r>
            <w:r w:rsidRPr="008A7981">
              <w:rPr>
                <w:rFonts w:ascii="Times New Roman;serif" w:hAnsi="Times New Roman;serif"/>
                <w:lang w:val="ru-RU"/>
              </w:rPr>
              <w:t>8</w:t>
            </w:r>
            <w:r>
              <w:rPr>
                <w:rFonts w:ascii="Times New Roman;serif" w:hAnsi="Times New Roman;serif"/>
                <w:lang w:val="ru-RU"/>
              </w:rPr>
              <w:t xml:space="preserve"> C</w:t>
            </w:r>
            <w:r>
              <w:rPr>
                <w:rFonts w:ascii="Times New Roman;serif" w:hAnsi="Times New Roman;serif"/>
                <w:lang w:val="en-US"/>
              </w:rPr>
              <w:t>h</w:t>
            </w:r>
            <w:r w:rsidRPr="008A7981">
              <w:rPr>
                <w:rFonts w:ascii="Times New Roman;serif" w:hAnsi="Times New Roman;serif"/>
                <w:lang w:val="ru-RU"/>
              </w:rPr>
              <w:t xml:space="preserve"> </w:t>
            </w:r>
            <w:r>
              <w:rPr>
                <w:rFonts w:ascii="Times New Roman;serif" w:hAnsi="Times New Roman;serif"/>
                <w:lang w:val="ru-RU"/>
              </w:rPr>
              <w:t xml:space="preserve">до </w:t>
            </w:r>
            <w:r w:rsidRPr="008A7981">
              <w:rPr>
                <w:rFonts w:ascii="Times New Roman;serif" w:hAnsi="Times New Roman;serif"/>
                <w:lang w:val="ru-RU"/>
              </w:rPr>
              <w:t>30</w:t>
            </w:r>
            <w:r>
              <w:rPr>
                <w:rFonts w:ascii="Times New Roman;serif" w:hAnsi="Times New Roman;serif"/>
                <w:lang w:val="ru-RU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Ch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по индивидуальной потребности инвалида. 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 w:rsidP="008A7981">
            <w:pPr>
              <w:pStyle w:val="a8"/>
              <w:jc w:val="both"/>
              <w:rPr>
                <w:lang w:val="ru-RU"/>
              </w:rPr>
            </w:pPr>
            <w:r>
              <w:rPr>
                <w:lang w:val="en-US"/>
              </w:rPr>
              <w:t>2</w:t>
            </w:r>
            <w:r w:rsidR="008A7981">
              <w:rPr>
                <w:lang w:val="ru-RU"/>
              </w:rPr>
              <w:t>358</w:t>
            </w:r>
          </w:p>
          <w:p w:rsidR="008A7981" w:rsidRPr="008A7981" w:rsidRDefault="008A7981" w:rsidP="008A7981">
            <w:pPr>
              <w:pStyle w:val="a8"/>
              <w:jc w:val="both"/>
              <w:rPr>
                <w:lang w:val="ru-RU"/>
              </w:rPr>
            </w:pPr>
          </w:p>
        </w:tc>
      </w:tr>
    </w:tbl>
    <w:p w:rsidR="002A1614" w:rsidRDefault="002A1614">
      <w:pPr>
        <w:pStyle w:val="a4"/>
        <w:spacing w:after="0"/>
        <w:ind w:firstLine="709"/>
        <w:jc w:val="center"/>
        <w:rPr>
          <w:b/>
        </w:rPr>
      </w:pPr>
    </w:p>
    <w:p w:rsidR="002A1614" w:rsidRDefault="00767CBE">
      <w:pPr>
        <w:pStyle w:val="a4"/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упаковке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отгрузке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</w:p>
    <w:p w:rsidR="002A1614" w:rsidRDefault="00767CBE">
      <w:pPr>
        <w:pStyle w:val="a4"/>
        <w:tabs>
          <w:tab w:val="left" w:pos="709"/>
          <w:tab w:val="right" w:leader="dot" w:pos="10435"/>
        </w:tabs>
        <w:spacing w:after="0"/>
        <w:jc w:val="both"/>
      </w:pPr>
      <w:r>
        <w:rPr>
          <w:lang w:val="ru-RU"/>
        </w:rPr>
        <w:tab/>
      </w:r>
      <w:r>
        <w:t xml:space="preserve">В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средствах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отсутствовать</w:t>
      </w:r>
      <w:proofErr w:type="spellEnd"/>
      <w:r>
        <w:t xml:space="preserve"> </w:t>
      </w:r>
      <w:proofErr w:type="spellStart"/>
      <w:r>
        <w:t>механические</w:t>
      </w:r>
      <w:proofErr w:type="spellEnd"/>
      <w:r>
        <w:t xml:space="preserve"> </w:t>
      </w:r>
      <w:proofErr w:type="spellStart"/>
      <w:r>
        <w:t>повреждения</w:t>
      </w:r>
      <w:proofErr w:type="spellEnd"/>
      <w:r>
        <w:t xml:space="preserve"> (</w:t>
      </w:r>
      <w:proofErr w:type="spellStart"/>
      <w:r>
        <w:t>разрывы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, </w:t>
      </w:r>
      <w:proofErr w:type="spellStart"/>
      <w:r>
        <w:t>разрезы</w:t>
      </w:r>
      <w:proofErr w:type="spellEnd"/>
      <w:r>
        <w:t xml:space="preserve"> и </w:t>
      </w:r>
      <w:proofErr w:type="spellStart"/>
      <w:r>
        <w:t>т.п</w:t>
      </w:r>
      <w:proofErr w:type="spellEnd"/>
      <w:r>
        <w:t xml:space="preserve">.), </w:t>
      </w:r>
      <w:proofErr w:type="spellStart"/>
      <w:r>
        <w:t>видимые</w:t>
      </w:r>
      <w:proofErr w:type="spellEnd"/>
      <w:r>
        <w:t xml:space="preserve"> </w:t>
      </w:r>
      <w:proofErr w:type="spellStart"/>
      <w:r>
        <w:t>невооруженным</w:t>
      </w:r>
      <w:proofErr w:type="spellEnd"/>
      <w:r>
        <w:t xml:space="preserve"> </w:t>
      </w:r>
      <w:proofErr w:type="spellStart"/>
      <w:r>
        <w:t>глазом</w:t>
      </w:r>
      <w:proofErr w:type="spellEnd"/>
      <w:r>
        <w:t xml:space="preserve">. </w:t>
      </w:r>
      <w:proofErr w:type="spellStart"/>
      <w:r>
        <w:t>Товар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регистрационные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 xml:space="preserve"> ФС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здравоохранения</w:t>
      </w:r>
      <w:proofErr w:type="spellEnd"/>
      <w:r>
        <w:t xml:space="preserve"> и </w:t>
      </w:r>
      <w:proofErr w:type="spellStart"/>
      <w:r>
        <w:t>сертификат</w:t>
      </w:r>
      <w:proofErr w:type="spellEnd"/>
      <w:r>
        <w:t xml:space="preserve"> </w:t>
      </w:r>
      <w:proofErr w:type="spellStart"/>
      <w:r>
        <w:t>соответствия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декларацию</w:t>
      </w:r>
      <w:proofErr w:type="spellEnd"/>
      <w:r>
        <w:t xml:space="preserve"> </w:t>
      </w:r>
      <w:proofErr w:type="spellStart"/>
      <w:r>
        <w:t>соответствия</w:t>
      </w:r>
      <w:proofErr w:type="spellEnd"/>
      <w:r>
        <w:t xml:space="preserve">. </w:t>
      </w:r>
      <w:proofErr w:type="spellStart"/>
      <w:r>
        <w:t>Упаковка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защиту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воздействия</w:t>
      </w:r>
      <w:proofErr w:type="spellEnd"/>
      <w:r>
        <w:t xml:space="preserve"> </w:t>
      </w:r>
      <w:proofErr w:type="spellStart"/>
      <w:r>
        <w:t>механических</w:t>
      </w:r>
      <w:proofErr w:type="spellEnd"/>
      <w:r>
        <w:t xml:space="preserve"> и </w:t>
      </w:r>
      <w:proofErr w:type="spellStart"/>
      <w:r>
        <w:t>климатических</w:t>
      </w:r>
      <w:proofErr w:type="spellEnd"/>
      <w:r>
        <w:t xml:space="preserve"> </w:t>
      </w:r>
      <w:proofErr w:type="spellStart"/>
      <w:r>
        <w:t>факторов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транспортирования</w:t>
      </w:r>
      <w:proofErr w:type="spellEnd"/>
      <w:r>
        <w:t xml:space="preserve"> и </w:t>
      </w:r>
      <w:proofErr w:type="spellStart"/>
      <w:r>
        <w:t>хранения</w:t>
      </w:r>
      <w:proofErr w:type="spellEnd"/>
      <w:r>
        <w:t xml:space="preserve"> </w:t>
      </w:r>
      <w:proofErr w:type="spellStart"/>
      <w:r>
        <w:t>технических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реабилитаци</w:t>
      </w:r>
      <w:proofErr w:type="spellEnd"/>
      <w:r>
        <w:rPr>
          <w:lang w:val="ru-RU"/>
        </w:rPr>
        <w:t>и</w:t>
      </w:r>
      <w:r>
        <w:t xml:space="preserve">. </w:t>
      </w:r>
      <w:proofErr w:type="spellStart"/>
      <w:r>
        <w:rPr>
          <w:color w:val="000000"/>
          <w:highlight w:val="white"/>
        </w:rPr>
        <w:t>Транспортирование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Товара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должно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осуществлять</w:t>
      </w:r>
      <w:r>
        <w:rPr>
          <w:highlight w:val="white"/>
        </w:rPr>
        <w:t>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любым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видом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крытого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транспорта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соответствии</w:t>
      </w:r>
      <w:proofErr w:type="spellEnd"/>
      <w:r>
        <w:rPr>
          <w:highlight w:val="white"/>
        </w:rPr>
        <w:t xml:space="preserve"> с </w:t>
      </w:r>
      <w:proofErr w:type="spellStart"/>
      <w:r>
        <w:rPr>
          <w:highlight w:val="white"/>
        </w:rPr>
        <w:t>правилами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перевозки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грузов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действующими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данном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виде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транспорта</w:t>
      </w:r>
      <w:proofErr w:type="spellEnd"/>
      <w:r>
        <w:rPr>
          <w:highlight w:val="white"/>
        </w:rPr>
        <w:t xml:space="preserve">. </w:t>
      </w:r>
    </w:p>
    <w:p w:rsidR="002A1614" w:rsidRDefault="002A1614">
      <w:pPr>
        <w:pStyle w:val="a4"/>
        <w:spacing w:after="0"/>
        <w:ind w:firstLine="709"/>
        <w:jc w:val="both"/>
      </w:pPr>
    </w:p>
    <w:p w:rsidR="002A1614" w:rsidRDefault="00767CBE">
      <w:pPr>
        <w:pStyle w:val="a4"/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гарантийному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сроку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услуги</w:t>
      </w:r>
      <w:proofErr w:type="spellEnd"/>
      <w:r>
        <w:rPr>
          <w:b/>
        </w:rPr>
        <w:t xml:space="preserve"> и (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объему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гарантий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качества</w:t>
      </w:r>
      <w:proofErr w:type="spellEnd"/>
      <w:r>
        <w:rPr>
          <w:b/>
        </w:rPr>
        <w:t xml:space="preserve">, к </w:t>
      </w:r>
      <w:proofErr w:type="spellStart"/>
      <w:r>
        <w:rPr>
          <w:b/>
        </w:rPr>
        <w:t>гарантийному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обслуживанию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  <w:r>
        <w:rPr>
          <w:b/>
        </w:rPr>
        <w:t>.</w:t>
      </w:r>
    </w:p>
    <w:p w:rsidR="002A1614" w:rsidRDefault="00767CBE">
      <w:pPr>
        <w:pStyle w:val="a4"/>
        <w:tabs>
          <w:tab w:val="left" w:pos="709"/>
          <w:tab w:val="right" w:leader="dot" w:pos="10435"/>
        </w:tabs>
        <w:spacing w:after="0"/>
        <w:jc w:val="both"/>
      </w:pPr>
      <w:r>
        <w:rPr>
          <w:color w:val="212121"/>
          <w:lang w:val="ru-RU"/>
        </w:rPr>
        <w:tab/>
      </w:r>
      <w:proofErr w:type="spellStart"/>
      <w:r>
        <w:rPr>
          <w:color w:val="212121"/>
        </w:rPr>
        <w:t>Специальные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средства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при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нарушении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функции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выделения</w:t>
      </w:r>
      <w:proofErr w:type="spellEnd"/>
      <w:r>
        <w:rPr>
          <w:color w:val="212121"/>
        </w:rPr>
        <w:t xml:space="preserve"> (</w:t>
      </w:r>
      <w:r>
        <w:rPr>
          <w:color w:val="212121"/>
          <w:lang w:val="ru-RU"/>
        </w:rPr>
        <w:t>катетеры</w:t>
      </w:r>
      <w:r>
        <w:rPr>
          <w:color w:val="212121"/>
        </w:rPr>
        <w:t xml:space="preserve">) </w:t>
      </w:r>
      <w:proofErr w:type="spellStart"/>
      <w:r>
        <w:rPr>
          <w:color w:val="212121"/>
        </w:rPr>
        <w:t>являются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lastRenderedPageBreak/>
        <w:t>продукцией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одноразовой</w:t>
      </w:r>
      <w:proofErr w:type="spellEnd"/>
      <w:r>
        <w:rPr>
          <w:color w:val="212121"/>
        </w:rPr>
        <w:t xml:space="preserve">, в </w:t>
      </w:r>
      <w:proofErr w:type="spellStart"/>
      <w:r>
        <w:rPr>
          <w:color w:val="212121"/>
        </w:rPr>
        <w:t>связи</w:t>
      </w:r>
      <w:proofErr w:type="spellEnd"/>
      <w:r>
        <w:rPr>
          <w:color w:val="212121"/>
        </w:rPr>
        <w:t xml:space="preserve"> с </w:t>
      </w:r>
      <w:proofErr w:type="spellStart"/>
      <w:r>
        <w:rPr>
          <w:color w:val="212121"/>
        </w:rPr>
        <w:t>чем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срок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предоставления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гарантии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качества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не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устанавливается</w:t>
      </w:r>
      <w:proofErr w:type="spellEnd"/>
      <w:r>
        <w:rPr>
          <w:color w:val="212121"/>
        </w:rPr>
        <w:t xml:space="preserve">. </w:t>
      </w:r>
      <w:proofErr w:type="spellStart"/>
      <w:r>
        <w:t>Остаточный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годности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выдачи</w:t>
      </w:r>
      <w:proofErr w:type="spellEnd"/>
      <w:r>
        <w:t xml:space="preserve"> </w:t>
      </w:r>
      <w:proofErr w:type="spellStart"/>
      <w:r>
        <w:t>инвалиду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составлять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50 %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годности</w:t>
      </w:r>
      <w:proofErr w:type="spellEnd"/>
      <w:r>
        <w:t xml:space="preserve">, </w:t>
      </w:r>
      <w:proofErr w:type="spellStart"/>
      <w:r>
        <w:t>установленного</w:t>
      </w:r>
      <w:proofErr w:type="spellEnd"/>
      <w:r>
        <w:t xml:space="preserve"> </w:t>
      </w:r>
      <w:proofErr w:type="spellStart"/>
      <w:r>
        <w:t>производителем</w:t>
      </w:r>
      <w:proofErr w:type="spellEnd"/>
      <w:r>
        <w:t xml:space="preserve"> </w:t>
      </w:r>
      <w:proofErr w:type="spellStart"/>
      <w:r>
        <w:t>товара</w:t>
      </w:r>
      <w:proofErr w:type="spellEnd"/>
      <w:r>
        <w:t>.</w:t>
      </w:r>
    </w:p>
    <w:p w:rsidR="002A1614" w:rsidRDefault="002A1614">
      <w:pPr>
        <w:pStyle w:val="a4"/>
        <w:spacing w:after="0"/>
        <w:ind w:firstLine="709"/>
        <w:jc w:val="both"/>
      </w:pPr>
    </w:p>
    <w:p w:rsidR="002A1614" w:rsidRDefault="00767CBE">
      <w:pPr>
        <w:pStyle w:val="a4"/>
        <w:spacing w:after="0"/>
        <w:ind w:firstLine="709"/>
        <w:jc w:val="center"/>
        <w:rPr>
          <w:rFonts w:ascii="Times New Roman;serif" w:hAnsi="Times New Roman;serif"/>
          <w:b/>
          <w:color w:val="000000"/>
        </w:rPr>
      </w:pPr>
      <w:proofErr w:type="spellStart"/>
      <w:r>
        <w:rPr>
          <w:rFonts w:ascii="Times New Roman;serif" w:hAnsi="Times New Roman;serif"/>
          <w:b/>
          <w:color w:val="000000"/>
        </w:rPr>
        <w:t>Срок</w:t>
      </w:r>
      <w:proofErr w:type="spellEnd"/>
      <w:r>
        <w:rPr>
          <w:rFonts w:ascii="Times New Roman;serif" w:hAnsi="Times New Roman;serif"/>
          <w:b/>
          <w:color w:val="000000"/>
        </w:rPr>
        <w:t xml:space="preserve"> </w:t>
      </w:r>
      <w:proofErr w:type="spellStart"/>
      <w:r>
        <w:rPr>
          <w:rFonts w:ascii="Times New Roman;serif" w:hAnsi="Times New Roman;serif"/>
          <w:b/>
          <w:color w:val="000000"/>
        </w:rPr>
        <w:t>пользования</w:t>
      </w:r>
      <w:proofErr w:type="spellEnd"/>
      <w:r>
        <w:rPr>
          <w:rFonts w:ascii="Times New Roman;serif" w:hAnsi="Times New Roman;serif"/>
          <w:b/>
          <w:color w:val="000000"/>
        </w:rPr>
        <w:t xml:space="preserve"> </w:t>
      </w:r>
      <w:proofErr w:type="spellStart"/>
      <w:r>
        <w:rPr>
          <w:rFonts w:ascii="Times New Roman;serif" w:hAnsi="Times New Roman;serif"/>
          <w:b/>
          <w:color w:val="000000"/>
        </w:rPr>
        <w:t>изделиями</w:t>
      </w:r>
      <w:proofErr w:type="spellEnd"/>
    </w:p>
    <w:p w:rsidR="002A1614" w:rsidRDefault="00767CBE">
      <w:pPr>
        <w:pStyle w:val="a4"/>
        <w:spacing w:after="0"/>
        <w:jc w:val="both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ab/>
      </w:r>
      <w:proofErr w:type="spellStart"/>
      <w:r>
        <w:rPr>
          <w:rFonts w:ascii="Times New Roman;serif" w:hAnsi="Times New Roman;serif"/>
          <w:color w:val="000000"/>
        </w:rPr>
        <w:t>Срок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пользования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техническим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средством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реабилитации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устанавливается</w:t>
      </w:r>
      <w:proofErr w:type="spellEnd"/>
      <w:r>
        <w:rPr>
          <w:rFonts w:ascii="Times New Roman;serif" w:hAnsi="Times New Roman;serif"/>
          <w:color w:val="000000"/>
        </w:rPr>
        <w:t xml:space="preserve"> в </w:t>
      </w:r>
      <w:proofErr w:type="spellStart"/>
      <w:r>
        <w:rPr>
          <w:rFonts w:ascii="Times New Roman;serif" w:hAnsi="Times New Roman;serif"/>
          <w:color w:val="000000"/>
        </w:rPr>
        <w:t>соответствии</w:t>
      </w:r>
      <w:proofErr w:type="spellEnd"/>
      <w:r>
        <w:rPr>
          <w:rFonts w:ascii="Times New Roman;serif" w:hAnsi="Times New Roman;serif"/>
          <w:color w:val="000000"/>
        </w:rPr>
        <w:t xml:space="preserve"> с </w:t>
      </w:r>
      <w:proofErr w:type="spellStart"/>
      <w:r>
        <w:rPr>
          <w:rFonts w:ascii="Times New Roman;serif" w:hAnsi="Times New Roman;serif"/>
          <w:color w:val="000000"/>
        </w:rPr>
        <w:t>приказом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М</w:t>
      </w:r>
      <w:r w:rsidR="008A7981">
        <w:rPr>
          <w:rFonts w:ascii="Times New Roman;serif" w:hAnsi="Times New Roman;serif"/>
          <w:color w:val="000000"/>
        </w:rPr>
        <w:t>интруда</w:t>
      </w:r>
      <w:proofErr w:type="spellEnd"/>
      <w:r w:rsidR="008A7981">
        <w:rPr>
          <w:rFonts w:ascii="Times New Roman;serif" w:hAnsi="Times New Roman;serif"/>
          <w:color w:val="000000"/>
        </w:rPr>
        <w:t xml:space="preserve"> </w:t>
      </w:r>
      <w:proofErr w:type="spellStart"/>
      <w:r w:rsidR="008A7981">
        <w:rPr>
          <w:rFonts w:ascii="Times New Roman;serif" w:hAnsi="Times New Roman;serif"/>
          <w:color w:val="000000"/>
        </w:rPr>
        <w:t>России</w:t>
      </w:r>
      <w:proofErr w:type="spellEnd"/>
      <w:r w:rsidR="008A7981">
        <w:rPr>
          <w:rFonts w:ascii="Times New Roman;serif" w:hAnsi="Times New Roman;serif"/>
          <w:color w:val="000000"/>
        </w:rPr>
        <w:t xml:space="preserve"> </w:t>
      </w:r>
      <w:proofErr w:type="spellStart"/>
      <w:r w:rsidR="008A7981">
        <w:rPr>
          <w:rFonts w:ascii="Times New Roman;serif" w:hAnsi="Times New Roman;serif"/>
          <w:color w:val="000000"/>
        </w:rPr>
        <w:t>от</w:t>
      </w:r>
      <w:proofErr w:type="spellEnd"/>
      <w:r w:rsidR="008A7981">
        <w:rPr>
          <w:rFonts w:ascii="Times New Roman;serif" w:hAnsi="Times New Roman;serif"/>
          <w:color w:val="000000"/>
        </w:rPr>
        <w:t xml:space="preserve"> </w:t>
      </w:r>
      <w:r w:rsidR="008A7981">
        <w:rPr>
          <w:rFonts w:ascii="Times New Roman;serif" w:hAnsi="Times New Roman;serif"/>
          <w:color w:val="000000"/>
          <w:lang w:val="ru-RU"/>
        </w:rPr>
        <w:t>13</w:t>
      </w:r>
      <w:r w:rsidR="008A7981">
        <w:rPr>
          <w:rFonts w:ascii="Times New Roman;serif" w:hAnsi="Times New Roman;serif"/>
          <w:color w:val="000000"/>
        </w:rPr>
        <w:t>.0</w:t>
      </w:r>
      <w:r w:rsidR="008A7981">
        <w:rPr>
          <w:rFonts w:ascii="Times New Roman;serif" w:hAnsi="Times New Roman;serif"/>
          <w:color w:val="000000"/>
          <w:lang w:val="ru-RU"/>
        </w:rPr>
        <w:t>2</w:t>
      </w:r>
      <w:r w:rsidR="008A7981">
        <w:rPr>
          <w:rFonts w:ascii="Times New Roman;serif" w:hAnsi="Times New Roman;serif"/>
          <w:color w:val="000000"/>
        </w:rPr>
        <w:t>.201</w:t>
      </w:r>
      <w:r w:rsidR="008A7981">
        <w:rPr>
          <w:rFonts w:ascii="Times New Roman;serif" w:hAnsi="Times New Roman;serif"/>
          <w:color w:val="000000"/>
          <w:lang w:val="ru-RU"/>
        </w:rPr>
        <w:t>8</w:t>
      </w:r>
      <w:r w:rsidR="008A7981">
        <w:rPr>
          <w:rFonts w:ascii="Times New Roman;serif" w:hAnsi="Times New Roman;serif"/>
          <w:color w:val="000000"/>
        </w:rPr>
        <w:t xml:space="preserve"> № </w:t>
      </w:r>
      <w:r w:rsidR="008A7981">
        <w:rPr>
          <w:rFonts w:ascii="Times New Roman;serif" w:hAnsi="Times New Roman;serif"/>
          <w:color w:val="000000"/>
          <w:lang w:val="ru-RU"/>
        </w:rPr>
        <w:t>8</w:t>
      </w:r>
      <w:r>
        <w:rPr>
          <w:rFonts w:ascii="Times New Roman;serif" w:hAnsi="Times New Roman;serif"/>
          <w:color w:val="000000"/>
        </w:rPr>
        <w:t>5н «</w:t>
      </w:r>
      <w:proofErr w:type="spellStart"/>
      <w:r>
        <w:rPr>
          <w:rFonts w:ascii="Times New Roman;serif" w:hAnsi="Times New Roman;serif"/>
          <w:color w:val="000000"/>
        </w:rPr>
        <w:t>Об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утверждении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сроков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пользования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техническими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средствами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реабилитации</w:t>
      </w:r>
      <w:proofErr w:type="spellEnd"/>
      <w:r>
        <w:rPr>
          <w:rFonts w:ascii="Times New Roman;serif" w:hAnsi="Times New Roman;serif"/>
          <w:color w:val="000000"/>
        </w:rPr>
        <w:t xml:space="preserve">, </w:t>
      </w:r>
      <w:proofErr w:type="spellStart"/>
      <w:r>
        <w:rPr>
          <w:rFonts w:ascii="Times New Roman;serif" w:hAnsi="Times New Roman;serif"/>
          <w:color w:val="000000"/>
        </w:rPr>
        <w:t>протезами</w:t>
      </w:r>
      <w:proofErr w:type="spellEnd"/>
      <w:r>
        <w:rPr>
          <w:rFonts w:ascii="Times New Roman;serif" w:hAnsi="Times New Roman;serif"/>
          <w:color w:val="000000"/>
        </w:rPr>
        <w:t xml:space="preserve"> и </w:t>
      </w:r>
      <w:proofErr w:type="spellStart"/>
      <w:r>
        <w:rPr>
          <w:rFonts w:ascii="Times New Roman;serif" w:hAnsi="Times New Roman;serif"/>
          <w:color w:val="000000"/>
        </w:rPr>
        <w:t>протезно-ортопедическими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изделиями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до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их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замены</w:t>
      </w:r>
      <w:proofErr w:type="spellEnd"/>
      <w:r>
        <w:rPr>
          <w:rFonts w:ascii="Times New Roman;serif" w:hAnsi="Times New Roman;serif"/>
          <w:color w:val="000000"/>
        </w:rPr>
        <w:t>».</w:t>
      </w:r>
    </w:p>
    <w:p w:rsidR="002A1614" w:rsidRDefault="002A1614">
      <w:pPr>
        <w:pStyle w:val="a4"/>
        <w:spacing w:after="0"/>
        <w:ind w:firstLine="709"/>
        <w:jc w:val="both"/>
      </w:pPr>
    </w:p>
    <w:sectPr w:rsidR="002A1614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2A1614"/>
    <w:rsid w:val="001C5C4D"/>
    <w:rsid w:val="002A1614"/>
    <w:rsid w:val="0065303B"/>
    <w:rsid w:val="00767CBE"/>
    <w:rsid w:val="00841D17"/>
    <w:rsid w:val="008A7981"/>
    <w:rsid w:val="00C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65303B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841D1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D17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Светлана В. Маркова</cp:lastModifiedBy>
  <cp:revision>60</cp:revision>
  <cp:lastPrinted>2018-07-18T11:45:00Z</cp:lastPrinted>
  <dcterms:created xsi:type="dcterms:W3CDTF">2009-04-16T11:32:00Z</dcterms:created>
  <dcterms:modified xsi:type="dcterms:W3CDTF">2018-07-18T11:46:00Z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