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11" w:rsidRDefault="00804911" w:rsidP="00804911">
      <w:pPr>
        <w:pStyle w:val="a1"/>
        <w:shd w:val="clear" w:color="auto" w:fill="FFFFFF"/>
        <w:spacing w:after="0"/>
        <w:ind w:right="14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Техническое задание</w:t>
      </w:r>
    </w:p>
    <w:p w:rsidR="0052581D" w:rsidRPr="00D654E2" w:rsidRDefault="0052581D" w:rsidP="0052581D">
      <w:pPr>
        <w:pStyle w:val="114"/>
        <w:widowControl/>
        <w:shd w:val="clear" w:color="auto" w:fill="FFFFFF"/>
        <w:tabs>
          <w:tab w:val="left" w:pos="10290"/>
        </w:tabs>
        <w:autoSpaceDE w:val="0"/>
        <w:spacing w:before="0" w:after="0"/>
        <w:ind w:firstLine="357"/>
        <w:jc w:val="center"/>
        <w:rPr>
          <w:rFonts w:eastAsia="Times New Roman CYR"/>
          <w:b/>
          <w:color w:val="000000"/>
          <w:spacing w:val="-6"/>
          <w:sz w:val="26"/>
          <w:szCs w:val="26"/>
        </w:rPr>
      </w:pPr>
      <w:r w:rsidRPr="00D654E2">
        <w:rPr>
          <w:rFonts w:eastAsia="Times New Roman CYR"/>
          <w:b/>
          <w:color w:val="000000"/>
          <w:spacing w:val="-6"/>
          <w:sz w:val="26"/>
          <w:szCs w:val="26"/>
        </w:rPr>
        <w:t>на выполнение работ</w:t>
      </w:r>
      <w:r>
        <w:rPr>
          <w:rFonts w:eastAsia="Times New Roman CYR"/>
          <w:b/>
          <w:color w:val="000000"/>
          <w:spacing w:val="-6"/>
          <w:sz w:val="26"/>
          <w:szCs w:val="26"/>
        </w:rPr>
        <w:t xml:space="preserve"> для обеспечения инвалида в 2018</w:t>
      </w:r>
      <w:r w:rsidRPr="00D654E2">
        <w:rPr>
          <w:rFonts w:eastAsia="Times New Roman CYR"/>
          <w:b/>
          <w:color w:val="000000"/>
          <w:spacing w:val="-6"/>
          <w:sz w:val="26"/>
          <w:szCs w:val="26"/>
        </w:rPr>
        <w:t xml:space="preserve"> году </w:t>
      </w:r>
    </w:p>
    <w:p w:rsidR="0052581D" w:rsidRDefault="0052581D" w:rsidP="0052581D">
      <w:pPr>
        <w:pStyle w:val="114"/>
        <w:widowControl/>
        <w:shd w:val="clear" w:color="auto" w:fill="FFFFFF"/>
        <w:tabs>
          <w:tab w:val="left" w:pos="10290"/>
        </w:tabs>
        <w:autoSpaceDE w:val="0"/>
        <w:spacing w:before="0" w:after="0"/>
        <w:ind w:firstLine="357"/>
        <w:jc w:val="center"/>
        <w:rPr>
          <w:rFonts w:eastAsia="Times New Roman CYR"/>
          <w:b/>
          <w:bCs/>
          <w:sz w:val="26"/>
          <w:szCs w:val="26"/>
        </w:rPr>
      </w:pPr>
      <w:r>
        <w:rPr>
          <w:rFonts w:eastAsia="Times New Roman CYR"/>
          <w:b/>
          <w:color w:val="000000"/>
          <w:spacing w:val="-6"/>
          <w:sz w:val="26"/>
          <w:szCs w:val="26"/>
        </w:rPr>
        <w:t>протезом</w:t>
      </w:r>
      <w:r w:rsidRPr="00D654E2">
        <w:rPr>
          <w:rFonts w:eastAsia="Times New Roman CYR"/>
          <w:b/>
          <w:color w:val="000000"/>
          <w:spacing w:val="-6"/>
          <w:sz w:val="26"/>
          <w:szCs w:val="26"/>
        </w:rPr>
        <w:t xml:space="preserve"> </w:t>
      </w:r>
      <w:r>
        <w:rPr>
          <w:rFonts w:eastAsia="Times New Roman CYR"/>
          <w:b/>
          <w:bCs/>
          <w:sz w:val="26"/>
          <w:szCs w:val="26"/>
        </w:rPr>
        <w:t xml:space="preserve">кисти </w:t>
      </w:r>
      <w:r w:rsidR="003E3D05">
        <w:rPr>
          <w:rFonts w:eastAsia="Times New Roman CYR"/>
          <w:b/>
          <w:bCs/>
          <w:sz w:val="26"/>
          <w:szCs w:val="26"/>
        </w:rPr>
        <w:t>с внешним источником энергии</w:t>
      </w:r>
    </w:p>
    <w:p w:rsidR="009A25E8" w:rsidRPr="00203CB3" w:rsidRDefault="009A25E8" w:rsidP="00203CB3">
      <w:pPr>
        <w:jc w:val="center"/>
        <w:rPr>
          <w:b/>
          <w:sz w:val="26"/>
          <w:szCs w:val="26"/>
        </w:rPr>
      </w:pPr>
    </w:p>
    <w:tbl>
      <w:tblPr>
        <w:tblW w:w="1120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6804"/>
        <w:gridCol w:w="1418"/>
        <w:gridCol w:w="714"/>
      </w:tblGrid>
      <w:tr w:rsidR="00C11D7D" w:rsidRPr="00796773" w:rsidTr="003E3D05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1D7D" w:rsidRPr="00260233" w:rsidRDefault="00C11D7D" w:rsidP="00C11D7D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260233">
              <w:rPr>
                <w:rFonts w:eastAsia="Lucida Sans Unicode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1D7D" w:rsidRPr="00260233" w:rsidRDefault="00C11D7D" w:rsidP="00C11D7D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260233">
              <w:rPr>
                <w:rFonts w:eastAsia="Lucida Sans Unicode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1D7D" w:rsidRPr="00260233" w:rsidRDefault="00C11D7D" w:rsidP="00C11D7D">
            <w:pPr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260233">
              <w:rPr>
                <w:rFonts w:eastAsia="Lucida Sans Unicode"/>
                <w:sz w:val="22"/>
                <w:szCs w:val="22"/>
              </w:rPr>
              <w:t>Описание технического средства реабилитации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1D7D" w:rsidRPr="00260233" w:rsidRDefault="00C11D7D" w:rsidP="00C11D7D">
            <w:pPr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260233">
              <w:rPr>
                <w:rFonts w:eastAsia="Lucida Sans Unicode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D7D" w:rsidRPr="00260233" w:rsidRDefault="00C11D7D" w:rsidP="00C11D7D">
            <w:pPr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260233">
              <w:rPr>
                <w:rFonts w:eastAsia="Lucida Sans Unicode"/>
                <w:color w:val="000000"/>
                <w:sz w:val="22"/>
                <w:szCs w:val="22"/>
              </w:rPr>
              <w:t>Кол-во, шт.</w:t>
            </w:r>
          </w:p>
        </w:tc>
      </w:tr>
      <w:tr w:rsidR="0026403D" w:rsidRPr="00796773" w:rsidTr="003E3D05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D" w:rsidRPr="00260233" w:rsidRDefault="0026403D" w:rsidP="00436719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26023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D" w:rsidRPr="0026403D" w:rsidRDefault="0026403D" w:rsidP="004367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6403D">
              <w:rPr>
                <w:sz w:val="22"/>
                <w:szCs w:val="22"/>
                <w:lang w:eastAsia="ru-RU"/>
              </w:rPr>
              <w:t>Протез кисти</w:t>
            </w:r>
          </w:p>
          <w:p w:rsidR="0026403D" w:rsidRPr="0026403D" w:rsidRDefault="003E3D05" w:rsidP="00436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 внешним источником энергии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CF" w:rsidRPr="00BB0D61" w:rsidRDefault="003E3D05" w:rsidP="004D04CF">
            <w:pPr>
              <w:jc w:val="both"/>
              <w:rPr>
                <w:sz w:val="22"/>
                <w:szCs w:val="22"/>
              </w:rPr>
            </w:pPr>
            <w:r w:rsidRPr="004A41BE">
              <w:rPr>
                <w:rFonts w:eastAsia="Lucida Sans Unicode"/>
                <w:color w:val="000000"/>
                <w:sz w:val="22"/>
                <w:szCs w:val="22"/>
              </w:rPr>
              <w:t xml:space="preserve">Протез на частичную кисть с внешним источником энергии. Электродвигатели </w:t>
            </w:r>
            <w:r w:rsidR="009F6DC0">
              <w:rPr>
                <w:rFonts w:eastAsia="Lucida Sans Unicode"/>
                <w:color w:val="000000"/>
                <w:sz w:val="22"/>
                <w:szCs w:val="22"/>
              </w:rPr>
              <w:t xml:space="preserve">должны быть </w:t>
            </w:r>
            <w:r w:rsidRPr="004A41BE">
              <w:rPr>
                <w:rFonts w:eastAsia="Lucida Sans Unicode"/>
                <w:color w:val="000000"/>
                <w:sz w:val="22"/>
                <w:szCs w:val="22"/>
              </w:rPr>
              <w:t>индивидуальные в каждом из пальцев протеза, управление двухканальное кожными электрическими импульсами в проекции мышц культи кисти. Гильза на культю кисти</w:t>
            </w:r>
            <w:r w:rsidR="009F6DC0">
              <w:rPr>
                <w:rFonts w:eastAsia="Lucida Sans Unicode"/>
                <w:color w:val="000000"/>
                <w:sz w:val="22"/>
                <w:szCs w:val="22"/>
              </w:rPr>
              <w:t xml:space="preserve"> должна быть индивидуальной</w:t>
            </w:r>
            <w:r w:rsidRPr="004A41BE">
              <w:rPr>
                <w:rFonts w:eastAsia="Lucida Sans Unicode"/>
                <w:color w:val="000000"/>
                <w:sz w:val="22"/>
                <w:szCs w:val="22"/>
              </w:rPr>
              <w:t xml:space="preserve"> по слепку из индивидуального силикона, внешняя гильза из слоистого пластика на акриловой основе. Протез не </w:t>
            </w:r>
            <w:r w:rsidR="003E3138">
              <w:rPr>
                <w:rFonts w:eastAsia="Lucida Sans Unicode"/>
                <w:color w:val="000000"/>
                <w:sz w:val="22"/>
                <w:szCs w:val="22"/>
              </w:rPr>
              <w:t>должен препятствовать</w:t>
            </w:r>
            <w:r w:rsidRPr="004A41BE">
              <w:rPr>
                <w:rFonts w:eastAsia="Lucida Sans Unicode"/>
                <w:color w:val="000000"/>
                <w:sz w:val="22"/>
                <w:szCs w:val="22"/>
              </w:rPr>
              <w:t xml:space="preserve"> движениям в лучезапястном суставе. Схема управления и батареи питания </w:t>
            </w:r>
            <w:r w:rsidR="003E3138">
              <w:rPr>
                <w:rFonts w:eastAsia="Lucida Sans Unicode"/>
                <w:color w:val="000000"/>
                <w:sz w:val="22"/>
                <w:szCs w:val="22"/>
              </w:rPr>
              <w:t xml:space="preserve">должны быть </w:t>
            </w:r>
            <w:r w:rsidRPr="004A41BE">
              <w:rPr>
                <w:rFonts w:eastAsia="Lucida Sans Unicode"/>
                <w:color w:val="000000"/>
                <w:sz w:val="22"/>
                <w:szCs w:val="22"/>
              </w:rPr>
              <w:t xml:space="preserve">размещены в браслете на предплечье. Протез кисти </w:t>
            </w:r>
            <w:r w:rsidR="003E3138">
              <w:rPr>
                <w:rFonts w:eastAsia="Lucida Sans Unicode"/>
                <w:color w:val="000000"/>
                <w:sz w:val="22"/>
                <w:szCs w:val="22"/>
              </w:rPr>
              <w:t>должен</w:t>
            </w:r>
            <w:r w:rsidRPr="004A41BE">
              <w:rPr>
                <w:rFonts w:eastAsia="Lucida Sans Unicode"/>
                <w:color w:val="000000"/>
                <w:sz w:val="22"/>
                <w:szCs w:val="22"/>
              </w:rPr>
              <w:t xml:space="preserve"> принимать заранее выбранные из 12 возможных положений пальцев под управлением с электродов в гильзе или по командам с ай-фона.</w:t>
            </w:r>
            <w:r>
              <w:rPr>
                <w:rFonts w:eastAsia="Lucida Sans Unicode"/>
                <w:color w:val="000000"/>
                <w:sz w:val="22"/>
                <w:szCs w:val="22"/>
              </w:rPr>
              <w:t xml:space="preserve"> </w:t>
            </w:r>
            <w:r w:rsidR="004D04CF" w:rsidRPr="00BB0D61">
              <w:rPr>
                <w:color w:val="000000"/>
                <w:sz w:val="22"/>
                <w:szCs w:val="22"/>
              </w:rPr>
              <w:t>Гарантийный срок эксплуата</w:t>
            </w:r>
            <w:r w:rsidR="005172D4">
              <w:rPr>
                <w:color w:val="000000"/>
                <w:sz w:val="22"/>
                <w:szCs w:val="22"/>
              </w:rPr>
              <w:t>ции должен составлять не менее 12</w:t>
            </w:r>
            <w:r w:rsidR="004D04CF" w:rsidRPr="00BB0D61">
              <w:rPr>
                <w:color w:val="000000"/>
                <w:sz w:val="22"/>
                <w:szCs w:val="22"/>
              </w:rPr>
              <w:t xml:space="preserve"> месяцев.</w:t>
            </w:r>
          </w:p>
          <w:p w:rsidR="0026403D" w:rsidRPr="0026403D" w:rsidRDefault="004D04CF" w:rsidP="004D0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D61">
              <w:rPr>
                <w:sz w:val="22"/>
                <w:szCs w:val="22"/>
              </w:rPr>
              <w:t>Протез должен соответствовать требованиям 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  <w:r w:rsidR="00973043">
              <w:rPr>
                <w:sz w:val="22"/>
                <w:szCs w:val="22"/>
              </w:rPr>
              <w:t xml:space="preserve"> </w:t>
            </w:r>
            <w:r w:rsidR="00973043" w:rsidRPr="00183399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="00973043" w:rsidRPr="00183399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="00973043" w:rsidRPr="00183399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="00973043" w:rsidRPr="00183399"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D" w:rsidRPr="00260233" w:rsidRDefault="003E3D05" w:rsidP="0026403D">
            <w:pPr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3 446 200,00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3D" w:rsidRPr="00260233" w:rsidRDefault="0026403D" w:rsidP="0026403D">
            <w:pPr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6023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E3D05" w:rsidRPr="00796773" w:rsidTr="003E3D05">
        <w:trPr>
          <w:trHeight w:val="82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5" w:rsidRPr="00B761D1" w:rsidRDefault="003E3D05" w:rsidP="003E3D05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B761D1">
              <w:rPr>
                <w:rFonts w:eastAsia="Lucida Sans Unicode"/>
                <w:bCs/>
                <w:sz w:val="22"/>
                <w:szCs w:val="22"/>
              </w:rPr>
              <w:t>Инфо</w:t>
            </w:r>
            <w:r w:rsidR="00A322A1">
              <w:rPr>
                <w:rFonts w:eastAsia="Lucida Sans Unicode"/>
                <w:bCs/>
                <w:sz w:val="22"/>
                <w:szCs w:val="22"/>
              </w:rPr>
              <w:t>рмация о сроке службы на изделие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5" w:rsidRPr="00B761D1" w:rsidRDefault="003E3D05" w:rsidP="003E3D05">
            <w:pPr>
              <w:snapToGrid w:val="0"/>
              <w:jc w:val="both"/>
              <w:rPr>
                <w:rFonts w:eastAsia="Lucida Sans Unicode"/>
                <w:bCs/>
                <w:i/>
                <w:sz w:val="22"/>
                <w:szCs w:val="22"/>
              </w:rPr>
            </w:pPr>
            <w:r w:rsidRPr="00B761D1">
              <w:rPr>
                <w:rFonts w:eastAsia="Lucida Sans Unicode"/>
                <w:bCs/>
                <w:sz w:val="22"/>
                <w:szCs w:val="22"/>
              </w:rPr>
              <w:t xml:space="preserve">    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C11D7D" w:rsidRPr="003E3D05" w:rsidRDefault="003E3D05" w:rsidP="003E3D05">
      <w:pPr>
        <w:shd w:val="clear" w:color="auto" w:fill="FFFFFF"/>
        <w:tabs>
          <w:tab w:val="left" w:pos="-357"/>
        </w:tabs>
        <w:autoSpaceDE w:val="0"/>
        <w:ind w:firstLine="709"/>
        <w:jc w:val="both"/>
        <w:rPr>
          <w:kern w:val="0"/>
        </w:rPr>
      </w:pPr>
      <w:r w:rsidRPr="003E3D05">
        <w:rPr>
          <w:rFonts w:eastAsia="Lucida Sans Unicode"/>
        </w:rPr>
        <w:t>Выполняемые работы по обеспечению инвалида (далее получателя) протезом верхней</w:t>
      </w:r>
      <w:r w:rsidRPr="003E3D05">
        <w:rPr>
          <w:rFonts w:eastAsia="Lucida Sans Unicode"/>
          <w:color w:val="000000"/>
          <w:spacing w:val="-6"/>
        </w:rPr>
        <w:t xml:space="preserve"> конечности</w:t>
      </w:r>
      <w:r w:rsidRPr="003E3D05">
        <w:rPr>
          <w:rFonts w:eastAsia="Lucida Sans Unicode"/>
        </w:rPr>
        <w:t xml:space="preserve"> должны содержать комплекс медицинских, социальных и технических мероприятий, проводимых с получателем, </w:t>
      </w:r>
      <w:r w:rsidRPr="003E3D05">
        <w:rPr>
          <w:kern w:val="0"/>
        </w:rPr>
        <w:t xml:space="preserve">имеющим нарушения функций и (или) дефекты </w:t>
      </w:r>
      <w:r w:rsidRPr="003E3D05">
        <w:rPr>
          <w:color w:val="000000"/>
          <w:kern w:val="0"/>
        </w:rPr>
        <w:t>верхней конечности</w:t>
      </w:r>
      <w:r w:rsidRPr="003E3D05">
        <w:rPr>
          <w:kern w:val="0"/>
        </w:rPr>
        <w:t>, в целях восстановления или компенсации ограничений его жизнедеятельности.</w:t>
      </w:r>
    </w:p>
    <w:p w:rsidR="003E3D05" w:rsidRPr="003E3D05" w:rsidRDefault="003E3D05" w:rsidP="003E3D05">
      <w:pPr>
        <w:tabs>
          <w:tab w:val="left" w:pos="709"/>
          <w:tab w:val="left" w:pos="1134"/>
        </w:tabs>
        <w:snapToGrid w:val="0"/>
        <w:jc w:val="both"/>
        <w:rPr>
          <w:rFonts w:eastAsia="Lucida Sans Unicode"/>
        </w:rPr>
      </w:pPr>
      <w:r w:rsidRPr="003E3D05">
        <w:rPr>
          <w:rFonts w:eastAsia="Lucida Sans Unicode"/>
        </w:rPr>
        <w:t xml:space="preserve">      </w:t>
      </w:r>
      <w:r w:rsidRPr="003E3D05">
        <w:rPr>
          <w:rFonts w:eastAsia="Lucida Sans Unicode"/>
        </w:rPr>
        <w:tab/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</w:t>
      </w:r>
      <w:r w:rsidRPr="003E3D05">
        <w:rPr>
          <w:rFonts w:eastAsia="Lucida Sans Unicode"/>
          <w:color w:val="000000"/>
        </w:rPr>
        <w:t>функций</w:t>
      </w:r>
      <w:r w:rsidRPr="003E3D05">
        <w:rPr>
          <w:rFonts w:eastAsia="Lucida Sans Unicode"/>
        </w:rPr>
        <w:t xml:space="preserve"> и (или) устранение косметических дефектов верхней конечности получателя с помощью протеза конечности. Должны отвечать требованиям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услуг».</w:t>
      </w:r>
    </w:p>
    <w:p w:rsidR="003E3D05" w:rsidRPr="003E3D05" w:rsidRDefault="003E3D05" w:rsidP="003E3D05">
      <w:pPr>
        <w:tabs>
          <w:tab w:val="left" w:pos="709"/>
          <w:tab w:val="left" w:pos="1134"/>
        </w:tabs>
        <w:jc w:val="both"/>
        <w:rPr>
          <w:rFonts w:eastAsia="Lucida Sans Unicode"/>
          <w:color w:val="000000"/>
        </w:rPr>
      </w:pPr>
      <w:r w:rsidRPr="003E3D05">
        <w:rPr>
          <w:rFonts w:eastAsia="Lucida Sans Unicode"/>
          <w:color w:val="000000"/>
        </w:rPr>
        <w:t xml:space="preserve">   </w:t>
      </w:r>
      <w:r w:rsidRPr="003E3D05">
        <w:rPr>
          <w:rFonts w:eastAsia="Lucida Sans Unicode"/>
          <w:color w:val="000000"/>
        </w:rPr>
        <w:tab/>
        <w:t>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3E3D05" w:rsidRPr="003E3D05" w:rsidRDefault="003E3D05" w:rsidP="003E3D05">
      <w:pPr>
        <w:shd w:val="clear" w:color="auto" w:fill="FFFFFF"/>
        <w:tabs>
          <w:tab w:val="left" w:pos="-357"/>
        </w:tabs>
        <w:autoSpaceDE w:val="0"/>
        <w:ind w:firstLine="709"/>
        <w:jc w:val="both"/>
        <w:rPr>
          <w:rFonts w:eastAsia="Lucida Sans Unicode"/>
          <w:color w:val="000000"/>
        </w:rPr>
      </w:pPr>
      <w:r w:rsidRPr="003E3D05">
        <w:rPr>
          <w:rFonts w:eastAsia="Lucida Sans Unicode"/>
          <w:color w:val="000000"/>
        </w:rPr>
        <w:t xml:space="preserve">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3E3D05" w:rsidRPr="003E3D05" w:rsidRDefault="003E3D05" w:rsidP="003E3D05">
      <w:pPr>
        <w:shd w:val="clear" w:color="auto" w:fill="FFFFFF"/>
        <w:tabs>
          <w:tab w:val="left" w:pos="-357"/>
        </w:tabs>
        <w:autoSpaceDE w:val="0"/>
        <w:ind w:firstLine="709"/>
        <w:jc w:val="both"/>
        <w:rPr>
          <w:rFonts w:eastAsia="Lucida Sans Unicode"/>
        </w:rPr>
      </w:pPr>
      <w:r w:rsidRPr="003E3D05">
        <w:rPr>
          <w:rFonts w:eastAsia="Lucida Sans Unicode"/>
        </w:rPr>
        <w:t xml:space="preserve">  Работы по обеспечению получателя протезом верхней</w:t>
      </w:r>
      <w:r w:rsidRPr="003E3D05">
        <w:rPr>
          <w:rFonts w:eastAsia="Lucida Sans Unicode"/>
          <w:color w:val="000000"/>
          <w:spacing w:val="-6"/>
        </w:rPr>
        <w:t xml:space="preserve"> конечности</w:t>
      </w:r>
      <w:r w:rsidRPr="003E3D05">
        <w:rPr>
          <w:rFonts w:eastAsia="Lucida Sans Unicode"/>
        </w:rPr>
        <w:t xml:space="preserve"> следует считать эффективно исполненными, если у получателя частично восстановлена опорная и двигательная функции верхней 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3E3D05" w:rsidRPr="003E3D05" w:rsidRDefault="003E3D05" w:rsidP="003E3D05">
      <w:pPr>
        <w:shd w:val="clear" w:color="auto" w:fill="FFFFFF"/>
        <w:tabs>
          <w:tab w:val="left" w:pos="-357"/>
        </w:tabs>
        <w:autoSpaceDE w:val="0"/>
        <w:ind w:firstLine="709"/>
        <w:jc w:val="both"/>
        <w:rPr>
          <w:rFonts w:eastAsia="Lucida Sans Unicode"/>
          <w:b/>
          <w:bCs/>
          <w:color w:val="000000"/>
        </w:rPr>
      </w:pPr>
      <w:r w:rsidRPr="003E3D05">
        <w:rPr>
          <w:rFonts w:eastAsia="Lucida Sans Unicode"/>
        </w:rPr>
        <w:t>Упаковка протеза верхней</w:t>
      </w:r>
      <w:r w:rsidRPr="003E3D05">
        <w:rPr>
          <w:rFonts w:eastAsia="Lucida Sans Unicode"/>
          <w:color w:val="000000"/>
          <w:spacing w:val="-6"/>
        </w:rPr>
        <w:t xml:space="preserve"> конечности</w:t>
      </w:r>
      <w:r w:rsidRPr="003E3D05">
        <w:rPr>
          <w:rFonts w:eastAsia="Lucida Sans Unicode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</w:t>
      </w:r>
      <w:r w:rsidRPr="003E3D05">
        <w:rPr>
          <w:rFonts w:eastAsia="Lucida Sans Unicode"/>
        </w:rPr>
        <w:lastRenderedPageBreak/>
        <w:t>назначению.</w:t>
      </w:r>
    </w:p>
    <w:p w:rsidR="00C11D7D" w:rsidRPr="00636219" w:rsidRDefault="003E3D05" w:rsidP="00C11D7D">
      <w:pPr>
        <w:rPr>
          <w:rFonts w:eastAsia="Lucida Sans Unicode"/>
          <w:spacing w:val="-6"/>
          <w:sz w:val="26"/>
          <w:szCs w:val="26"/>
        </w:rPr>
      </w:pPr>
      <w:r>
        <w:rPr>
          <w:rFonts w:eastAsia="Lucida Sans Unicode"/>
          <w:b/>
          <w:bCs/>
          <w:sz w:val="26"/>
          <w:szCs w:val="26"/>
        </w:rPr>
        <w:tab/>
      </w:r>
      <w:r w:rsidR="00C11D7D" w:rsidRPr="00636219">
        <w:rPr>
          <w:rFonts w:eastAsia="Lucida Sans Unicode"/>
          <w:b/>
          <w:bCs/>
          <w:sz w:val="26"/>
          <w:szCs w:val="26"/>
        </w:rPr>
        <w:t xml:space="preserve">Срок выполнения работ: </w:t>
      </w:r>
      <w:r w:rsidR="00DB1EE6" w:rsidRPr="00636219">
        <w:rPr>
          <w:rFonts w:eastAsia="Lucida Sans Unicode"/>
          <w:spacing w:val="-6"/>
          <w:sz w:val="26"/>
          <w:szCs w:val="26"/>
        </w:rPr>
        <w:t xml:space="preserve">до </w:t>
      </w:r>
      <w:r w:rsidRPr="00636219">
        <w:rPr>
          <w:rFonts w:eastAsia="Lucida Sans Unicode"/>
          <w:spacing w:val="-6"/>
          <w:sz w:val="26"/>
          <w:szCs w:val="26"/>
        </w:rPr>
        <w:t>08.12</w:t>
      </w:r>
      <w:r w:rsidR="000277BC" w:rsidRPr="00636219">
        <w:rPr>
          <w:rFonts w:eastAsia="Lucida Sans Unicode"/>
          <w:spacing w:val="-6"/>
          <w:sz w:val="26"/>
          <w:szCs w:val="26"/>
        </w:rPr>
        <w:t>.</w:t>
      </w:r>
      <w:r w:rsidR="000E38FA" w:rsidRPr="00636219">
        <w:rPr>
          <w:rFonts w:eastAsia="Lucida Sans Unicode"/>
          <w:spacing w:val="-6"/>
          <w:sz w:val="26"/>
          <w:szCs w:val="26"/>
        </w:rPr>
        <w:t>2018</w:t>
      </w:r>
      <w:r w:rsidR="00000C82" w:rsidRPr="00636219">
        <w:rPr>
          <w:rFonts w:eastAsia="Lucida Sans Unicode"/>
          <w:spacing w:val="-6"/>
          <w:sz w:val="26"/>
          <w:szCs w:val="26"/>
        </w:rPr>
        <w:t xml:space="preserve"> г.</w:t>
      </w:r>
    </w:p>
    <w:p w:rsidR="00C11D7D" w:rsidRPr="00636219" w:rsidRDefault="003E3D05" w:rsidP="00C11D7D">
      <w:pPr>
        <w:shd w:val="clear" w:color="auto" w:fill="FFFFFF"/>
        <w:spacing w:line="200" w:lineRule="atLeast"/>
        <w:jc w:val="both"/>
        <w:rPr>
          <w:rFonts w:eastAsia="Lucida Sans Unicode"/>
          <w:color w:val="000000"/>
          <w:spacing w:val="-6"/>
          <w:sz w:val="26"/>
          <w:szCs w:val="26"/>
        </w:rPr>
      </w:pPr>
      <w:r w:rsidRPr="00636219">
        <w:rPr>
          <w:rFonts w:eastAsia="Lucida Sans Unicode"/>
          <w:b/>
          <w:color w:val="000000"/>
          <w:spacing w:val="-6"/>
          <w:sz w:val="26"/>
          <w:szCs w:val="26"/>
        </w:rPr>
        <w:tab/>
      </w:r>
      <w:r w:rsidR="00C11D7D" w:rsidRPr="00636219">
        <w:rPr>
          <w:rFonts w:eastAsia="Lucida Sans Unicode"/>
          <w:b/>
          <w:color w:val="000000"/>
          <w:spacing w:val="-6"/>
          <w:sz w:val="26"/>
          <w:szCs w:val="26"/>
        </w:rPr>
        <w:t>Место выполнения работ:</w:t>
      </w:r>
      <w:r w:rsidR="00E252AE" w:rsidRPr="00636219">
        <w:rPr>
          <w:rFonts w:eastAsia="Lucida Sans Unicode"/>
          <w:color w:val="000000"/>
          <w:spacing w:val="-6"/>
          <w:sz w:val="26"/>
          <w:szCs w:val="26"/>
        </w:rPr>
        <w:t xml:space="preserve"> п</w:t>
      </w:r>
      <w:r w:rsidR="00C11D7D" w:rsidRPr="00636219">
        <w:rPr>
          <w:rFonts w:eastAsia="Lucida Sans Unicode"/>
          <w:color w:val="000000"/>
          <w:spacing w:val="-6"/>
          <w:sz w:val="26"/>
          <w:szCs w:val="26"/>
        </w:rPr>
        <w:t>о месту изготовления технического средства реабилитации, по индивидуальному заказу, при наличии направления Фонда.</w:t>
      </w:r>
    </w:p>
    <w:p w:rsidR="00C11D7D" w:rsidRPr="00636219" w:rsidRDefault="003E3D05" w:rsidP="00C11D7D">
      <w:pPr>
        <w:shd w:val="clear" w:color="auto" w:fill="FFFFFF"/>
        <w:spacing w:line="200" w:lineRule="atLeast"/>
        <w:jc w:val="both"/>
        <w:rPr>
          <w:rFonts w:eastAsia="Lucida Sans Unicode"/>
          <w:bCs/>
          <w:color w:val="000000"/>
          <w:spacing w:val="-6"/>
          <w:sz w:val="26"/>
          <w:szCs w:val="26"/>
        </w:rPr>
      </w:pPr>
      <w:r w:rsidRPr="00636219">
        <w:rPr>
          <w:rFonts w:eastAsia="Lucida Sans Unicode"/>
          <w:b/>
          <w:bCs/>
          <w:color w:val="000000"/>
          <w:spacing w:val="-6"/>
          <w:sz w:val="26"/>
          <w:szCs w:val="26"/>
        </w:rPr>
        <w:tab/>
        <w:t>Об</w:t>
      </w:r>
      <w:r w:rsidR="00C11D7D" w:rsidRPr="00636219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ъем выполняемых работ: </w:t>
      </w:r>
      <w:r w:rsidR="00C11D7D" w:rsidRPr="00636219">
        <w:rPr>
          <w:rFonts w:eastAsia="Lucida Sans Unicode"/>
          <w:bCs/>
          <w:color w:val="000000"/>
          <w:spacing w:val="-6"/>
          <w:sz w:val="26"/>
          <w:szCs w:val="26"/>
        </w:rPr>
        <w:t>1 шт.</w:t>
      </w:r>
    </w:p>
    <w:p w:rsidR="00C11D7D" w:rsidRDefault="00C11D7D" w:rsidP="00C11D7D">
      <w:pPr>
        <w:widowControl/>
        <w:spacing w:line="100" w:lineRule="atLeast"/>
        <w:jc w:val="center"/>
        <w:rPr>
          <w:b/>
          <w:bCs/>
        </w:rPr>
      </w:pPr>
    </w:p>
    <w:p w:rsidR="00C11D7D" w:rsidRDefault="00C11D7D" w:rsidP="00C11D7D">
      <w:pPr>
        <w:widowControl/>
        <w:spacing w:line="100" w:lineRule="atLeast"/>
        <w:jc w:val="center"/>
        <w:rPr>
          <w:b/>
          <w:bCs/>
        </w:rPr>
      </w:pPr>
    </w:p>
    <w:p w:rsidR="00C11D7D" w:rsidRDefault="00C11D7D" w:rsidP="00C11D7D">
      <w:pPr>
        <w:widowControl/>
        <w:spacing w:line="100" w:lineRule="atLeast"/>
        <w:jc w:val="center"/>
        <w:rPr>
          <w:b/>
          <w:bCs/>
        </w:rPr>
      </w:pPr>
    </w:p>
    <w:p w:rsidR="00C11D7D" w:rsidRDefault="00C11D7D" w:rsidP="00C11D7D">
      <w:pPr>
        <w:widowControl/>
        <w:spacing w:line="100" w:lineRule="atLeast"/>
        <w:jc w:val="center"/>
        <w:rPr>
          <w:b/>
          <w:bCs/>
        </w:rPr>
      </w:pPr>
    </w:p>
    <w:p w:rsidR="00804911" w:rsidRDefault="00804911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C11D7D" w:rsidRDefault="00C11D7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C11D7D" w:rsidRDefault="00C11D7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C11D7D" w:rsidRDefault="00C11D7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C11D7D" w:rsidRDefault="00C11D7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C11D7D" w:rsidRDefault="00C11D7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C11D7D" w:rsidRDefault="00C11D7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0223C7" w:rsidRDefault="000223C7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C11D7D" w:rsidRDefault="00C11D7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5A5B44" w:rsidRDefault="005A5B44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5A5B44" w:rsidRDefault="005A5B44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5A5B44" w:rsidRDefault="005A5B44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5A5B44" w:rsidRDefault="005A5B44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F70BE4" w:rsidRDefault="00F70BE4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A64192" w:rsidRDefault="00A64192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B65CD" w:rsidRDefault="003B65C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B65CD" w:rsidRDefault="003B65C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B65CD" w:rsidRDefault="003B65C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B65CD" w:rsidRDefault="003B65C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B65CD" w:rsidRDefault="003B65C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B65CD" w:rsidRDefault="003B65C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B65CD" w:rsidRDefault="003B65CD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892021" w:rsidRDefault="00892021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892021" w:rsidRDefault="00892021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892021" w:rsidRDefault="00892021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E3D05" w:rsidRDefault="003E3D05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E3D05" w:rsidRDefault="003E3D05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3E3D05" w:rsidRDefault="003E3D05" w:rsidP="00936AEE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3E3D05" w:rsidSect="00D75902">
      <w:footerReference w:type="default" r:id="rId9"/>
      <w:pgSz w:w="11905" w:h="16837"/>
      <w:pgMar w:top="993" w:right="851" w:bottom="993" w:left="907" w:header="72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DD" w:rsidRDefault="00EC7FDD">
      <w:r>
        <w:separator/>
      </w:r>
    </w:p>
  </w:endnote>
  <w:endnote w:type="continuationSeparator" w:id="0">
    <w:p w:rsidR="00EC7FDD" w:rsidRDefault="00EC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DD" w:rsidRDefault="00EC7F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75902">
      <w:rPr>
        <w:noProof/>
      </w:rPr>
      <w:t>3</w:t>
    </w:r>
    <w:r>
      <w:rPr>
        <w:noProof/>
      </w:rPr>
      <w:fldChar w:fldCharType="end"/>
    </w:r>
  </w:p>
  <w:p w:rsidR="00EC7FDD" w:rsidRDefault="00EC7FDD">
    <w:pPr>
      <w:pStyle w:val="a9"/>
    </w:pPr>
  </w:p>
  <w:p w:rsidR="00EC7FDD" w:rsidRDefault="00EC7FDD"/>
  <w:p w:rsidR="00EC7FDD" w:rsidRDefault="00EC7F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DD" w:rsidRDefault="00EC7FDD">
      <w:r>
        <w:separator/>
      </w:r>
    </w:p>
  </w:footnote>
  <w:footnote w:type="continuationSeparator" w:id="0">
    <w:p w:rsidR="00EC7FDD" w:rsidRDefault="00EC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6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8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5"/>
    <w:rsid w:val="00000C82"/>
    <w:rsid w:val="000123F9"/>
    <w:rsid w:val="00013C1E"/>
    <w:rsid w:val="00014B2C"/>
    <w:rsid w:val="000223C7"/>
    <w:rsid w:val="000277BC"/>
    <w:rsid w:val="00037A74"/>
    <w:rsid w:val="000506E3"/>
    <w:rsid w:val="0005085D"/>
    <w:rsid w:val="00070A71"/>
    <w:rsid w:val="000712FB"/>
    <w:rsid w:val="0007348E"/>
    <w:rsid w:val="0009214B"/>
    <w:rsid w:val="00093A83"/>
    <w:rsid w:val="00095D8C"/>
    <w:rsid w:val="0009782B"/>
    <w:rsid w:val="000B304E"/>
    <w:rsid w:val="000B45D0"/>
    <w:rsid w:val="000C3BF9"/>
    <w:rsid w:val="000C4EC2"/>
    <w:rsid w:val="000C7B56"/>
    <w:rsid w:val="000C7DD8"/>
    <w:rsid w:val="000D0DE6"/>
    <w:rsid w:val="000D154A"/>
    <w:rsid w:val="000D30C0"/>
    <w:rsid w:val="000D4E46"/>
    <w:rsid w:val="000E1293"/>
    <w:rsid w:val="000E169D"/>
    <w:rsid w:val="000E38FA"/>
    <w:rsid w:val="000E4161"/>
    <w:rsid w:val="000E77AF"/>
    <w:rsid w:val="000F4DE6"/>
    <w:rsid w:val="001139CD"/>
    <w:rsid w:val="00114B76"/>
    <w:rsid w:val="001219E9"/>
    <w:rsid w:val="00121A1D"/>
    <w:rsid w:val="00122D9B"/>
    <w:rsid w:val="0013608A"/>
    <w:rsid w:val="00167814"/>
    <w:rsid w:val="00177DC2"/>
    <w:rsid w:val="00184BE0"/>
    <w:rsid w:val="00193FCB"/>
    <w:rsid w:val="001A3108"/>
    <w:rsid w:val="001B346C"/>
    <w:rsid w:val="001C7AC0"/>
    <w:rsid w:val="001D1E89"/>
    <w:rsid w:val="001D1FBF"/>
    <w:rsid w:val="001D37F0"/>
    <w:rsid w:val="001D4D7A"/>
    <w:rsid w:val="00203CB3"/>
    <w:rsid w:val="0020496E"/>
    <w:rsid w:val="00217514"/>
    <w:rsid w:val="002214F4"/>
    <w:rsid w:val="00226A7F"/>
    <w:rsid w:val="002343CA"/>
    <w:rsid w:val="00251DC6"/>
    <w:rsid w:val="0025548B"/>
    <w:rsid w:val="00260233"/>
    <w:rsid w:val="0026403D"/>
    <w:rsid w:val="0026719A"/>
    <w:rsid w:val="002732C4"/>
    <w:rsid w:val="00275EBF"/>
    <w:rsid w:val="002830C8"/>
    <w:rsid w:val="00297901"/>
    <w:rsid w:val="002A3309"/>
    <w:rsid w:val="002A42E8"/>
    <w:rsid w:val="002A45AB"/>
    <w:rsid w:val="002B71CC"/>
    <w:rsid w:val="002C1181"/>
    <w:rsid w:val="002C3081"/>
    <w:rsid w:val="002C35D3"/>
    <w:rsid w:val="002D1BDF"/>
    <w:rsid w:val="002F50A1"/>
    <w:rsid w:val="003032A1"/>
    <w:rsid w:val="00307B54"/>
    <w:rsid w:val="00316FAB"/>
    <w:rsid w:val="0032343F"/>
    <w:rsid w:val="00340176"/>
    <w:rsid w:val="00340BAB"/>
    <w:rsid w:val="003508E6"/>
    <w:rsid w:val="00356D7F"/>
    <w:rsid w:val="00361003"/>
    <w:rsid w:val="003725BA"/>
    <w:rsid w:val="00387D2A"/>
    <w:rsid w:val="00392BA9"/>
    <w:rsid w:val="003978EF"/>
    <w:rsid w:val="003B5939"/>
    <w:rsid w:val="003B65CD"/>
    <w:rsid w:val="003B7024"/>
    <w:rsid w:val="003C003E"/>
    <w:rsid w:val="003C1537"/>
    <w:rsid w:val="003C4958"/>
    <w:rsid w:val="003C5313"/>
    <w:rsid w:val="003E3138"/>
    <w:rsid w:val="003E3D05"/>
    <w:rsid w:val="003E66B9"/>
    <w:rsid w:val="003F7298"/>
    <w:rsid w:val="00416157"/>
    <w:rsid w:val="004240B4"/>
    <w:rsid w:val="004313E7"/>
    <w:rsid w:val="00436719"/>
    <w:rsid w:val="00440353"/>
    <w:rsid w:val="00441D98"/>
    <w:rsid w:val="0045087F"/>
    <w:rsid w:val="00450D37"/>
    <w:rsid w:val="004510EC"/>
    <w:rsid w:val="00463C64"/>
    <w:rsid w:val="00466F37"/>
    <w:rsid w:val="004726D6"/>
    <w:rsid w:val="00491121"/>
    <w:rsid w:val="004A27FA"/>
    <w:rsid w:val="004B2B82"/>
    <w:rsid w:val="004B68A5"/>
    <w:rsid w:val="004C0657"/>
    <w:rsid w:val="004C1501"/>
    <w:rsid w:val="004C224F"/>
    <w:rsid w:val="004C2848"/>
    <w:rsid w:val="004C7F3A"/>
    <w:rsid w:val="004D04CF"/>
    <w:rsid w:val="004D0A76"/>
    <w:rsid w:val="004F2CF0"/>
    <w:rsid w:val="004F4B79"/>
    <w:rsid w:val="00501625"/>
    <w:rsid w:val="005047A3"/>
    <w:rsid w:val="005172D4"/>
    <w:rsid w:val="00525163"/>
    <w:rsid w:val="0052581D"/>
    <w:rsid w:val="00536E77"/>
    <w:rsid w:val="00537100"/>
    <w:rsid w:val="005620F5"/>
    <w:rsid w:val="00566995"/>
    <w:rsid w:val="00566C41"/>
    <w:rsid w:val="00567231"/>
    <w:rsid w:val="00576D23"/>
    <w:rsid w:val="00577B2C"/>
    <w:rsid w:val="00582609"/>
    <w:rsid w:val="00585A17"/>
    <w:rsid w:val="005932B3"/>
    <w:rsid w:val="005A0048"/>
    <w:rsid w:val="005A43A3"/>
    <w:rsid w:val="005A5B44"/>
    <w:rsid w:val="005A634B"/>
    <w:rsid w:val="005A6FAA"/>
    <w:rsid w:val="005B1559"/>
    <w:rsid w:val="005C05EA"/>
    <w:rsid w:val="005C309D"/>
    <w:rsid w:val="005C31B2"/>
    <w:rsid w:val="005E4826"/>
    <w:rsid w:val="005E51CE"/>
    <w:rsid w:val="005E6223"/>
    <w:rsid w:val="005F17E8"/>
    <w:rsid w:val="006143D9"/>
    <w:rsid w:val="00617226"/>
    <w:rsid w:val="006222A9"/>
    <w:rsid w:val="006226D8"/>
    <w:rsid w:val="00636219"/>
    <w:rsid w:val="00646ED9"/>
    <w:rsid w:val="006509B2"/>
    <w:rsid w:val="0065130A"/>
    <w:rsid w:val="006534ED"/>
    <w:rsid w:val="00664843"/>
    <w:rsid w:val="00664FDF"/>
    <w:rsid w:val="00692DBA"/>
    <w:rsid w:val="006966A8"/>
    <w:rsid w:val="00697651"/>
    <w:rsid w:val="006C0C35"/>
    <w:rsid w:val="006E177B"/>
    <w:rsid w:val="006E2524"/>
    <w:rsid w:val="006E429C"/>
    <w:rsid w:val="006F6F63"/>
    <w:rsid w:val="006F79AE"/>
    <w:rsid w:val="007000FF"/>
    <w:rsid w:val="00711BEF"/>
    <w:rsid w:val="007130FB"/>
    <w:rsid w:val="00730B21"/>
    <w:rsid w:val="00733C0E"/>
    <w:rsid w:val="00743DE8"/>
    <w:rsid w:val="0075223C"/>
    <w:rsid w:val="0075769E"/>
    <w:rsid w:val="0076162C"/>
    <w:rsid w:val="00773F31"/>
    <w:rsid w:val="00782407"/>
    <w:rsid w:val="007850FF"/>
    <w:rsid w:val="0079119B"/>
    <w:rsid w:val="007B520C"/>
    <w:rsid w:val="007C6A20"/>
    <w:rsid w:val="007D45DF"/>
    <w:rsid w:val="007E33E5"/>
    <w:rsid w:val="007F4235"/>
    <w:rsid w:val="00804911"/>
    <w:rsid w:val="00810815"/>
    <w:rsid w:val="008164EA"/>
    <w:rsid w:val="00823B4D"/>
    <w:rsid w:val="008273EB"/>
    <w:rsid w:val="00832184"/>
    <w:rsid w:val="0083479C"/>
    <w:rsid w:val="00835071"/>
    <w:rsid w:val="00857032"/>
    <w:rsid w:val="00861191"/>
    <w:rsid w:val="00862C92"/>
    <w:rsid w:val="00863512"/>
    <w:rsid w:val="0086482B"/>
    <w:rsid w:val="00874934"/>
    <w:rsid w:val="00877098"/>
    <w:rsid w:val="00883579"/>
    <w:rsid w:val="00884184"/>
    <w:rsid w:val="00892021"/>
    <w:rsid w:val="008A2BE0"/>
    <w:rsid w:val="008A661B"/>
    <w:rsid w:val="008C31B2"/>
    <w:rsid w:val="008C54BF"/>
    <w:rsid w:val="008D4E3D"/>
    <w:rsid w:val="008E7B37"/>
    <w:rsid w:val="008F4B77"/>
    <w:rsid w:val="00901EBE"/>
    <w:rsid w:val="00906550"/>
    <w:rsid w:val="0090713B"/>
    <w:rsid w:val="00910679"/>
    <w:rsid w:val="00915CFB"/>
    <w:rsid w:val="0092018F"/>
    <w:rsid w:val="009343E1"/>
    <w:rsid w:val="00935FB6"/>
    <w:rsid w:val="00936AEE"/>
    <w:rsid w:val="0094094D"/>
    <w:rsid w:val="009436B2"/>
    <w:rsid w:val="00956715"/>
    <w:rsid w:val="009568D2"/>
    <w:rsid w:val="00973043"/>
    <w:rsid w:val="00983CE8"/>
    <w:rsid w:val="00994931"/>
    <w:rsid w:val="009A25E8"/>
    <w:rsid w:val="009A729B"/>
    <w:rsid w:val="009B5219"/>
    <w:rsid w:val="009C185B"/>
    <w:rsid w:val="009C4E48"/>
    <w:rsid w:val="009C6AFA"/>
    <w:rsid w:val="009E3F91"/>
    <w:rsid w:val="009E4DAE"/>
    <w:rsid w:val="009F6DC0"/>
    <w:rsid w:val="00A00748"/>
    <w:rsid w:val="00A02F83"/>
    <w:rsid w:val="00A060FA"/>
    <w:rsid w:val="00A111F5"/>
    <w:rsid w:val="00A1651F"/>
    <w:rsid w:val="00A16E59"/>
    <w:rsid w:val="00A222F5"/>
    <w:rsid w:val="00A322A1"/>
    <w:rsid w:val="00A412D5"/>
    <w:rsid w:val="00A454CF"/>
    <w:rsid w:val="00A61D29"/>
    <w:rsid w:val="00A64192"/>
    <w:rsid w:val="00A71A08"/>
    <w:rsid w:val="00A73721"/>
    <w:rsid w:val="00A93F87"/>
    <w:rsid w:val="00A96B0F"/>
    <w:rsid w:val="00A97488"/>
    <w:rsid w:val="00A97541"/>
    <w:rsid w:val="00AA32E2"/>
    <w:rsid w:val="00AB4BA5"/>
    <w:rsid w:val="00AC0B2C"/>
    <w:rsid w:val="00AD64A6"/>
    <w:rsid w:val="00AD703A"/>
    <w:rsid w:val="00AD7447"/>
    <w:rsid w:val="00AD7C3B"/>
    <w:rsid w:val="00AE021A"/>
    <w:rsid w:val="00AF71A0"/>
    <w:rsid w:val="00B13923"/>
    <w:rsid w:val="00B15248"/>
    <w:rsid w:val="00B15FE3"/>
    <w:rsid w:val="00B16A26"/>
    <w:rsid w:val="00B21F71"/>
    <w:rsid w:val="00B25F7B"/>
    <w:rsid w:val="00B27820"/>
    <w:rsid w:val="00B402BB"/>
    <w:rsid w:val="00B44CEE"/>
    <w:rsid w:val="00B61E3D"/>
    <w:rsid w:val="00B71F46"/>
    <w:rsid w:val="00B721F3"/>
    <w:rsid w:val="00B7331F"/>
    <w:rsid w:val="00B761D1"/>
    <w:rsid w:val="00B7642D"/>
    <w:rsid w:val="00B77E1C"/>
    <w:rsid w:val="00B81ABF"/>
    <w:rsid w:val="00B83C65"/>
    <w:rsid w:val="00B86CA8"/>
    <w:rsid w:val="00B86CAF"/>
    <w:rsid w:val="00B96359"/>
    <w:rsid w:val="00BA2734"/>
    <w:rsid w:val="00BA4218"/>
    <w:rsid w:val="00BA48F0"/>
    <w:rsid w:val="00BB02BC"/>
    <w:rsid w:val="00BC6F37"/>
    <w:rsid w:val="00BE0788"/>
    <w:rsid w:val="00C02B79"/>
    <w:rsid w:val="00C0457A"/>
    <w:rsid w:val="00C048DF"/>
    <w:rsid w:val="00C11D7D"/>
    <w:rsid w:val="00C16D55"/>
    <w:rsid w:val="00C31D8C"/>
    <w:rsid w:val="00C55461"/>
    <w:rsid w:val="00C557B6"/>
    <w:rsid w:val="00C62336"/>
    <w:rsid w:val="00C9648D"/>
    <w:rsid w:val="00C96DAC"/>
    <w:rsid w:val="00CA010E"/>
    <w:rsid w:val="00CA179C"/>
    <w:rsid w:val="00CB1F86"/>
    <w:rsid w:val="00CB20D7"/>
    <w:rsid w:val="00CB22B4"/>
    <w:rsid w:val="00CB4F48"/>
    <w:rsid w:val="00CC0060"/>
    <w:rsid w:val="00CC22F0"/>
    <w:rsid w:val="00CF4AD4"/>
    <w:rsid w:val="00CF6FD5"/>
    <w:rsid w:val="00CF7FB2"/>
    <w:rsid w:val="00D031B0"/>
    <w:rsid w:val="00D12BD2"/>
    <w:rsid w:val="00D1675C"/>
    <w:rsid w:val="00D31E82"/>
    <w:rsid w:val="00D321DF"/>
    <w:rsid w:val="00D3332F"/>
    <w:rsid w:val="00D4193F"/>
    <w:rsid w:val="00D429AC"/>
    <w:rsid w:val="00D53211"/>
    <w:rsid w:val="00D54BBE"/>
    <w:rsid w:val="00D553D1"/>
    <w:rsid w:val="00D56F9D"/>
    <w:rsid w:val="00D623EF"/>
    <w:rsid w:val="00D64B20"/>
    <w:rsid w:val="00D66D71"/>
    <w:rsid w:val="00D70A8E"/>
    <w:rsid w:val="00D72D0A"/>
    <w:rsid w:val="00D75902"/>
    <w:rsid w:val="00D8577A"/>
    <w:rsid w:val="00D85874"/>
    <w:rsid w:val="00D91529"/>
    <w:rsid w:val="00D92840"/>
    <w:rsid w:val="00D933A8"/>
    <w:rsid w:val="00D97F8E"/>
    <w:rsid w:val="00DA393F"/>
    <w:rsid w:val="00DA68A4"/>
    <w:rsid w:val="00DB1EE6"/>
    <w:rsid w:val="00DC3A2F"/>
    <w:rsid w:val="00E11871"/>
    <w:rsid w:val="00E15637"/>
    <w:rsid w:val="00E252AE"/>
    <w:rsid w:val="00E32EF0"/>
    <w:rsid w:val="00E3495A"/>
    <w:rsid w:val="00E3510D"/>
    <w:rsid w:val="00E53BA7"/>
    <w:rsid w:val="00E53F1A"/>
    <w:rsid w:val="00E70CC4"/>
    <w:rsid w:val="00E72D56"/>
    <w:rsid w:val="00E81851"/>
    <w:rsid w:val="00E87423"/>
    <w:rsid w:val="00E93FCF"/>
    <w:rsid w:val="00E94140"/>
    <w:rsid w:val="00EB316D"/>
    <w:rsid w:val="00EC500D"/>
    <w:rsid w:val="00EC7FDD"/>
    <w:rsid w:val="00ED2F1C"/>
    <w:rsid w:val="00EF2352"/>
    <w:rsid w:val="00EF5C22"/>
    <w:rsid w:val="00F077A7"/>
    <w:rsid w:val="00F16382"/>
    <w:rsid w:val="00F21ACD"/>
    <w:rsid w:val="00F26A42"/>
    <w:rsid w:val="00F31C22"/>
    <w:rsid w:val="00F32F5A"/>
    <w:rsid w:val="00F349A5"/>
    <w:rsid w:val="00F40781"/>
    <w:rsid w:val="00F45E7A"/>
    <w:rsid w:val="00F4637A"/>
    <w:rsid w:val="00F508EB"/>
    <w:rsid w:val="00F5675A"/>
    <w:rsid w:val="00F60F75"/>
    <w:rsid w:val="00F62E05"/>
    <w:rsid w:val="00F62FEE"/>
    <w:rsid w:val="00F70BE4"/>
    <w:rsid w:val="00F76D57"/>
    <w:rsid w:val="00F91B54"/>
    <w:rsid w:val="00F933F3"/>
    <w:rsid w:val="00FA46B8"/>
    <w:rsid w:val="00FB0675"/>
    <w:rsid w:val="00FB102A"/>
    <w:rsid w:val="00FB42BD"/>
    <w:rsid w:val="00FB4887"/>
    <w:rsid w:val="00FC1718"/>
    <w:rsid w:val="00FD12AC"/>
    <w:rsid w:val="00FD381E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356D7F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92">
    <w:name w:val="Обычный9"/>
    <w:rsid w:val="00501625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3">
    <w:name w:val="Обычный10"/>
    <w:rsid w:val="0020496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14">
    <w:name w:val="Обычный11"/>
    <w:rsid w:val="0052581D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356D7F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92">
    <w:name w:val="Обычный9"/>
    <w:rsid w:val="00501625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3">
    <w:name w:val="Обычный10"/>
    <w:rsid w:val="0020496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14">
    <w:name w:val="Обычный11"/>
    <w:rsid w:val="0052581D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9FC0-6599-4CF2-A3C9-A4A05AB7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454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УвароваЮБ</dc:creator>
  <cp:keywords/>
  <dc:description/>
  <cp:lastModifiedBy>УвароваЮБ</cp:lastModifiedBy>
  <cp:revision>19</cp:revision>
  <cp:lastPrinted>2018-09-03T09:28:00Z</cp:lastPrinted>
  <dcterms:created xsi:type="dcterms:W3CDTF">2018-08-31T13:05:00Z</dcterms:created>
  <dcterms:modified xsi:type="dcterms:W3CDTF">2018-09-28T07:43:00Z</dcterms:modified>
</cp:coreProperties>
</file>