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CC3FD6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9</w:t>
      </w:r>
    </w:p>
    <w:p w:rsidR="00CC3FD6" w:rsidRPr="00C37569" w:rsidRDefault="00CC3FD6" w:rsidP="00CC3FD6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CC3FD6" w:rsidRDefault="00CC3FD6" w:rsidP="00CC3FD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CC3FD6" w:rsidRDefault="00CC3FD6" w:rsidP="00CC3FD6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лечению лицу, пострадавшему в результате несчастного случая на производстве </w:t>
      </w:r>
      <w:r w:rsidR="00EC2F7F">
        <w:rPr>
          <w:rFonts w:ascii="Times New Roman" w:eastAsia="Times New Roman CYR" w:hAnsi="Times New Roman"/>
        </w:rPr>
        <w:t xml:space="preserve">и профессионального заболевания </w:t>
      </w:r>
      <w:bookmarkStart w:id="0" w:name="_GoBack"/>
      <w:bookmarkEnd w:id="0"/>
      <w:r>
        <w:rPr>
          <w:rFonts w:ascii="Times New Roman" w:eastAsia="Times New Roman CYR" w:hAnsi="Times New Roman"/>
        </w:rPr>
        <w:t>осуществляются на основании путёвки.</w:t>
      </w:r>
    </w:p>
    <w:p w:rsidR="00CC3FD6" w:rsidRDefault="00CC3FD6" w:rsidP="00CC3FD6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C15507">
        <w:rPr>
          <w:rFonts w:ascii="Times New Roman" w:hAnsi="Times New Roman" w:cs="Times New Roman"/>
        </w:rPr>
        <w:t>костно-мышечной</w:t>
      </w:r>
      <w:r>
        <w:rPr>
          <w:rFonts w:ascii="Times New Roman" w:hAnsi="Times New Roman" w:cs="Times New Roman"/>
        </w:rPr>
        <w:t xml:space="preserve"> системы</w:t>
      </w:r>
      <w:r w:rsidRPr="00C15507">
        <w:rPr>
          <w:rFonts w:ascii="Times New Roman" w:hAnsi="Times New Roman" w:cs="Times New Roman"/>
        </w:rPr>
        <w:t>, органов дыхания, кожи и подкожной клетчатки, нервной системы</w:t>
      </w:r>
      <w:r>
        <w:rPr>
          <w:rFonts w:ascii="Times New Roman" w:hAnsi="Times New Roman"/>
        </w:rPr>
        <w:t>.</w:t>
      </w:r>
    </w:p>
    <w:p w:rsidR="00CC3FD6" w:rsidRDefault="00CC3FD6" w:rsidP="00CC3FD6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CC3FD6" w:rsidRPr="00372E46" w:rsidRDefault="00CC3FD6" w:rsidP="00CC3FD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CC3FD6" w:rsidRPr="00372E46" w:rsidRDefault="00CC3FD6" w:rsidP="00CC3FD6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дерматовенерологии, неврологии, оториноларингологии, пульмонологии, травматологии и ортопедии, терапии, п</w:t>
      </w: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офпатологии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CC3FD6" w:rsidRPr="00256E8E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CC3FD6" w:rsidRPr="009F0CBA" w:rsidRDefault="00CC3FD6" w:rsidP="00CC3FD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CC3FD6" w:rsidRPr="009F0CBA" w:rsidRDefault="00CC3FD6" w:rsidP="00CC3FD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CC3FD6" w:rsidRPr="00256E8E" w:rsidRDefault="00CC3FD6" w:rsidP="00CC3FD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C3FD6" w:rsidRPr="00897ECF" w:rsidRDefault="00CC3FD6" w:rsidP="00CC3FD6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CC3FD6" w:rsidRPr="00897ECF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CC3FD6" w:rsidRPr="00897ECF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CC3FD6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CC3FD6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EA7200" w:rsidRPr="00EA7200" w:rsidRDefault="00EA7200" w:rsidP="00EA7200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72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EA72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9:</w:t>
      </w:r>
      <w:r w:rsidRPr="00EA72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A7200" w:rsidRPr="00EA7200" w:rsidRDefault="00EA7200" w:rsidP="00EA7200">
      <w:pPr>
        <w:pStyle w:val="a4"/>
        <w:spacing w:after="0"/>
        <w:ind w:firstLine="856"/>
      </w:pPr>
      <w:r w:rsidRPr="00EA7200">
        <w:t>Срок оказания услуг с даты заключения Контракта по 10.12.2018г.</w:t>
      </w:r>
    </w:p>
    <w:p w:rsidR="00EA7200" w:rsidRPr="00EA7200" w:rsidRDefault="00EA7200" w:rsidP="00EA7200">
      <w:pPr>
        <w:pStyle w:val="a4"/>
        <w:spacing w:after="0"/>
        <w:ind w:firstLine="856"/>
      </w:pPr>
      <w:r w:rsidRPr="00EA7200">
        <w:t xml:space="preserve">Предварительный график заезда: </w:t>
      </w:r>
      <w:r w:rsidRPr="00EA7200">
        <w:rPr>
          <w:lang w:val="en-US"/>
        </w:rPr>
        <w:t>II</w:t>
      </w:r>
      <w:r w:rsidRPr="00EA7200">
        <w:t xml:space="preserve"> кв. – 22 путёвки; </w:t>
      </w:r>
      <w:r w:rsidRPr="00EA7200">
        <w:rPr>
          <w:lang w:val="en-US"/>
        </w:rPr>
        <w:t>III</w:t>
      </w:r>
      <w:r w:rsidRPr="00EA7200">
        <w:t xml:space="preserve"> кв. – 92 путёвки для застрахованных; </w:t>
      </w:r>
      <w:r w:rsidRPr="00EA7200">
        <w:rPr>
          <w:lang w:val="en-US"/>
        </w:rPr>
        <w:t>IV</w:t>
      </w:r>
      <w:r w:rsidRPr="00EA7200">
        <w:t xml:space="preserve"> кв. - 15 путёвок для застрахованных.</w:t>
      </w:r>
    </w:p>
    <w:p w:rsidR="00EA7200" w:rsidRPr="00EA7200" w:rsidRDefault="00EA7200" w:rsidP="00EA7200">
      <w:pPr>
        <w:pStyle w:val="a4"/>
        <w:spacing w:after="0"/>
        <w:ind w:firstLine="856"/>
        <w:jc w:val="both"/>
      </w:pPr>
      <w:r w:rsidRPr="00EA7200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Default="00FC45CF" w:rsidP="00CC3FD6">
      <w:pPr>
        <w:pStyle w:val="a3"/>
        <w:jc w:val="center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172CA3"/>
    <w:rsid w:val="001E21D3"/>
    <w:rsid w:val="00446262"/>
    <w:rsid w:val="006B1955"/>
    <w:rsid w:val="00A0731F"/>
    <w:rsid w:val="00B82144"/>
    <w:rsid w:val="00CC3FD6"/>
    <w:rsid w:val="00DB2902"/>
    <w:rsid w:val="00EA7200"/>
    <w:rsid w:val="00EC2F7F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72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5</cp:revision>
  <dcterms:created xsi:type="dcterms:W3CDTF">2018-02-08T14:15:00Z</dcterms:created>
  <dcterms:modified xsi:type="dcterms:W3CDTF">2018-06-28T13:14:00Z</dcterms:modified>
</cp:coreProperties>
</file>