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D1E" w:rsidRPr="008D7D1E" w:rsidRDefault="008D7D1E" w:rsidP="00F3591A">
      <w:pPr>
        <w:keepNext/>
        <w:autoSpaceDE w:val="0"/>
      </w:pPr>
      <w:r w:rsidRPr="008D7D1E">
        <w:rPr>
          <w:rFonts w:ascii="Times New Roman CYR" w:eastAsia="Times New Roman CYR" w:hAnsi="Times New Roman CYR" w:cs="Times New Roman CYR"/>
          <w:b/>
          <w:bCs/>
          <w:iCs/>
          <w:color w:val="000000"/>
          <w:spacing w:val="4"/>
        </w:rPr>
        <w:t>Описание объекта закупки:</w:t>
      </w:r>
    </w:p>
    <w:p w:rsidR="008D7D1E" w:rsidRPr="008D7D1E" w:rsidRDefault="008D7D1E" w:rsidP="00F3591A">
      <w:pPr>
        <w:keepNext/>
        <w:spacing w:line="274" w:lineRule="exact"/>
        <w:ind w:firstLine="680"/>
        <w:jc w:val="both"/>
      </w:pPr>
      <w:r w:rsidRPr="008D7D1E">
        <w:t xml:space="preserve">Ортопедическая обувь должна обеспечивать: </w:t>
      </w:r>
    </w:p>
    <w:p w:rsidR="008D7D1E" w:rsidRPr="008D7D1E" w:rsidRDefault="008D7D1E" w:rsidP="00F3591A">
      <w:pPr>
        <w:keepNext/>
        <w:spacing w:line="274" w:lineRule="exact"/>
        <w:ind w:firstLine="680"/>
        <w:jc w:val="both"/>
      </w:pPr>
      <w:r w:rsidRPr="008D7D1E">
        <w:t>- достаточность опороспособности конечности;</w:t>
      </w:r>
    </w:p>
    <w:p w:rsidR="008D7D1E" w:rsidRPr="008D7D1E" w:rsidRDefault="008D7D1E" w:rsidP="00F3591A">
      <w:pPr>
        <w:keepNext/>
        <w:spacing w:line="274" w:lineRule="exac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8D7D1E" w:rsidRPr="008D7D1E" w:rsidRDefault="008D7D1E" w:rsidP="00F3591A">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D7D1E" w:rsidRPr="008D7D1E" w:rsidRDefault="008D7D1E" w:rsidP="00F3591A">
      <w:pPr>
        <w:keepNext/>
        <w:spacing w:line="274" w:lineRule="exact"/>
        <w:ind w:firstLine="680"/>
        <w:jc w:val="both"/>
      </w:pPr>
      <w:r w:rsidRPr="008D7D1E">
        <w:t>- компенсацию укорочения конечности.</w:t>
      </w:r>
    </w:p>
    <w:p w:rsidR="00974B99" w:rsidRDefault="00FF513F" w:rsidP="00F3591A">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FF513F" w:rsidRPr="003A0E84" w:rsidRDefault="00FF513F" w:rsidP="00F3591A">
      <w:pPr>
        <w:keepNext/>
        <w:spacing w:line="274" w:lineRule="exact"/>
        <w:ind w:firstLine="680"/>
        <w:jc w:val="both"/>
      </w:pPr>
      <w:r w:rsidRPr="003A0E84">
        <w:t>Ортопедическая обувь должна быть ручного или полумеханического производства.</w:t>
      </w:r>
    </w:p>
    <w:p w:rsidR="00FF513F" w:rsidRPr="003A0E84" w:rsidRDefault="00FF513F" w:rsidP="00F3591A">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F513F" w:rsidRPr="003A0E84" w:rsidRDefault="00FF513F" w:rsidP="00F3591A">
      <w:pPr>
        <w:keepNext/>
        <w:spacing w:line="274" w:lineRule="exact"/>
        <w:ind w:firstLine="680"/>
        <w:jc w:val="both"/>
      </w:pPr>
      <w:r w:rsidRPr="003A0E84">
        <w:t>а) специальные жесткие детали:</w:t>
      </w:r>
    </w:p>
    <w:p w:rsidR="00FF513F" w:rsidRPr="003A0E84" w:rsidRDefault="00FF513F" w:rsidP="00F3591A">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F513F" w:rsidRPr="003A0E84" w:rsidRDefault="00FF513F" w:rsidP="00F3591A">
      <w:pPr>
        <w:keepNext/>
        <w:spacing w:line="274" w:lineRule="exact"/>
        <w:ind w:firstLine="680"/>
        <w:jc w:val="both"/>
      </w:pPr>
      <w:r w:rsidRPr="003A0E84">
        <w:t>б) специальные мягкие детали:</w:t>
      </w:r>
    </w:p>
    <w:p w:rsidR="00FF513F" w:rsidRPr="003A0E84" w:rsidRDefault="00FF513F" w:rsidP="00F3591A">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FF513F" w:rsidRPr="003A0E84" w:rsidRDefault="00FF513F" w:rsidP="00F3591A">
      <w:pPr>
        <w:keepNext/>
        <w:spacing w:line="274" w:lineRule="exact"/>
        <w:ind w:firstLine="680"/>
        <w:jc w:val="both"/>
      </w:pPr>
      <w:r w:rsidRPr="003A0E84">
        <w:t>в) специальные металлические детали:</w:t>
      </w:r>
    </w:p>
    <w:p w:rsidR="00FF513F" w:rsidRPr="003A0E84" w:rsidRDefault="00FF513F" w:rsidP="00F3591A">
      <w:pPr>
        <w:keepNext/>
        <w:spacing w:line="274" w:lineRule="exact"/>
        <w:ind w:firstLine="680"/>
        <w:jc w:val="both"/>
      </w:pPr>
      <w:r w:rsidRPr="003A0E84">
        <w:t>- пластина для ортопедической обуви, шины стальные, планшетки корсетные.</w:t>
      </w:r>
    </w:p>
    <w:p w:rsidR="00FF513F" w:rsidRPr="003A0E84" w:rsidRDefault="00FF513F" w:rsidP="00F3591A">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FF513F" w:rsidRPr="003A0E84" w:rsidRDefault="00FF513F" w:rsidP="00F3591A">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FF513F" w:rsidRPr="003A0E84" w:rsidRDefault="00FF513F" w:rsidP="00F3591A">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FF513F" w:rsidRPr="003A0E84" w:rsidRDefault="00FF513F" w:rsidP="00F3591A">
      <w:pPr>
        <w:keepNext/>
        <w:spacing w:line="290" w:lineRule="exact"/>
        <w:ind w:firstLine="680"/>
        <w:jc w:val="both"/>
      </w:pPr>
      <w:r w:rsidRPr="003A0E84">
        <w:t>д) специальные детали низа:</w:t>
      </w:r>
    </w:p>
    <w:p w:rsidR="00FF513F" w:rsidRPr="003A0E84" w:rsidRDefault="00FF513F" w:rsidP="00F3591A">
      <w:pPr>
        <w:keepNext/>
        <w:spacing w:line="290" w:lineRule="exact"/>
        <w:ind w:firstLine="680"/>
        <w:jc w:val="both"/>
      </w:pPr>
      <w:r w:rsidRPr="003A0E84">
        <w:t>- каблук и подошва особой формы;</w:t>
      </w:r>
    </w:p>
    <w:p w:rsidR="00FF513F" w:rsidRPr="003A0E84" w:rsidRDefault="00FF513F" w:rsidP="00F3591A">
      <w:pPr>
        <w:keepNext/>
        <w:spacing w:line="290" w:lineRule="exact"/>
        <w:ind w:firstLine="680"/>
        <w:jc w:val="both"/>
      </w:pPr>
      <w:r w:rsidRPr="003A0E84">
        <w:t>е) прочие специальные детали:</w:t>
      </w:r>
    </w:p>
    <w:p w:rsidR="00FF513F" w:rsidRPr="003A0E84" w:rsidRDefault="00FF513F" w:rsidP="00F3591A">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FF513F" w:rsidRPr="003A0E84" w:rsidRDefault="00FF513F" w:rsidP="00F3591A">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D83B6E" w:rsidRPr="00BF194C" w:rsidRDefault="00D83B6E" w:rsidP="00D83B6E">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D83B6E" w:rsidRDefault="00D83B6E" w:rsidP="00D83B6E">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FF513F" w:rsidRPr="003A0E84" w:rsidRDefault="00FF513F" w:rsidP="00F3591A">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FF513F" w:rsidRPr="003A0E84" w:rsidRDefault="00FF513F" w:rsidP="00F3591A">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83B6E" w:rsidRDefault="00D83B6E" w:rsidP="00D83B6E">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FF513F" w:rsidRPr="003A0E84" w:rsidRDefault="00FF513F" w:rsidP="00F3591A">
      <w:pPr>
        <w:keepNext/>
        <w:spacing w:line="290" w:lineRule="exact"/>
        <w:ind w:firstLine="680"/>
        <w:jc w:val="both"/>
      </w:pPr>
      <w:r w:rsidRPr="003A0E84">
        <w:t>Ортопедическая обувь должна изготавливаться по индивидуальным заказам инвалидов.</w:t>
      </w:r>
    </w:p>
    <w:p w:rsidR="00D83B6E" w:rsidRDefault="00D83B6E" w:rsidP="00D83B6E">
      <w:pPr>
        <w:pStyle w:val="af8"/>
        <w:keepNext/>
        <w:spacing w:before="0" w:beforeAutospacing="0" w:after="0" w:afterAutospacing="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FF513F" w:rsidRPr="003A0E84" w:rsidRDefault="00FF513F" w:rsidP="00F3591A">
      <w:pPr>
        <w:keepNext/>
        <w:spacing w:line="290" w:lineRule="exact"/>
        <w:ind w:firstLine="680"/>
        <w:jc w:val="both"/>
        <w:rPr>
          <w:rStyle w:val="62"/>
          <w:color w:val="000000"/>
          <w:spacing w:val="2"/>
        </w:rPr>
      </w:pPr>
      <w:r w:rsidRPr="003A0E84">
        <w:t>Передача ортопедической обуви инвалидам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FF513F" w:rsidRPr="003A0E84" w:rsidRDefault="00FF513F" w:rsidP="00F3591A">
      <w:pPr>
        <w:keepNext/>
        <w:shd w:val="clear" w:color="auto" w:fill="FFFFFF"/>
        <w:spacing w:line="290" w:lineRule="exact"/>
        <w:ind w:firstLine="680"/>
        <w:jc w:val="both"/>
        <w:rPr>
          <w:rStyle w:val="62"/>
          <w:color w:val="000000"/>
          <w:spacing w:val="2"/>
        </w:rPr>
      </w:pPr>
      <w:r w:rsidRPr="003A0E84">
        <w:rPr>
          <w:rStyle w:val="62"/>
          <w:color w:val="000000"/>
          <w:spacing w:val="2"/>
        </w:rPr>
        <w:lastRenderedPageBreak/>
        <w:t xml:space="preserve">Работы </w:t>
      </w:r>
      <w:r w:rsidR="00B00A0A" w:rsidRPr="00B00A0A">
        <w:rPr>
          <w:bCs/>
        </w:rPr>
        <w:t xml:space="preserve">по изготовлению </w:t>
      </w:r>
      <w:r w:rsidR="00B00A0A" w:rsidRPr="00B00A0A">
        <w:rPr>
          <w:rFonts w:eastAsia="Lucida Sans Unicode" w:cs="Times New Roman CYR"/>
          <w:iCs/>
          <w:color w:val="000000"/>
          <w:spacing w:val="2"/>
        </w:rPr>
        <w:t>ортопедической обуви для обеспечения</w:t>
      </w:r>
      <w:r w:rsidR="00B00A0A" w:rsidRPr="00B00A0A">
        <w:rPr>
          <w:rFonts w:eastAsia="Lucida Sans Unicode" w:cs="Times New Roman CYR"/>
          <w:iCs/>
          <w:color w:val="000000"/>
          <w:spacing w:val="-2"/>
        </w:rPr>
        <w:t xml:space="preserve"> инвалидов </w:t>
      </w:r>
      <w:r w:rsidRPr="003A0E84">
        <w:rPr>
          <w:rStyle w:val="62"/>
          <w:color w:val="000000"/>
          <w:spacing w:val="2"/>
        </w:rPr>
        <w:t>следует считать эффективно исполненными, если у инвалидов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246F76" w:rsidRPr="00640089" w:rsidRDefault="00246F76" w:rsidP="00F3591A">
      <w:pPr>
        <w:keepNext/>
        <w:shd w:val="clear" w:color="auto" w:fill="FFFFFF"/>
        <w:spacing w:line="290" w:lineRule="exact"/>
        <w:ind w:firstLine="680"/>
        <w:jc w:val="both"/>
      </w:pPr>
      <w:r w:rsidRPr="00153736">
        <w:rPr>
          <w:rFonts w:eastAsia="Calibri"/>
          <w:b/>
        </w:rPr>
        <w:t>Гарантия:</w:t>
      </w:r>
      <w:r w:rsidRPr="00640089">
        <w:t xml:space="preserve">Исполнитель </w:t>
      </w:r>
      <w:r w:rsidR="00FE3F67">
        <w:t xml:space="preserve">должен </w:t>
      </w:r>
      <w:r w:rsidRPr="00640089">
        <w:t>гарантир</w:t>
      </w:r>
      <w:r w:rsidR="00FE3F67">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764956" w:rsidRPr="003A0E84" w:rsidRDefault="00764956" w:rsidP="00F3591A">
      <w:pPr>
        <w:keepNext/>
        <w:shd w:val="clear" w:color="auto" w:fill="FFFFFF"/>
        <w:spacing w:line="290" w:lineRule="exact"/>
        <w:ind w:firstLine="680"/>
        <w:jc w:val="both"/>
        <w:rPr>
          <w:rStyle w:val="62"/>
        </w:rPr>
      </w:pPr>
      <w:r w:rsidRPr="003A0E84">
        <w:rPr>
          <w:rStyle w:val="62"/>
        </w:rPr>
        <w:t xml:space="preserve">Максимальный срок гарантии ортопедической обуви устанавливается </w:t>
      </w:r>
      <w:proofErr w:type="gramStart"/>
      <w:r w:rsidRPr="003A0E84">
        <w:rPr>
          <w:rStyle w:val="62"/>
          <w:color w:val="000000"/>
          <w:spacing w:val="2"/>
        </w:rPr>
        <w:t>с даты подписания</w:t>
      </w:r>
      <w:proofErr w:type="gramEnd"/>
      <w:r w:rsidRPr="003A0E84">
        <w:rPr>
          <w:rStyle w:val="62"/>
          <w:color w:val="000000"/>
          <w:spacing w:val="2"/>
        </w:rPr>
        <w:t xml:space="preserve">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70 дней.</w:t>
      </w:r>
    </w:p>
    <w:p w:rsidR="00764956" w:rsidRDefault="00764956" w:rsidP="00F3591A">
      <w:pPr>
        <w:keepNext/>
        <w:shd w:val="clear" w:color="auto" w:fill="FFFFFF"/>
        <w:spacing w:line="290" w:lineRule="exact"/>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764956" w:rsidRPr="00640089" w:rsidRDefault="00764956" w:rsidP="00F3591A">
      <w:pPr>
        <w:keepNext/>
        <w:shd w:val="clear" w:color="auto" w:fill="FFFFFF"/>
        <w:spacing w:line="290" w:lineRule="exact"/>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764956" w:rsidRPr="00640089" w:rsidRDefault="00764956" w:rsidP="00F3591A">
      <w:pPr>
        <w:keepNext/>
        <w:shd w:val="clear" w:color="auto" w:fill="FFFFFF"/>
        <w:spacing w:line="290" w:lineRule="exact"/>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764956" w:rsidRPr="004F5919" w:rsidRDefault="00764956" w:rsidP="00F3591A">
      <w:pPr>
        <w:keepNext/>
        <w:shd w:val="clear" w:color="auto" w:fill="FFFFFF"/>
        <w:tabs>
          <w:tab w:val="left" w:pos="1387"/>
        </w:tabs>
        <w:suppressAutoHyphens w:val="0"/>
        <w:spacing w:line="290" w:lineRule="exact"/>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w:t>
      </w:r>
      <w:r w:rsidR="005C24E6">
        <w:rPr>
          <w:color w:val="000000"/>
          <w:spacing w:val="-2"/>
        </w:rPr>
        <w:t>3</w:t>
      </w:r>
      <w:r w:rsidRPr="004F5919">
        <w:rPr>
          <w:color w:val="000000"/>
          <w:spacing w:val="-2"/>
        </w:rPr>
        <w:t xml:space="preserve"> месяцев.</w:t>
      </w:r>
    </w:p>
    <w:p w:rsidR="00FF005F" w:rsidRDefault="00FF005F" w:rsidP="00FF005F">
      <w:pPr>
        <w:pStyle w:val="af5"/>
        <w:keepNext/>
        <w:numPr>
          <w:ilvl w:val="0"/>
          <w:numId w:val="3"/>
        </w:numPr>
        <w:suppressAutoHyphens w:val="0"/>
        <w:ind w:firstLine="709"/>
        <w:jc w:val="both"/>
        <w:rPr>
          <w:color w:val="000000"/>
          <w:spacing w:val="-2"/>
        </w:rPr>
      </w:pPr>
      <w:bookmarkStart w:id="0" w:name="_GoBack"/>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bookmarkEnd w:id="0"/>
    <w:p w:rsidR="00FF005F" w:rsidRPr="009949C0" w:rsidRDefault="00FF005F" w:rsidP="00FF005F">
      <w:pPr>
        <w:pStyle w:val="af5"/>
        <w:keepNext/>
        <w:numPr>
          <w:ilvl w:val="0"/>
          <w:numId w:val="3"/>
        </w:numPr>
        <w:suppressAutoHyphens w:val="0"/>
        <w:ind w:firstLine="709"/>
        <w:jc w:val="both"/>
        <w:rPr>
          <w:color w:val="000000"/>
          <w:spacing w:val="-2"/>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6379"/>
        <w:gridCol w:w="1276"/>
      </w:tblGrid>
      <w:tr w:rsidR="00FF513F" w:rsidRPr="00AD6917" w:rsidTr="00A1735A">
        <w:trPr>
          <w:trHeight w:val="414"/>
        </w:trPr>
        <w:tc>
          <w:tcPr>
            <w:tcW w:w="2415" w:type="dxa"/>
            <w:shd w:val="clear" w:color="auto" w:fill="auto"/>
            <w:vAlign w:val="center"/>
          </w:tcPr>
          <w:p w:rsidR="00FF513F" w:rsidRPr="00AD6917" w:rsidRDefault="00FF513F" w:rsidP="00F3591A">
            <w:pPr>
              <w:keepNext/>
              <w:jc w:val="center"/>
              <w:rPr>
                <w:bCs/>
                <w:color w:val="000000"/>
                <w:sz w:val="20"/>
                <w:szCs w:val="20"/>
              </w:rPr>
            </w:pPr>
            <w:r w:rsidRPr="00AD6917">
              <w:rPr>
                <w:bCs/>
                <w:color w:val="000000"/>
                <w:sz w:val="20"/>
                <w:szCs w:val="20"/>
              </w:rPr>
              <w:t xml:space="preserve">Наименование </w:t>
            </w:r>
            <w:r w:rsidR="00515153">
              <w:rPr>
                <w:bCs/>
                <w:color w:val="000000"/>
                <w:sz w:val="20"/>
                <w:szCs w:val="20"/>
              </w:rPr>
              <w:t>изделия</w:t>
            </w:r>
          </w:p>
        </w:tc>
        <w:tc>
          <w:tcPr>
            <w:tcW w:w="6379" w:type="dxa"/>
            <w:vAlign w:val="center"/>
          </w:tcPr>
          <w:p w:rsidR="00FF513F" w:rsidRPr="00AD6917" w:rsidRDefault="00FF513F" w:rsidP="00F3591A">
            <w:pPr>
              <w:keepNext/>
              <w:snapToGrid w:val="0"/>
              <w:jc w:val="center"/>
              <w:rPr>
                <w:bCs/>
                <w:color w:val="000000"/>
                <w:sz w:val="20"/>
                <w:szCs w:val="20"/>
              </w:rPr>
            </w:pPr>
            <w:r w:rsidRPr="00AD6917">
              <w:rPr>
                <w:bCs/>
                <w:color w:val="000000"/>
                <w:sz w:val="20"/>
                <w:szCs w:val="20"/>
              </w:rPr>
              <w:t>Характеристики работ</w:t>
            </w:r>
          </w:p>
        </w:tc>
        <w:tc>
          <w:tcPr>
            <w:tcW w:w="1276" w:type="dxa"/>
            <w:shd w:val="clear" w:color="auto" w:fill="auto"/>
            <w:vAlign w:val="center"/>
          </w:tcPr>
          <w:p w:rsidR="00FF513F" w:rsidRPr="00AD6917" w:rsidRDefault="00FF513F" w:rsidP="00F3591A">
            <w:pPr>
              <w:keepNext/>
              <w:snapToGrid w:val="0"/>
              <w:jc w:val="center"/>
              <w:rPr>
                <w:bCs/>
                <w:color w:val="000000"/>
                <w:sz w:val="20"/>
                <w:szCs w:val="20"/>
              </w:rPr>
            </w:pPr>
            <w:r w:rsidRPr="00AD6917">
              <w:rPr>
                <w:bCs/>
                <w:color w:val="000000"/>
                <w:sz w:val="20"/>
                <w:szCs w:val="20"/>
              </w:rPr>
              <w:t xml:space="preserve">Объем, </w:t>
            </w:r>
            <w:r w:rsidR="00246F76">
              <w:rPr>
                <w:bCs/>
                <w:color w:val="000000"/>
                <w:sz w:val="20"/>
                <w:szCs w:val="20"/>
              </w:rPr>
              <w:t>шт.</w:t>
            </w:r>
          </w:p>
        </w:tc>
      </w:tr>
      <w:tr w:rsidR="00A1735A" w:rsidRPr="007F775B" w:rsidTr="00A1735A">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A1735A" w:rsidRDefault="0025072F" w:rsidP="0025072F">
            <w:pPr>
              <w:keepNext/>
              <w:rPr>
                <w:color w:val="000000"/>
                <w:sz w:val="22"/>
                <w:szCs w:val="22"/>
              </w:rPr>
            </w:pPr>
            <w:r>
              <w:rPr>
                <w:color w:val="000000"/>
                <w:sz w:val="22"/>
                <w:szCs w:val="22"/>
              </w:rPr>
              <w:t>Ортопедическая о</w:t>
            </w:r>
            <w:r w:rsidR="00A1735A">
              <w:rPr>
                <w:color w:val="000000"/>
                <w:sz w:val="22"/>
                <w:szCs w:val="22"/>
              </w:rPr>
              <w:t>бувь сложная на утепленной подкладке (для детей)</w:t>
            </w:r>
          </w:p>
        </w:tc>
        <w:tc>
          <w:tcPr>
            <w:tcW w:w="6379" w:type="dxa"/>
            <w:tcBorders>
              <w:top w:val="single" w:sz="4" w:space="0" w:color="auto"/>
              <w:left w:val="single" w:sz="4" w:space="0" w:color="auto"/>
              <w:bottom w:val="single" w:sz="4" w:space="0" w:color="auto"/>
              <w:right w:val="single" w:sz="4" w:space="0" w:color="auto"/>
            </w:tcBorders>
          </w:tcPr>
          <w:p w:rsidR="00A1735A" w:rsidRPr="00A71253" w:rsidRDefault="00A1735A" w:rsidP="00F3591A">
            <w:pPr>
              <w:keepNext/>
              <w:rPr>
                <w:b/>
                <w:bCs/>
                <w:sz w:val="22"/>
                <w:szCs w:val="22"/>
                <w:lang w:eastAsia="ru-RU"/>
              </w:rPr>
            </w:pPr>
            <w:r w:rsidRPr="00A71253">
              <w:rPr>
                <w:b/>
                <w:bCs/>
                <w:sz w:val="22"/>
                <w:szCs w:val="22"/>
                <w:lang w:eastAsia="ru-RU"/>
              </w:rPr>
              <w:t xml:space="preserve">Детская, подростковая, школьная (ботинки, полуботинки): </w:t>
            </w:r>
          </w:p>
          <w:p w:rsidR="00A1735A" w:rsidRPr="00A71253" w:rsidRDefault="00A1735A" w:rsidP="00F3591A">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A1735A" w:rsidRPr="00A71253" w:rsidRDefault="00A1735A" w:rsidP="00F3591A">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A1735A" w:rsidRPr="00A71253" w:rsidRDefault="00A1735A" w:rsidP="00F3591A">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A1735A" w:rsidRPr="00A71253" w:rsidRDefault="00A1735A" w:rsidP="00F3591A">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A1735A" w:rsidRPr="00A71253" w:rsidRDefault="00A1735A" w:rsidP="00F3591A">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1735A" w:rsidRPr="00A1735A" w:rsidRDefault="00A1735A" w:rsidP="00F3591A">
            <w:pPr>
              <w:keepNext/>
              <w:jc w:val="center"/>
              <w:rPr>
                <w:color w:val="000000"/>
                <w:sz w:val="22"/>
                <w:szCs w:val="22"/>
              </w:rPr>
            </w:pPr>
          </w:p>
        </w:tc>
      </w:tr>
      <w:tr w:rsidR="00A1735A" w:rsidRPr="007F775B" w:rsidTr="00A1735A">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A1735A" w:rsidRDefault="0025072F" w:rsidP="00F3591A">
            <w:pPr>
              <w:keepNext/>
              <w:rPr>
                <w:color w:val="000000"/>
                <w:sz w:val="22"/>
                <w:szCs w:val="22"/>
              </w:rPr>
            </w:pPr>
            <w:r>
              <w:rPr>
                <w:color w:val="000000"/>
                <w:sz w:val="22"/>
                <w:szCs w:val="22"/>
              </w:rPr>
              <w:t xml:space="preserve">Ортопедическая обувь сложная </w:t>
            </w:r>
            <w:r w:rsidR="00A1735A">
              <w:rPr>
                <w:color w:val="000000"/>
                <w:sz w:val="22"/>
                <w:szCs w:val="22"/>
              </w:rPr>
              <w:t>без утепленной подкладки (для детей)</w:t>
            </w:r>
          </w:p>
        </w:tc>
        <w:tc>
          <w:tcPr>
            <w:tcW w:w="6379" w:type="dxa"/>
            <w:tcBorders>
              <w:top w:val="single" w:sz="4" w:space="0" w:color="auto"/>
              <w:left w:val="single" w:sz="4" w:space="0" w:color="auto"/>
              <w:bottom w:val="single" w:sz="4" w:space="0" w:color="auto"/>
              <w:right w:val="single" w:sz="4" w:space="0" w:color="auto"/>
            </w:tcBorders>
          </w:tcPr>
          <w:p w:rsidR="00A1735A" w:rsidRPr="00A71253" w:rsidRDefault="00A1735A" w:rsidP="00F3591A">
            <w:pPr>
              <w:keepNext/>
              <w:rPr>
                <w:b/>
                <w:bCs/>
                <w:sz w:val="22"/>
                <w:szCs w:val="22"/>
                <w:lang w:eastAsia="ru-RU"/>
              </w:rPr>
            </w:pPr>
            <w:r w:rsidRPr="00A71253">
              <w:rPr>
                <w:b/>
                <w:bCs/>
                <w:sz w:val="22"/>
                <w:szCs w:val="22"/>
                <w:lang w:eastAsia="ru-RU"/>
              </w:rPr>
              <w:t xml:space="preserve">Детская, подростковая, школьная (ботинки, полуботинки, туфли): </w:t>
            </w:r>
          </w:p>
          <w:p w:rsidR="00A1735A" w:rsidRPr="00A71253" w:rsidRDefault="00A1735A" w:rsidP="00F3591A">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A1735A" w:rsidRPr="00A71253" w:rsidRDefault="00A1735A" w:rsidP="00F3591A">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A1735A" w:rsidRPr="00A71253" w:rsidRDefault="00A1735A" w:rsidP="00F3591A">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A1735A" w:rsidRPr="00A71253" w:rsidRDefault="00A1735A" w:rsidP="00F3591A">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A1735A" w:rsidRPr="00A71253" w:rsidRDefault="00A1735A" w:rsidP="00F3591A">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1735A" w:rsidRPr="00A1735A" w:rsidRDefault="00A1735A" w:rsidP="00F3591A">
            <w:pPr>
              <w:keepNext/>
              <w:jc w:val="center"/>
              <w:rPr>
                <w:color w:val="000000"/>
                <w:sz w:val="22"/>
                <w:szCs w:val="22"/>
              </w:rPr>
            </w:pPr>
          </w:p>
        </w:tc>
      </w:tr>
      <w:tr w:rsidR="00FF513F" w:rsidRPr="007F775B" w:rsidTr="00A1735A">
        <w:trPr>
          <w:trHeight w:val="135"/>
        </w:trPr>
        <w:tc>
          <w:tcPr>
            <w:tcW w:w="8794" w:type="dxa"/>
            <w:gridSpan w:val="2"/>
            <w:shd w:val="clear" w:color="auto" w:fill="auto"/>
          </w:tcPr>
          <w:p w:rsidR="00FF513F" w:rsidRPr="00FF513F" w:rsidRDefault="00FF513F" w:rsidP="00F3591A">
            <w:pPr>
              <w:keepNext/>
              <w:jc w:val="right"/>
              <w:rPr>
                <w:bCs/>
                <w:sz w:val="22"/>
                <w:szCs w:val="22"/>
                <w:lang w:eastAsia="ru-RU"/>
              </w:rPr>
            </w:pPr>
            <w:r w:rsidRPr="00FF513F">
              <w:rPr>
                <w:bCs/>
                <w:sz w:val="22"/>
                <w:szCs w:val="22"/>
                <w:lang w:eastAsia="ru-RU"/>
              </w:rPr>
              <w:t>ИТОГО</w:t>
            </w:r>
          </w:p>
        </w:tc>
        <w:tc>
          <w:tcPr>
            <w:tcW w:w="1276" w:type="dxa"/>
            <w:shd w:val="clear" w:color="auto" w:fill="auto"/>
            <w:noWrap/>
          </w:tcPr>
          <w:p w:rsidR="00FF513F" w:rsidRPr="008E0B7F" w:rsidRDefault="00FF513F" w:rsidP="00F3591A">
            <w:pPr>
              <w:keepNext/>
              <w:jc w:val="center"/>
              <w:rPr>
                <w:bCs/>
                <w:color w:val="000000"/>
                <w:sz w:val="22"/>
                <w:szCs w:val="22"/>
              </w:rPr>
            </w:pPr>
          </w:p>
        </w:tc>
      </w:tr>
    </w:tbl>
    <w:p w:rsidR="002C6B0A" w:rsidRPr="00D742CE" w:rsidRDefault="008F09C0" w:rsidP="008F09C0">
      <w:pPr>
        <w:keepNext/>
        <w:suppressAutoHyphens w:val="0"/>
        <w:snapToGrid w:val="0"/>
        <w:jc w:val="center"/>
        <w:rPr>
          <w:rFonts w:eastAsia="Courier New CYR"/>
        </w:rPr>
      </w:pPr>
      <w:r>
        <w:rPr>
          <w:b/>
          <w:bCs/>
        </w:rPr>
        <w:t>Предполагаемый срок проведения закупки август 2018г.</w:t>
      </w:r>
    </w:p>
    <w:sectPr w:rsidR="002C6B0A" w:rsidRPr="00D742CE" w:rsidSect="00A378B3">
      <w:pgSz w:w="11906" w:h="16838"/>
      <w:pgMar w:top="680" w:right="709" w:bottom="73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150D01"/>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133E"/>
    <w:rsid w:val="00157B6B"/>
    <w:rsid w:val="00183A61"/>
    <w:rsid w:val="001923AC"/>
    <w:rsid w:val="001A7A64"/>
    <w:rsid w:val="001F5A2E"/>
    <w:rsid w:val="00207A78"/>
    <w:rsid w:val="002263BD"/>
    <w:rsid w:val="00227E89"/>
    <w:rsid w:val="00231D91"/>
    <w:rsid w:val="00246F76"/>
    <w:rsid w:val="00247B4D"/>
    <w:rsid w:val="0025072F"/>
    <w:rsid w:val="00280325"/>
    <w:rsid w:val="002974D1"/>
    <w:rsid w:val="002B7529"/>
    <w:rsid w:val="002C1E83"/>
    <w:rsid w:val="002C6B0A"/>
    <w:rsid w:val="00305BBC"/>
    <w:rsid w:val="00314281"/>
    <w:rsid w:val="00334DA2"/>
    <w:rsid w:val="00335ACB"/>
    <w:rsid w:val="00335B5A"/>
    <w:rsid w:val="003363B5"/>
    <w:rsid w:val="00336E11"/>
    <w:rsid w:val="0035598D"/>
    <w:rsid w:val="00362BB6"/>
    <w:rsid w:val="0036547B"/>
    <w:rsid w:val="00382449"/>
    <w:rsid w:val="003A3A3A"/>
    <w:rsid w:val="003B5F1D"/>
    <w:rsid w:val="00445A21"/>
    <w:rsid w:val="004A456E"/>
    <w:rsid w:val="004A5516"/>
    <w:rsid w:val="004D083B"/>
    <w:rsid w:val="004F484B"/>
    <w:rsid w:val="005103CF"/>
    <w:rsid w:val="00513409"/>
    <w:rsid w:val="00515153"/>
    <w:rsid w:val="005240E6"/>
    <w:rsid w:val="00534201"/>
    <w:rsid w:val="0054129E"/>
    <w:rsid w:val="00545ECF"/>
    <w:rsid w:val="005554A4"/>
    <w:rsid w:val="0056324E"/>
    <w:rsid w:val="00571427"/>
    <w:rsid w:val="0059772F"/>
    <w:rsid w:val="005B5A06"/>
    <w:rsid w:val="005C24E6"/>
    <w:rsid w:val="005D7D47"/>
    <w:rsid w:val="005E4475"/>
    <w:rsid w:val="005E629F"/>
    <w:rsid w:val="005E7E7B"/>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94101"/>
    <w:rsid w:val="007A7033"/>
    <w:rsid w:val="007A78A5"/>
    <w:rsid w:val="007B5016"/>
    <w:rsid w:val="007F775B"/>
    <w:rsid w:val="00805337"/>
    <w:rsid w:val="0080764F"/>
    <w:rsid w:val="00841924"/>
    <w:rsid w:val="008423EE"/>
    <w:rsid w:val="00844BFC"/>
    <w:rsid w:val="00861601"/>
    <w:rsid w:val="008652DD"/>
    <w:rsid w:val="00866611"/>
    <w:rsid w:val="00874B1E"/>
    <w:rsid w:val="008751AF"/>
    <w:rsid w:val="00895EBD"/>
    <w:rsid w:val="0089769A"/>
    <w:rsid w:val="008D4D4E"/>
    <w:rsid w:val="008D7D1E"/>
    <w:rsid w:val="008E0B7F"/>
    <w:rsid w:val="008E160C"/>
    <w:rsid w:val="008F09C0"/>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1735A"/>
    <w:rsid w:val="00A22695"/>
    <w:rsid w:val="00A26D92"/>
    <w:rsid w:val="00A3468B"/>
    <w:rsid w:val="00A378B3"/>
    <w:rsid w:val="00A405C8"/>
    <w:rsid w:val="00A615C8"/>
    <w:rsid w:val="00A61A17"/>
    <w:rsid w:val="00AB289F"/>
    <w:rsid w:val="00AD449D"/>
    <w:rsid w:val="00AD6917"/>
    <w:rsid w:val="00AF3887"/>
    <w:rsid w:val="00B00A0A"/>
    <w:rsid w:val="00B028D9"/>
    <w:rsid w:val="00B41341"/>
    <w:rsid w:val="00B5668B"/>
    <w:rsid w:val="00B70A22"/>
    <w:rsid w:val="00B90AFC"/>
    <w:rsid w:val="00B90FAA"/>
    <w:rsid w:val="00BA3D6C"/>
    <w:rsid w:val="00BB75A6"/>
    <w:rsid w:val="00BC7DFF"/>
    <w:rsid w:val="00BE3152"/>
    <w:rsid w:val="00BE3CF1"/>
    <w:rsid w:val="00BF0E5D"/>
    <w:rsid w:val="00BF194C"/>
    <w:rsid w:val="00C0053A"/>
    <w:rsid w:val="00C17A42"/>
    <w:rsid w:val="00C3173C"/>
    <w:rsid w:val="00C422FE"/>
    <w:rsid w:val="00C83B80"/>
    <w:rsid w:val="00C92B28"/>
    <w:rsid w:val="00C92F9A"/>
    <w:rsid w:val="00C92FD0"/>
    <w:rsid w:val="00CC2744"/>
    <w:rsid w:val="00CC6790"/>
    <w:rsid w:val="00CE4FB2"/>
    <w:rsid w:val="00CE6E9E"/>
    <w:rsid w:val="00D01302"/>
    <w:rsid w:val="00D014D4"/>
    <w:rsid w:val="00D041AF"/>
    <w:rsid w:val="00D2131A"/>
    <w:rsid w:val="00D26C2B"/>
    <w:rsid w:val="00D2717C"/>
    <w:rsid w:val="00D348F4"/>
    <w:rsid w:val="00D36A60"/>
    <w:rsid w:val="00D6046A"/>
    <w:rsid w:val="00D64A83"/>
    <w:rsid w:val="00D702A7"/>
    <w:rsid w:val="00D742CE"/>
    <w:rsid w:val="00D83B6E"/>
    <w:rsid w:val="00D974C0"/>
    <w:rsid w:val="00DA59CD"/>
    <w:rsid w:val="00DB5132"/>
    <w:rsid w:val="00DC0E2F"/>
    <w:rsid w:val="00DD111B"/>
    <w:rsid w:val="00DD7BD7"/>
    <w:rsid w:val="00DF7336"/>
    <w:rsid w:val="00E0304D"/>
    <w:rsid w:val="00E1616F"/>
    <w:rsid w:val="00E36CB2"/>
    <w:rsid w:val="00E40D1B"/>
    <w:rsid w:val="00E526A1"/>
    <w:rsid w:val="00E55E3D"/>
    <w:rsid w:val="00EF2365"/>
    <w:rsid w:val="00F00FE4"/>
    <w:rsid w:val="00F106F7"/>
    <w:rsid w:val="00F304E4"/>
    <w:rsid w:val="00F33CB7"/>
    <w:rsid w:val="00F3591A"/>
    <w:rsid w:val="00F40AB2"/>
    <w:rsid w:val="00F65651"/>
    <w:rsid w:val="00F73360"/>
    <w:rsid w:val="00F85453"/>
    <w:rsid w:val="00FB227A"/>
    <w:rsid w:val="00FE3F67"/>
    <w:rsid w:val="00FF005F"/>
    <w:rsid w:val="00FF2FDB"/>
    <w:rsid w:val="00FF4D87"/>
    <w:rsid w:val="00FF5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D83B6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D83B6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3D14-BC22-4DF2-A126-D6D1B0B4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6479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2017-12-25T13:14:00Z</cp:lastPrinted>
  <dcterms:created xsi:type="dcterms:W3CDTF">2018-08-24T12:26:00Z</dcterms:created>
  <dcterms:modified xsi:type="dcterms:W3CDTF">2018-08-24T12:26:00Z</dcterms:modified>
</cp:coreProperties>
</file>