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59" w:rsidRPr="00DE3AD4" w:rsidRDefault="00585459" w:rsidP="00585459">
      <w:pPr>
        <w:ind w:right="10"/>
        <w:jc w:val="both"/>
      </w:pPr>
      <w:r w:rsidRPr="00DE3AD4">
        <w:t>Поставщик должен поставлять к</w:t>
      </w:r>
      <w:r w:rsidRPr="00DE3AD4">
        <w:rPr>
          <w:color w:val="000000"/>
        </w:rPr>
        <w:t xml:space="preserve">ресла-коляски с ручным приводом </w:t>
      </w:r>
      <w:r>
        <w:t>с дополнительной фиксацией (поддержкой) головы и тела, в том числе для больных ДЦП</w:t>
      </w:r>
      <w:r w:rsidRPr="00DE3AD4">
        <w:rPr>
          <w:color w:val="000000"/>
        </w:rPr>
        <w:t xml:space="preserve"> </w:t>
      </w:r>
      <w:r>
        <w:rPr>
          <w:color w:val="000000"/>
        </w:rPr>
        <w:t>комнатные</w:t>
      </w:r>
      <w:r w:rsidRPr="00DE3AD4">
        <w:rPr>
          <w:color w:val="000000"/>
        </w:rPr>
        <w:t xml:space="preserve"> </w:t>
      </w:r>
      <w:r>
        <w:rPr>
          <w:color w:val="000000"/>
        </w:rPr>
        <w:t>и</w:t>
      </w:r>
      <w:r w:rsidRPr="00DE3AD4">
        <w:rPr>
          <w:color w:val="000000"/>
        </w:rPr>
        <w:t xml:space="preserve"> прогулочные</w:t>
      </w:r>
      <w:r>
        <w:rPr>
          <w:color w:val="000000"/>
        </w:rPr>
        <w:t xml:space="preserve"> </w:t>
      </w:r>
      <w:r w:rsidRPr="00DE3AD4">
        <w:t xml:space="preserve">(далее - Изделие), </w:t>
      </w:r>
      <w:r>
        <w:t>(</w:t>
      </w:r>
      <w:r w:rsidRPr="00DE3AD4">
        <w:rPr>
          <w:kern w:val="65532"/>
        </w:rPr>
        <w:t xml:space="preserve">для </w:t>
      </w:r>
      <w:r>
        <w:rPr>
          <w:kern w:val="65532"/>
        </w:rPr>
        <w:t>инвалидов и детей-инвалидов)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85459" w:rsidRPr="008109CA" w:rsidRDefault="00585459" w:rsidP="00585459">
      <w:pPr>
        <w:autoSpaceDE w:val="0"/>
        <w:autoSpaceDN w:val="0"/>
        <w:adjustRightInd w:val="0"/>
        <w:jc w:val="both"/>
      </w:pPr>
    </w:p>
    <w:p w:rsidR="00585459" w:rsidRPr="008109CA" w:rsidRDefault="00585459" w:rsidP="00585459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01.12.2018</w:t>
      </w:r>
      <w:r w:rsidRPr="008109CA">
        <w:t xml:space="preserve"> включительно.</w:t>
      </w:r>
    </w:p>
    <w:p w:rsidR="00585459" w:rsidRPr="008109CA" w:rsidRDefault="00585459" w:rsidP="00585459">
      <w:pPr>
        <w:jc w:val="both"/>
      </w:pPr>
    </w:p>
    <w:p w:rsidR="00585459" w:rsidRPr="008109CA" w:rsidRDefault="00585459" w:rsidP="00585459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585459" w:rsidRDefault="00585459" w:rsidP="00585459">
      <w:pPr>
        <w:jc w:val="both"/>
      </w:pPr>
      <w:r w:rsidRPr="008109CA">
        <w:t>1.1. При использовании Издели</w:t>
      </w:r>
      <w:r>
        <w:t>й</w:t>
      </w:r>
      <w:r w:rsidRPr="008109CA">
        <w:t xml:space="preserve">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585459" w:rsidRPr="00AF0686" w:rsidRDefault="00585459" w:rsidP="00585459">
      <w:pPr>
        <w:widowControl w:val="0"/>
        <w:suppressAutoHyphens/>
        <w:spacing w:line="240" w:lineRule="atLeast"/>
        <w:jc w:val="both"/>
      </w:pPr>
      <w:r>
        <w:t>1.2. Поставляемые Изделие</w:t>
      </w:r>
      <w:r w:rsidRPr="00AF0686">
        <w:t xml:space="preserve"> должн</w:t>
      </w:r>
      <w:r>
        <w:t>ы</w:t>
      </w:r>
      <w:r w:rsidRPr="00AF0686">
        <w:t xml:space="preserve"> соответствовать следующим стандартам: </w:t>
      </w:r>
    </w:p>
    <w:p w:rsidR="00585459" w:rsidRPr="00AF0686" w:rsidRDefault="00585459" w:rsidP="00585459">
      <w:pPr>
        <w:tabs>
          <w:tab w:val="num" w:pos="180"/>
        </w:tabs>
        <w:spacing w:line="240" w:lineRule="atLeast"/>
        <w:jc w:val="both"/>
      </w:pPr>
      <w:r w:rsidRPr="00AF0686">
        <w:t xml:space="preserve">- ГОСТ </w:t>
      </w:r>
      <w:proofErr w:type="gramStart"/>
      <w:r w:rsidRPr="00AF0686">
        <w:t>Р</w:t>
      </w:r>
      <w:proofErr w:type="gramEnd"/>
      <w:r w:rsidRPr="00AF0686"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585459" w:rsidRPr="00AF0686" w:rsidRDefault="00585459" w:rsidP="00585459">
      <w:pPr>
        <w:tabs>
          <w:tab w:val="num" w:pos="180"/>
        </w:tabs>
        <w:spacing w:line="240" w:lineRule="atLeast"/>
        <w:jc w:val="both"/>
      </w:pPr>
      <w:r w:rsidRPr="00AF0686">
        <w:t xml:space="preserve">- ГОСТ </w:t>
      </w:r>
      <w:proofErr w:type="gramStart"/>
      <w:r w:rsidRPr="00AF0686">
        <w:t>Р</w:t>
      </w:r>
      <w:proofErr w:type="gramEnd"/>
      <w:r w:rsidRPr="00AF0686">
        <w:t xml:space="preserve"> ИСО 7176-5-2010 «Кресла-коляски. Часть 5. Определение размеров, массы и площади для маневрирования»;</w:t>
      </w:r>
    </w:p>
    <w:p w:rsidR="00585459" w:rsidRPr="00AF0686" w:rsidRDefault="00585459" w:rsidP="00585459">
      <w:pPr>
        <w:tabs>
          <w:tab w:val="num" w:pos="180"/>
        </w:tabs>
        <w:spacing w:line="240" w:lineRule="atLeast"/>
        <w:jc w:val="both"/>
      </w:pPr>
      <w:r w:rsidRPr="00AF0686">
        <w:t xml:space="preserve">-  ГОСТ </w:t>
      </w:r>
      <w:proofErr w:type="gramStart"/>
      <w:r w:rsidRPr="00AF0686">
        <w:t>Р</w:t>
      </w:r>
      <w:proofErr w:type="gramEnd"/>
      <w:r w:rsidRPr="00AF0686">
        <w:t xml:space="preserve"> 50602-93 «Кресла-коляски. Максимальные габаритные размеры»;</w:t>
      </w:r>
    </w:p>
    <w:p w:rsidR="00585459" w:rsidRPr="00AF0686" w:rsidRDefault="00585459" w:rsidP="00585459">
      <w:pPr>
        <w:tabs>
          <w:tab w:val="num" w:pos="180"/>
        </w:tabs>
        <w:spacing w:line="240" w:lineRule="atLeast"/>
        <w:jc w:val="both"/>
      </w:pPr>
      <w:r w:rsidRPr="00AF0686">
        <w:t xml:space="preserve">- ГОСТ </w:t>
      </w:r>
      <w:proofErr w:type="gramStart"/>
      <w:r w:rsidRPr="00AF0686">
        <w:t>Р</w:t>
      </w:r>
      <w:proofErr w:type="gramEnd"/>
      <w:r w:rsidRPr="00AF0686">
        <w:t xml:space="preserve"> ИСО 7176-7-2015 «Кресла-коляски. Методы измерения параметров и размеров сиденья и колеса»;</w:t>
      </w:r>
    </w:p>
    <w:p w:rsidR="00585459" w:rsidRPr="008109CA" w:rsidRDefault="00585459" w:rsidP="00585459">
      <w:pPr>
        <w:jc w:val="both"/>
      </w:pPr>
      <w:r w:rsidRPr="00AF0686">
        <w:t xml:space="preserve">-  ГОСТ </w:t>
      </w:r>
      <w:proofErr w:type="gramStart"/>
      <w:r w:rsidRPr="00AF0686">
        <w:t>Р</w:t>
      </w:r>
      <w:proofErr w:type="gramEnd"/>
      <w:r w:rsidRPr="00AF0686">
        <w:t xml:space="preserve"> 51083-2015 «Кресла-коляски. Общие технические условия</w:t>
      </w:r>
      <w:r>
        <w:t xml:space="preserve"> (за исключением п.16</w:t>
      </w:r>
      <w:r w:rsidRPr="00AF0686">
        <w:t>)»</w:t>
      </w:r>
    </w:p>
    <w:p w:rsidR="00585459" w:rsidRPr="008109CA" w:rsidRDefault="00585459" w:rsidP="00585459">
      <w:pPr>
        <w:jc w:val="both"/>
      </w:pPr>
      <w:r>
        <w:t>1.3. Изделия должны</w:t>
      </w:r>
      <w:r w:rsidRPr="008109CA">
        <w:t xml:space="preserve"> быть новым</w:t>
      </w:r>
      <w:r>
        <w:t>и. Изделия</w:t>
      </w:r>
      <w:r w:rsidRPr="008109CA">
        <w:t xml:space="preserve"> должн</w:t>
      </w:r>
      <w:r>
        <w:t>ы</w:t>
      </w:r>
      <w:r w:rsidRPr="008109CA">
        <w:t xml:space="preserve"> быть свободным</w:t>
      </w:r>
      <w:r>
        <w:t>и</w:t>
      </w:r>
      <w:r w:rsidRPr="008109CA">
        <w:t xml:space="preserve"> от прав третьих лиц.</w:t>
      </w:r>
    </w:p>
    <w:p w:rsidR="00585459" w:rsidRDefault="00585459" w:rsidP="00585459">
      <w:pPr>
        <w:jc w:val="both"/>
      </w:pPr>
      <w:r>
        <w:t>1.4</w:t>
      </w:r>
      <w:r w:rsidRPr="008109CA">
        <w:t xml:space="preserve">. </w:t>
      </w:r>
      <w:r>
        <w:rPr>
          <w:lang w:eastAsia="ar-SA"/>
        </w:rPr>
        <w:t>Изделия должны</w:t>
      </w:r>
      <w:r w:rsidRPr="008109CA">
        <w:rPr>
          <w:lang w:eastAsia="ar-SA"/>
        </w:rPr>
        <w:t xml:space="preserve"> отвечать следующим требованиям</w:t>
      </w:r>
      <w:r w:rsidRPr="008109CA">
        <w:rPr>
          <w:rStyle w:val="af7"/>
        </w:rPr>
        <w:t xml:space="preserve"> </w:t>
      </w:r>
      <w:r w:rsidRPr="008109CA">
        <w:rPr>
          <w:rStyle w:val="af7"/>
        </w:rPr>
        <w:footnoteReference w:id="1"/>
      </w:r>
      <w:r w:rsidRPr="008109CA">
        <w:t>:</w:t>
      </w:r>
    </w:p>
    <w:p w:rsidR="00585459" w:rsidRDefault="00585459" w:rsidP="00585459">
      <w:pPr>
        <w:jc w:val="both"/>
      </w:pPr>
    </w:p>
    <w:p w:rsidR="00585459" w:rsidRDefault="00585459" w:rsidP="00585459">
      <w:pPr>
        <w:jc w:val="both"/>
      </w:pPr>
    </w:p>
    <w:tbl>
      <w:tblPr>
        <w:tblW w:w="10461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538"/>
        <w:gridCol w:w="1701"/>
        <w:gridCol w:w="2268"/>
        <w:gridCol w:w="1701"/>
        <w:gridCol w:w="3119"/>
        <w:gridCol w:w="1134"/>
      </w:tblGrid>
      <w:tr w:rsidR="00585459" w:rsidRPr="00CC19C3" w:rsidTr="008659B1">
        <w:trPr>
          <w:trHeight w:val="2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459" w:rsidRPr="00CC19C3" w:rsidRDefault="00585459" w:rsidP="008659B1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80"/>
              </w:tabs>
              <w:jc w:val="center"/>
              <w:rPr>
                <w:b/>
              </w:rPr>
            </w:pPr>
            <w:r w:rsidRPr="00CC19C3">
              <w:rPr>
                <w:b/>
              </w:rPr>
              <w:t>Наименование 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b/>
              </w:rPr>
            </w:pPr>
            <w:r w:rsidRPr="00CC19C3">
              <w:rPr>
                <w:b/>
              </w:rPr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left="22"/>
              <w:jc w:val="center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b/>
              </w:rPr>
            </w:pPr>
            <w:r w:rsidRPr="00CC19C3">
              <w:rPr>
                <w:b/>
              </w:rPr>
              <w:t>ГОСТ, технический регламент/</w:t>
            </w:r>
          </w:p>
          <w:p w:rsidR="00585459" w:rsidRPr="00CC19C3" w:rsidRDefault="00585459" w:rsidP="008659B1">
            <w:pPr>
              <w:jc w:val="center"/>
              <w:rPr>
                <w:b/>
              </w:rPr>
            </w:pPr>
            <w:r w:rsidRPr="00CC19C3">
              <w:rPr>
                <w:b/>
              </w:rPr>
              <w:t xml:space="preserve">обоснование использования </w:t>
            </w:r>
          </w:p>
          <w:p w:rsidR="00585459" w:rsidRPr="00CC19C3" w:rsidRDefault="00585459" w:rsidP="008659B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(в том числе его характеристика)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Количество</w:t>
            </w:r>
          </w:p>
          <w:p w:rsidR="00585459" w:rsidRPr="00CC19C3" w:rsidRDefault="00585459" w:rsidP="008659B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Изделий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</w:t>
            </w:r>
            <w:r>
              <w:rPr>
                <w:color w:val="000000"/>
              </w:rPr>
              <w:lastRenderedPageBreak/>
              <w:t>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0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противопоказаний при назначении специалистами </w:t>
            </w:r>
            <w:r w:rsidRPr="00CC19C3">
              <w:lastRenderedPageBreak/>
              <w:t>МСЭ ТСР инвалида и методика их рационального подбора (далее – методические рекомендации)¹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>Спинка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t>Индивидуальная программа реабилитации или абилитации инвалида (далее-ИПР/ИПРА)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4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350</w:t>
            </w:r>
            <w:r w:rsidRPr="00CC19C3">
              <w:t xml:space="preserve">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Держатели для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 xml:space="preserve">для больных </w:t>
            </w:r>
            <w:r w:rsidRPr="00990E88">
              <w:rPr>
                <w:color w:val="000000"/>
              </w:rPr>
              <w:lastRenderedPageBreak/>
              <w:t>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>Спинка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136"/>
              </w:tabs>
            </w:pPr>
            <w:r>
              <w:t xml:space="preserve">Сиденье, </w:t>
            </w:r>
            <w:r>
              <w:lastRenderedPageBreak/>
              <w:t>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>не менее 300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585459" w:rsidRPr="00CC19C3" w:rsidRDefault="00585459" w:rsidP="008659B1">
            <w:pPr>
              <w:jc w:val="center"/>
            </w:pPr>
            <w:r>
              <w:t>не более 310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Держатели для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 xml:space="preserve">ующаяся </w:t>
            </w:r>
            <w:r w:rsidRPr="00CC19C3">
              <w:t>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Эффективная глубина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400</w:t>
            </w:r>
            <w:r w:rsidRPr="00CC19C3">
              <w:t xml:space="preserve">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70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400</w:t>
            </w:r>
            <w:r w:rsidRPr="00CC19C3">
              <w:t xml:space="preserve">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Возможность использования получателем с ростом 152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jc w:val="center"/>
            </w:pPr>
          </w:p>
          <w:p w:rsidR="00585459" w:rsidRPr="00CC19C3" w:rsidRDefault="00585459" w:rsidP="008659B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Подголовник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Спинка, регулируемая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5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pacing w:line="240" w:lineRule="atLeast"/>
            </w:pPr>
            <w:r>
              <w:t>Спинка откидная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Подлокотники, регулируемые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Подножки съёмные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967D54" w:rsidRDefault="00585459" w:rsidP="008659B1">
            <w:pPr>
              <w:ind w:right="-97"/>
              <w:jc w:val="center"/>
            </w:pPr>
          </w:p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72"/>
              </w:tabs>
              <w:jc w:val="center"/>
              <w:rPr>
                <w:lang w:val="en-US"/>
              </w:rPr>
            </w:pP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и, </w:t>
            </w:r>
            <w:r w:rsidRPr="00CC19C3">
              <w:t>регулир</w:t>
            </w:r>
            <w:r>
              <w:t xml:space="preserve">уемые </w:t>
            </w:r>
            <w:r w:rsidRPr="00CC19C3">
              <w:t>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58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 xml:space="preserve">Высота спинки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45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34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>43 см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Возможность использования получателем с ростом 152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3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Подголовник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Подушка на сиденье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Подушка на спинку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Подставка под икры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32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</w:t>
            </w:r>
            <w:r>
              <w:rPr>
                <w:color w:val="000000"/>
              </w:rPr>
              <w:lastRenderedPageBreak/>
              <w:t>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транспортировку кресла-коляски</w:t>
            </w:r>
            <w:r>
              <w:t>,</w:t>
            </w:r>
            <w:r w:rsidRPr="00CC19C3">
              <w:t xml:space="preserve">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 xml:space="preserve">Сиденье с </w:t>
            </w:r>
            <w:r>
              <w:lastRenderedPageBreak/>
              <w:t>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3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4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11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>не менее 250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585459" w:rsidRPr="00CC19C3" w:rsidRDefault="00585459" w:rsidP="008659B1">
            <w:pPr>
              <w:jc w:val="center"/>
            </w:pPr>
            <w:r>
              <w:t>не более 270мм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Возможность использования получателем с ростом 97-100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jc w:val="center"/>
            </w:pPr>
          </w:p>
          <w:p w:rsidR="00585459" w:rsidRPr="00CC19C3" w:rsidRDefault="00585459" w:rsidP="008659B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</w:t>
            </w:r>
            <w:r>
              <w:rPr>
                <w:color w:val="000000"/>
              </w:rPr>
              <w:lastRenderedPageBreak/>
              <w:t xml:space="preserve">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 xml:space="preserve">Сиденье с регулируемым </w:t>
            </w:r>
            <w:r>
              <w:lastRenderedPageBreak/>
              <w:t>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>не менее 230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585459" w:rsidRPr="00CC19C3" w:rsidRDefault="00585459" w:rsidP="008659B1">
            <w:pPr>
              <w:jc w:val="center"/>
            </w:pPr>
            <w:r>
              <w:t>не более 250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Возможность использования получателем с ростом 97-100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</w:t>
            </w:r>
            <w:r>
              <w:rPr>
                <w:color w:val="000000"/>
              </w:rPr>
              <w:lastRenderedPageBreak/>
              <w:t xml:space="preserve">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0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</w:t>
            </w:r>
            <w:r w:rsidRPr="00CC19C3">
              <w:lastRenderedPageBreak/>
              <w:t>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>и</w:t>
            </w:r>
            <w:r w:rsidRPr="00CC19C3">
              <w:t xml:space="preserve">, </w:t>
            </w:r>
            <w:proofErr w:type="gramStart"/>
            <w:r w:rsidRPr="00CC19C3">
              <w:t>регулир</w:t>
            </w:r>
            <w:r>
              <w:t>уемая</w:t>
            </w:r>
            <w:proofErr w:type="gramEnd"/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6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60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11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>не менее 310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585459" w:rsidRPr="00CC19C3" w:rsidRDefault="00585459" w:rsidP="008659B1">
            <w:pPr>
              <w:jc w:val="center"/>
            </w:pPr>
            <w:r>
              <w:t>не более 320мм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Возможность использования получателем с ростом 95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136"/>
              </w:tabs>
              <w:rPr>
                <w:lang w:val="en-US"/>
              </w:rPr>
            </w:pPr>
          </w:p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202"/>
              </w:tabs>
              <w:ind w:firstLine="22"/>
              <w:jc w:val="center"/>
              <w:rPr>
                <w:lang w:val="en-US"/>
              </w:rPr>
            </w:pPr>
          </w:p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72"/>
              </w:tabs>
              <w:jc w:val="center"/>
              <w:rPr>
                <w:lang w:val="en-US"/>
              </w:rPr>
            </w:pP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</w:t>
            </w:r>
            <w:r w:rsidRPr="00990E88">
              <w:rPr>
                <w:color w:val="000000"/>
              </w:rPr>
              <w:lastRenderedPageBreak/>
              <w:t>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lastRenderedPageBreak/>
              <w:t xml:space="preserve">Ручка для </w:t>
            </w:r>
            <w:r w:rsidRPr="00CC19C3">
              <w:lastRenderedPageBreak/>
              <w:t>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</w:t>
            </w:r>
            <w:r w:rsidRPr="00CC19C3">
              <w:lastRenderedPageBreak/>
              <w:t>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и, </w:t>
            </w:r>
            <w:r w:rsidRPr="00CC19C3">
              <w:t>регулир</w:t>
            </w:r>
            <w:r>
              <w:t>уемые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6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7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>не менее 280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585459" w:rsidRPr="00CC19C3" w:rsidRDefault="00585459" w:rsidP="008659B1">
            <w:pPr>
              <w:jc w:val="center"/>
            </w:pPr>
            <w:r>
              <w:t>не более 300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Возможность использования получателем с ростом 95 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Паспорт изделия и инструкция для </w:t>
            </w:r>
            <w:r w:rsidRPr="00CC19C3">
              <w:lastRenderedPageBreak/>
              <w:t>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  <w:jc w:val="center"/>
            </w:pPr>
            <w:r w:rsidRPr="00CC19C3">
              <w:lastRenderedPageBreak/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35"/>
              </w:tabs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73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4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11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 xml:space="preserve">не менее </w:t>
            </w:r>
            <w:r w:rsidRPr="007E1180">
              <w:t>300</w:t>
            </w:r>
            <w:r>
              <w:t xml:space="preserve"> </w:t>
            </w:r>
            <w:r w:rsidRPr="00CC19C3">
              <w:t>мм</w:t>
            </w:r>
            <w:r>
              <w:t xml:space="preserve"> (включительно)</w:t>
            </w:r>
          </w:p>
          <w:p w:rsidR="00585459" w:rsidRPr="00CC19C3" w:rsidRDefault="00585459" w:rsidP="008659B1">
            <w:pPr>
              <w:jc w:val="center"/>
            </w:pPr>
            <w:r>
              <w:t xml:space="preserve">не более </w:t>
            </w:r>
            <w:r w:rsidRPr="007E1180">
              <w:t xml:space="preserve">310 </w:t>
            </w:r>
            <w:r>
              <w:t>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DF07C4" w:rsidRDefault="00585459" w:rsidP="008659B1">
            <w:pPr>
              <w:tabs>
                <w:tab w:val="num" w:pos="136"/>
              </w:tabs>
              <w:snapToGrid w:val="0"/>
            </w:pPr>
            <w:r>
              <w:t>О</w:t>
            </w:r>
            <w:r w:rsidRPr="00DF07C4">
              <w:t>пора для головы регулируемая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DF07C4" w:rsidRDefault="00585459" w:rsidP="008659B1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DF07C4" w:rsidRDefault="00585459" w:rsidP="008659B1">
            <w:pPr>
              <w:tabs>
                <w:tab w:val="num" w:pos="252"/>
              </w:tabs>
              <w:ind w:left="-108" w:firstLine="180"/>
            </w:pPr>
            <w:r w:rsidRPr="00DF07C4">
              <w:t xml:space="preserve">стр.128¹, ГОСТ </w:t>
            </w:r>
            <w:proofErr w:type="gramStart"/>
            <w:r w:rsidRPr="00DF07C4">
              <w:t>Р</w:t>
            </w:r>
            <w:proofErr w:type="gramEnd"/>
            <w:r w:rsidRPr="00DF07C4">
              <w:t xml:space="preserve"> ИСО 7176-26-2011, п.4.7.14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Паспорт изделия и </w:t>
            </w:r>
            <w:r w:rsidRPr="00CC19C3">
              <w:lastRenderedPageBreak/>
              <w:t>инструкция для пользователя должны быть на 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</w:t>
            </w:r>
            <w:r w:rsidRPr="00CC19C3">
              <w:lastRenderedPageBreak/>
              <w:t>п.3.7, 3.9</w:t>
            </w:r>
          </w:p>
          <w:p w:rsidR="00585459" w:rsidRPr="00CC19C3" w:rsidRDefault="00585459" w:rsidP="008659B1">
            <w:pPr>
              <w:ind w:firstLine="72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990E88" w:rsidRDefault="00585459" w:rsidP="008659B1">
            <w:pPr>
              <w:tabs>
                <w:tab w:val="left" w:pos="0"/>
              </w:tabs>
            </w:pPr>
            <w: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5F73A8" w:rsidRDefault="00585459" w:rsidP="0086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Default="00585459" w:rsidP="008659B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а, </w:t>
            </w:r>
            <w:r w:rsidRPr="00CC19C3">
              <w:t>регулир</w:t>
            </w:r>
            <w:r>
              <w:t xml:space="preserve">уемая </w:t>
            </w:r>
            <w:r w:rsidRPr="00CC19C3">
              <w:t>по высоте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5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85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jc w:val="center"/>
            </w:pPr>
            <w:r>
              <w:t>не менее 280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585459" w:rsidRPr="00CC19C3" w:rsidRDefault="00585459" w:rsidP="008659B1">
            <w:pPr>
              <w:jc w:val="center"/>
            </w:pPr>
            <w:r>
              <w:t>не более 290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DF07C4" w:rsidRDefault="00585459" w:rsidP="008659B1">
            <w:pPr>
              <w:tabs>
                <w:tab w:val="num" w:pos="136"/>
              </w:tabs>
              <w:snapToGrid w:val="0"/>
            </w:pPr>
            <w:r>
              <w:t>О</w:t>
            </w:r>
            <w:r w:rsidRPr="00DF07C4">
              <w:t>пора для головы регулируемая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DF07C4" w:rsidRDefault="00585459" w:rsidP="008659B1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DF07C4" w:rsidRDefault="00585459" w:rsidP="008659B1">
            <w:pPr>
              <w:tabs>
                <w:tab w:val="num" w:pos="252"/>
              </w:tabs>
              <w:ind w:left="-108" w:firstLine="180"/>
            </w:pPr>
            <w:r w:rsidRPr="00DF07C4">
              <w:t xml:space="preserve">стр.128¹, ГОСТ </w:t>
            </w:r>
            <w:proofErr w:type="gramStart"/>
            <w:r w:rsidRPr="00DF07C4">
              <w:t>Р</w:t>
            </w:r>
            <w:proofErr w:type="gramEnd"/>
            <w:r w:rsidRPr="00DF07C4">
              <w:t xml:space="preserve"> ИСО 7176-26-2011, п.4.7.14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Default="00585459" w:rsidP="008659B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</w:p>
          <w:p w:rsidR="00585459" w:rsidRPr="00CC19C3" w:rsidRDefault="00585459" w:rsidP="008659B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59" w:rsidRPr="00CC19C3" w:rsidRDefault="00585459" w:rsidP="008659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tabs>
                <w:tab w:val="left" w:pos="136"/>
              </w:tabs>
            </w:pPr>
            <w:r w:rsidRPr="00CC19C3">
              <w:t xml:space="preserve">Паспорт изделия и инструкция для пользователя должны быть на </w:t>
            </w:r>
            <w:r w:rsidRPr="00CC19C3">
              <w:lastRenderedPageBreak/>
              <w:t>русском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459" w:rsidRPr="00CC19C3" w:rsidRDefault="00585459" w:rsidP="008659B1">
            <w:pPr>
              <w:widowControl w:val="0"/>
              <w:tabs>
                <w:tab w:val="left" w:pos="172"/>
              </w:tabs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</w:p>
          <w:p w:rsidR="00585459" w:rsidRPr="00CC19C3" w:rsidRDefault="00585459" w:rsidP="008659B1">
            <w:pPr>
              <w:ind w:firstLine="72"/>
              <w:jc w:val="center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pPr>
              <w:ind w:firstLine="709"/>
              <w:jc w:val="center"/>
            </w:pPr>
          </w:p>
        </w:tc>
      </w:tr>
      <w:tr w:rsidR="00585459" w:rsidRPr="00CC19C3" w:rsidTr="008659B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59" w:rsidRDefault="00585459" w:rsidP="008659B1">
            <w:pPr>
              <w:widowControl w:val="0"/>
              <w:tabs>
                <w:tab w:val="left" w:pos="172"/>
              </w:tabs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21009B" w:rsidRDefault="00585459" w:rsidP="008659B1">
            <w:pPr>
              <w:widowControl w:val="0"/>
              <w:tabs>
                <w:tab w:val="left" w:pos="172"/>
              </w:tabs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59" w:rsidRPr="00CC19C3" w:rsidRDefault="00585459" w:rsidP="008659B1">
            <w:r>
              <w:t>10</w:t>
            </w:r>
          </w:p>
        </w:tc>
      </w:tr>
    </w:tbl>
    <w:p w:rsidR="00585459" w:rsidRDefault="00585459" w:rsidP="00585459">
      <w:pPr>
        <w:jc w:val="both"/>
      </w:pPr>
    </w:p>
    <w:p w:rsidR="00585459" w:rsidRPr="008109CA" w:rsidRDefault="00585459" w:rsidP="00585459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</w:t>
      </w:r>
      <w:proofErr w:type="gramStart"/>
      <w:r w:rsidRPr="008109CA">
        <w:t>Р</w:t>
      </w:r>
      <w:proofErr w:type="gramEnd"/>
      <w:r w:rsidRPr="008109CA">
        <w:t xml:space="preserve"> 51632-2014 «Технические средства реабилитации людей с ограничениями жизнедеятельности. </w:t>
      </w:r>
      <w:proofErr w:type="gramStart"/>
      <w:r w:rsidRPr="008109CA">
        <w:t>Общие технические требования и методы испытаний»).</w:t>
      </w:r>
      <w:proofErr w:type="gramEnd"/>
    </w:p>
    <w:p w:rsidR="00585459" w:rsidRPr="008109CA" w:rsidRDefault="00585459" w:rsidP="00585459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585459" w:rsidRPr="008109CA" w:rsidRDefault="00585459" w:rsidP="00585459">
      <w:pPr>
        <w:jc w:val="both"/>
      </w:pPr>
    </w:p>
    <w:p w:rsidR="00585459" w:rsidRPr="008109CA" w:rsidRDefault="00585459" w:rsidP="00585459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585459" w:rsidRPr="008109CA" w:rsidRDefault="00585459" w:rsidP="00585459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585459" w:rsidRPr="008109CA" w:rsidRDefault="00585459" w:rsidP="00585459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585459" w:rsidRPr="008109CA" w:rsidRDefault="00585459" w:rsidP="00585459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85459" w:rsidRPr="008109CA" w:rsidRDefault="00585459" w:rsidP="00585459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585459" w:rsidRPr="008109CA" w:rsidRDefault="00585459" w:rsidP="00585459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lastRenderedPageBreak/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585459" w:rsidRPr="008109CA" w:rsidRDefault="00585459" w:rsidP="00585459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85459" w:rsidRPr="00A407F5" w:rsidRDefault="00585459" w:rsidP="00585459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585459" w:rsidRPr="008109CA" w:rsidRDefault="00585459" w:rsidP="00585459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585459" w:rsidRPr="008109CA" w:rsidRDefault="00585459" w:rsidP="00585459">
      <w:pPr>
        <w:jc w:val="both"/>
      </w:pPr>
      <w:proofErr w:type="gramStart"/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585459" w:rsidRPr="008109CA" w:rsidRDefault="00585459" w:rsidP="00585459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585459" w:rsidRPr="008109CA" w:rsidRDefault="00585459" w:rsidP="00585459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585459" w:rsidRPr="008109CA" w:rsidRDefault="00585459" w:rsidP="00585459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585459" w:rsidRPr="008109CA" w:rsidRDefault="00585459" w:rsidP="00585459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585459" w:rsidRPr="008109CA" w:rsidRDefault="00585459" w:rsidP="00585459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585459" w:rsidRPr="008109CA" w:rsidRDefault="00585459" w:rsidP="00585459"/>
    <w:p w:rsidR="00585459" w:rsidRPr="008109CA" w:rsidRDefault="00585459" w:rsidP="00585459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585459" w:rsidRDefault="00585459" w:rsidP="00585459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 w:rsidRPr="008109CA">
        <w:t xml:space="preserve">3.2.1. </w:t>
      </w:r>
      <w:r>
        <w:t>Пункт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585459" w:rsidRPr="008109CA" w:rsidRDefault="00585459" w:rsidP="00585459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585459" w:rsidRDefault="00585459" w:rsidP="00585459">
      <w:pPr>
        <w:spacing w:line="240" w:lineRule="atLeast"/>
        <w:jc w:val="both"/>
      </w:pPr>
      <w:r>
        <w:lastRenderedPageBreak/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585459" w:rsidRPr="008109CA" w:rsidRDefault="00585459" w:rsidP="00585459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585459" w:rsidRPr="008109CA" w:rsidRDefault="00585459" w:rsidP="00585459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585459" w:rsidRPr="008109CA" w:rsidRDefault="00585459" w:rsidP="00585459">
      <w:pPr>
        <w:spacing w:line="240" w:lineRule="atLeast"/>
        <w:jc w:val="both"/>
      </w:pPr>
      <w:r w:rsidRPr="008109CA"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8109CA">
        <w:t>с даты обращения</w:t>
      </w:r>
      <w:proofErr w:type="gramEnd"/>
      <w:r w:rsidRPr="008109CA">
        <w:t xml:space="preserve"> Получателя.</w:t>
      </w:r>
    </w:p>
    <w:p w:rsidR="00585459" w:rsidRPr="008109CA" w:rsidRDefault="00585459" w:rsidP="00585459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585459" w:rsidRPr="008109CA" w:rsidRDefault="00585459" w:rsidP="00585459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585459" w:rsidRPr="008109CA" w:rsidRDefault="00585459" w:rsidP="00585459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E45C41" w:rsidRDefault="00585459" w:rsidP="00585459"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50% от общего количества товара, предусмотренных</w:t>
      </w:r>
      <w:r w:rsidRPr="008109CA">
        <w:t xml:space="preserve"> контрактом.</w:t>
      </w:r>
      <w:bookmarkStart w:id="0" w:name="_GoBack"/>
      <w:bookmarkEnd w:id="0"/>
    </w:p>
    <w:sectPr w:rsidR="00E4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30" w:rsidRDefault="00D93A30" w:rsidP="00585459">
      <w:r>
        <w:separator/>
      </w:r>
    </w:p>
  </w:endnote>
  <w:endnote w:type="continuationSeparator" w:id="0">
    <w:p w:rsidR="00D93A30" w:rsidRDefault="00D93A30" w:rsidP="0058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30" w:rsidRDefault="00D93A30" w:rsidP="00585459">
      <w:r>
        <w:separator/>
      </w:r>
    </w:p>
  </w:footnote>
  <w:footnote w:type="continuationSeparator" w:id="0">
    <w:p w:rsidR="00D93A30" w:rsidRDefault="00D93A30" w:rsidP="00585459">
      <w:r>
        <w:continuationSeparator/>
      </w:r>
    </w:p>
  </w:footnote>
  <w:footnote w:id="1">
    <w:p w:rsidR="00585459" w:rsidRPr="004D2FEC" w:rsidRDefault="00585459" w:rsidP="0058545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585459" w:rsidRDefault="00585459" w:rsidP="00585459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  <w:color w:val="auto"/>
      </w:rPr>
    </w:lvl>
  </w:abstractNum>
  <w:abstractNum w:abstractNumId="18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cs="Times New Roman" w:hint="default"/>
      </w:rPr>
    </w:lvl>
  </w:abstractNum>
  <w:abstractNum w:abstractNumId="26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1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8"/>
  </w:num>
  <w:num w:numId="12">
    <w:abstractNumId w:val="11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3"/>
  </w:num>
  <w:num w:numId="18">
    <w:abstractNumId w:val="3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"/>
  </w:num>
  <w:num w:numId="30">
    <w:abstractNumId w:val="3"/>
  </w:num>
  <w:num w:numId="31">
    <w:abstractNumId w:val="19"/>
  </w:num>
  <w:num w:numId="32">
    <w:abstractNumId w:val="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9"/>
    <w:rsid w:val="00585459"/>
    <w:rsid w:val="00D93A30"/>
    <w:rsid w:val="00E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585459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5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585459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585459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5459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85459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85459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58545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85459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58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54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85459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54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545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85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8545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8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85459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585459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585459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uiPriority w:val="99"/>
    <w:rsid w:val="00585459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585459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58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585459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585459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5459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585459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5459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585459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58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585459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585459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585459"/>
    <w:rPr>
      <w:rFonts w:cs="Times New Roman"/>
    </w:rPr>
  </w:style>
  <w:style w:type="paragraph" w:styleId="ac">
    <w:name w:val="footer"/>
    <w:basedOn w:val="a"/>
    <w:link w:val="ad"/>
    <w:uiPriority w:val="99"/>
    <w:rsid w:val="005854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85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585459"/>
    <w:rPr>
      <w:rFonts w:cs="Times New Roman"/>
    </w:rPr>
  </w:style>
  <w:style w:type="paragraph" w:styleId="ae">
    <w:name w:val="Title"/>
    <w:basedOn w:val="a"/>
    <w:link w:val="af"/>
    <w:uiPriority w:val="99"/>
    <w:qFormat/>
    <w:rsid w:val="00585459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585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585459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58545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585459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585459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85459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585459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5854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585459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585459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585459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58545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85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5854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8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585459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uiPriority w:val="99"/>
    <w:rsid w:val="0058545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585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5854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585459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585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585459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semiHidden/>
    <w:rsid w:val="00585459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8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uiPriority w:val="99"/>
    <w:rsid w:val="00585459"/>
    <w:pPr>
      <w:spacing w:before="100" w:beforeAutospacing="1" w:after="100" w:afterAutospacing="1"/>
    </w:pPr>
    <w:rPr>
      <w:szCs w:val="20"/>
    </w:r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585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585459"/>
    <w:rPr>
      <w:rFonts w:cs="Times New Roman"/>
    </w:rPr>
  </w:style>
  <w:style w:type="character" w:styleId="afb">
    <w:name w:val="FollowedHyperlink"/>
    <w:uiPriority w:val="99"/>
    <w:rsid w:val="00585459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5854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uiPriority w:val="99"/>
    <w:rsid w:val="00585459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585459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585459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585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585459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rsid w:val="005854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85459"/>
    <w:rPr>
      <w:rFonts w:ascii="Arial" w:eastAsia="Times New Roman" w:hAnsi="Arial" w:cs="Times New Roman"/>
      <w:lang w:eastAsia="ru-RU"/>
    </w:rPr>
  </w:style>
  <w:style w:type="paragraph" w:customStyle="1" w:styleId="13">
    <w:name w:val="Знак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58545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5854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585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58545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585459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58545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585459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5854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854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585459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585459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585459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5854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585459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585459"/>
    <w:rPr>
      <w:sz w:val="24"/>
      <w:lang w:val="ru-RU" w:eastAsia="ru-RU"/>
    </w:rPr>
  </w:style>
  <w:style w:type="paragraph" w:customStyle="1" w:styleId="FR1">
    <w:name w:val="FR1"/>
    <w:uiPriority w:val="99"/>
    <w:rsid w:val="00585459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585459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585459"/>
    <w:rPr>
      <w:sz w:val="24"/>
      <w:lang w:val="ru-RU" w:eastAsia="ru-RU"/>
    </w:rPr>
  </w:style>
  <w:style w:type="paragraph" w:customStyle="1" w:styleId="18">
    <w:name w:val="Знак1 Знак Знак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585459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8545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8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54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uiPriority w:val="99"/>
    <w:rsid w:val="00585459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585459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585459"/>
    <w:rPr>
      <w:sz w:val="24"/>
      <w:lang w:val="ru-RU" w:eastAsia="ru-RU"/>
    </w:rPr>
  </w:style>
  <w:style w:type="character" w:styleId="aff3">
    <w:name w:val="Emphasis"/>
    <w:uiPriority w:val="99"/>
    <w:qFormat/>
    <w:rsid w:val="00585459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585459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5854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585459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585459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uiPriority w:val="99"/>
    <w:qFormat/>
    <w:rsid w:val="00585459"/>
    <w:rPr>
      <w:rFonts w:cs="Times New Roman"/>
      <w:b/>
    </w:rPr>
  </w:style>
  <w:style w:type="paragraph" w:customStyle="1" w:styleId="29">
    <w:name w:val="Цитата2"/>
    <w:basedOn w:val="a"/>
    <w:uiPriority w:val="99"/>
    <w:rsid w:val="00585459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585459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585459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585459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585459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585459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585459"/>
    <w:rPr>
      <w:vertAlign w:val="superscript"/>
    </w:rPr>
  </w:style>
  <w:style w:type="paragraph" w:customStyle="1" w:styleId="1a">
    <w:name w:val="Текст1"/>
    <w:basedOn w:val="a"/>
    <w:uiPriority w:val="99"/>
    <w:rsid w:val="0058545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585459"/>
    <w:rPr>
      <w:sz w:val="24"/>
      <w:lang w:val="ru-RU" w:eastAsia="ru-RU"/>
    </w:rPr>
  </w:style>
  <w:style w:type="character" w:customStyle="1" w:styleId="1b">
    <w:name w:val="Знак Знак1"/>
    <w:uiPriority w:val="99"/>
    <w:rsid w:val="00585459"/>
    <w:rPr>
      <w:rFonts w:cs="Times New Roman"/>
    </w:rPr>
  </w:style>
  <w:style w:type="paragraph" w:customStyle="1" w:styleId="312">
    <w:name w:val="Знак3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585459"/>
  </w:style>
  <w:style w:type="paragraph" w:customStyle="1" w:styleId="230">
    <w:name w:val="Основной текст 23"/>
    <w:basedOn w:val="a"/>
    <w:uiPriority w:val="99"/>
    <w:rsid w:val="00585459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585459"/>
  </w:style>
  <w:style w:type="character" w:customStyle="1" w:styleId="iceouttxt">
    <w:name w:val="iceouttxt"/>
    <w:uiPriority w:val="99"/>
    <w:rsid w:val="00585459"/>
  </w:style>
  <w:style w:type="paragraph" w:customStyle="1" w:styleId="510">
    <w:name w:val="Знак5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uiPriority w:val="99"/>
    <w:rsid w:val="00585459"/>
    <w:pPr>
      <w:ind w:left="283" w:hanging="283"/>
    </w:pPr>
  </w:style>
  <w:style w:type="paragraph" w:customStyle="1" w:styleId="ae0">
    <w:name w:val="ae"/>
    <w:basedOn w:val="a"/>
    <w:uiPriority w:val="99"/>
    <w:rsid w:val="00585459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585459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585459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58545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585459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585459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585459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585459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585459"/>
  </w:style>
  <w:style w:type="character" w:customStyle="1" w:styleId="WW-Absatz-Standardschriftart111111111111111111">
    <w:name w:val="WW-Absatz-Standardschriftart111111111111111111"/>
    <w:uiPriority w:val="99"/>
    <w:rsid w:val="00585459"/>
  </w:style>
  <w:style w:type="paragraph" w:customStyle="1" w:styleId="WW-Web">
    <w:name w:val="WW-Обычный (Web)"/>
    <w:basedOn w:val="a"/>
    <w:uiPriority w:val="99"/>
    <w:rsid w:val="00585459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585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585459"/>
    <w:rPr>
      <w:rFonts w:cs="Times New Roman"/>
    </w:rPr>
  </w:style>
  <w:style w:type="paragraph" w:customStyle="1" w:styleId="affb">
    <w:name w:val="Базовый"/>
    <w:uiPriority w:val="99"/>
    <w:rsid w:val="00585459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">
    <w:name w:val="Обычный (веб)1"/>
    <w:basedOn w:val="a"/>
    <w:uiPriority w:val="99"/>
    <w:semiHidden/>
    <w:rsid w:val="00585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585459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585459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585459"/>
    <w:pPr>
      <w:ind w:right="51"/>
    </w:pPr>
    <w:rPr>
      <w:b/>
      <w:bCs/>
    </w:rPr>
  </w:style>
  <w:style w:type="paragraph" w:customStyle="1" w:styleId="112">
    <w:name w:val="Обычный11"/>
    <w:uiPriority w:val="99"/>
    <w:rsid w:val="00585459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5854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585459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585459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585459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uiPriority w:val="99"/>
    <w:rsid w:val="00585459"/>
    <w:rPr>
      <w:rFonts w:cs="Times New Roman"/>
    </w:rPr>
  </w:style>
  <w:style w:type="character" w:customStyle="1" w:styleId="blk">
    <w:name w:val="blk"/>
    <w:uiPriority w:val="99"/>
    <w:rsid w:val="00585459"/>
    <w:rPr>
      <w:rFonts w:cs="Times New Roman"/>
    </w:rPr>
  </w:style>
  <w:style w:type="character" w:customStyle="1" w:styleId="epm">
    <w:name w:val="epm"/>
    <w:uiPriority w:val="99"/>
    <w:rsid w:val="00585459"/>
    <w:rPr>
      <w:rFonts w:cs="Times New Roman"/>
    </w:rPr>
  </w:style>
  <w:style w:type="character" w:customStyle="1" w:styleId="f">
    <w:name w:val="f"/>
    <w:uiPriority w:val="99"/>
    <w:rsid w:val="00585459"/>
    <w:rPr>
      <w:rFonts w:cs="Times New Roman"/>
    </w:rPr>
  </w:style>
  <w:style w:type="character" w:customStyle="1" w:styleId="113">
    <w:name w:val="Знак Знак11"/>
    <w:uiPriority w:val="99"/>
    <w:semiHidden/>
    <w:locked/>
    <w:rsid w:val="00585459"/>
    <w:rPr>
      <w:lang w:val="ru-RU" w:eastAsia="ar-SA" w:bidi="ar-SA"/>
    </w:rPr>
  </w:style>
  <w:style w:type="character" w:customStyle="1" w:styleId="FontStyle14">
    <w:name w:val="Font Style14"/>
    <w:uiPriority w:val="99"/>
    <w:rsid w:val="00585459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585459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585459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585459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58545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585459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585459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585459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585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585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585459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585459"/>
    <w:rPr>
      <w:rFonts w:cs="Times New Roman"/>
    </w:rPr>
  </w:style>
  <w:style w:type="character" w:customStyle="1" w:styleId="NormalWebChar1">
    <w:name w:val="Normal (Web) Char1"/>
    <w:uiPriority w:val="99"/>
    <w:locked/>
    <w:rsid w:val="00585459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585459"/>
    <w:rPr>
      <w:sz w:val="24"/>
      <w:lang w:val="ru-RU" w:eastAsia="ru-RU"/>
    </w:rPr>
  </w:style>
  <w:style w:type="character" w:customStyle="1" w:styleId="223">
    <w:name w:val="Знак Знак22"/>
    <w:uiPriority w:val="99"/>
    <w:rsid w:val="00585459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585459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585459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585459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585459"/>
    <w:rPr>
      <w:rFonts w:ascii="Times New Roman" w:hAnsi="Times New Roman"/>
      <w:sz w:val="22"/>
    </w:rPr>
  </w:style>
  <w:style w:type="paragraph" w:customStyle="1" w:styleId="1f0">
    <w:name w:val="Абзац списка1"/>
    <w:basedOn w:val="a"/>
    <w:uiPriority w:val="99"/>
    <w:rsid w:val="005854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585459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585459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585459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character" w:customStyle="1" w:styleId="FontStyle27">
    <w:name w:val="Font Style27"/>
    <w:uiPriority w:val="99"/>
    <w:rsid w:val="00585459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585459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585459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afff4">
    <w:name w:val="Заголовок таблицы"/>
    <w:basedOn w:val="a"/>
    <w:uiPriority w:val="99"/>
    <w:rsid w:val="00585459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585459"/>
    <w:rPr>
      <w:rFonts w:ascii="Courier New" w:hAnsi="Courier New"/>
    </w:rPr>
  </w:style>
  <w:style w:type="character" w:customStyle="1" w:styleId="s0">
    <w:name w:val="s0"/>
    <w:basedOn w:val="a0"/>
    <w:uiPriority w:val="99"/>
    <w:rsid w:val="0058545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585459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585459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854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854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85459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HTML1">
    <w:name w:val="Стандартный HTML Знак1"/>
    <w:basedOn w:val="a0"/>
    <w:uiPriority w:val="99"/>
    <w:semiHidden/>
    <w:rsid w:val="00585459"/>
    <w:rPr>
      <w:rFonts w:ascii="Consolas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585459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5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585459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585459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5459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85459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85459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58545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85459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58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54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85459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54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545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85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8545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8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85459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585459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585459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uiPriority w:val="99"/>
    <w:rsid w:val="00585459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585459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585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585459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585459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5459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585459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5459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585459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58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585459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585459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585459"/>
    <w:rPr>
      <w:rFonts w:cs="Times New Roman"/>
    </w:rPr>
  </w:style>
  <w:style w:type="paragraph" w:styleId="ac">
    <w:name w:val="footer"/>
    <w:basedOn w:val="a"/>
    <w:link w:val="ad"/>
    <w:uiPriority w:val="99"/>
    <w:rsid w:val="005854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85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585459"/>
    <w:rPr>
      <w:rFonts w:cs="Times New Roman"/>
    </w:rPr>
  </w:style>
  <w:style w:type="paragraph" w:styleId="ae">
    <w:name w:val="Title"/>
    <w:basedOn w:val="a"/>
    <w:link w:val="af"/>
    <w:uiPriority w:val="99"/>
    <w:qFormat/>
    <w:rsid w:val="00585459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585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585459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585459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585459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585459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85459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585459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5854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585459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585459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585459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58545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85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5854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8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585459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uiPriority w:val="99"/>
    <w:rsid w:val="0058545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585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5854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585459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585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585459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semiHidden/>
    <w:rsid w:val="00585459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8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uiPriority w:val="99"/>
    <w:rsid w:val="00585459"/>
    <w:pPr>
      <w:spacing w:before="100" w:beforeAutospacing="1" w:after="100" w:afterAutospacing="1"/>
    </w:pPr>
    <w:rPr>
      <w:szCs w:val="20"/>
    </w:r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585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585459"/>
    <w:rPr>
      <w:rFonts w:cs="Times New Roman"/>
    </w:rPr>
  </w:style>
  <w:style w:type="character" w:styleId="afb">
    <w:name w:val="FollowedHyperlink"/>
    <w:uiPriority w:val="99"/>
    <w:rsid w:val="00585459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5854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uiPriority w:val="99"/>
    <w:rsid w:val="00585459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585459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585459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585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585459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rsid w:val="005854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85459"/>
    <w:rPr>
      <w:rFonts w:ascii="Arial" w:eastAsia="Times New Roman" w:hAnsi="Arial" w:cs="Times New Roman"/>
      <w:lang w:eastAsia="ru-RU"/>
    </w:rPr>
  </w:style>
  <w:style w:type="paragraph" w:customStyle="1" w:styleId="13">
    <w:name w:val="Знак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58545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5854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585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58545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585459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585459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585459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5854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854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585459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585459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585459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5854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585459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585459"/>
    <w:rPr>
      <w:sz w:val="24"/>
      <w:lang w:val="ru-RU" w:eastAsia="ru-RU"/>
    </w:rPr>
  </w:style>
  <w:style w:type="paragraph" w:customStyle="1" w:styleId="FR1">
    <w:name w:val="FR1"/>
    <w:uiPriority w:val="99"/>
    <w:rsid w:val="00585459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585459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585459"/>
    <w:rPr>
      <w:sz w:val="24"/>
      <w:lang w:val="ru-RU" w:eastAsia="ru-RU"/>
    </w:rPr>
  </w:style>
  <w:style w:type="paragraph" w:customStyle="1" w:styleId="18">
    <w:name w:val="Знак1 Знак Знак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585459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8545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8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54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uiPriority w:val="99"/>
    <w:rsid w:val="00585459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585459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585459"/>
    <w:rPr>
      <w:sz w:val="24"/>
      <w:lang w:val="ru-RU" w:eastAsia="ru-RU"/>
    </w:rPr>
  </w:style>
  <w:style w:type="character" w:styleId="aff3">
    <w:name w:val="Emphasis"/>
    <w:uiPriority w:val="99"/>
    <w:qFormat/>
    <w:rsid w:val="00585459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585459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5854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585459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585459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uiPriority w:val="99"/>
    <w:qFormat/>
    <w:rsid w:val="00585459"/>
    <w:rPr>
      <w:rFonts w:cs="Times New Roman"/>
      <w:b/>
    </w:rPr>
  </w:style>
  <w:style w:type="paragraph" w:customStyle="1" w:styleId="29">
    <w:name w:val="Цитата2"/>
    <w:basedOn w:val="a"/>
    <w:uiPriority w:val="99"/>
    <w:rsid w:val="00585459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585459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585459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585459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585459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585459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585459"/>
    <w:rPr>
      <w:vertAlign w:val="superscript"/>
    </w:rPr>
  </w:style>
  <w:style w:type="paragraph" w:customStyle="1" w:styleId="1a">
    <w:name w:val="Текст1"/>
    <w:basedOn w:val="a"/>
    <w:uiPriority w:val="99"/>
    <w:rsid w:val="0058545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585459"/>
    <w:rPr>
      <w:sz w:val="24"/>
      <w:lang w:val="ru-RU" w:eastAsia="ru-RU"/>
    </w:rPr>
  </w:style>
  <w:style w:type="character" w:customStyle="1" w:styleId="1b">
    <w:name w:val="Знак Знак1"/>
    <w:uiPriority w:val="99"/>
    <w:rsid w:val="00585459"/>
    <w:rPr>
      <w:rFonts w:cs="Times New Roman"/>
    </w:rPr>
  </w:style>
  <w:style w:type="paragraph" w:customStyle="1" w:styleId="312">
    <w:name w:val="Знак3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585459"/>
  </w:style>
  <w:style w:type="paragraph" w:customStyle="1" w:styleId="230">
    <w:name w:val="Основной текст 23"/>
    <w:basedOn w:val="a"/>
    <w:uiPriority w:val="99"/>
    <w:rsid w:val="00585459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585459"/>
  </w:style>
  <w:style w:type="character" w:customStyle="1" w:styleId="iceouttxt">
    <w:name w:val="iceouttxt"/>
    <w:uiPriority w:val="99"/>
    <w:rsid w:val="00585459"/>
  </w:style>
  <w:style w:type="paragraph" w:customStyle="1" w:styleId="510">
    <w:name w:val="Знак51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uiPriority w:val="99"/>
    <w:rsid w:val="00585459"/>
    <w:pPr>
      <w:ind w:left="283" w:hanging="283"/>
    </w:pPr>
  </w:style>
  <w:style w:type="paragraph" w:customStyle="1" w:styleId="ae0">
    <w:name w:val="ae"/>
    <w:basedOn w:val="a"/>
    <w:uiPriority w:val="99"/>
    <w:rsid w:val="00585459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585459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585459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58545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585459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585459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585459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585459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585459"/>
  </w:style>
  <w:style w:type="character" w:customStyle="1" w:styleId="WW-Absatz-Standardschriftart111111111111111111">
    <w:name w:val="WW-Absatz-Standardschriftart111111111111111111"/>
    <w:uiPriority w:val="99"/>
    <w:rsid w:val="00585459"/>
  </w:style>
  <w:style w:type="paragraph" w:customStyle="1" w:styleId="WW-Web">
    <w:name w:val="WW-Обычный (Web)"/>
    <w:basedOn w:val="a"/>
    <w:uiPriority w:val="99"/>
    <w:rsid w:val="00585459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585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uiPriority w:val="99"/>
    <w:rsid w:val="0058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585459"/>
    <w:rPr>
      <w:rFonts w:cs="Times New Roman"/>
    </w:rPr>
  </w:style>
  <w:style w:type="paragraph" w:customStyle="1" w:styleId="affb">
    <w:name w:val="Базовый"/>
    <w:uiPriority w:val="99"/>
    <w:rsid w:val="00585459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">
    <w:name w:val="Обычный (веб)1"/>
    <w:basedOn w:val="a"/>
    <w:uiPriority w:val="99"/>
    <w:semiHidden/>
    <w:rsid w:val="00585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585459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585459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585459"/>
    <w:pPr>
      <w:ind w:right="51"/>
    </w:pPr>
    <w:rPr>
      <w:b/>
      <w:bCs/>
    </w:rPr>
  </w:style>
  <w:style w:type="paragraph" w:customStyle="1" w:styleId="112">
    <w:name w:val="Обычный11"/>
    <w:uiPriority w:val="99"/>
    <w:rsid w:val="00585459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5854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585459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585459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585459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uiPriority w:val="99"/>
    <w:rsid w:val="00585459"/>
    <w:rPr>
      <w:rFonts w:cs="Times New Roman"/>
    </w:rPr>
  </w:style>
  <w:style w:type="character" w:customStyle="1" w:styleId="blk">
    <w:name w:val="blk"/>
    <w:uiPriority w:val="99"/>
    <w:rsid w:val="00585459"/>
    <w:rPr>
      <w:rFonts w:cs="Times New Roman"/>
    </w:rPr>
  </w:style>
  <w:style w:type="character" w:customStyle="1" w:styleId="epm">
    <w:name w:val="epm"/>
    <w:uiPriority w:val="99"/>
    <w:rsid w:val="00585459"/>
    <w:rPr>
      <w:rFonts w:cs="Times New Roman"/>
    </w:rPr>
  </w:style>
  <w:style w:type="character" w:customStyle="1" w:styleId="f">
    <w:name w:val="f"/>
    <w:uiPriority w:val="99"/>
    <w:rsid w:val="00585459"/>
    <w:rPr>
      <w:rFonts w:cs="Times New Roman"/>
    </w:rPr>
  </w:style>
  <w:style w:type="character" w:customStyle="1" w:styleId="113">
    <w:name w:val="Знак Знак11"/>
    <w:uiPriority w:val="99"/>
    <w:semiHidden/>
    <w:locked/>
    <w:rsid w:val="00585459"/>
    <w:rPr>
      <w:lang w:val="ru-RU" w:eastAsia="ar-SA" w:bidi="ar-SA"/>
    </w:rPr>
  </w:style>
  <w:style w:type="character" w:customStyle="1" w:styleId="FontStyle14">
    <w:name w:val="Font Style14"/>
    <w:uiPriority w:val="99"/>
    <w:rsid w:val="00585459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585459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585459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585459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58545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585459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585459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585459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585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585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585459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585459"/>
    <w:rPr>
      <w:rFonts w:cs="Times New Roman"/>
    </w:rPr>
  </w:style>
  <w:style w:type="character" w:customStyle="1" w:styleId="NormalWebChar1">
    <w:name w:val="Normal (Web) Char1"/>
    <w:uiPriority w:val="99"/>
    <w:locked/>
    <w:rsid w:val="00585459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585459"/>
    <w:rPr>
      <w:sz w:val="24"/>
      <w:lang w:val="ru-RU" w:eastAsia="ru-RU"/>
    </w:rPr>
  </w:style>
  <w:style w:type="character" w:customStyle="1" w:styleId="223">
    <w:name w:val="Знак Знак22"/>
    <w:uiPriority w:val="99"/>
    <w:rsid w:val="00585459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585459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585459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585459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585459"/>
    <w:rPr>
      <w:rFonts w:ascii="Times New Roman" w:hAnsi="Times New Roman"/>
      <w:sz w:val="22"/>
    </w:rPr>
  </w:style>
  <w:style w:type="paragraph" w:customStyle="1" w:styleId="1f0">
    <w:name w:val="Абзац списка1"/>
    <w:basedOn w:val="a"/>
    <w:uiPriority w:val="99"/>
    <w:rsid w:val="005854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58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585459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585459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585459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character" w:customStyle="1" w:styleId="FontStyle27">
    <w:name w:val="Font Style27"/>
    <w:uiPriority w:val="99"/>
    <w:rsid w:val="00585459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585459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585459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afff4">
    <w:name w:val="Заголовок таблицы"/>
    <w:basedOn w:val="a"/>
    <w:uiPriority w:val="99"/>
    <w:rsid w:val="00585459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585459"/>
    <w:rPr>
      <w:rFonts w:ascii="Courier New" w:hAnsi="Courier New"/>
    </w:rPr>
  </w:style>
  <w:style w:type="character" w:customStyle="1" w:styleId="s0">
    <w:name w:val="s0"/>
    <w:basedOn w:val="a0"/>
    <w:uiPriority w:val="99"/>
    <w:rsid w:val="0058545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585459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585459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854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854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85459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8545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HTML1">
    <w:name w:val="Стандартный HTML Знак1"/>
    <w:basedOn w:val="a0"/>
    <w:uiPriority w:val="99"/>
    <w:semiHidden/>
    <w:rsid w:val="00585459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2018-06-14T08:21:00Z</dcterms:created>
  <dcterms:modified xsi:type="dcterms:W3CDTF">2018-06-14T08:21:00Z</dcterms:modified>
</cp:coreProperties>
</file>