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D1E" w:rsidRPr="008D7D1E" w:rsidRDefault="008D7D1E" w:rsidP="00E526A1">
      <w:pPr>
        <w:keepNext/>
        <w:autoSpaceDE w:val="0"/>
      </w:pPr>
      <w:r w:rsidRPr="008D7D1E">
        <w:rPr>
          <w:rFonts w:ascii="Times New Roman CYR" w:eastAsia="Times New Roman CYR" w:hAnsi="Times New Roman CYR" w:cs="Times New Roman CYR"/>
          <w:b/>
          <w:bCs/>
          <w:iCs/>
          <w:color w:val="000000"/>
          <w:spacing w:val="4"/>
        </w:rPr>
        <w:t>Описание объекта закупки:</w:t>
      </w:r>
    </w:p>
    <w:p w:rsidR="008D7D1E" w:rsidRPr="008D7D1E" w:rsidRDefault="008D7D1E" w:rsidP="00335ACB">
      <w:pPr>
        <w:keepNext/>
        <w:spacing w:line="274" w:lineRule="exact"/>
        <w:ind w:firstLine="680"/>
        <w:jc w:val="both"/>
      </w:pPr>
      <w:r w:rsidRPr="008D7D1E">
        <w:t xml:space="preserve">Ортопедическая обувь должна обеспечивать: </w:t>
      </w:r>
    </w:p>
    <w:p w:rsidR="008D7D1E" w:rsidRPr="008D7D1E" w:rsidRDefault="008D7D1E" w:rsidP="00335ACB">
      <w:pPr>
        <w:keepNext/>
        <w:spacing w:line="274" w:lineRule="exact"/>
        <w:ind w:firstLine="680"/>
        <w:jc w:val="both"/>
      </w:pPr>
      <w:r w:rsidRPr="008D7D1E">
        <w:t>- достаточность опороспособности конечности;</w:t>
      </w:r>
    </w:p>
    <w:p w:rsidR="008D7D1E" w:rsidRPr="008D7D1E" w:rsidRDefault="008D7D1E" w:rsidP="00335ACB">
      <w:pPr>
        <w:keepNext/>
        <w:spacing w:line="274" w:lineRule="exac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8D7D1E" w:rsidRPr="008D7D1E" w:rsidRDefault="008D7D1E" w:rsidP="00335ACB">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D7D1E" w:rsidRPr="008D7D1E" w:rsidRDefault="008D7D1E" w:rsidP="00335ACB">
      <w:pPr>
        <w:keepNext/>
        <w:spacing w:line="274" w:lineRule="exact"/>
        <w:ind w:firstLine="680"/>
        <w:jc w:val="both"/>
      </w:pPr>
      <w:r w:rsidRPr="008D7D1E">
        <w:t>- компенсацию укорочения конечности.</w:t>
      </w:r>
    </w:p>
    <w:p w:rsidR="00974B99" w:rsidRDefault="00FF513F" w:rsidP="00335ACB">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FF513F" w:rsidRPr="003A0E84" w:rsidRDefault="00FF513F" w:rsidP="00335ACB">
      <w:pPr>
        <w:keepNext/>
        <w:spacing w:line="274" w:lineRule="exact"/>
        <w:ind w:firstLine="680"/>
        <w:jc w:val="both"/>
      </w:pPr>
      <w:r w:rsidRPr="003A0E84">
        <w:t>Ортопедическая обувь должна быть ручного или полумеханического производства.</w:t>
      </w:r>
    </w:p>
    <w:p w:rsidR="00FF513F" w:rsidRPr="003A0E84" w:rsidRDefault="00FF513F" w:rsidP="00335ACB">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F513F" w:rsidRPr="003A0E84" w:rsidRDefault="00FF513F" w:rsidP="00335ACB">
      <w:pPr>
        <w:keepNext/>
        <w:spacing w:line="274" w:lineRule="exact"/>
        <w:ind w:firstLine="680"/>
        <w:jc w:val="both"/>
      </w:pPr>
      <w:r w:rsidRPr="003A0E84">
        <w:t>а) специальные жесткие детали:</w:t>
      </w:r>
    </w:p>
    <w:p w:rsidR="00FF513F" w:rsidRPr="003A0E84" w:rsidRDefault="00FF513F" w:rsidP="00335ACB">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F513F" w:rsidRPr="003A0E84" w:rsidRDefault="00FF513F" w:rsidP="00335ACB">
      <w:pPr>
        <w:keepNext/>
        <w:spacing w:line="274" w:lineRule="exact"/>
        <w:ind w:firstLine="680"/>
        <w:jc w:val="both"/>
      </w:pPr>
      <w:r w:rsidRPr="003A0E84">
        <w:t>б) специальные мягкие детали:</w:t>
      </w:r>
    </w:p>
    <w:p w:rsidR="00FF513F" w:rsidRPr="003A0E84" w:rsidRDefault="00FF513F" w:rsidP="00335ACB">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FF513F" w:rsidRPr="003A0E84" w:rsidRDefault="00FF513F" w:rsidP="00335ACB">
      <w:pPr>
        <w:keepNext/>
        <w:spacing w:line="274" w:lineRule="exact"/>
        <w:ind w:firstLine="680"/>
        <w:jc w:val="both"/>
      </w:pPr>
      <w:r w:rsidRPr="003A0E84">
        <w:t>в) специальные металлические детали:</w:t>
      </w:r>
    </w:p>
    <w:p w:rsidR="00FF513F" w:rsidRPr="003A0E84" w:rsidRDefault="00FF513F" w:rsidP="00335ACB">
      <w:pPr>
        <w:keepNext/>
        <w:spacing w:line="274" w:lineRule="exact"/>
        <w:ind w:firstLine="680"/>
        <w:jc w:val="both"/>
      </w:pPr>
      <w:r w:rsidRPr="003A0E84">
        <w:t>- пластина для ортопедической обуви, шины стальные, планшетки корсетные.</w:t>
      </w:r>
    </w:p>
    <w:p w:rsidR="00FF513F" w:rsidRPr="003A0E84" w:rsidRDefault="00FF513F" w:rsidP="00335ACB">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FF513F" w:rsidRPr="003A0E84" w:rsidRDefault="00FF513F" w:rsidP="00F65651">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FF513F" w:rsidRPr="003A0E84" w:rsidRDefault="00FF513F" w:rsidP="00F65651">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FF513F" w:rsidRPr="003A0E84" w:rsidRDefault="00FF513F" w:rsidP="00F65651">
      <w:pPr>
        <w:keepNext/>
        <w:spacing w:line="290" w:lineRule="exact"/>
        <w:ind w:firstLine="680"/>
        <w:jc w:val="both"/>
      </w:pPr>
      <w:r w:rsidRPr="003A0E84">
        <w:t>д) специальные детали низа:</w:t>
      </w:r>
    </w:p>
    <w:p w:rsidR="00FF513F" w:rsidRPr="003A0E84" w:rsidRDefault="00FF513F" w:rsidP="00F65651">
      <w:pPr>
        <w:keepNext/>
        <w:spacing w:line="290" w:lineRule="exact"/>
        <w:ind w:firstLine="680"/>
        <w:jc w:val="both"/>
      </w:pPr>
      <w:r w:rsidRPr="003A0E84">
        <w:t xml:space="preserve">- каблук </w:t>
      </w:r>
      <w:r w:rsidR="002F6310">
        <w:t>и/или</w:t>
      </w:r>
      <w:r w:rsidRPr="003A0E84">
        <w:t xml:space="preserve"> подошва особой формы;</w:t>
      </w:r>
    </w:p>
    <w:p w:rsidR="00FF513F" w:rsidRPr="003A0E84" w:rsidRDefault="00FF513F" w:rsidP="00F65651">
      <w:pPr>
        <w:keepNext/>
        <w:spacing w:line="290" w:lineRule="exact"/>
        <w:ind w:firstLine="680"/>
        <w:jc w:val="both"/>
      </w:pPr>
      <w:r w:rsidRPr="003A0E84">
        <w:t>е) прочие специальные детали:</w:t>
      </w:r>
    </w:p>
    <w:p w:rsidR="00FF513F" w:rsidRPr="003A0E84" w:rsidRDefault="00FF513F" w:rsidP="00F65651">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FF513F" w:rsidRPr="003A0E84" w:rsidRDefault="00FF513F" w:rsidP="00F65651">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2F6310" w:rsidRDefault="002F6310" w:rsidP="002F6310">
      <w:pPr>
        <w:pStyle w:val="af8"/>
        <w:keepNext/>
        <w:spacing w:before="0" w:beforeAutospacing="0" w:after="0" w:afterAutospacing="0"/>
        <w:ind w:firstLine="680"/>
        <w:jc w:val="both"/>
      </w:pPr>
      <w:r w:rsidRPr="003A0E84">
        <w:t xml:space="preserve">Ортопедическая обувь </w:t>
      </w:r>
      <w:r w:rsidRPr="002F6310">
        <w:rPr>
          <w:color w:val="000000"/>
        </w:rPr>
        <w:t>сложная на сохраненную конечность и обувь на протез</w:t>
      </w:r>
      <w:r>
        <w:t xml:space="preserve">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2F6310" w:rsidRPr="00BF194C" w:rsidRDefault="002F6310" w:rsidP="002F6310">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2F6310" w:rsidRDefault="002F6310" w:rsidP="002F6310">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FF513F" w:rsidRPr="003A0E84" w:rsidRDefault="00FF513F" w:rsidP="00F65651">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FF513F" w:rsidRPr="003A0E84" w:rsidRDefault="00FF513F" w:rsidP="00F65651">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F6310" w:rsidRDefault="002F6310" w:rsidP="002F6310">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FF513F" w:rsidRPr="003A0E84" w:rsidRDefault="00FF513F" w:rsidP="00F65651">
      <w:pPr>
        <w:keepNext/>
        <w:spacing w:line="290" w:lineRule="exact"/>
        <w:ind w:firstLine="680"/>
        <w:jc w:val="both"/>
      </w:pPr>
      <w:r w:rsidRPr="003A0E84">
        <w:t>Ортопедическая обувь должна изготавливаться по индивидуальным заказам инвалидов и отдельных категорий граждан из числа ветеранов.</w:t>
      </w:r>
    </w:p>
    <w:p w:rsidR="002F6310" w:rsidRDefault="002F6310" w:rsidP="002F6310">
      <w:pPr>
        <w:pStyle w:val="af8"/>
        <w:keepNext/>
        <w:spacing w:before="0" w:beforeAutospacing="0" w:after="0" w:afterAutospacing="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FF513F" w:rsidRPr="003A0E84" w:rsidRDefault="00FF513F" w:rsidP="00F65651">
      <w:pPr>
        <w:keepNext/>
        <w:spacing w:line="290" w:lineRule="exact"/>
        <w:ind w:firstLine="680"/>
        <w:jc w:val="both"/>
        <w:rPr>
          <w:rStyle w:val="62"/>
          <w:color w:val="000000"/>
          <w:spacing w:val="2"/>
        </w:rPr>
      </w:pPr>
      <w:r w:rsidRPr="003A0E84">
        <w:lastRenderedPageBreak/>
        <w:t>Передача ортопедической обуви инвалидам и отдельным категориям граждан из числа ветеранов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2F6310" w:rsidRDefault="002F6310" w:rsidP="00831E3A">
      <w:pPr>
        <w:keepNext/>
        <w:ind w:firstLine="735"/>
        <w:jc w:val="both"/>
      </w:pPr>
      <w:r>
        <w:t>Изделия должны иметь действующие регистрационные удостоверения, сертификат соответствия, либо декларацию о соответствии</w:t>
      </w:r>
      <w:r>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FF513F" w:rsidRPr="003A0E84" w:rsidRDefault="00FF513F" w:rsidP="00F65651">
      <w:pPr>
        <w:keepNext/>
        <w:shd w:val="clear" w:color="auto" w:fill="FFFFFF"/>
        <w:spacing w:line="290" w:lineRule="exact"/>
        <w:ind w:firstLine="680"/>
        <w:jc w:val="both"/>
        <w:rPr>
          <w:rStyle w:val="62"/>
          <w:color w:val="000000"/>
          <w:spacing w:val="2"/>
        </w:rPr>
      </w:pPr>
      <w:proofErr w:type="gramStart"/>
      <w:r w:rsidRPr="003A0E84">
        <w:rPr>
          <w:rStyle w:val="62"/>
          <w:color w:val="000000"/>
          <w:spacing w:val="2"/>
        </w:rPr>
        <w:t xml:space="preserve">Работы </w:t>
      </w:r>
      <w:r w:rsidR="00B00A0A" w:rsidRPr="00B00A0A">
        <w:rPr>
          <w:bCs/>
        </w:rPr>
        <w:t xml:space="preserve">по изготовлению </w:t>
      </w:r>
      <w:r w:rsidR="00B00A0A" w:rsidRPr="00B00A0A">
        <w:rPr>
          <w:rFonts w:eastAsia="Lucida Sans Unicode" w:cs="Times New Roman CYR"/>
          <w:iCs/>
          <w:color w:val="000000"/>
          <w:spacing w:val="2"/>
        </w:rPr>
        <w:t>ортопедической обуви для обеспечения</w:t>
      </w:r>
      <w:r w:rsidR="00B00A0A" w:rsidRPr="00B00A0A">
        <w:rPr>
          <w:rFonts w:eastAsia="Lucida Sans Unicode" w:cs="Times New Roman CYR"/>
          <w:iCs/>
          <w:color w:val="000000"/>
          <w:spacing w:val="-2"/>
        </w:rPr>
        <w:t xml:space="preserve"> инвалидов и отдельных категорий граждан из числа ветеранов</w:t>
      </w:r>
      <w:r w:rsidRPr="003A0E84">
        <w:rPr>
          <w:rStyle w:val="62"/>
          <w:color w:val="000000"/>
          <w:spacing w:val="2"/>
        </w:rPr>
        <w:t>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roofErr w:type="gramEnd"/>
    </w:p>
    <w:p w:rsidR="00246F76" w:rsidRPr="00640089" w:rsidRDefault="00246F76" w:rsidP="00C00C49">
      <w:pPr>
        <w:keepNext/>
        <w:shd w:val="clear" w:color="auto" w:fill="FFFFFF"/>
        <w:ind w:firstLine="680"/>
        <w:jc w:val="both"/>
      </w:pPr>
      <w:r w:rsidRPr="00153736">
        <w:rPr>
          <w:rFonts w:eastAsia="Calibri"/>
          <w:b/>
        </w:rPr>
        <w:t>Гарантия:</w:t>
      </w:r>
      <w:r w:rsidRPr="00640089">
        <w:t xml:space="preserve">Исполнитель </w:t>
      </w:r>
      <w:r w:rsidR="00FE3F67">
        <w:t xml:space="preserve">должен </w:t>
      </w:r>
      <w:r w:rsidRPr="00640089">
        <w:t>гарантир</w:t>
      </w:r>
      <w:r w:rsidR="00FE3F67">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764956" w:rsidRPr="003A0E84" w:rsidRDefault="00764956" w:rsidP="00C00C49">
      <w:pPr>
        <w:keepNext/>
        <w:shd w:val="clear" w:color="auto" w:fill="FFFFFF"/>
        <w:ind w:firstLine="680"/>
        <w:jc w:val="both"/>
        <w:rPr>
          <w:rStyle w:val="62"/>
        </w:rPr>
      </w:pPr>
      <w:r w:rsidRPr="003A0E84">
        <w:rPr>
          <w:rStyle w:val="62"/>
        </w:rPr>
        <w:t xml:space="preserve">Максимальный срок гарантии ортопедической обуви устанавливается </w:t>
      </w:r>
      <w:proofErr w:type="gramStart"/>
      <w:r w:rsidRPr="003A0E84">
        <w:rPr>
          <w:rStyle w:val="62"/>
          <w:color w:val="000000"/>
          <w:spacing w:val="2"/>
        </w:rPr>
        <w:t>с даты подписания</w:t>
      </w:r>
      <w:proofErr w:type="gramEnd"/>
      <w:r w:rsidRPr="003A0E84">
        <w:rPr>
          <w:rStyle w:val="62"/>
          <w:color w:val="000000"/>
          <w:spacing w:val="2"/>
        </w:rPr>
        <w:t xml:space="preserve">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70 дней.</w:t>
      </w:r>
    </w:p>
    <w:p w:rsidR="00764956" w:rsidRDefault="00764956" w:rsidP="00C00C49">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764956" w:rsidRPr="00640089" w:rsidRDefault="00764956" w:rsidP="00C00C49">
      <w:pPr>
        <w:keepNext/>
        <w:shd w:val="clear" w:color="auto" w:fill="FFFFFF"/>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764956" w:rsidRPr="00640089" w:rsidRDefault="00764956" w:rsidP="00C00C49">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764956" w:rsidRPr="00831E3A" w:rsidRDefault="00764956" w:rsidP="00C00C49">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6 месяцев</w:t>
      </w:r>
      <w:r w:rsidR="00831E3A">
        <w:rPr>
          <w:color w:val="000000"/>
          <w:spacing w:val="-2"/>
        </w:rPr>
        <w:t xml:space="preserve"> для </w:t>
      </w:r>
      <w:r w:rsidR="00831E3A" w:rsidRPr="00831E3A">
        <w:rPr>
          <w:color w:val="000000"/>
        </w:rPr>
        <w:t>ортопедической обуви сложной (для взрослых) и ортопедической обуви сложной на аппарат и не менее 12 месяцев для ортопедической обуви сложной на сохраненную конечность и обув</w:t>
      </w:r>
      <w:r w:rsidR="00831E3A">
        <w:rPr>
          <w:color w:val="000000"/>
        </w:rPr>
        <w:t>и</w:t>
      </w:r>
      <w:r w:rsidR="00831E3A" w:rsidRPr="00831E3A">
        <w:rPr>
          <w:color w:val="000000"/>
        </w:rPr>
        <w:t xml:space="preserve"> на протез</w:t>
      </w:r>
      <w:r w:rsidRPr="00831E3A">
        <w:rPr>
          <w:color w:val="000000"/>
          <w:spacing w:val="-2"/>
        </w:rPr>
        <w:t>.</w:t>
      </w:r>
    </w:p>
    <w:p w:rsidR="00831E3A" w:rsidRDefault="00831E3A" w:rsidP="00831E3A">
      <w:pPr>
        <w:pStyle w:val="af5"/>
        <w:keepNext/>
        <w:numPr>
          <w:ilvl w:val="0"/>
          <w:numId w:val="3"/>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551162" w:rsidRDefault="00551162" w:rsidP="00C00C49">
      <w:pPr>
        <w:keepNext/>
        <w:suppressAutoHyphens w:val="0"/>
        <w:ind w:firstLine="709"/>
        <w:jc w:val="both"/>
        <w:rPr>
          <w:color w:val="000000"/>
          <w:spacing w:val="-2"/>
        </w:rPr>
      </w:pPr>
      <w:bookmarkStart w:id="0" w:name="_GoBack"/>
      <w:bookmarkEnd w:id="0"/>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4"/>
        <w:gridCol w:w="7182"/>
        <w:gridCol w:w="1134"/>
      </w:tblGrid>
      <w:tr w:rsidR="00FF513F" w:rsidRPr="00AD6917" w:rsidTr="00515153">
        <w:trPr>
          <w:trHeight w:val="414"/>
        </w:trPr>
        <w:tc>
          <w:tcPr>
            <w:tcW w:w="1754" w:type="dxa"/>
            <w:shd w:val="clear" w:color="auto" w:fill="auto"/>
            <w:vAlign w:val="center"/>
          </w:tcPr>
          <w:p w:rsidR="00FF513F" w:rsidRPr="00AD6917" w:rsidRDefault="00FF513F" w:rsidP="00515153">
            <w:pPr>
              <w:keepNext/>
              <w:jc w:val="center"/>
              <w:rPr>
                <w:bCs/>
                <w:color w:val="000000"/>
                <w:sz w:val="20"/>
                <w:szCs w:val="20"/>
              </w:rPr>
            </w:pPr>
            <w:r w:rsidRPr="00AD6917">
              <w:rPr>
                <w:bCs/>
                <w:color w:val="000000"/>
                <w:sz w:val="20"/>
                <w:szCs w:val="20"/>
              </w:rPr>
              <w:t xml:space="preserve">Наименование </w:t>
            </w:r>
            <w:r w:rsidR="00515153">
              <w:rPr>
                <w:bCs/>
                <w:color w:val="000000"/>
                <w:sz w:val="20"/>
                <w:szCs w:val="20"/>
              </w:rPr>
              <w:t>изделия</w:t>
            </w:r>
          </w:p>
        </w:tc>
        <w:tc>
          <w:tcPr>
            <w:tcW w:w="7182" w:type="dxa"/>
            <w:vAlign w:val="center"/>
          </w:tcPr>
          <w:p w:rsidR="00FF513F" w:rsidRPr="00AD6917" w:rsidRDefault="00FF513F" w:rsidP="00E526A1">
            <w:pPr>
              <w:keepNext/>
              <w:snapToGrid w:val="0"/>
              <w:jc w:val="center"/>
              <w:rPr>
                <w:bCs/>
                <w:color w:val="000000"/>
                <w:sz w:val="20"/>
                <w:szCs w:val="20"/>
              </w:rPr>
            </w:pPr>
            <w:r w:rsidRPr="00AD6917">
              <w:rPr>
                <w:bCs/>
                <w:color w:val="000000"/>
                <w:sz w:val="20"/>
                <w:szCs w:val="20"/>
              </w:rPr>
              <w:t>Характеристики работ</w:t>
            </w:r>
          </w:p>
        </w:tc>
        <w:tc>
          <w:tcPr>
            <w:tcW w:w="1134" w:type="dxa"/>
            <w:shd w:val="clear" w:color="auto" w:fill="auto"/>
            <w:vAlign w:val="center"/>
          </w:tcPr>
          <w:p w:rsidR="00FF513F" w:rsidRPr="00AD6917" w:rsidRDefault="00FF513F" w:rsidP="00831E3A">
            <w:pPr>
              <w:keepNext/>
              <w:snapToGrid w:val="0"/>
              <w:jc w:val="center"/>
              <w:rPr>
                <w:bCs/>
                <w:color w:val="000000"/>
                <w:sz w:val="20"/>
                <w:szCs w:val="20"/>
              </w:rPr>
            </w:pPr>
            <w:r w:rsidRPr="00AD6917">
              <w:rPr>
                <w:bCs/>
                <w:color w:val="000000"/>
                <w:sz w:val="20"/>
                <w:szCs w:val="20"/>
              </w:rPr>
              <w:t xml:space="preserve">Объем, </w:t>
            </w:r>
            <w:r w:rsidR="00831E3A">
              <w:rPr>
                <w:bCs/>
                <w:color w:val="000000"/>
                <w:sz w:val="20"/>
                <w:szCs w:val="20"/>
              </w:rPr>
              <w:t>шт</w:t>
            </w:r>
            <w:r w:rsidR="00246F76">
              <w:rPr>
                <w:bCs/>
                <w:color w:val="000000"/>
                <w:sz w:val="20"/>
                <w:szCs w:val="20"/>
              </w:rPr>
              <w:t>.</w:t>
            </w:r>
          </w:p>
        </w:tc>
      </w:tr>
      <w:tr w:rsidR="00831E3A" w:rsidRPr="007F775B" w:rsidTr="00FE3F67">
        <w:trPr>
          <w:trHeight w:val="75"/>
        </w:trPr>
        <w:tc>
          <w:tcPr>
            <w:tcW w:w="1754" w:type="dxa"/>
            <w:shd w:val="clear" w:color="auto" w:fill="auto"/>
          </w:tcPr>
          <w:p w:rsidR="00831E3A" w:rsidRPr="00831E3A" w:rsidRDefault="00831E3A">
            <w:pPr>
              <w:rPr>
                <w:color w:val="000000"/>
                <w:sz w:val="22"/>
                <w:szCs w:val="22"/>
              </w:rPr>
            </w:pPr>
            <w:r w:rsidRPr="00831E3A">
              <w:rPr>
                <w:color w:val="000000"/>
                <w:sz w:val="22"/>
                <w:szCs w:val="22"/>
              </w:rPr>
              <w:t>Ортопедическая обувь сложная на утепленной подкладке (для взрослых)</w:t>
            </w:r>
          </w:p>
        </w:tc>
        <w:tc>
          <w:tcPr>
            <w:tcW w:w="7182" w:type="dxa"/>
          </w:tcPr>
          <w:p w:rsidR="00831E3A" w:rsidRPr="002F6310" w:rsidRDefault="00831E3A" w:rsidP="00E526A1">
            <w:pPr>
              <w:keepNext/>
              <w:rPr>
                <w:b/>
                <w:bCs/>
                <w:sz w:val="21"/>
                <w:szCs w:val="21"/>
                <w:lang w:eastAsia="ru-RU"/>
              </w:rPr>
            </w:pPr>
            <w:r w:rsidRPr="002F6310">
              <w:rPr>
                <w:b/>
                <w:bCs/>
                <w:sz w:val="21"/>
                <w:szCs w:val="21"/>
                <w:lang w:eastAsia="ru-RU"/>
              </w:rPr>
              <w:t xml:space="preserve">Мужская, женская (сапожки, ботинки, полуботинки): </w:t>
            </w:r>
          </w:p>
          <w:p w:rsidR="00831E3A" w:rsidRPr="002F6310" w:rsidRDefault="00831E3A" w:rsidP="00E526A1">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831E3A" w:rsidRPr="002F6310" w:rsidRDefault="00831E3A" w:rsidP="00E526A1">
            <w:pPr>
              <w:keepNext/>
              <w:rPr>
                <w:bCs/>
                <w:sz w:val="21"/>
                <w:szCs w:val="21"/>
                <w:lang w:eastAsia="ru-RU"/>
              </w:rPr>
            </w:pPr>
            <w:r w:rsidRPr="002F6310">
              <w:rPr>
                <w:bCs/>
                <w:sz w:val="21"/>
                <w:szCs w:val="21"/>
                <w:lang w:eastAsia="ru-RU"/>
              </w:rPr>
              <w:t xml:space="preserve">- на укорочение; </w:t>
            </w:r>
          </w:p>
          <w:p w:rsidR="00831E3A" w:rsidRPr="002F6310" w:rsidRDefault="00831E3A" w:rsidP="00E526A1">
            <w:pPr>
              <w:keepNext/>
              <w:rPr>
                <w:bCs/>
                <w:sz w:val="21"/>
                <w:szCs w:val="21"/>
                <w:lang w:eastAsia="ru-RU"/>
              </w:rPr>
            </w:pPr>
            <w:r w:rsidRPr="002F6310">
              <w:rPr>
                <w:bCs/>
                <w:sz w:val="21"/>
                <w:szCs w:val="21"/>
                <w:lang w:eastAsia="ru-RU"/>
              </w:rPr>
              <w:t xml:space="preserve">- на слоновую стопу; </w:t>
            </w:r>
          </w:p>
          <w:p w:rsidR="00831E3A" w:rsidRPr="002F6310" w:rsidRDefault="00831E3A" w:rsidP="00E526A1">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831E3A" w:rsidRPr="002F6310" w:rsidRDefault="00831E3A" w:rsidP="00E526A1">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t>половарусную</w:t>
            </w:r>
            <w:proofErr w:type="spellEnd"/>
            <w:r w:rsidRPr="002F6310">
              <w:rPr>
                <w:bCs/>
                <w:sz w:val="21"/>
                <w:szCs w:val="21"/>
                <w:lang w:eastAsia="ru-RU"/>
              </w:rPr>
              <w:t xml:space="preserve">, при косолапости); </w:t>
            </w:r>
          </w:p>
          <w:p w:rsidR="00831E3A" w:rsidRPr="002F6310" w:rsidRDefault="00831E3A" w:rsidP="00E526A1">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831E3A" w:rsidRPr="002F6310" w:rsidRDefault="00831E3A" w:rsidP="00E526A1">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831E3A" w:rsidRPr="002F6310" w:rsidRDefault="00831E3A" w:rsidP="00E526A1">
            <w:pPr>
              <w:keepNext/>
              <w:rPr>
                <w:sz w:val="21"/>
                <w:szCs w:val="21"/>
                <w:lang w:eastAsia="ru-RU"/>
              </w:rPr>
            </w:pPr>
            <w:r w:rsidRPr="002F6310">
              <w:rPr>
                <w:bCs/>
                <w:sz w:val="21"/>
                <w:szCs w:val="21"/>
                <w:lang w:eastAsia="ru-RU"/>
              </w:rPr>
              <w:t xml:space="preserve">- после ампутации или разной длине следа. </w:t>
            </w:r>
          </w:p>
          <w:p w:rsidR="00831E3A" w:rsidRPr="002F6310" w:rsidRDefault="00831E3A" w:rsidP="00E526A1">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shd w:val="clear" w:color="auto" w:fill="auto"/>
            <w:noWrap/>
          </w:tcPr>
          <w:p w:rsidR="00831E3A" w:rsidRPr="00FE3F67" w:rsidRDefault="00831E3A" w:rsidP="00FE3F67">
            <w:pPr>
              <w:jc w:val="center"/>
              <w:rPr>
                <w:color w:val="000000"/>
                <w:sz w:val="22"/>
                <w:szCs w:val="22"/>
              </w:rPr>
            </w:pPr>
          </w:p>
        </w:tc>
      </w:tr>
      <w:tr w:rsidR="00831E3A" w:rsidRPr="007F775B" w:rsidTr="00FE3F67">
        <w:trPr>
          <w:trHeight w:val="105"/>
        </w:trPr>
        <w:tc>
          <w:tcPr>
            <w:tcW w:w="1754" w:type="dxa"/>
            <w:tcBorders>
              <w:top w:val="single" w:sz="4" w:space="0" w:color="auto"/>
              <w:left w:val="single" w:sz="4" w:space="0" w:color="auto"/>
              <w:bottom w:val="single" w:sz="4" w:space="0" w:color="auto"/>
              <w:right w:val="single" w:sz="4" w:space="0" w:color="auto"/>
            </w:tcBorders>
            <w:shd w:val="clear" w:color="auto" w:fill="auto"/>
          </w:tcPr>
          <w:p w:rsidR="00831E3A" w:rsidRPr="00831E3A" w:rsidRDefault="00831E3A">
            <w:pPr>
              <w:rPr>
                <w:color w:val="000000"/>
                <w:sz w:val="22"/>
                <w:szCs w:val="22"/>
              </w:rPr>
            </w:pPr>
            <w:r w:rsidRPr="00831E3A">
              <w:rPr>
                <w:color w:val="000000"/>
                <w:sz w:val="22"/>
                <w:szCs w:val="22"/>
              </w:rPr>
              <w:t xml:space="preserve">Ортопедическая обувь сложная без утепленной </w:t>
            </w:r>
            <w:r w:rsidRPr="00831E3A">
              <w:rPr>
                <w:color w:val="000000"/>
                <w:sz w:val="22"/>
                <w:szCs w:val="22"/>
              </w:rPr>
              <w:lastRenderedPageBreak/>
              <w:t>подкладки (для взрослых)</w:t>
            </w:r>
          </w:p>
        </w:tc>
        <w:tc>
          <w:tcPr>
            <w:tcW w:w="7182" w:type="dxa"/>
            <w:tcBorders>
              <w:top w:val="single" w:sz="4" w:space="0" w:color="auto"/>
              <w:left w:val="single" w:sz="4" w:space="0" w:color="auto"/>
              <w:bottom w:val="single" w:sz="4" w:space="0" w:color="auto"/>
              <w:right w:val="single" w:sz="4" w:space="0" w:color="auto"/>
            </w:tcBorders>
          </w:tcPr>
          <w:p w:rsidR="00831E3A" w:rsidRPr="002F6310" w:rsidRDefault="00831E3A" w:rsidP="00E526A1">
            <w:pPr>
              <w:keepNext/>
              <w:rPr>
                <w:b/>
                <w:bCs/>
                <w:sz w:val="21"/>
                <w:szCs w:val="21"/>
                <w:lang w:eastAsia="ru-RU"/>
              </w:rPr>
            </w:pPr>
            <w:r w:rsidRPr="002F6310">
              <w:rPr>
                <w:b/>
                <w:bCs/>
                <w:sz w:val="21"/>
                <w:szCs w:val="21"/>
                <w:lang w:eastAsia="ru-RU"/>
              </w:rPr>
              <w:lastRenderedPageBreak/>
              <w:t xml:space="preserve">Мужская, женская (ботинки, полуботинки, туфли): </w:t>
            </w:r>
          </w:p>
          <w:p w:rsidR="00831E3A" w:rsidRPr="002F6310" w:rsidRDefault="00831E3A" w:rsidP="00E526A1">
            <w:pPr>
              <w:keepNext/>
              <w:rPr>
                <w:bCs/>
                <w:sz w:val="21"/>
                <w:szCs w:val="21"/>
                <w:lang w:eastAsia="ru-RU"/>
              </w:rPr>
            </w:pPr>
            <w:r w:rsidRPr="002F6310">
              <w:rPr>
                <w:bCs/>
                <w:sz w:val="21"/>
                <w:szCs w:val="21"/>
                <w:lang w:eastAsia="ru-RU"/>
              </w:rPr>
              <w:t xml:space="preserve">-  с супинатором или пронатором, или невысокой боковой поддержкой; </w:t>
            </w:r>
          </w:p>
          <w:p w:rsidR="00831E3A" w:rsidRPr="002F6310" w:rsidRDefault="00831E3A" w:rsidP="00E526A1">
            <w:pPr>
              <w:keepNext/>
              <w:rPr>
                <w:bCs/>
                <w:sz w:val="21"/>
                <w:szCs w:val="21"/>
                <w:lang w:eastAsia="ru-RU"/>
              </w:rPr>
            </w:pPr>
            <w:r w:rsidRPr="002F6310">
              <w:rPr>
                <w:bCs/>
                <w:sz w:val="21"/>
                <w:szCs w:val="21"/>
                <w:lang w:eastAsia="ru-RU"/>
              </w:rPr>
              <w:t xml:space="preserve">- на укорочение; </w:t>
            </w:r>
          </w:p>
          <w:p w:rsidR="00831E3A" w:rsidRPr="002F6310" w:rsidRDefault="00831E3A" w:rsidP="00E526A1">
            <w:pPr>
              <w:keepNext/>
              <w:rPr>
                <w:bCs/>
                <w:sz w:val="21"/>
                <w:szCs w:val="21"/>
                <w:lang w:eastAsia="ru-RU"/>
              </w:rPr>
            </w:pPr>
            <w:r w:rsidRPr="002F6310">
              <w:rPr>
                <w:bCs/>
                <w:sz w:val="21"/>
                <w:szCs w:val="21"/>
                <w:lang w:eastAsia="ru-RU"/>
              </w:rPr>
              <w:lastRenderedPageBreak/>
              <w:t xml:space="preserve">- на слоновую стопу; </w:t>
            </w:r>
          </w:p>
          <w:p w:rsidR="00831E3A" w:rsidRPr="002F6310" w:rsidRDefault="00831E3A" w:rsidP="00E526A1">
            <w:pPr>
              <w:keepNext/>
              <w:rPr>
                <w:bCs/>
                <w:sz w:val="21"/>
                <w:szCs w:val="21"/>
                <w:lang w:eastAsia="ru-RU"/>
              </w:rPr>
            </w:pPr>
            <w:r w:rsidRPr="002F6310">
              <w:rPr>
                <w:bCs/>
                <w:sz w:val="21"/>
                <w:szCs w:val="21"/>
                <w:lang w:eastAsia="ru-RU"/>
              </w:rPr>
              <w:t xml:space="preserve">- с </w:t>
            </w:r>
            <w:proofErr w:type="spellStart"/>
            <w:r w:rsidRPr="002F6310">
              <w:rPr>
                <w:bCs/>
                <w:sz w:val="21"/>
                <w:szCs w:val="21"/>
                <w:lang w:eastAsia="ru-RU"/>
              </w:rPr>
              <w:t>полукорсетом</w:t>
            </w:r>
            <w:proofErr w:type="spellEnd"/>
            <w:r w:rsidRPr="002F6310">
              <w:rPr>
                <w:bCs/>
                <w:sz w:val="21"/>
                <w:szCs w:val="21"/>
                <w:lang w:eastAsia="ru-RU"/>
              </w:rPr>
              <w:t xml:space="preserve"> или жесткими берцами, или высокой боковой поддержкой; </w:t>
            </w:r>
          </w:p>
          <w:p w:rsidR="00831E3A" w:rsidRPr="002F6310" w:rsidRDefault="00831E3A" w:rsidP="00E526A1">
            <w:pPr>
              <w:keepNext/>
              <w:rPr>
                <w:bCs/>
                <w:sz w:val="21"/>
                <w:szCs w:val="21"/>
                <w:lang w:eastAsia="ru-RU"/>
              </w:rPr>
            </w:pPr>
            <w:r w:rsidRPr="002F6310">
              <w:rPr>
                <w:bCs/>
                <w:sz w:val="21"/>
                <w:szCs w:val="21"/>
                <w:lang w:eastAsia="ru-RU"/>
              </w:rPr>
              <w:t xml:space="preserve">-  с высоким узким жестким задником или жесткими берцами; </w:t>
            </w:r>
          </w:p>
          <w:p w:rsidR="00831E3A" w:rsidRPr="002F6310" w:rsidRDefault="00831E3A" w:rsidP="00E526A1">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(конскую, </w:t>
            </w:r>
            <w:proofErr w:type="spellStart"/>
            <w:r w:rsidRPr="002F6310">
              <w:rPr>
                <w:bCs/>
                <w:sz w:val="21"/>
                <w:szCs w:val="21"/>
                <w:lang w:eastAsia="ru-RU"/>
              </w:rPr>
              <w:t>эквиноварусную</w:t>
            </w:r>
            <w:proofErr w:type="spellEnd"/>
            <w:r w:rsidRPr="002F6310">
              <w:rPr>
                <w:bCs/>
                <w:sz w:val="21"/>
                <w:szCs w:val="21"/>
                <w:lang w:eastAsia="ru-RU"/>
              </w:rPr>
              <w:t xml:space="preserve">, </w:t>
            </w:r>
            <w:proofErr w:type="spellStart"/>
            <w:r w:rsidRPr="002F6310">
              <w:rPr>
                <w:bCs/>
                <w:sz w:val="21"/>
                <w:szCs w:val="21"/>
                <w:lang w:eastAsia="ru-RU"/>
              </w:rPr>
              <w:t>половарусную</w:t>
            </w:r>
            <w:proofErr w:type="spellEnd"/>
            <w:r w:rsidRPr="002F6310">
              <w:rPr>
                <w:bCs/>
                <w:sz w:val="21"/>
                <w:szCs w:val="21"/>
                <w:lang w:eastAsia="ru-RU"/>
              </w:rPr>
              <w:t xml:space="preserve">, при косолапости); </w:t>
            </w:r>
          </w:p>
          <w:p w:rsidR="00831E3A" w:rsidRPr="002F6310" w:rsidRDefault="00831E3A" w:rsidP="00E526A1">
            <w:pPr>
              <w:keepNext/>
              <w:rPr>
                <w:bCs/>
                <w:sz w:val="21"/>
                <w:szCs w:val="21"/>
                <w:lang w:eastAsia="ru-RU"/>
              </w:rPr>
            </w:pPr>
            <w:r w:rsidRPr="002F6310">
              <w:rPr>
                <w:bCs/>
                <w:sz w:val="21"/>
                <w:szCs w:val="21"/>
                <w:lang w:eastAsia="ru-RU"/>
              </w:rPr>
              <w:t xml:space="preserve">- на </w:t>
            </w:r>
            <w:proofErr w:type="spellStart"/>
            <w:r w:rsidRPr="002F6310">
              <w:rPr>
                <w:bCs/>
                <w:sz w:val="21"/>
                <w:szCs w:val="21"/>
                <w:lang w:eastAsia="ru-RU"/>
              </w:rPr>
              <w:t>сложнодеформированную</w:t>
            </w:r>
            <w:proofErr w:type="spellEnd"/>
            <w:r w:rsidRPr="002F6310">
              <w:rPr>
                <w:bCs/>
                <w:sz w:val="21"/>
                <w:szCs w:val="21"/>
                <w:lang w:eastAsia="ru-RU"/>
              </w:rPr>
              <w:t xml:space="preserve"> стопу, </w:t>
            </w:r>
            <w:proofErr w:type="gramStart"/>
            <w:r w:rsidRPr="002F6310">
              <w:rPr>
                <w:bCs/>
                <w:sz w:val="21"/>
                <w:szCs w:val="21"/>
                <w:lang w:eastAsia="ru-RU"/>
              </w:rPr>
              <w:t>изготовленные</w:t>
            </w:r>
            <w:proofErr w:type="gramEnd"/>
            <w:r w:rsidRPr="002F6310">
              <w:rPr>
                <w:bCs/>
                <w:sz w:val="21"/>
                <w:szCs w:val="21"/>
                <w:lang w:eastAsia="ru-RU"/>
              </w:rPr>
              <w:t xml:space="preserve"> по слепкам;</w:t>
            </w:r>
          </w:p>
          <w:p w:rsidR="00831E3A" w:rsidRPr="002F6310" w:rsidRDefault="00831E3A" w:rsidP="00E526A1">
            <w:pPr>
              <w:keepNext/>
              <w:rPr>
                <w:sz w:val="21"/>
                <w:szCs w:val="21"/>
                <w:lang w:eastAsia="ru-RU"/>
              </w:rPr>
            </w:pPr>
            <w:r w:rsidRPr="002F6310">
              <w:rPr>
                <w:bCs/>
                <w:sz w:val="21"/>
                <w:szCs w:val="21"/>
                <w:lang w:eastAsia="ru-RU"/>
              </w:rPr>
              <w:t xml:space="preserve">- после ампутации или разной длине следа. </w:t>
            </w:r>
          </w:p>
          <w:p w:rsidR="00831E3A" w:rsidRPr="002F6310" w:rsidRDefault="00831E3A" w:rsidP="00E526A1">
            <w:pPr>
              <w:keepNext/>
              <w:rPr>
                <w:color w:val="000000"/>
                <w:sz w:val="21"/>
                <w:szCs w:val="21"/>
              </w:rPr>
            </w:pPr>
            <w:r w:rsidRPr="002F6310">
              <w:rPr>
                <w:sz w:val="21"/>
                <w:szCs w:val="21"/>
              </w:rPr>
              <w:t>Изготовление должно осуществляться,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31E3A" w:rsidRPr="00FE3F67" w:rsidRDefault="00831E3A" w:rsidP="00FE3F67">
            <w:pPr>
              <w:jc w:val="center"/>
              <w:rPr>
                <w:color w:val="000000"/>
                <w:sz w:val="22"/>
                <w:szCs w:val="22"/>
              </w:rPr>
            </w:pPr>
          </w:p>
        </w:tc>
      </w:tr>
      <w:tr w:rsidR="00551162" w:rsidRPr="007F775B" w:rsidTr="00551162">
        <w:trPr>
          <w:trHeight w:val="105"/>
        </w:trPr>
        <w:tc>
          <w:tcPr>
            <w:tcW w:w="1754" w:type="dxa"/>
            <w:tcBorders>
              <w:top w:val="single" w:sz="4" w:space="0" w:color="auto"/>
              <w:left w:val="single" w:sz="4" w:space="0" w:color="auto"/>
              <w:bottom w:val="single" w:sz="4" w:space="0" w:color="auto"/>
              <w:right w:val="single" w:sz="4" w:space="0" w:color="auto"/>
            </w:tcBorders>
            <w:shd w:val="clear" w:color="auto" w:fill="auto"/>
          </w:tcPr>
          <w:p w:rsidR="00551162" w:rsidRPr="00551162" w:rsidRDefault="00551162" w:rsidP="00551162">
            <w:pPr>
              <w:rPr>
                <w:color w:val="000000"/>
                <w:sz w:val="22"/>
                <w:szCs w:val="22"/>
              </w:rPr>
            </w:pPr>
            <w:r w:rsidRPr="00551162">
              <w:rPr>
                <w:color w:val="000000"/>
                <w:sz w:val="22"/>
                <w:szCs w:val="22"/>
              </w:rPr>
              <w:lastRenderedPageBreak/>
              <w:t xml:space="preserve">Ортопедическая обувь сложная на сохраненную конечность и обувь на протез на утепленной подкладке </w:t>
            </w:r>
          </w:p>
        </w:tc>
        <w:tc>
          <w:tcPr>
            <w:tcW w:w="7182" w:type="dxa"/>
            <w:tcBorders>
              <w:top w:val="single" w:sz="4" w:space="0" w:color="auto"/>
              <w:left w:val="single" w:sz="4" w:space="0" w:color="auto"/>
              <w:bottom w:val="single" w:sz="4" w:space="0" w:color="auto"/>
              <w:right w:val="single" w:sz="4" w:space="0" w:color="auto"/>
            </w:tcBorders>
          </w:tcPr>
          <w:p w:rsidR="00551162" w:rsidRPr="002F6310" w:rsidRDefault="00551162" w:rsidP="00551162">
            <w:pPr>
              <w:keepNext/>
              <w:snapToGrid w:val="0"/>
              <w:jc w:val="both"/>
              <w:rPr>
                <w:color w:val="000000"/>
                <w:sz w:val="21"/>
                <w:szCs w:val="21"/>
              </w:rPr>
            </w:pPr>
            <w:r w:rsidRPr="002F6310">
              <w:rPr>
                <w:sz w:val="21"/>
                <w:szCs w:val="21"/>
              </w:rPr>
              <w:t>Ортопедическая обувь на утепленной подкладкедолжна быть представлена в различных моделях, предназначена для инвалидов всех половозрастных групп, пользующихся протезом нижней конечности.Обувь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w:t>
            </w:r>
            <w:r w:rsidRPr="002F6310">
              <w:rPr>
                <w:bCs/>
                <w:sz w:val="21"/>
                <w:szCs w:val="21"/>
              </w:rPr>
              <w:t>.</w:t>
            </w:r>
          </w:p>
          <w:p w:rsidR="00551162" w:rsidRPr="002F6310" w:rsidRDefault="00551162" w:rsidP="00551162">
            <w:pPr>
              <w:keepNext/>
              <w:snapToGrid w:val="0"/>
              <w:jc w:val="both"/>
              <w:rPr>
                <w:color w:val="000000"/>
                <w:sz w:val="21"/>
                <w:szCs w:val="21"/>
              </w:rPr>
            </w:pP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51162" w:rsidRPr="00FE3F67" w:rsidRDefault="00551162" w:rsidP="00FE3F67">
            <w:pPr>
              <w:jc w:val="center"/>
              <w:rPr>
                <w:color w:val="000000"/>
                <w:sz w:val="22"/>
                <w:szCs w:val="22"/>
              </w:rPr>
            </w:pPr>
          </w:p>
        </w:tc>
      </w:tr>
      <w:tr w:rsidR="00551162" w:rsidRPr="007F775B" w:rsidTr="00551162">
        <w:trPr>
          <w:trHeight w:val="105"/>
        </w:trPr>
        <w:tc>
          <w:tcPr>
            <w:tcW w:w="1754" w:type="dxa"/>
            <w:tcBorders>
              <w:top w:val="single" w:sz="4" w:space="0" w:color="auto"/>
              <w:left w:val="single" w:sz="4" w:space="0" w:color="auto"/>
              <w:bottom w:val="single" w:sz="4" w:space="0" w:color="auto"/>
              <w:right w:val="single" w:sz="4" w:space="0" w:color="auto"/>
            </w:tcBorders>
            <w:shd w:val="clear" w:color="auto" w:fill="auto"/>
          </w:tcPr>
          <w:p w:rsidR="00551162" w:rsidRPr="00551162" w:rsidRDefault="00551162" w:rsidP="00551162">
            <w:pPr>
              <w:rPr>
                <w:color w:val="000000"/>
                <w:sz w:val="22"/>
                <w:szCs w:val="22"/>
              </w:rPr>
            </w:pPr>
            <w:r w:rsidRPr="00551162">
              <w:rPr>
                <w:color w:val="000000"/>
                <w:sz w:val="22"/>
                <w:szCs w:val="22"/>
              </w:rPr>
              <w:t>Ортопедическая обувь сложная на сохраненную конечность и обувь на протез без утепленной подкладки</w:t>
            </w:r>
          </w:p>
        </w:tc>
        <w:tc>
          <w:tcPr>
            <w:tcW w:w="7182" w:type="dxa"/>
            <w:tcBorders>
              <w:top w:val="single" w:sz="4" w:space="0" w:color="auto"/>
              <w:left w:val="single" w:sz="4" w:space="0" w:color="auto"/>
              <w:bottom w:val="single" w:sz="4" w:space="0" w:color="auto"/>
              <w:right w:val="single" w:sz="4" w:space="0" w:color="auto"/>
            </w:tcBorders>
          </w:tcPr>
          <w:p w:rsidR="00551162" w:rsidRPr="002F6310" w:rsidRDefault="00551162" w:rsidP="00551162">
            <w:pPr>
              <w:keepNext/>
              <w:snapToGrid w:val="0"/>
              <w:jc w:val="both"/>
              <w:rPr>
                <w:color w:val="000000"/>
                <w:sz w:val="21"/>
                <w:szCs w:val="21"/>
              </w:rPr>
            </w:pPr>
            <w:r w:rsidRPr="002F6310">
              <w:rPr>
                <w:sz w:val="21"/>
                <w:szCs w:val="21"/>
              </w:rPr>
              <w:t>Ортопедическая обувь без утепленной подкладкидолжна быть представлена в различных моделях, предназначена для инвалидов всех половозрастных групп, пользующихся протезами нижних конечностей.Обувь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r w:rsidRPr="002F6310">
              <w:rPr>
                <w:bCs/>
                <w:sz w:val="21"/>
                <w:szCs w:val="21"/>
              </w:rPr>
              <w:t>.</w:t>
            </w:r>
            <w:r w:rsidRPr="002F6310">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51162" w:rsidRPr="00FE3F67" w:rsidRDefault="00551162" w:rsidP="00FE3F67">
            <w:pPr>
              <w:jc w:val="center"/>
              <w:rPr>
                <w:color w:val="000000"/>
                <w:sz w:val="22"/>
                <w:szCs w:val="22"/>
              </w:rPr>
            </w:pPr>
          </w:p>
        </w:tc>
      </w:tr>
      <w:tr w:rsidR="00551162" w:rsidRPr="007F775B" w:rsidTr="00FE3F67">
        <w:trPr>
          <w:trHeight w:val="105"/>
        </w:trPr>
        <w:tc>
          <w:tcPr>
            <w:tcW w:w="1754" w:type="dxa"/>
            <w:tcBorders>
              <w:top w:val="single" w:sz="4" w:space="0" w:color="auto"/>
              <w:left w:val="single" w:sz="4" w:space="0" w:color="auto"/>
              <w:bottom w:val="single" w:sz="4" w:space="0" w:color="auto"/>
              <w:right w:val="single" w:sz="4" w:space="0" w:color="auto"/>
            </w:tcBorders>
            <w:shd w:val="clear" w:color="auto" w:fill="auto"/>
          </w:tcPr>
          <w:p w:rsidR="00551162" w:rsidRPr="00551162" w:rsidRDefault="00551162" w:rsidP="00551162">
            <w:pPr>
              <w:rPr>
                <w:color w:val="000000"/>
                <w:sz w:val="22"/>
                <w:szCs w:val="22"/>
              </w:rPr>
            </w:pPr>
            <w:r w:rsidRPr="00551162">
              <w:rPr>
                <w:color w:val="000000"/>
                <w:sz w:val="22"/>
                <w:szCs w:val="22"/>
              </w:rPr>
              <w:t>Ортопедическая обувь сложная на аппарат на утепленной подкладке</w:t>
            </w:r>
          </w:p>
        </w:tc>
        <w:tc>
          <w:tcPr>
            <w:tcW w:w="7182" w:type="dxa"/>
            <w:tcBorders>
              <w:top w:val="single" w:sz="4" w:space="0" w:color="auto"/>
              <w:left w:val="single" w:sz="4" w:space="0" w:color="auto"/>
              <w:bottom w:val="single" w:sz="4" w:space="0" w:color="auto"/>
              <w:right w:val="single" w:sz="4" w:space="0" w:color="auto"/>
            </w:tcBorders>
          </w:tcPr>
          <w:p w:rsidR="00551162" w:rsidRPr="00551162" w:rsidRDefault="00551162" w:rsidP="00831E3A">
            <w:pPr>
              <w:jc w:val="both"/>
              <w:rPr>
                <w:color w:val="000000"/>
                <w:sz w:val="21"/>
                <w:szCs w:val="21"/>
              </w:rPr>
            </w:pPr>
            <w:r w:rsidRPr="00551162">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на утепленной подкладк</w:t>
            </w:r>
            <w:r>
              <w:rPr>
                <w:sz w:val="21"/>
                <w:szCs w:val="21"/>
              </w:rPr>
              <w:t>е</w:t>
            </w:r>
            <w:r w:rsidRPr="00551162">
              <w:rPr>
                <w:sz w:val="21"/>
                <w:szCs w:val="21"/>
              </w:rPr>
              <w:t>.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51162" w:rsidRPr="00FE3F67" w:rsidRDefault="00551162" w:rsidP="00FE3F67">
            <w:pPr>
              <w:jc w:val="center"/>
              <w:rPr>
                <w:color w:val="000000"/>
                <w:sz w:val="22"/>
                <w:szCs w:val="22"/>
              </w:rPr>
            </w:pPr>
          </w:p>
        </w:tc>
      </w:tr>
      <w:tr w:rsidR="00551162" w:rsidRPr="007F775B" w:rsidTr="00FE3F67">
        <w:trPr>
          <w:trHeight w:val="105"/>
        </w:trPr>
        <w:tc>
          <w:tcPr>
            <w:tcW w:w="1754" w:type="dxa"/>
            <w:tcBorders>
              <w:top w:val="single" w:sz="4" w:space="0" w:color="auto"/>
              <w:left w:val="single" w:sz="4" w:space="0" w:color="auto"/>
              <w:bottom w:val="single" w:sz="4" w:space="0" w:color="auto"/>
              <w:right w:val="single" w:sz="4" w:space="0" w:color="auto"/>
            </w:tcBorders>
            <w:shd w:val="clear" w:color="auto" w:fill="auto"/>
          </w:tcPr>
          <w:p w:rsidR="00551162" w:rsidRPr="00551162" w:rsidRDefault="00551162" w:rsidP="00551162">
            <w:pPr>
              <w:rPr>
                <w:color w:val="000000"/>
                <w:sz w:val="22"/>
                <w:szCs w:val="22"/>
              </w:rPr>
            </w:pPr>
            <w:r w:rsidRPr="00551162">
              <w:rPr>
                <w:color w:val="000000"/>
                <w:sz w:val="22"/>
                <w:szCs w:val="22"/>
              </w:rPr>
              <w:t xml:space="preserve">Ортопедическая обувь сложная на аппарат без утепленной подкладки </w:t>
            </w:r>
          </w:p>
        </w:tc>
        <w:tc>
          <w:tcPr>
            <w:tcW w:w="7182" w:type="dxa"/>
            <w:tcBorders>
              <w:top w:val="single" w:sz="4" w:space="0" w:color="auto"/>
              <w:left w:val="single" w:sz="4" w:space="0" w:color="auto"/>
              <w:bottom w:val="single" w:sz="4" w:space="0" w:color="auto"/>
              <w:right w:val="single" w:sz="4" w:space="0" w:color="auto"/>
            </w:tcBorders>
          </w:tcPr>
          <w:p w:rsidR="00551162" w:rsidRPr="00551162" w:rsidRDefault="00551162" w:rsidP="00551162">
            <w:pPr>
              <w:jc w:val="both"/>
              <w:rPr>
                <w:color w:val="000000"/>
                <w:sz w:val="21"/>
                <w:szCs w:val="21"/>
              </w:rPr>
            </w:pPr>
            <w:r w:rsidRPr="00551162">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без утепленной подкладки.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51162" w:rsidRPr="00FE3F67" w:rsidRDefault="00551162" w:rsidP="00FE3F67">
            <w:pPr>
              <w:jc w:val="center"/>
              <w:rPr>
                <w:color w:val="000000"/>
                <w:sz w:val="22"/>
                <w:szCs w:val="22"/>
              </w:rPr>
            </w:pPr>
          </w:p>
        </w:tc>
      </w:tr>
      <w:tr w:rsidR="00551162" w:rsidRPr="007F775B" w:rsidTr="00515153">
        <w:trPr>
          <w:trHeight w:val="135"/>
        </w:trPr>
        <w:tc>
          <w:tcPr>
            <w:tcW w:w="8936" w:type="dxa"/>
            <w:gridSpan w:val="2"/>
            <w:shd w:val="clear" w:color="auto" w:fill="auto"/>
          </w:tcPr>
          <w:p w:rsidR="00551162" w:rsidRPr="00FF513F" w:rsidRDefault="00551162" w:rsidP="00E526A1">
            <w:pPr>
              <w:keepNext/>
              <w:jc w:val="right"/>
              <w:rPr>
                <w:bCs/>
                <w:sz w:val="22"/>
                <w:szCs w:val="22"/>
                <w:lang w:eastAsia="ru-RU"/>
              </w:rPr>
            </w:pPr>
            <w:r w:rsidRPr="00FF513F">
              <w:rPr>
                <w:bCs/>
                <w:sz w:val="22"/>
                <w:szCs w:val="22"/>
                <w:lang w:eastAsia="ru-RU"/>
              </w:rPr>
              <w:t>ИТОГО</w:t>
            </w:r>
          </w:p>
        </w:tc>
        <w:tc>
          <w:tcPr>
            <w:tcW w:w="1134" w:type="dxa"/>
            <w:shd w:val="clear" w:color="auto" w:fill="auto"/>
            <w:noWrap/>
          </w:tcPr>
          <w:p w:rsidR="00551162" w:rsidRPr="008E0B7F" w:rsidRDefault="00551162" w:rsidP="00E526A1">
            <w:pPr>
              <w:keepNext/>
              <w:jc w:val="center"/>
              <w:rPr>
                <w:bCs/>
                <w:color w:val="000000"/>
                <w:sz w:val="22"/>
                <w:szCs w:val="22"/>
              </w:rPr>
            </w:pPr>
          </w:p>
        </w:tc>
      </w:tr>
    </w:tbl>
    <w:p w:rsidR="006D4C53" w:rsidRDefault="006D4C53" w:rsidP="00FB031A">
      <w:pPr>
        <w:keepNext/>
        <w:suppressAutoHyphens w:val="0"/>
        <w:snapToGrid w:val="0"/>
        <w:jc w:val="center"/>
        <w:rPr>
          <w:b/>
          <w:bCs/>
        </w:rPr>
      </w:pPr>
    </w:p>
    <w:p w:rsidR="00FB031A" w:rsidRDefault="00FB031A" w:rsidP="00FB031A">
      <w:pPr>
        <w:keepNext/>
        <w:suppressAutoHyphens w:val="0"/>
        <w:snapToGrid w:val="0"/>
        <w:jc w:val="center"/>
        <w:rPr>
          <w:b/>
          <w:bCs/>
        </w:rPr>
      </w:pPr>
    </w:p>
    <w:p w:rsidR="00FB031A" w:rsidRDefault="00FB031A" w:rsidP="00FB031A">
      <w:pPr>
        <w:keepNext/>
        <w:suppressAutoHyphens w:val="0"/>
        <w:snapToGrid w:val="0"/>
        <w:jc w:val="center"/>
        <w:rPr>
          <w:b/>
          <w:bCs/>
        </w:rPr>
      </w:pPr>
    </w:p>
    <w:p w:rsidR="00FB031A" w:rsidRDefault="00FB031A" w:rsidP="00FB031A">
      <w:pPr>
        <w:keepNext/>
        <w:suppressAutoHyphens w:val="0"/>
        <w:snapToGrid w:val="0"/>
        <w:jc w:val="center"/>
        <w:rPr>
          <w:b/>
          <w:bCs/>
        </w:rPr>
      </w:pPr>
    </w:p>
    <w:p w:rsidR="00FB031A" w:rsidRDefault="00FB031A" w:rsidP="00FB031A">
      <w:pPr>
        <w:keepNext/>
        <w:suppressAutoHyphens w:val="0"/>
        <w:snapToGrid w:val="0"/>
        <w:jc w:val="center"/>
        <w:rPr>
          <w:b/>
          <w:bCs/>
        </w:rPr>
      </w:pPr>
    </w:p>
    <w:p w:rsidR="00FB031A" w:rsidRDefault="00FB031A" w:rsidP="00FB031A">
      <w:pPr>
        <w:keepNext/>
        <w:suppressAutoHyphens w:val="0"/>
        <w:snapToGrid w:val="0"/>
        <w:jc w:val="center"/>
        <w:rPr>
          <w:b/>
          <w:bCs/>
        </w:rPr>
      </w:pPr>
      <w:r>
        <w:rPr>
          <w:b/>
          <w:bCs/>
        </w:rPr>
        <w:t>Предполагаемый срок проведения закупки август 2018г.</w:t>
      </w:r>
    </w:p>
    <w:sectPr w:rsidR="00FB031A" w:rsidSect="00A378B3">
      <w:pgSz w:w="11906" w:h="16838"/>
      <w:pgMar w:top="680" w:right="709" w:bottom="73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150D01"/>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7B6B"/>
    <w:rsid w:val="00183A61"/>
    <w:rsid w:val="001923AC"/>
    <w:rsid w:val="001A7A64"/>
    <w:rsid w:val="001F5A2E"/>
    <w:rsid w:val="00207A78"/>
    <w:rsid w:val="002263BD"/>
    <w:rsid w:val="00227E89"/>
    <w:rsid w:val="00231D91"/>
    <w:rsid w:val="00246F76"/>
    <w:rsid w:val="00247B4D"/>
    <w:rsid w:val="00280325"/>
    <w:rsid w:val="002974D1"/>
    <w:rsid w:val="002B7529"/>
    <w:rsid w:val="002C1E83"/>
    <w:rsid w:val="002C6B0A"/>
    <w:rsid w:val="002F6310"/>
    <w:rsid w:val="00305BBC"/>
    <w:rsid w:val="00314281"/>
    <w:rsid w:val="00334DA2"/>
    <w:rsid w:val="00335ACB"/>
    <w:rsid w:val="00335B5A"/>
    <w:rsid w:val="003363B5"/>
    <w:rsid w:val="00336E11"/>
    <w:rsid w:val="0035598D"/>
    <w:rsid w:val="00362BB6"/>
    <w:rsid w:val="0036547B"/>
    <w:rsid w:val="00382449"/>
    <w:rsid w:val="003A3A3A"/>
    <w:rsid w:val="003B5F1D"/>
    <w:rsid w:val="00445A21"/>
    <w:rsid w:val="004A456E"/>
    <w:rsid w:val="004A5516"/>
    <w:rsid w:val="004D083B"/>
    <w:rsid w:val="005103CF"/>
    <w:rsid w:val="00513409"/>
    <w:rsid w:val="00515153"/>
    <w:rsid w:val="005240E6"/>
    <w:rsid w:val="00534201"/>
    <w:rsid w:val="00545ECF"/>
    <w:rsid w:val="00551162"/>
    <w:rsid w:val="005554A4"/>
    <w:rsid w:val="0056324E"/>
    <w:rsid w:val="00571427"/>
    <w:rsid w:val="0059772F"/>
    <w:rsid w:val="005B5A06"/>
    <w:rsid w:val="005D7D47"/>
    <w:rsid w:val="005E4475"/>
    <w:rsid w:val="005E629F"/>
    <w:rsid w:val="005E7E7B"/>
    <w:rsid w:val="005F3E7A"/>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94101"/>
    <w:rsid w:val="007A7033"/>
    <w:rsid w:val="007A78A5"/>
    <w:rsid w:val="007B5016"/>
    <w:rsid w:val="007F775B"/>
    <w:rsid w:val="00805337"/>
    <w:rsid w:val="0080764F"/>
    <w:rsid w:val="00831E3A"/>
    <w:rsid w:val="00841924"/>
    <w:rsid w:val="008423EE"/>
    <w:rsid w:val="00844BFC"/>
    <w:rsid w:val="00861601"/>
    <w:rsid w:val="008652DD"/>
    <w:rsid w:val="00866611"/>
    <w:rsid w:val="00874B1E"/>
    <w:rsid w:val="008751AF"/>
    <w:rsid w:val="00895EBD"/>
    <w:rsid w:val="0089769A"/>
    <w:rsid w:val="008D4D4E"/>
    <w:rsid w:val="008D7D1E"/>
    <w:rsid w:val="008E0B7F"/>
    <w:rsid w:val="008E160C"/>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22695"/>
    <w:rsid w:val="00A26D92"/>
    <w:rsid w:val="00A3468B"/>
    <w:rsid w:val="00A378B3"/>
    <w:rsid w:val="00A615C8"/>
    <w:rsid w:val="00A61A17"/>
    <w:rsid w:val="00AB289F"/>
    <w:rsid w:val="00AD449D"/>
    <w:rsid w:val="00AD6917"/>
    <w:rsid w:val="00AF3887"/>
    <w:rsid w:val="00B00A0A"/>
    <w:rsid w:val="00B028D9"/>
    <w:rsid w:val="00B41341"/>
    <w:rsid w:val="00B5668B"/>
    <w:rsid w:val="00B70A22"/>
    <w:rsid w:val="00B90AFC"/>
    <w:rsid w:val="00B90FAA"/>
    <w:rsid w:val="00BA3D6C"/>
    <w:rsid w:val="00BB75A6"/>
    <w:rsid w:val="00BC7DFF"/>
    <w:rsid w:val="00BE3152"/>
    <w:rsid w:val="00BE3CF1"/>
    <w:rsid w:val="00BF0E5D"/>
    <w:rsid w:val="00BF194C"/>
    <w:rsid w:val="00C00C49"/>
    <w:rsid w:val="00C17A42"/>
    <w:rsid w:val="00C3173C"/>
    <w:rsid w:val="00C422FE"/>
    <w:rsid w:val="00C83B80"/>
    <w:rsid w:val="00C92B28"/>
    <w:rsid w:val="00C92F9A"/>
    <w:rsid w:val="00C92FD0"/>
    <w:rsid w:val="00CC2744"/>
    <w:rsid w:val="00CC6790"/>
    <w:rsid w:val="00CE4FB2"/>
    <w:rsid w:val="00CE6E9E"/>
    <w:rsid w:val="00D01302"/>
    <w:rsid w:val="00D014D4"/>
    <w:rsid w:val="00D041AF"/>
    <w:rsid w:val="00D049BB"/>
    <w:rsid w:val="00D2131A"/>
    <w:rsid w:val="00D26C2B"/>
    <w:rsid w:val="00D2717C"/>
    <w:rsid w:val="00D348F4"/>
    <w:rsid w:val="00D36A60"/>
    <w:rsid w:val="00D6046A"/>
    <w:rsid w:val="00D64A83"/>
    <w:rsid w:val="00D702A7"/>
    <w:rsid w:val="00D742CE"/>
    <w:rsid w:val="00D974C0"/>
    <w:rsid w:val="00DA59CD"/>
    <w:rsid w:val="00DB5132"/>
    <w:rsid w:val="00DC0E2F"/>
    <w:rsid w:val="00DD111B"/>
    <w:rsid w:val="00DD7BD7"/>
    <w:rsid w:val="00DF7336"/>
    <w:rsid w:val="00E0304D"/>
    <w:rsid w:val="00E1616F"/>
    <w:rsid w:val="00E36CB2"/>
    <w:rsid w:val="00E40D1B"/>
    <w:rsid w:val="00E526A1"/>
    <w:rsid w:val="00E55E3D"/>
    <w:rsid w:val="00E65BD8"/>
    <w:rsid w:val="00E75C42"/>
    <w:rsid w:val="00EF2365"/>
    <w:rsid w:val="00F00FE4"/>
    <w:rsid w:val="00F0777F"/>
    <w:rsid w:val="00F106F7"/>
    <w:rsid w:val="00F304E4"/>
    <w:rsid w:val="00F33CB7"/>
    <w:rsid w:val="00F40AB2"/>
    <w:rsid w:val="00F65651"/>
    <w:rsid w:val="00F73360"/>
    <w:rsid w:val="00F85453"/>
    <w:rsid w:val="00FB031A"/>
    <w:rsid w:val="00FB227A"/>
    <w:rsid w:val="00FE3F67"/>
    <w:rsid w:val="00FF2FDB"/>
    <w:rsid w:val="00FF4D87"/>
    <w:rsid w:val="00FF5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2F631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2F631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2465-8530-4940-94AB-85E766EA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9938</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2017-12-20T08:16:00Z</cp:lastPrinted>
  <dcterms:created xsi:type="dcterms:W3CDTF">2018-08-24T12:52:00Z</dcterms:created>
  <dcterms:modified xsi:type="dcterms:W3CDTF">2018-08-24T12:52:00Z</dcterms:modified>
</cp:coreProperties>
</file>