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BA" w:rsidRPr="0063394E" w:rsidRDefault="006B15BA" w:rsidP="006B15BA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94E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6B15BA" w:rsidRDefault="004C0C89" w:rsidP="004C0C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89">
        <w:rPr>
          <w:rFonts w:ascii="Times New Roman" w:hAnsi="Times New Roman" w:cs="Times New Roman"/>
          <w:b/>
          <w:sz w:val="24"/>
          <w:szCs w:val="24"/>
        </w:rPr>
        <w:t>на поставку подгузников для взрослых</w:t>
      </w:r>
      <w:r w:rsidR="00CC3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11B">
        <w:rPr>
          <w:rFonts w:ascii="Times New Roman" w:hAnsi="Times New Roman" w:cs="Times New Roman"/>
          <w:b/>
          <w:sz w:val="24"/>
          <w:szCs w:val="24"/>
        </w:rPr>
        <w:t>для обеспечения</w:t>
      </w:r>
      <w:r w:rsidRPr="004C0C89">
        <w:rPr>
          <w:rFonts w:ascii="Times New Roman" w:hAnsi="Times New Roman" w:cs="Times New Roman"/>
          <w:b/>
          <w:sz w:val="24"/>
          <w:szCs w:val="24"/>
        </w:rPr>
        <w:t xml:space="preserve"> инвалидов в 2018 году</w:t>
      </w:r>
    </w:p>
    <w:p w:rsidR="00CC3200" w:rsidRPr="0063394E" w:rsidRDefault="00CC3200" w:rsidP="004C0C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BA" w:rsidRPr="00CC3200" w:rsidRDefault="006B15BA" w:rsidP="004C0C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C3200">
        <w:rPr>
          <w:rFonts w:ascii="Times New Roman" w:hAnsi="Times New Roman" w:cs="Times New Roman"/>
          <w:sz w:val="24"/>
          <w:szCs w:val="24"/>
        </w:rPr>
        <w:t xml:space="preserve"> </w:t>
      </w:r>
      <w:r w:rsidR="005838C6">
        <w:rPr>
          <w:rFonts w:ascii="Times New Roman" w:hAnsi="Times New Roman" w:cs="Times New Roman"/>
          <w:sz w:val="24"/>
          <w:szCs w:val="24"/>
        </w:rPr>
        <w:t xml:space="preserve">на </w:t>
      </w:r>
      <w:r w:rsidR="00BD1304" w:rsidRPr="00BD1304">
        <w:rPr>
          <w:rFonts w:ascii="Times New Roman" w:hAnsi="Times New Roman" w:cs="Times New Roman"/>
          <w:sz w:val="24"/>
          <w:szCs w:val="24"/>
        </w:rPr>
        <w:t>поставку подгузников для взрослых для обеспечения инвалидов в 2018 году</w:t>
      </w:r>
      <w:r w:rsidRPr="00CC3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200" w:rsidRPr="00CC3200" w:rsidRDefault="006B15BA" w:rsidP="00CC3200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CC3200">
        <w:rPr>
          <w:rFonts w:ascii="Times New Roman" w:hAnsi="Times New Roman" w:cs="Times New Roman"/>
          <w:sz w:val="24"/>
          <w:szCs w:val="24"/>
        </w:rPr>
        <w:t>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6B15BA" w:rsidRPr="00CC3200" w:rsidRDefault="006B15BA" w:rsidP="00CC3200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 xml:space="preserve">Максимальная цена контракта: </w:t>
      </w:r>
      <w:r w:rsidR="005861FB">
        <w:rPr>
          <w:rFonts w:ascii="Times New Roman" w:hAnsi="Times New Roman" w:cs="Times New Roman"/>
          <w:b/>
          <w:sz w:val="24"/>
          <w:szCs w:val="24"/>
        </w:rPr>
        <w:t>13 699 440</w:t>
      </w:r>
      <w:r w:rsidR="00587117">
        <w:rPr>
          <w:rFonts w:ascii="Times New Roman" w:hAnsi="Times New Roman" w:cs="Times New Roman"/>
          <w:b/>
          <w:sz w:val="24"/>
          <w:szCs w:val="24"/>
        </w:rPr>
        <w:t>,</w:t>
      </w:r>
      <w:r w:rsidR="005861FB">
        <w:rPr>
          <w:rFonts w:ascii="Times New Roman" w:hAnsi="Times New Roman" w:cs="Times New Roman"/>
          <w:b/>
          <w:sz w:val="24"/>
          <w:szCs w:val="24"/>
        </w:rPr>
        <w:t>6</w:t>
      </w:r>
      <w:r w:rsidR="00587117">
        <w:rPr>
          <w:rFonts w:ascii="Times New Roman" w:hAnsi="Times New Roman" w:cs="Times New Roman"/>
          <w:b/>
          <w:sz w:val="24"/>
          <w:szCs w:val="24"/>
        </w:rPr>
        <w:t>0</w:t>
      </w:r>
      <w:r w:rsidR="00127B64" w:rsidRPr="00127B64">
        <w:rPr>
          <w:rFonts w:ascii="Times New Roman" w:hAnsi="Times New Roman" w:cs="Times New Roman"/>
          <w:b/>
          <w:sz w:val="24"/>
          <w:szCs w:val="24"/>
        </w:rPr>
        <w:tab/>
      </w:r>
      <w:r w:rsidRPr="00CC3200">
        <w:rPr>
          <w:rFonts w:ascii="Times New Roman" w:hAnsi="Times New Roman" w:cs="Times New Roman"/>
          <w:sz w:val="24"/>
          <w:szCs w:val="24"/>
        </w:rPr>
        <w:t xml:space="preserve"> (</w:t>
      </w:r>
      <w:r w:rsidR="005861FB">
        <w:rPr>
          <w:rFonts w:ascii="Times New Roman" w:hAnsi="Times New Roman" w:cs="Times New Roman"/>
          <w:sz w:val="24"/>
          <w:szCs w:val="24"/>
        </w:rPr>
        <w:t>Тринадцать миллионов шестьсот девяност</w:t>
      </w:r>
      <w:r w:rsidR="004F1339">
        <w:rPr>
          <w:rFonts w:ascii="Times New Roman" w:hAnsi="Times New Roman" w:cs="Times New Roman"/>
          <w:sz w:val="24"/>
          <w:szCs w:val="24"/>
        </w:rPr>
        <w:t>о</w:t>
      </w:r>
      <w:r w:rsidR="005861FB">
        <w:rPr>
          <w:rFonts w:ascii="Times New Roman" w:hAnsi="Times New Roman" w:cs="Times New Roman"/>
          <w:sz w:val="24"/>
          <w:szCs w:val="24"/>
        </w:rPr>
        <w:t xml:space="preserve"> девять</w:t>
      </w:r>
      <w:r w:rsidR="0058711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5861FB">
        <w:rPr>
          <w:rFonts w:ascii="Times New Roman" w:hAnsi="Times New Roman" w:cs="Times New Roman"/>
          <w:sz w:val="24"/>
          <w:szCs w:val="24"/>
        </w:rPr>
        <w:t xml:space="preserve">четыреста сорок </w:t>
      </w:r>
      <w:r w:rsidR="00127B6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5861FB">
        <w:rPr>
          <w:rFonts w:ascii="Times New Roman" w:hAnsi="Times New Roman" w:cs="Times New Roman"/>
          <w:sz w:val="24"/>
          <w:szCs w:val="24"/>
        </w:rPr>
        <w:t>6</w:t>
      </w:r>
      <w:r w:rsidR="00127B64">
        <w:rPr>
          <w:rFonts w:ascii="Times New Roman" w:hAnsi="Times New Roman" w:cs="Times New Roman"/>
          <w:sz w:val="24"/>
          <w:szCs w:val="24"/>
        </w:rPr>
        <w:t>0 коп.</w:t>
      </w:r>
      <w:r w:rsidRPr="00CC3200">
        <w:rPr>
          <w:rFonts w:ascii="Times New Roman" w:hAnsi="Times New Roman" w:cs="Times New Roman"/>
          <w:sz w:val="24"/>
          <w:szCs w:val="24"/>
        </w:rPr>
        <w:t>).</w:t>
      </w:r>
    </w:p>
    <w:p w:rsidR="006B15BA" w:rsidRPr="00CC3200" w:rsidRDefault="006B15BA" w:rsidP="006B15B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Цена контракта включает в себя</w:t>
      </w:r>
      <w:r w:rsidRPr="00CC3200">
        <w:rPr>
          <w:rFonts w:ascii="Times New Roman" w:hAnsi="Times New Roman" w:cs="Times New Roman"/>
          <w:sz w:val="24"/>
          <w:szCs w:val="24"/>
        </w:rPr>
        <w:t xml:space="preserve"> все расходы, связанные с выполнением всех обязательств по контракту, налоги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 Платежи осуществляются в российских рублях.</w:t>
      </w:r>
    </w:p>
    <w:p w:rsidR="006B15BA" w:rsidRPr="00CC3200" w:rsidRDefault="006B15BA" w:rsidP="006B15B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Обеспечение   исполнения   контракта:</w:t>
      </w:r>
      <w:r w:rsidRPr="00CC3200">
        <w:rPr>
          <w:rFonts w:ascii="Times New Roman" w:hAnsi="Times New Roman" w:cs="Times New Roman"/>
          <w:sz w:val="24"/>
          <w:szCs w:val="24"/>
        </w:rPr>
        <w:t xml:space="preserve"> 30 процентов от начальной (максимальной) цены контракта, что составляет </w:t>
      </w:r>
      <w:r w:rsidR="004F1339">
        <w:rPr>
          <w:rFonts w:ascii="Times New Roman" w:hAnsi="Times New Roman" w:cs="Times New Roman"/>
          <w:sz w:val="24"/>
          <w:szCs w:val="24"/>
        </w:rPr>
        <w:t xml:space="preserve">4 109 832, 18 </w:t>
      </w:r>
      <w:r w:rsidR="004C0C89" w:rsidRPr="00CC3200">
        <w:rPr>
          <w:rFonts w:ascii="Times New Roman" w:hAnsi="Times New Roman" w:cs="Times New Roman"/>
          <w:b/>
          <w:sz w:val="24"/>
          <w:szCs w:val="24"/>
        </w:rPr>
        <w:t>(</w:t>
      </w:r>
      <w:r w:rsidR="004F1339">
        <w:rPr>
          <w:rFonts w:ascii="Times New Roman" w:hAnsi="Times New Roman" w:cs="Times New Roman"/>
          <w:b/>
          <w:sz w:val="24"/>
          <w:szCs w:val="24"/>
        </w:rPr>
        <w:t xml:space="preserve">Четыре </w:t>
      </w:r>
      <w:r w:rsidR="00587117">
        <w:rPr>
          <w:rFonts w:ascii="Times New Roman" w:hAnsi="Times New Roman" w:cs="Times New Roman"/>
          <w:b/>
          <w:sz w:val="24"/>
          <w:szCs w:val="24"/>
        </w:rPr>
        <w:t xml:space="preserve">миллиона </w:t>
      </w:r>
      <w:r w:rsidR="004F1339">
        <w:rPr>
          <w:rFonts w:ascii="Times New Roman" w:hAnsi="Times New Roman" w:cs="Times New Roman"/>
          <w:b/>
          <w:sz w:val="24"/>
          <w:szCs w:val="24"/>
        </w:rPr>
        <w:t>сто девять тысяч</w:t>
      </w:r>
      <w:r w:rsidR="00587117">
        <w:rPr>
          <w:rFonts w:ascii="Times New Roman" w:hAnsi="Times New Roman" w:cs="Times New Roman"/>
          <w:b/>
          <w:sz w:val="24"/>
          <w:szCs w:val="24"/>
        </w:rPr>
        <w:t xml:space="preserve"> восемь</w:t>
      </w:r>
      <w:r w:rsidR="004F1339">
        <w:rPr>
          <w:rFonts w:ascii="Times New Roman" w:hAnsi="Times New Roman" w:cs="Times New Roman"/>
          <w:b/>
          <w:sz w:val="24"/>
          <w:szCs w:val="24"/>
        </w:rPr>
        <w:t>сот тридцать два рубля</w:t>
      </w:r>
      <w:r w:rsidR="0058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339">
        <w:rPr>
          <w:rFonts w:ascii="Times New Roman" w:hAnsi="Times New Roman" w:cs="Times New Roman"/>
          <w:b/>
          <w:sz w:val="24"/>
          <w:szCs w:val="24"/>
        </w:rPr>
        <w:t>18</w:t>
      </w:r>
      <w:r w:rsidR="004C0C89" w:rsidRPr="00CC3200">
        <w:rPr>
          <w:rFonts w:ascii="Times New Roman" w:hAnsi="Times New Roman" w:cs="Times New Roman"/>
          <w:b/>
          <w:sz w:val="24"/>
          <w:szCs w:val="24"/>
        </w:rPr>
        <w:t xml:space="preserve"> коп.)</w:t>
      </w:r>
      <w:r w:rsidRPr="00CC3200">
        <w:rPr>
          <w:rFonts w:ascii="Times New Roman" w:hAnsi="Times New Roman" w:cs="Times New Roman"/>
          <w:sz w:val="24"/>
          <w:szCs w:val="24"/>
        </w:rPr>
        <w:t>.</w:t>
      </w:r>
    </w:p>
    <w:p w:rsidR="00CC3200" w:rsidRPr="00CC3200" w:rsidRDefault="006B15BA" w:rsidP="00CC3200">
      <w:pPr>
        <w:tabs>
          <w:tab w:val="left" w:pos="-450"/>
          <w:tab w:val="left" w:pos="60"/>
        </w:tabs>
        <w:ind w:firstLine="709"/>
        <w:contextualSpacing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 xml:space="preserve">Объем поставляемого товара: </w:t>
      </w:r>
      <w:r w:rsidRPr="00CC3200">
        <w:rPr>
          <w:rFonts w:ascii="Times New Roman" w:hAnsi="Times New Roman" w:cs="Times New Roman"/>
          <w:sz w:val="24"/>
          <w:szCs w:val="24"/>
        </w:rPr>
        <w:t>о</w:t>
      </w:r>
      <w:r w:rsidRPr="00CC3200">
        <w:rPr>
          <w:rStyle w:val="1"/>
          <w:rFonts w:ascii="Times New Roman" w:hAnsi="Times New Roman" w:cs="Times New Roman"/>
          <w:sz w:val="24"/>
          <w:szCs w:val="24"/>
        </w:rPr>
        <w:t xml:space="preserve">бщее количество Товара, поставляемого в рамках настоящего Контракта </w:t>
      </w:r>
      <w:r w:rsidR="005861FB">
        <w:rPr>
          <w:rStyle w:val="1"/>
          <w:rFonts w:ascii="Times New Roman" w:hAnsi="Times New Roman" w:cs="Times New Roman"/>
          <w:sz w:val="24"/>
          <w:szCs w:val="24"/>
        </w:rPr>
        <w:t>609 420</w:t>
      </w:r>
      <w:r w:rsidR="004C0C89" w:rsidRPr="00CC320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1339">
        <w:rPr>
          <w:rFonts w:ascii="Times New Roman" w:hAnsi="Times New Roman" w:cs="Times New Roman"/>
          <w:b/>
          <w:bCs/>
          <w:sz w:val="24"/>
          <w:szCs w:val="24"/>
        </w:rPr>
        <w:t>Шестьсот девять тысяч четыреста двадцать</w:t>
      </w:r>
      <w:r w:rsidR="004C0C89" w:rsidRPr="00CC320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C3200">
        <w:rPr>
          <w:rFonts w:ascii="Times New Roman" w:hAnsi="Times New Roman" w:cs="Times New Roman"/>
          <w:b/>
          <w:bCs/>
          <w:sz w:val="24"/>
          <w:szCs w:val="24"/>
        </w:rPr>
        <w:t xml:space="preserve"> штук</w:t>
      </w:r>
      <w:r w:rsidRPr="00CC3200">
        <w:rPr>
          <w:rStyle w:val="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B15BA" w:rsidRDefault="006B15BA" w:rsidP="00CC3200">
      <w:pPr>
        <w:tabs>
          <w:tab w:val="left" w:pos="-450"/>
          <w:tab w:val="left" w:pos="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поставки товара:</w:t>
      </w:r>
      <w:r w:rsidRPr="00CC3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200">
        <w:rPr>
          <w:rFonts w:ascii="Times New Roman" w:hAnsi="Times New Roman" w:cs="Times New Roman"/>
          <w:sz w:val="24"/>
          <w:szCs w:val="24"/>
        </w:rPr>
        <w:t xml:space="preserve">с момента заключения контракта до </w:t>
      </w:r>
      <w:r w:rsidR="004F1339">
        <w:rPr>
          <w:rFonts w:ascii="Times New Roman" w:hAnsi="Times New Roman" w:cs="Times New Roman"/>
          <w:sz w:val="24"/>
          <w:szCs w:val="24"/>
        </w:rPr>
        <w:t>10</w:t>
      </w:r>
      <w:r w:rsidRPr="00CC3200">
        <w:rPr>
          <w:rFonts w:ascii="Times New Roman" w:hAnsi="Times New Roman" w:cs="Times New Roman"/>
          <w:sz w:val="24"/>
          <w:szCs w:val="24"/>
        </w:rPr>
        <w:t>.</w:t>
      </w:r>
      <w:r w:rsidR="00587117">
        <w:rPr>
          <w:rFonts w:ascii="Times New Roman" w:hAnsi="Times New Roman" w:cs="Times New Roman"/>
          <w:sz w:val="24"/>
          <w:szCs w:val="24"/>
        </w:rPr>
        <w:t>11</w:t>
      </w:r>
      <w:r w:rsidRPr="00CC3200">
        <w:rPr>
          <w:rFonts w:ascii="Times New Roman" w:hAnsi="Times New Roman" w:cs="Times New Roman"/>
          <w:sz w:val="24"/>
          <w:szCs w:val="24"/>
        </w:rPr>
        <w:t>.201</w:t>
      </w:r>
      <w:r w:rsidR="00C9611B">
        <w:rPr>
          <w:rFonts w:ascii="Times New Roman" w:hAnsi="Times New Roman" w:cs="Times New Roman"/>
          <w:sz w:val="24"/>
          <w:szCs w:val="24"/>
        </w:rPr>
        <w:t>8</w:t>
      </w:r>
      <w:r w:rsidRPr="00CC3200">
        <w:rPr>
          <w:rFonts w:ascii="Times New Roman" w:hAnsi="Times New Roman" w:cs="Times New Roman"/>
          <w:sz w:val="24"/>
          <w:szCs w:val="24"/>
        </w:rPr>
        <w:t>г.</w:t>
      </w:r>
      <w:r w:rsidR="00701312" w:rsidRPr="00CC3200">
        <w:rPr>
          <w:rFonts w:ascii="Times New Roman" w:hAnsi="Times New Roman" w:cs="Times New Roman"/>
          <w:sz w:val="24"/>
          <w:szCs w:val="24"/>
        </w:rPr>
        <w:t xml:space="preserve"> (включительно) </w:t>
      </w:r>
      <w:r w:rsidRPr="00CC3200">
        <w:rPr>
          <w:rFonts w:ascii="Times New Roman" w:hAnsi="Times New Roman" w:cs="Times New Roman"/>
          <w:sz w:val="24"/>
          <w:szCs w:val="24"/>
        </w:rPr>
        <w:t>- 100%.</w:t>
      </w:r>
    </w:p>
    <w:p w:rsidR="00643525" w:rsidRPr="007D46F4" w:rsidRDefault="007D46F4" w:rsidP="00CC3200">
      <w:pPr>
        <w:tabs>
          <w:tab w:val="left" w:pos="-450"/>
          <w:tab w:val="left" w:pos="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6F4">
        <w:rPr>
          <w:rFonts w:ascii="Times New Roman" w:hAnsi="Times New Roman" w:cs="Times New Roman"/>
          <w:b/>
          <w:sz w:val="24"/>
          <w:szCs w:val="24"/>
        </w:rPr>
        <w:t xml:space="preserve">Оплата </w:t>
      </w:r>
      <w:r w:rsidRPr="007D46F4">
        <w:rPr>
          <w:rFonts w:ascii="Times New Roman" w:hAnsi="Times New Roman" w:cs="Times New Roman"/>
          <w:sz w:val="24"/>
          <w:szCs w:val="24"/>
        </w:rPr>
        <w:t>производится Заказчиком в следующем порядке: по безналичному расчету в течение 15 (пятнадцати) банковских дней после получения корректно заполненных отчетных документов.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sz w:val="24"/>
          <w:szCs w:val="24"/>
        </w:rPr>
        <w:t>Действие контракта:</w:t>
      </w:r>
      <w:r w:rsidRPr="00CC3200">
        <w:rPr>
          <w:rFonts w:ascii="Times New Roman" w:hAnsi="Times New Roman" w:cs="Times New Roman"/>
          <w:sz w:val="24"/>
          <w:szCs w:val="24"/>
        </w:rPr>
        <w:t xml:space="preserve"> </w:t>
      </w:r>
      <w:r w:rsidR="002B1D91" w:rsidRPr="00CC3200">
        <w:rPr>
          <w:rFonts w:ascii="Times New Roman" w:hAnsi="Times New Roman" w:cs="Times New Roman"/>
          <w:sz w:val="24"/>
          <w:szCs w:val="24"/>
        </w:rPr>
        <w:t>контракт вступает в силу с даты закл</w:t>
      </w:r>
      <w:r w:rsidR="00587117">
        <w:rPr>
          <w:rFonts w:ascii="Times New Roman" w:hAnsi="Times New Roman" w:cs="Times New Roman"/>
          <w:sz w:val="24"/>
          <w:szCs w:val="24"/>
        </w:rPr>
        <w:t xml:space="preserve">ючения и действует по </w:t>
      </w:r>
      <w:r w:rsidR="00E85432">
        <w:rPr>
          <w:rFonts w:ascii="Times New Roman" w:hAnsi="Times New Roman" w:cs="Times New Roman"/>
          <w:sz w:val="24"/>
          <w:szCs w:val="24"/>
        </w:rPr>
        <w:t>31.12</w:t>
      </w:r>
      <w:r w:rsidR="00C9611B">
        <w:rPr>
          <w:rFonts w:ascii="Times New Roman" w:hAnsi="Times New Roman" w:cs="Times New Roman"/>
          <w:sz w:val="24"/>
          <w:szCs w:val="24"/>
        </w:rPr>
        <w:t>.2018</w:t>
      </w:r>
      <w:r w:rsidR="002B1D91" w:rsidRPr="00CC3200">
        <w:rPr>
          <w:rFonts w:ascii="Times New Roman" w:hAnsi="Times New Roman" w:cs="Times New Roman"/>
          <w:sz w:val="24"/>
          <w:szCs w:val="24"/>
        </w:rPr>
        <w:t xml:space="preserve"> года, а в части взаиморасчетов до полного исполнения.</w:t>
      </w:r>
      <w:bookmarkStart w:id="0" w:name="_GoBack"/>
      <w:bookmarkEnd w:id="0"/>
    </w:p>
    <w:p w:rsidR="006B15BA" w:rsidRPr="00CC3200" w:rsidRDefault="006B15BA" w:rsidP="006B15BA">
      <w:pPr>
        <w:tabs>
          <w:tab w:val="left" w:pos="0"/>
        </w:tabs>
        <w:autoSpaceDE w:val="0"/>
        <w:snapToGrid w:val="0"/>
        <w:ind w:firstLine="7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sz w:val="24"/>
          <w:szCs w:val="24"/>
        </w:rPr>
        <w:t>Требование к гарантийному сроку и объему предоставления гарантий качества поставляемого товара:</w:t>
      </w:r>
    </w:p>
    <w:p w:rsidR="006B15BA" w:rsidRPr="00CC3200" w:rsidRDefault="006B15BA" w:rsidP="006B15BA">
      <w:pPr>
        <w:tabs>
          <w:tab w:val="left" w:pos="0"/>
        </w:tabs>
        <w:autoSpaceDE w:val="0"/>
        <w:snapToGrid w:val="0"/>
        <w:ind w:firstLine="7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00">
        <w:rPr>
          <w:rFonts w:ascii="Times New Roman" w:hAnsi="Times New Roman" w:cs="Times New Roman"/>
          <w:sz w:val="24"/>
          <w:szCs w:val="24"/>
        </w:rPr>
        <w:t>Поставщик гарантирует, что Изделия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Срок годности Изделий с момента передачи Получателю должен составлять не менее 1</w:t>
      </w:r>
      <w:r w:rsidR="002B1D91" w:rsidRPr="00CC3200">
        <w:rPr>
          <w:rFonts w:ascii="Times New Roman" w:hAnsi="Times New Roman" w:cs="Times New Roman"/>
          <w:bCs/>
          <w:sz w:val="24"/>
          <w:szCs w:val="24"/>
        </w:rPr>
        <w:t>2</w:t>
      </w:r>
      <w:r w:rsidRPr="00CC3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D91" w:rsidRPr="00CC3200">
        <w:rPr>
          <w:rFonts w:ascii="Times New Roman" w:hAnsi="Times New Roman" w:cs="Times New Roman"/>
          <w:bCs/>
          <w:sz w:val="24"/>
          <w:szCs w:val="24"/>
        </w:rPr>
        <w:t>месяцев</w:t>
      </w:r>
      <w:r w:rsidRPr="00CC3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6B15BA" w:rsidRPr="00CC3200" w:rsidRDefault="002B1D91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Если выданный Товар имеет брак, Поставщик обязуется незамедлительно произвести замену Товара в течение 5 (пяти) календарных дней, с момента выявления брака</w:t>
      </w:r>
      <w:r w:rsidR="006B15BA" w:rsidRPr="00CC3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CE66D6" w:rsidRPr="00CC3200" w:rsidRDefault="00CE66D6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 xml:space="preserve">Показатели, обеспечивающие функциональное назначение подгузников, должны соответствовать требованиям, указанным в таблице </w:t>
      </w:r>
      <w:r w:rsidR="00687DA0" w:rsidRPr="00CC3200">
        <w:rPr>
          <w:rFonts w:ascii="Times New Roman" w:hAnsi="Times New Roman" w:cs="Times New Roman"/>
          <w:bCs/>
          <w:sz w:val="24"/>
          <w:szCs w:val="24"/>
        </w:rPr>
        <w:t>2</w:t>
      </w:r>
      <w:r w:rsidRPr="00CC3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CE66D6" w:rsidRPr="00CC3200" w:rsidRDefault="00687DA0" w:rsidP="00687DA0">
      <w:pPr>
        <w:tabs>
          <w:tab w:val="left" w:pos="708"/>
        </w:tabs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Таблица 2.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56"/>
        <w:gridCol w:w="1199"/>
        <w:gridCol w:w="1034"/>
        <w:gridCol w:w="1283"/>
        <w:gridCol w:w="1060"/>
        <w:gridCol w:w="969"/>
        <w:gridCol w:w="921"/>
        <w:gridCol w:w="1060"/>
        <w:gridCol w:w="1224"/>
      </w:tblGrid>
      <w:tr w:rsidR="00687DA0" w:rsidTr="009D4C29">
        <w:trPr>
          <w:trHeight w:val="302"/>
        </w:trPr>
        <w:tc>
          <w:tcPr>
            <w:tcW w:w="1358" w:type="dxa"/>
            <w:vMerge w:val="restart"/>
          </w:tcPr>
          <w:p w:rsidR="00687DA0" w:rsidRPr="00CE66D6" w:rsidRDefault="00687DA0" w:rsidP="006B15BA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6D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13" w:type="dxa"/>
            <w:gridSpan w:val="8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 для подгузников видов и групп</w:t>
            </w:r>
          </w:p>
        </w:tc>
      </w:tr>
      <w:tr w:rsidR="00687DA0" w:rsidTr="009D4C29">
        <w:tc>
          <w:tcPr>
            <w:tcW w:w="1358" w:type="dxa"/>
            <w:vMerge/>
          </w:tcPr>
          <w:p w:rsidR="00687DA0" w:rsidRPr="00CE66D6" w:rsidRDefault="00687DA0" w:rsidP="006B15BA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2" w:type="dxa"/>
            <w:gridSpan w:val="3"/>
          </w:tcPr>
          <w:p w:rsidR="00687DA0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средней степени недержания</w:t>
            </w:r>
          </w:p>
        </w:tc>
        <w:tc>
          <w:tcPr>
            <w:tcW w:w="5271" w:type="dxa"/>
            <w:gridSpan w:val="5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тяжелой степени недержания</w:t>
            </w:r>
          </w:p>
        </w:tc>
      </w:tr>
      <w:tr w:rsidR="00687DA0" w:rsidTr="00B157C0">
        <w:trPr>
          <w:trHeight w:val="387"/>
        </w:trPr>
        <w:tc>
          <w:tcPr>
            <w:tcW w:w="1358" w:type="dxa"/>
            <w:vMerge/>
          </w:tcPr>
          <w:p w:rsidR="00687DA0" w:rsidRPr="00CE66D6" w:rsidRDefault="00687DA0" w:rsidP="006B15BA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Сверхмалые, малые</w:t>
            </w:r>
          </w:p>
        </w:tc>
        <w:tc>
          <w:tcPr>
            <w:tcW w:w="1048" w:type="dxa"/>
          </w:tcPr>
          <w:p w:rsidR="00687DA0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Средние</w:t>
            </w:r>
          </w:p>
        </w:tc>
        <w:tc>
          <w:tcPr>
            <w:tcW w:w="1289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Большие, сверхбольшие</w:t>
            </w:r>
          </w:p>
        </w:tc>
        <w:tc>
          <w:tcPr>
            <w:tcW w:w="1060" w:type="dxa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Сверхмалые</w:t>
            </w:r>
          </w:p>
        </w:tc>
        <w:tc>
          <w:tcPr>
            <w:tcW w:w="985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Малые</w:t>
            </w:r>
          </w:p>
        </w:tc>
        <w:tc>
          <w:tcPr>
            <w:tcW w:w="928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Средние</w:t>
            </w:r>
          </w:p>
        </w:tc>
        <w:tc>
          <w:tcPr>
            <w:tcW w:w="1074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Большие</w:t>
            </w:r>
          </w:p>
        </w:tc>
        <w:tc>
          <w:tcPr>
            <w:tcW w:w="1224" w:type="dxa"/>
          </w:tcPr>
          <w:p w:rsidR="00687DA0" w:rsidRPr="00CE66D6" w:rsidRDefault="00687DA0" w:rsidP="00687DA0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Сверхбольшие</w:t>
            </w:r>
          </w:p>
        </w:tc>
      </w:tr>
      <w:tr w:rsidR="00687DA0" w:rsidTr="009D4C29">
        <w:trPr>
          <w:trHeight w:val="625"/>
        </w:trPr>
        <w:tc>
          <w:tcPr>
            <w:tcW w:w="1358" w:type="dxa"/>
          </w:tcPr>
          <w:p w:rsidR="00687DA0" w:rsidRPr="00CE66D6" w:rsidRDefault="002B1D91" w:rsidP="006B15BA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="00687DA0">
              <w:rPr>
                <w:rFonts w:ascii="Times New Roman" w:hAnsi="Times New Roman" w:cs="Times New Roman"/>
                <w:bCs/>
                <w:sz w:val="16"/>
                <w:szCs w:val="16"/>
              </w:rPr>
              <w:t>Полное влагопоглощение, г не менее</w:t>
            </w:r>
          </w:p>
        </w:tc>
        <w:tc>
          <w:tcPr>
            <w:tcW w:w="1205" w:type="dxa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1048" w:type="dxa"/>
          </w:tcPr>
          <w:p w:rsidR="00687DA0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1300</w:t>
            </w:r>
          </w:p>
        </w:tc>
        <w:tc>
          <w:tcPr>
            <w:tcW w:w="1289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1450</w:t>
            </w:r>
          </w:p>
        </w:tc>
        <w:tc>
          <w:tcPr>
            <w:tcW w:w="1060" w:type="dxa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1200</w:t>
            </w:r>
          </w:p>
        </w:tc>
        <w:tc>
          <w:tcPr>
            <w:tcW w:w="985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1400</w:t>
            </w:r>
          </w:p>
        </w:tc>
        <w:tc>
          <w:tcPr>
            <w:tcW w:w="928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1800</w:t>
            </w:r>
          </w:p>
        </w:tc>
        <w:tc>
          <w:tcPr>
            <w:tcW w:w="1074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2000</w:t>
            </w:r>
          </w:p>
        </w:tc>
        <w:tc>
          <w:tcPr>
            <w:tcW w:w="1224" w:type="dxa"/>
          </w:tcPr>
          <w:p w:rsidR="00687DA0" w:rsidRPr="00CE66D6" w:rsidRDefault="00687DA0" w:rsidP="00687DA0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2800</w:t>
            </w:r>
          </w:p>
        </w:tc>
      </w:tr>
      <w:tr w:rsidR="00687DA0" w:rsidTr="00B157C0">
        <w:trPr>
          <w:trHeight w:val="592"/>
        </w:trPr>
        <w:tc>
          <w:tcPr>
            <w:tcW w:w="1358" w:type="dxa"/>
          </w:tcPr>
          <w:p w:rsidR="00687DA0" w:rsidRPr="00CE66D6" w:rsidRDefault="00687DA0" w:rsidP="00260C26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3.Обратная сорбция, г, не более</w:t>
            </w:r>
          </w:p>
        </w:tc>
        <w:tc>
          <w:tcPr>
            <w:tcW w:w="8813" w:type="dxa"/>
            <w:gridSpan w:val="8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4,4</w:t>
            </w:r>
          </w:p>
        </w:tc>
      </w:tr>
      <w:tr w:rsidR="00687DA0" w:rsidTr="009D4C29">
        <w:trPr>
          <w:trHeight w:val="190"/>
        </w:trPr>
        <w:tc>
          <w:tcPr>
            <w:tcW w:w="1358" w:type="dxa"/>
          </w:tcPr>
          <w:p w:rsidR="00687DA0" w:rsidRPr="00CE66D6" w:rsidRDefault="002B1D91" w:rsidP="006B15BA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4.</w:t>
            </w:r>
            <w:r w:rsidR="00687DA0">
              <w:rPr>
                <w:rFonts w:ascii="Times New Roman" w:hAnsi="Times New Roman" w:cs="Times New Roman"/>
                <w:bCs/>
                <w:sz w:val="16"/>
                <w:szCs w:val="16"/>
              </w:rPr>
              <w:t>Скорость впитывания, см/с не менее</w:t>
            </w:r>
          </w:p>
        </w:tc>
        <w:tc>
          <w:tcPr>
            <w:tcW w:w="8813" w:type="dxa"/>
            <w:gridSpan w:val="8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2,3</w:t>
            </w:r>
          </w:p>
        </w:tc>
      </w:tr>
    </w:tbl>
    <w:p w:rsidR="002B1D91" w:rsidRDefault="002B1D91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Место, условия и сроки (периоды) поставки:</w:t>
      </w:r>
      <w:r w:rsidRPr="00CC32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525" w:rsidRPr="00643525" w:rsidRDefault="00643525" w:rsidP="00643525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525">
        <w:rPr>
          <w:rFonts w:ascii="Times New Roman" w:hAnsi="Times New Roman" w:cs="Times New Roman"/>
          <w:sz w:val="24"/>
          <w:szCs w:val="24"/>
        </w:rPr>
        <w:t xml:space="preserve">Поставщик обязан Передать Товар, соответствующий техническому заданию контракта непосредственно Получателю на основании направления в течение 30 (тридцати) календарных дней с момента направления Заказчиком (филиалом Заказчика) списков Получателей на электронную почту Поставщика. Последняя выдача Товара Получателям в рамках государственного контракта должна быть осуществлена не позднее </w:t>
      </w:r>
      <w:r w:rsidR="00332D81">
        <w:rPr>
          <w:rFonts w:ascii="Times New Roman" w:hAnsi="Times New Roman" w:cs="Times New Roman"/>
          <w:sz w:val="24"/>
          <w:szCs w:val="24"/>
        </w:rPr>
        <w:t>10</w:t>
      </w:r>
      <w:r w:rsidRPr="00643525">
        <w:rPr>
          <w:rFonts w:ascii="Times New Roman" w:hAnsi="Times New Roman" w:cs="Times New Roman"/>
          <w:sz w:val="24"/>
          <w:szCs w:val="24"/>
        </w:rPr>
        <w:t>.11.2018 года.</w:t>
      </w:r>
    </w:p>
    <w:p w:rsidR="006B15BA" w:rsidRPr="00CC3200" w:rsidRDefault="00643525" w:rsidP="00643525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525">
        <w:rPr>
          <w:rFonts w:ascii="Times New Roman" w:hAnsi="Times New Roman" w:cs="Times New Roman"/>
          <w:sz w:val="24"/>
          <w:szCs w:val="24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 Наличие сертификатов соответствия и регистрационных удостоверений на Изделия обязательно.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sz w:val="24"/>
          <w:szCs w:val="24"/>
        </w:rPr>
        <w:t>Изделия должно соответствовать требованиям государственных стандартов, в том числе: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-</w:t>
      </w:r>
      <w:r w:rsidRPr="00CC3200">
        <w:rPr>
          <w:rFonts w:ascii="Times New Roman" w:hAnsi="Times New Roman" w:cs="Times New Roman"/>
          <w:bCs/>
          <w:sz w:val="24"/>
          <w:szCs w:val="24"/>
        </w:rPr>
        <w:tab/>
        <w:t xml:space="preserve">ГОСТ </w:t>
      </w:r>
      <w:r w:rsidR="0012543B" w:rsidRPr="00CC3200">
        <w:rPr>
          <w:rFonts w:ascii="Times New Roman" w:hAnsi="Times New Roman" w:cs="Times New Roman"/>
          <w:bCs/>
          <w:sz w:val="24"/>
          <w:szCs w:val="24"/>
        </w:rPr>
        <w:t>Р</w:t>
      </w:r>
      <w:r w:rsidRPr="00CC3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43B" w:rsidRPr="00CC3200">
        <w:rPr>
          <w:rFonts w:ascii="Times New Roman" w:hAnsi="Times New Roman" w:cs="Times New Roman"/>
          <w:bCs/>
          <w:sz w:val="24"/>
          <w:szCs w:val="24"/>
        </w:rPr>
        <w:t>55082-2012</w:t>
      </w:r>
      <w:r w:rsidRPr="00CC320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2543B" w:rsidRPr="00CC3200">
        <w:rPr>
          <w:rFonts w:ascii="Times New Roman" w:hAnsi="Times New Roman" w:cs="Times New Roman"/>
          <w:bCs/>
          <w:sz w:val="24"/>
          <w:szCs w:val="24"/>
        </w:rPr>
        <w:t>Изделия бумажные медицинского назначения. Подгузники для взрослых. Общие технические условия».</w:t>
      </w:r>
    </w:p>
    <w:p w:rsidR="005A354E" w:rsidRPr="00BF681B" w:rsidRDefault="005A354E" w:rsidP="005A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2665"/>
        <w:gridCol w:w="1997"/>
        <w:gridCol w:w="2001"/>
        <w:gridCol w:w="680"/>
        <w:gridCol w:w="1223"/>
      </w:tblGrid>
      <w:tr w:rsidR="00FA25DC" w:rsidRPr="00F2288E" w:rsidTr="00332D81">
        <w:trPr>
          <w:trHeight w:val="197"/>
          <w:jc w:val="center"/>
        </w:trPr>
        <w:tc>
          <w:tcPr>
            <w:tcW w:w="567" w:type="dxa"/>
            <w:vMerge w:val="restart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021" w:type="dxa"/>
            <w:vMerge w:val="restart"/>
            <w:vAlign w:val="center"/>
          </w:tcPr>
          <w:p w:rsidR="00FA25DC" w:rsidRPr="00F2288E" w:rsidRDefault="00643525" w:rsidP="0064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63" w:type="dxa"/>
            <w:gridSpan w:val="3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Описание (характеристики) объекта закупки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FA25DC" w:rsidRPr="00F2288E" w:rsidRDefault="00FA25DC" w:rsidP="00E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23" w:type="dxa"/>
            <w:vMerge w:val="restart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</w:tr>
      <w:tr w:rsidR="00FA25DC" w:rsidRPr="00F2288E" w:rsidTr="00332D81">
        <w:trPr>
          <w:trHeight w:val="1479"/>
          <w:jc w:val="center"/>
        </w:trPr>
        <w:tc>
          <w:tcPr>
            <w:tcW w:w="567" w:type="dxa"/>
            <w:vMerge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1997" w:type="dxa"/>
            <w:vAlign w:val="center"/>
          </w:tcPr>
          <w:p w:rsidR="00FA25DC" w:rsidRPr="00F2288E" w:rsidRDefault="00FA25DC" w:rsidP="00E3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Значения показателей, которые не могут изменяться</w:t>
            </w:r>
          </w:p>
          <w:p w:rsidR="00FA25DC" w:rsidRPr="00F2288E" w:rsidRDefault="00FA25DC" w:rsidP="00E3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2001" w:type="dxa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680" w:type="dxa"/>
            <w:vMerge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B4D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D81B4D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vMerge w:val="restart"/>
          </w:tcPr>
          <w:p w:rsidR="00D81B4D" w:rsidRPr="00D43CFA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665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D81B4D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90 см</w:t>
            </w:r>
          </w:p>
        </w:tc>
        <w:tc>
          <w:tcPr>
            <w:tcW w:w="2001" w:type="dxa"/>
          </w:tcPr>
          <w:p w:rsidR="00D81B4D" w:rsidRPr="002C18F8" w:rsidRDefault="00D81B4D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D81B4D" w:rsidRDefault="00332D81" w:rsidP="003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20 64</w:t>
            </w:r>
            <w:r w:rsidR="006435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1B4D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D81B4D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D81B4D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1000 </w:t>
            </w:r>
          </w:p>
        </w:tc>
        <w:tc>
          <w:tcPr>
            <w:tcW w:w="680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D81B4D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B549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3B6A24" w:rsidRPr="00D43CFA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537248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9</w:t>
            </w:r>
            <w:r w:rsidR="006614DE">
              <w:rPr>
                <w:rFonts w:ascii="Times New Roman" w:eastAsia="Times New Roman" w:hAnsi="Times New Roman" w:cs="Times New Roman"/>
                <w:sz w:val="20"/>
                <w:szCs w:val="20"/>
              </w:rPr>
              <w:t>0 см</w:t>
            </w:r>
          </w:p>
        </w:tc>
        <w:tc>
          <w:tcPr>
            <w:tcW w:w="2001" w:type="dxa"/>
          </w:tcPr>
          <w:p w:rsidR="003B6A24" w:rsidRPr="002C18F8" w:rsidRDefault="003B6A24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332D8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32 01</w:t>
            </w:r>
            <w:r w:rsidR="006435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8F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Дает возможность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120 см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332D8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</w:t>
            </w:r>
            <w:r w:rsidR="0064352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1300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665" w:type="dxa"/>
          </w:tcPr>
          <w:p w:rsidR="003B6A24" w:rsidRPr="002C18F8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120 см</w:t>
            </w:r>
          </w:p>
        </w:tc>
        <w:tc>
          <w:tcPr>
            <w:tcW w:w="2001" w:type="dxa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332D8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156 21</w:t>
            </w:r>
            <w:r w:rsidR="006435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1800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vMerge w:val="restart"/>
          </w:tcPr>
          <w:p w:rsidR="003B6A24" w:rsidRPr="00D43CFA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2665" w:type="dxa"/>
          </w:tcPr>
          <w:p w:rsidR="003B6A24" w:rsidRPr="00E96502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талии/бедер</w:t>
            </w:r>
          </w:p>
        </w:tc>
        <w:tc>
          <w:tcPr>
            <w:tcW w:w="1997" w:type="dxa"/>
          </w:tcPr>
          <w:p w:rsidR="003B6A24" w:rsidRPr="00E96502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150 см</w:t>
            </w:r>
          </w:p>
        </w:tc>
        <w:tc>
          <w:tcPr>
            <w:tcW w:w="2001" w:type="dxa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332D81" w:rsidP="00332D81">
            <w:pPr>
              <w:tabs>
                <w:tab w:val="left" w:pos="231"/>
                <w:tab w:val="center" w:pos="5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90 </w:t>
            </w:r>
            <w:r w:rsidR="0064352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1450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из нетканого материала, пропускающего влагу в одном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Merge w:val="restart"/>
          </w:tcPr>
          <w:p w:rsidR="003B6A24" w:rsidRPr="00D43CFA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2665" w:type="dxa"/>
          </w:tcPr>
          <w:p w:rsidR="003B6A24" w:rsidRPr="00E96502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талии/бедер</w:t>
            </w:r>
          </w:p>
        </w:tc>
        <w:tc>
          <w:tcPr>
            <w:tcW w:w="1997" w:type="dxa"/>
          </w:tcPr>
          <w:p w:rsidR="003B6A24" w:rsidRPr="00E96502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150 см</w:t>
            </w:r>
          </w:p>
        </w:tc>
        <w:tc>
          <w:tcPr>
            <w:tcW w:w="2001" w:type="dxa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332D8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145 65</w:t>
            </w:r>
            <w:r w:rsidR="006435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2000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развёртке нижней части торса тела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Подгузники для взрослых размер XL</w:t>
            </w: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175 см</w:t>
            </w:r>
          </w:p>
        </w:tc>
        <w:tc>
          <w:tcPr>
            <w:tcW w:w="2001" w:type="dxa"/>
          </w:tcPr>
          <w:p w:rsidR="003B6A24" w:rsidRPr="002C18F8" w:rsidRDefault="003B6A24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Pr="002C18F8" w:rsidRDefault="00332D81" w:rsidP="003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28 770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2E705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5465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3B6A24" w:rsidRDefault="003B6A24" w:rsidP="00B6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1450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5465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2C18F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2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2E705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5465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54654E" w:rsidRDefault="003B6A24" w:rsidP="0054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E96502" w:rsidRDefault="003B6A24" w:rsidP="0012543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E96502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vMerge w:val="restart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Подгузники для взрослых размер XL</w:t>
            </w:r>
          </w:p>
        </w:tc>
        <w:tc>
          <w:tcPr>
            <w:tcW w:w="2665" w:type="dxa"/>
          </w:tcPr>
          <w:p w:rsidR="003B6A24" w:rsidRPr="002C18F8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175 см</w:t>
            </w:r>
          </w:p>
        </w:tc>
        <w:tc>
          <w:tcPr>
            <w:tcW w:w="2001" w:type="dxa"/>
          </w:tcPr>
          <w:p w:rsidR="003B6A24" w:rsidRPr="002C18F8" w:rsidRDefault="003B6A24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332D8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73 14</w:t>
            </w:r>
            <w:r w:rsidR="006435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2800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54654E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8251" w:type="dxa"/>
            <w:gridSpan w:val="5"/>
          </w:tcPr>
          <w:p w:rsidR="003B6A24" w:rsidRPr="002C18F8" w:rsidRDefault="003B6A24" w:rsidP="0020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80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</w:tcPr>
          <w:p w:rsidR="003B6A24" w:rsidRDefault="00332D8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609 420</w:t>
            </w:r>
          </w:p>
        </w:tc>
      </w:tr>
    </w:tbl>
    <w:p w:rsidR="0087197C" w:rsidRDefault="0087197C" w:rsidP="00B9138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87197C" w:rsidSect="00B157C0">
      <w:pgSz w:w="11906" w:h="16838"/>
      <w:pgMar w:top="127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07"/>
    <w:rsid w:val="0012543B"/>
    <w:rsid w:val="00127B64"/>
    <w:rsid w:val="00155B01"/>
    <w:rsid w:val="001C13CE"/>
    <w:rsid w:val="001D2752"/>
    <w:rsid w:val="001D32CF"/>
    <w:rsid w:val="0020112A"/>
    <w:rsid w:val="00260C26"/>
    <w:rsid w:val="00294517"/>
    <w:rsid w:val="002B1D91"/>
    <w:rsid w:val="002C18F8"/>
    <w:rsid w:val="002E705C"/>
    <w:rsid w:val="00332D81"/>
    <w:rsid w:val="003B6A24"/>
    <w:rsid w:val="003C0DC7"/>
    <w:rsid w:val="0044752C"/>
    <w:rsid w:val="004C0C89"/>
    <w:rsid w:val="004E6269"/>
    <w:rsid w:val="004F1339"/>
    <w:rsid w:val="00537248"/>
    <w:rsid w:val="00543584"/>
    <w:rsid w:val="0054654E"/>
    <w:rsid w:val="00564208"/>
    <w:rsid w:val="005838C6"/>
    <w:rsid w:val="005861FB"/>
    <w:rsid w:val="00587117"/>
    <w:rsid w:val="005A354E"/>
    <w:rsid w:val="005B40D1"/>
    <w:rsid w:val="006242B3"/>
    <w:rsid w:val="00643525"/>
    <w:rsid w:val="00653FE2"/>
    <w:rsid w:val="006614DE"/>
    <w:rsid w:val="00687DA0"/>
    <w:rsid w:val="006B15BA"/>
    <w:rsid w:val="00701312"/>
    <w:rsid w:val="00712407"/>
    <w:rsid w:val="007414AB"/>
    <w:rsid w:val="007D46F4"/>
    <w:rsid w:val="00813B53"/>
    <w:rsid w:val="008236EA"/>
    <w:rsid w:val="00825353"/>
    <w:rsid w:val="00826BAC"/>
    <w:rsid w:val="008469F0"/>
    <w:rsid w:val="0087197C"/>
    <w:rsid w:val="008F7B67"/>
    <w:rsid w:val="009D4C29"/>
    <w:rsid w:val="009F2C64"/>
    <w:rsid w:val="009F305F"/>
    <w:rsid w:val="00AE4D42"/>
    <w:rsid w:val="00AF79F6"/>
    <w:rsid w:val="00B157C0"/>
    <w:rsid w:val="00B54952"/>
    <w:rsid w:val="00B600A1"/>
    <w:rsid w:val="00B9138F"/>
    <w:rsid w:val="00BB26C0"/>
    <w:rsid w:val="00BD1304"/>
    <w:rsid w:val="00C94556"/>
    <w:rsid w:val="00C9611B"/>
    <w:rsid w:val="00CC3200"/>
    <w:rsid w:val="00CD2FB9"/>
    <w:rsid w:val="00CD7F0C"/>
    <w:rsid w:val="00CE66D6"/>
    <w:rsid w:val="00D43CFA"/>
    <w:rsid w:val="00D81B4D"/>
    <w:rsid w:val="00D879A6"/>
    <w:rsid w:val="00D9522D"/>
    <w:rsid w:val="00DD26FA"/>
    <w:rsid w:val="00DF7927"/>
    <w:rsid w:val="00E35141"/>
    <w:rsid w:val="00E85432"/>
    <w:rsid w:val="00E96502"/>
    <w:rsid w:val="00F2288E"/>
    <w:rsid w:val="00F55314"/>
    <w:rsid w:val="00FA25DC"/>
    <w:rsid w:val="00FE7FC2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58AE6-E534-47BD-B881-DDE9D628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6B15BA"/>
  </w:style>
  <w:style w:type="paragraph" w:styleId="a5">
    <w:name w:val="Body Text"/>
    <w:basedOn w:val="a"/>
    <w:link w:val="a6"/>
    <w:rsid w:val="006B15B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B15B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6B1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CE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34F5-4526-45D9-98EA-051861DD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FSS86-75</dc:creator>
  <cp:keywords/>
  <dc:description/>
  <cp:lastModifiedBy>FSS86-83</cp:lastModifiedBy>
  <cp:revision>4</cp:revision>
  <cp:lastPrinted>2018-05-04T12:00:00Z</cp:lastPrinted>
  <dcterms:created xsi:type="dcterms:W3CDTF">2018-08-07T06:17:00Z</dcterms:created>
  <dcterms:modified xsi:type="dcterms:W3CDTF">2018-08-07T10:24:00Z</dcterms:modified>
</cp:coreProperties>
</file>