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8B8" w:rsidRDefault="00805835" w:rsidP="006868B8">
      <w:pPr>
        <w:widowControl/>
        <w:jc w:val="center"/>
        <w:rPr>
          <w:rFonts w:eastAsia="Times New Roman"/>
          <w:b/>
          <w:kern w:val="0"/>
        </w:rPr>
      </w:pPr>
      <w:r>
        <w:rPr>
          <w:b/>
          <w:bCs/>
          <w:spacing w:val="-4"/>
        </w:rPr>
        <w:t>Техническое задание</w:t>
      </w:r>
      <w:r w:rsidR="00750FC0">
        <w:rPr>
          <w:b/>
          <w:bCs/>
          <w:spacing w:val="-4"/>
        </w:rPr>
        <w:t xml:space="preserve"> </w:t>
      </w:r>
      <w:r w:rsidR="006868B8">
        <w:rPr>
          <w:rFonts w:eastAsia="Times New Roman"/>
          <w:b/>
          <w:kern w:val="0"/>
        </w:rPr>
        <w:t>на поставку в 2018 году противопролежневых матрацев и подушек для обеспечения инвалидов</w:t>
      </w:r>
    </w:p>
    <w:p w:rsidR="006868B8" w:rsidRDefault="006868B8" w:rsidP="006868B8">
      <w:pPr>
        <w:widowControl/>
        <w:jc w:val="both"/>
        <w:rPr>
          <w:rFonts w:eastAsia="Times New Roman"/>
          <w:kern w:val="0"/>
        </w:rPr>
      </w:pPr>
    </w:p>
    <w:tbl>
      <w:tblPr>
        <w:tblW w:w="15195" w:type="dxa"/>
        <w:tblInd w:w="83" w:type="dxa"/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10374"/>
        <w:gridCol w:w="850"/>
        <w:gridCol w:w="993"/>
      </w:tblGrid>
      <w:tr w:rsidR="006868B8" w:rsidTr="006868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68B8" w:rsidRDefault="006868B8">
            <w:pPr>
              <w:widowControl/>
              <w:jc w:val="both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№ п\п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68B8" w:rsidRDefault="006868B8">
            <w:pPr>
              <w:widowControl/>
              <w:jc w:val="both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Наименование</w:t>
            </w:r>
          </w:p>
          <w:p w:rsidR="006868B8" w:rsidRDefault="006868B8">
            <w:pPr>
              <w:widowControl/>
              <w:jc w:val="both"/>
              <w:rPr>
                <w:rFonts w:eastAsia="Times New Roman"/>
                <w:kern w:val="0"/>
              </w:rPr>
            </w:pPr>
          </w:p>
        </w:tc>
        <w:tc>
          <w:tcPr>
            <w:tcW w:w="10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68B8" w:rsidRDefault="006868B8">
            <w:pPr>
              <w:widowControl/>
              <w:jc w:val="both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Технические характеристики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68B8" w:rsidRDefault="006868B8">
            <w:pPr>
              <w:widowControl/>
              <w:jc w:val="both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Ед.изм.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8B8" w:rsidRDefault="006868B8">
            <w:pPr>
              <w:widowControl/>
              <w:jc w:val="both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Кол-во Товара</w:t>
            </w:r>
          </w:p>
        </w:tc>
      </w:tr>
      <w:tr w:rsidR="006868B8" w:rsidTr="006868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68B8" w:rsidRDefault="006868B8">
            <w:pPr>
              <w:widowControl/>
              <w:jc w:val="both"/>
              <w:rPr>
                <w:rFonts w:eastAsia="Times New Roman"/>
                <w:bCs/>
                <w:color w:val="313131"/>
                <w:kern w:val="0"/>
                <w:shd w:val="clear" w:color="auto" w:fill="FFFFFF"/>
              </w:rPr>
            </w:pPr>
            <w:r>
              <w:rPr>
                <w:rFonts w:eastAsia="Times New Roman"/>
                <w:bCs/>
                <w:color w:val="313131"/>
                <w:kern w:val="0"/>
                <w:shd w:val="clear" w:color="auto" w:fill="FFFFFF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68B8" w:rsidRDefault="006868B8">
            <w:pPr>
              <w:widowControl/>
              <w:rPr>
                <w:rFonts w:eastAsia="Times New Roman"/>
                <w:kern w:val="0"/>
              </w:rPr>
            </w:pPr>
            <w:r>
              <w:rPr>
                <w:rFonts w:eastAsia="Times New Roman"/>
                <w:bCs/>
                <w:color w:val="313131"/>
                <w:kern w:val="0"/>
                <w:shd w:val="clear" w:color="auto" w:fill="FFFFFF"/>
              </w:rPr>
              <w:t>Противопролежневая подушка гелевая</w:t>
            </w:r>
          </w:p>
        </w:tc>
        <w:tc>
          <w:tcPr>
            <w:tcW w:w="10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68B8" w:rsidRDefault="006868B8">
            <w:pPr>
              <w:widowControl/>
              <w:autoSpaceDE w:val="0"/>
              <w:jc w:val="both"/>
              <w:rPr>
                <w:rFonts w:eastAsia="Times New Roman"/>
                <w:color w:val="000000"/>
                <w:kern w:val="0"/>
              </w:rPr>
            </w:pPr>
            <w:r>
              <w:rPr>
                <w:rFonts w:eastAsia="Times New Roman"/>
                <w:color w:val="000000"/>
                <w:kern w:val="0"/>
              </w:rPr>
              <w:t>Противопролежневая подушка гелевая – предназначена для больных с нарушением функций опорно-двигательного аппарата и нервной системы в целях предотвращения пролежней. Противопролежневая подушка используется в инвалидной кресло-коляске, на стуле. Противопролежневый эффект - равномерное распределение давления на участки соприкасающегося тела, достигается за счет перетекающих элементов, расположенных внутри подушки. Наполняемость внутреннего пространства гелем. Подушка изготовлена из натурального латекса.</w:t>
            </w:r>
          </w:p>
          <w:p w:rsidR="006868B8" w:rsidRDefault="006868B8">
            <w:pPr>
              <w:widowControl/>
              <w:autoSpaceDE w:val="0"/>
              <w:jc w:val="both"/>
              <w:rPr>
                <w:rFonts w:eastAsia="Times New Roman"/>
                <w:color w:val="000000"/>
                <w:kern w:val="0"/>
              </w:rPr>
            </w:pPr>
            <w:r>
              <w:rPr>
                <w:rFonts w:eastAsia="Times New Roman"/>
                <w:color w:val="000000"/>
                <w:kern w:val="0"/>
              </w:rPr>
              <w:t>Размеры подушки:</w:t>
            </w:r>
          </w:p>
          <w:p w:rsidR="006868B8" w:rsidRDefault="006868B8">
            <w:pPr>
              <w:widowControl/>
              <w:autoSpaceDE w:val="0"/>
              <w:jc w:val="both"/>
              <w:rPr>
                <w:rFonts w:eastAsia="Times New Roman"/>
                <w:color w:val="000000"/>
                <w:kern w:val="0"/>
              </w:rPr>
            </w:pPr>
            <w:r>
              <w:rPr>
                <w:rFonts w:eastAsia="Times New Roman"/>
                <w:color w:val="000000"/>
                <w:kern w:val="0"/>
              </w:rPr>
              <w:t>Ширина – НЕ МЕНЕЕ 40см;</w:t>
            </w:r>
          </w:p>
          <w:p w:rsidR="006868B8" w:rsidRDefault="006868B8">
            <w:pPr>
              <w:widowControl/>
              <w:autoSpaceDE w:val="0"/>
              <w:jc w:val="both"/>
              <w:rPr>
                <w:rFonts w:eastAsia="Times New Roman"/>
                <w:color w:val="000000"/>
                <w:kern w:val="0"/>
              </w:rPr>
            </w:pPr>
            <w:r>
              <w:rPr>
                <w:rFonts w:eastAsia="Times New Roman"/>
                <w:color w:val="000000"/>
                <w:kern w:val="0"/>
              </w:rPr>
              <w:t>Длина – НЕ МЕНЕЕ 40 см;</w:t>
            </w:r>
          </w:p>
          <w:p w:rsidR="006868B8" w:rsidRDefault="006868B8">
            <w:pPr>
              <w:widowControl/>
              <w:autoSpaceDE w:val="0"/>
              <w:jc w:val="both"/>
              <w:rPr>
                <w:rFonts w:eastAsia="Times New Roman"/>
                <w:color w:val="000000"/>
                <w:kern w:val="0"/>
              </w:rPr>
            </w:pPr>
            <w:r>
              <w:rPr>
                <w:rFonts w:eastAsia="Times New Roman"/>
                <w:color w:val="000000"/>
                <w:kern w:val="0"/>
              </w:rPr>
              <w:t>Высота – НЕ МЕНЕЕ 4 см.</w:t>
            </w:r>
          </w:p>
          <w:p w:rsidR="006868B8" w:rsidRDefault="006868B8">
            <w:pPr>
              <w:widowControl/>
              <w:autoSpaceDE w:val="0"/>
              <w:jc w:val="both"/>
              <w:rPr>
                <w:rFonts w:eastAsia="Calibri"/>
                <w:color w:val="333333"/>
                <w:kern w:val="0"/>
                <w:shd w:val="clear" w:color="auto" w:fill="EEEEEE"/>
              </w:rPr>
            </w:pPr>
            <w:r>
              <w:rPr>
                <w:rFonts w:eastAsia="Times New Roman"/>
                <w:color w:val="000000"/>
                <w:kern w:val="0"/>
              </w:rPr>
              <w:t>Нагрузка НЕ МЕНЕЕ 100 кг.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68B8" w:rsidRDefault="006868B8">
            <w:pPr>
              <w:widowControl/>
              <w:jc w:val="both"/>
              <w:rPr>
                <w:rFonts w:eastAsia="Times New Roman"/>
                <w:color w:val="333333"/>
                <w:kern w:val="0"/>
                <w:shd w:val="clear" w:color="auto" w:fill="EEEEEE"/>
                <w:lang w:val="en-US"/>
              </w:rPr>
            </w:pPr>
            <w:r>
              <w:rPr>
                <w:rFonts w:eastAsia="Times New Roman"/>
                <w:color w:val="333333"/>
                <w:kern w:val="0"/>
                <w:shd w:val="clear" w:color="auto" w:fill="EEEEEE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8B8" w:rsidRDefault="006868B8">
            <w:pPr>
              <w:widowControl/>
              <w:snapToGrid w:val="0"/>
              <w:jc w:val="both"/>
              <w:rPr>
                <w:rFonts w:eastAsia="Times New Roman"/>
                <w:kern w:val="0"/>
                <w:lang w:val="en-US"/>
              </w:rPr>
            </w:pPr>
            <w:r>
              <w:rPr>
                <w:rFonts w:eastAsia="Times New Roman"/>
                <w:kern w:val="0"/>
                <w:lang w:val="en-US"/>
              </w:rPr>
              <w:t>215</w:t>
            </w:r>
          </w:p>
        </w:tc>
      </w:tr>
      <w:tr w:rsidR="006868B8" w:rsidTr="006868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68B8" w:rsidRDefault="006868B8">
            <w:pPr>
              <w:widowControl/>
              <w:jc w:val="both"/>
              <w:rPr>
                <w:rFonts w:eastAsia="Times New Roman"/>
                <w:kern w:val="0"/>
              </w:rPr>
            </w:pPr>
            <w:r>
              <w:rPr>
                <w:rFonts w:eastAsia="Times New Roman"/>
                <w:bCs/>
                <w:color w:val="313131"/>
                <w:kern w:val="0"/>
                <w:shd w:val="clear" w:color="auto" w:fill="FFFFFF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68B8" w:rsidRDefault="006868B8">
            <w:pPr>
              <w:widowControl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Подушка противопролежневая полиуретановая</w:t>
            </w:r>
          </w:p>
        </w:tc>
        <w:tc>
          <w:tcPr>
            <w:tcW w:w="10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68B8" w:rsidRDefault="006868B8">
            <w:pPr>
              <w:widowControl/>
              <w:shd w:val="clear" w:color="auto" w:fill="FFFFFF"/>
              <w:jc w:val="both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Предназначена для больных с нарушением функций опорно-двигательного аппарата и нервной системы в целях предотвращения пролежней. Противопролежневая подушка используется в инвалидном кресло-коляске, на стуле. Противопролежневый эффект - равномерное распределение давления на участки соприкасающегося тела, достигается за счет перетекающих элементов, расположенных внутри подушки. Материал –вязкоэластичный пенополиуретан с эффектом запоминания формы.</w:t>
            </w:r>
          </w:p>
          <w:p w:rsidR="006868B8" w:rsidRDefault="006868B8">
            <w:pPr>
              <w:widowControl/>
              <w:autoSpaceDE w:val="0"/>
              <w:jc w:val="both"/>
              <w:rPr>
                <w:rFonts w:eastAsia="Times New Roman"/>
                <w:color w:val="000000"/>
                <w:kern w:val="0"/>
              </w:rPr>
            </w:pPr>
            <w:r>
              <w:rPr>
                <w:rFonts w:eastAsia="Times New Roman"/>
                <w:color w:val="000000"/>
                <w:kern w:val="0"/>
              </w:rPr>
              <w:t>Размеры подушки:</w:t>
            </w:r>
          </w:p>
          <w:p w:rsidR="006868B8" w:rsidRDefault="006868B8">
            <w:pPr>
              <w:widowControl/>
              <w:autoSpaceDE w:val="0"/>
              <w:jc w:val="both"/>
              <w:rPr>
                <w:rFonts w:eastAsia="Times New Roman"/>
                <w:color w:val="000000"/>
                <w:kern w:val="0"/>
              </w:rPr>
            </w:pPr>
            <w:r>
              <w:rPr>
                <w:rFonts w:eastAsia="Times New Roman"/>
                <w:color w:val="000000"/>
                <w:kern w:val="0"/>
              </w:rPr>
              <w:t>Ширина – НЕ МЕНЕЕ 40см;</w:t>
            </w:r>
          </w:p>
          <w:p w:rsidR="006868B8" w:rsidRDefault="006868B8">
            <w:pPr>
              <w:widowControl/>
              <w:autoSpaceDE w:val="0"/>
              <w:jc w:val="both"/>
              <w:rPr>
                <w:rFonts w:eastAsia="Times New Roman"/>
                <w:color w:val="000000"/>
                <w:kern w:val="0"/>
              </w:rPr>
            </w:pPr>
            <w:r>
              <w:rPr>
                <w:rFonts w:eastAsia="Times New Roman"/>
                <w:color w:val="000000"/>
                <w:kern w:val="0"/>
              </w:rPr>
              <w:t>Длина – НЕ МЕНЕЕ 40 см;</w:t>
            </w:r>
          </w:p>
          <w:p w:rsidR="006868B8" w:rsidRDefault="006868B8">
            <w:pPr>
              <w:widowControl/>
              <w:autoSpaceDE w:val="0"/>
              <w:jc w:val="both"/>
              <w:rPr>
                <w:rFonts w:eastAsia="Calibri"/>
                <w:color w:val="000000"/>
                <w:kern w:val="0"/>
              </w:rPr>
            </w:pPr>
            <w:r>
              <w:rPr>
                <w:rFonts w:eastAsia="Times New Roman"/>
                <w:color w:val="000000"/>
                <w:kern w:val="0"/>
              </w:rPr>
              <w:t>Высота – НЕ МЕНЕЕ 5 см.</w:t>
            </w:r>
          </w:p>
          <w:p w:rsidR="006868B8" w:rsidRDefault="006868B8">
            <w:pPr>
              <w:widowControl/>
              <w:autoSpaceDE w:val="0"/>
              <w:jc w:val="both"/>
              <w:rPr>
                <w:rFonts w:eastAsia="Calibri"/>
                <w:color w:val="333333"/>
                <w:kern w:val="0"/>
                <w:shd w:val="clear" w:color="auto" w:fill="EEEEEE"/>
              </w:rPr>
            </w:pPr>
            <w:r>
              <w:rPr>
                <w:rFonts w:eastAsia="Calibri"/>
                <w:color w:val="000000"/>
                <w:kern w:val="0"/>
              </w:rPr>
              <w:t>Допустимая нагрузка НЕ МЕНЕЕ 100 кг.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68B8" w:rsidRDefault="006868B8">
            <w:pPr>
              <w:widowControl/>
              <w:jc w:val="both"/>
              <w:rPr>
                <w:rFonts w:eastAsia="Times New Roman"/>
                <w:color w:val="333333"/>
                <w:kern w:val="0"/>
                <w:shd w:val="clear" w:color="auto" w:fill="EEEEEE"/>
                <w:lang w:val="en-US"/>
              </w:rPr>
            </w:pPr>
            <w:r>
              <w:rPr>
                <w:rFonts w:eastAsia="Times New Roman"/>
                <w:color w:val="333333"/>
                <w:kern w:val="0"/>
                <w:shd w:val="clear" w:color="auto" w:fill="EEEEEE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8B8" w:rsidRDefault="006868B8">
            <w:pPr>
              <w:widowControl/>
              <w:snapToGrid w:val="0"/>
              <w:jc w:val="both"/>
              <w:rPr>
                <w:rFonts w:eastAsia="Times New Roman"/>
                <w:kern w:val="0"/>
                <w:lang w:val="en-US"/>
              </w:rPr>
            </w:pPr>
            <w:r>
              <w:rPr>
                <w:rFonts w:eastAsia="Times New Roman"/>
                <w:kern w:val="0"/>
                <w:lang w:val="en-US"/>
              </w:rPr>
              <w:t>91</w:t>
            </w:r>
          </w:p>
        </w:tc>
      </w:tr>
      <w:tr w:rsidR="006868B8" w:rsidTr="006868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68B8" w:rsidRDefault="006868B8">
            <w:pPr>
              <w:widowControl/>
              <w:jc w:val="both"/>
              <w:rPr>
                <w:rFonts w:eastAsia="Times New Roman"/>
                <w:kern w:val="0"/>
              </w:rPr>
            </w:pPr>
            <w:r>
              <w:rPr>
                <w:rFonts w:eastAsia="Times New Roman"/>
                <w:bCs/>
                <w:color w:val="313131"/>
                <w:kern w:val="0"/>
                <w:shd w:val="clear" w:color="auto" w:fill="FFFFFF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68B8" w:rsidRDefault="006868B8">
            <w:pPr>
              <w:widowControl/>
              <w:spacing w:after="20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Противопролежневый матрац воздушный (с компрессором)</w:t>
            </w:r>
          </w:p>
        </w:tc>
        <w:tc>
          <w:tcPr>
            <w:tcW w:w="10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68B8" w:rsidRDefault="006868B8">
            <w:pPr>
              <w:widowControl/>
              <w:jc w:val="both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 xml:space="preserve">Противопролежневые матрацы предназначены для профилактики и лечения пролежней средней и высокой степени риска у инвалидов с повреждениями и заболеваниями опорно-двигательного аппарата и центральной нервной системы, тяжелыми соматическими заболеваниями, сопровождающимися длительным вынужденным неподвижным положением тела. Используются в 24-часовом режиме ухода за инвалидами. </w:t>
            </w:r>
            <w:r>
              <w:rPr>
                <w:rFonts w:eastAsia="Times New Roman"/>
                <w:i/>
                <w:kern w:val="0"/>
              </w:rPr>
              <w:t>Технические характеристики:</w:t>
            </w:r>
          </w:p>
          <w:p w:rsidR="006868B8" w:rsidRDefault="006868B8">
            <w:pPr>
              <w:widowControl/>
              <w:jc w:val="both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Матрац ячеистый изготовлен из водонепроницаемого материала, не впитывающего запахи.</w:t>
            </w:r>
          </w:p>
          <w:p w:rsidR="006868B8" w:rsidRDefault="006868B8">
            <w:pPr>
              <w:widowControl/>
              <w:jc w:val="both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-автоматическая смена давления воздуха в матраце;</w:t>
            </w:r>
          </w:p>
          <w:p w:rsidR="006868B8" w:rsidRDefault="006868B8">
            <w:pPr>
              <w:widowControl/>
              <w:jc w:val="both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 xml:space="preserve">-оснащен бесшумным компрессором с соединительными шлангами, регулировкой и сигнальной </w:t>
            </w:r>
            <w:r>
              <w:rPr>
                <w:rFonts w:eastAsia="Times New Roman"/>
                <w:kern w:val="0"/>
              </w:rPr>
              <w:lastRenderedPageBreak/>
              <w:t>лампочкой;</w:t>
            </w:r>
          </w:p>
          <w:p w:rsidR="006868B8" w:rsidRDefault="006868B8">
            <w:pPr>
              <w:widowControl/>
              <w:jc w:val="both"/>
              <w:rPr>
                <w:rFonts w:eastAsia="Times New Roman"/>
                <w:i/>
                <w:kern w:val="0"/>
              </w:rPr>
            </w:pPr>
            <w:r>
              <w:rPr>
                <w:rFonts w:eastAsia="Times New Roman"/>
                <w:kern w:val="0"/>
              </w:rPr>
              <w:t>- подвержен многократной санитарной обработке;</w:t>
            </w:r>
          </w:p>
          <w:p w:rsidR="006868B8" w:rsidRDefault="006868B8">
            <w:pPr>
              <w:widowControl/>
              <w:jc w:val="both"/>
              <w:rPr>
                <w:rFonts w:eastAsia="Times New Roman"/>
                <w:kern w:val="0"/>
              </w:rPr>
            </w:pPr>
            <w:r>
              <w:rPr>
                <w:rFonts w:eastAsia="Times New Roman"/>
                <w:i/>
                <w:kern w:val="0"/>
              </w:rPr>
              <w:t>Габаритные размеры:</w:t>
            </w:r>
          </w:p>
          <w:p w:rsidR="006868B8" w:rsidRDefault="006868B8">
            <w:pPr>
              <w:widowControl/>
              <w:jc w:val="both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 xml:space="preserve">Размер матраца (ДхШхВ)– НЕ МЕНЕЕ 1950х850х70 мм. </w:t>
            </w:r>
          </w:p>
          <w:p w:rsidR="006868B8" w:rsidRDefault="006868B8">
            <w:pPr>
              <w:widowControl/>
              <w:jc w:val="both"/>
              <w:rPr>
                <w:rFonts w:eastAsia="Times New Roman"/>
                <w:color w:val="333333"/>
                <w:kern w:val="0"/>
                <w:shd w:val="clear" w:color="auto" w:fill="EEEEEE"/>
              </w:rPr>
            </w:pPr>
            <w:r>
              <w:rPr>
                <w:rFonts w:eastAsia="Times New Roman"/>
                <w:kern w:val="0"/>
              </w:rPr>
              <w:t>Максимальная нагрузка – НЕ МЕНЕЕ 100 кг.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68B8" w:rsidRDefault="006868B8">
            <w:pPr>
              <w:widowControl/>
              <w:jc w:val="both"/>
              <w:rPr>
                <w:rFonts w:eastAsia="Times New Roman"/>
                <w:color w:val="333333"/>
                <w:kern w:val="0"/>
                <w:shd w:val="clear" w:color="auto" w:fill="EEEEEE"/>
                <w:lang w:val="en-US"/>
              </w:rPr>
            </w:pPr>
            <w:r>
              <w:rPr>
                <w:rFonts w:eastAsia="Times New Roman"/>
                <w:color w:val="333333"/>
                <w:kern w:val="0"/>
                <w:shd w:val="clear" w:color="auto" w:fill="EEEEEE"/>
              </w:rPr>
              <w:lastRenderedPageBreak/>
              <w:t>Шт.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8B8" w:rsidRDefault="006868B8">
            <w:pPr>
              <w:widowControl/>
              <w:snapToGrid w:val="0"/>
              <w:jc w:val="both"/>
              <w:rPr>
                <w:rFonts w:eastAsia="Times New Roman"/>
                <w:kern w:val="0"/>
                <w:lang w:val="en-US"/>
              </w:rPr>
            </w:pPr>
            <w:r>
              <w:rPr>
                <w:rFonts w:eastAsia="Times New Roman"/>
                <w:kern w:val="0"/>
                <w:lang w:val="en-US"/>
              </w:rPr>
              <w:t>500</w:t>
            </w:r>
          </w:p>
        </w:tc>
      </w:tr>
      <w:tr w:rsidR="006868B8" w:rsidTr="006868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68B8" w:rsidRDefault="006868B8">
            <w:pPr>
              <w:widowControl/>
              <w:jc w:val="both"/>
              <w:rPr>
                <w:rFonts w:eastAsia="Times New Roman"/>
                <w:bCs/>
                <w:kern w:val="0"/>
                <w:shd w:val="clear" w:color="auto" w:fill="FFFFFF"/>
              </w:rPr>
            </w:pPr>
            <w:r>
              <w:rPr>
                <w:rFonts w:eastAsia="Times New Roman"/>
                <w:bCs/>
                <w:color w:val="313131"/>
                <w:kern w:val="0"/>
                <w:shd w:val="clear" w:color="auto" w:fill="FFFFFF"/>
              </w:rPr>
              <w:lastRenderedPageBreak/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68B8" w:rsidRDefault="006868B8">
            <w:pPr>
              <w:widowControl/>
              <w:rPr>
                <w:rFonts w:eastAsia="Calibri"/>
                <w:kern w:val="0"/>
              </w:rPr>
            </w:pPr>
            <w:r>
              <w:rPr>
                <w:rFonts w:eastAsia="Times New Roman"/>
                <w:bCs/>
                <w:kern w:val="0"/>
                <w:shd w:val="clear" w:color="auto" w:fill="FFFFFF"/>
              </w:rPr>
              <w:t>Противопролежневый матрац гелевый</w:t>
            </w:r>
          </w:p>
        </w:tc>
        <w:tc>
          <w:tcPr>
            <w:tcW w:w="10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68B8" w:rsidRDefault="006868B8">
            <w:pPr>
              <w:widowControl/>
              <w:jc w:val="both"/>
              <w:rPr>
                <w:rFonts w:eastAsia="Times New Roman"/>
                <w:color w:val="333333"/>
                <w:kern w:val="0"/>
                <w:shd w:val="clear" w:color="auto" w:fill="EEEEEE"/>
              </w:rPr>
            </w:pPr>
            <w:r>
              <w:rPr>
                <w:rFonts w:eastAsia="Calibri"/>
                <w:kern w:val="0"/>
              </w:rPr>
              <w:t xml:space="preserve">Матрац предназначен для людей с нарушением опорно-двигательного аппарата в целях предотвращения пролежней. Противопролежневый эффект –равномерное распределение давления на участки соприкасающегося тела. Эффект достигается за счет перетекающих элементов, расположенных внутри матраца. Допускаемая нагрузка НЕ МЕНЕЕ 120кг. Габаритные размеры матраца: Длина – НЕ МЕНЕЕ 1950мм; ширина – НЕ МЕНЕЕ 850 мм; высота – НЕ МЕНЕЕ 70мм. </w:t>
            </w:r>
            <w:r>
              <w:rPr>
                <w:rFonts w:eastAsia="Times New Roman"/>
                <w:kern w:val="0"/>
              </w:rPr>
              <w:t xml:space="preserve">Матрас изготовленных с применением натурального латекса. Товар упакован в индивидуальную тару, обеспечивающую защиту Товара от повреждений и загрязнений при транспортировке.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68B8" w:rsidRDefault="006868B8">
            <w:pPr>
              <w:widowControl/>
              <w:jc w:val="both"/>
              <w:rPr>
                <w:rFonts w:eastAsia="Times New Roman"/>
                <w:color w:val="333333"/>
                <w:kern w:val="0"/>
                <w:shd w:val="clear" w:color="auto" w:fill="EEEEEE"/>
                <w:lang w:val="en-US"/>
              </w:rPr>
            </w:pPr>
            <w:r>
              <w:rPr>
                <w:rFonts w:eastAsia="Times New Roman"/>
                <w:color w:val="333333"/>
                <w:kern w:val="0"/>
                <w:shd w:val="clear" w:color="auto" w:fill="EEEEEE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8B8" w:rsidRDefault="006868B8">
            <w:pPr>
              <w:widowControl/>
              <w:snapToGrid w:val="0"/>
              <w:jc w:val="both"/>
              <w:rPr>
                <w:rFonts w:eastAsia="Times New Roman"/>
                <w:kern w:val="0"/>
                <w:lang w:val="en-US"/>
              </w:rPr>
            </w:pPr>
            <w:r>
              <w:rPr>
                <w:rFonts w:eastAsia="Times New Roman"/>
                <w:kern w:val="0"/>
                <w:lang w:val="en-US"/>
              </w:rPr>
              <w:t>380</w:t>
            </w:r>
          </w:p>
        </w:tc>
      </w:tr>
      <w:tr w:rsidR="006868B8" w:rsidTr="006868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68B8" w:rsidRDefault="006868B8">
            <w:pPr>
              <w:widowControl/>
              <w:jc w:val="both"/>
              <w:rPr>
                <w:rFonts w:eastAsia="Times New Roman"/>
                <w:bCs/>
                <w:kern w:val="0"/>
                <w:shd w:val="clear" w:color="auto" w:fill="FFFFFF"/>
              </w:rPr>
            </w:pPr>
            <w:r>
              <w:rPr>
                <w:rFonts w:eastAsia="Times New Roman"/>
                <w:bCs/>
                <w:color w:val="313131"/>
                <w:kern w:val="0"/>
                <w:shd w:val="clear" w:color="auto" w:fill="FFFFFF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68B8" w:rsidRDefault="006868B8">
            <w:pPr>
              <w:widowControl/>
              <w:rPr>
                <w:rFonts w:eastAsia="Times New Roman"/>
                <w:kern w:val="0"/>
              </w:rPr>
            </w:pPr>
            <w:r>
              <w:rPr>
                <w:rFonts w:eastAsia="Times New Roman"/>
                <w:bCs/>
                <w:kern w:val="0"/>
                <w:shd w:val="clear" w:color="auto" w:fill="FFFFFF"/>
              </w:rPr>
              <w:t>Противопролежневый матрац полиуретановый</w:t>
            </w:r>
          </w:p>
        </w:tc>
        <w:tc>
          <w:tcPr>
            <w:tcW w:w="10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68B8" w:rsidRDefault="006868B8">
            <w:pPr>
              <w:widowControl/>
              <w:shd w:val="clear" w:color="auto" w:fill="FFFFFF"/>
              <w:jc w:val="both"/>
              <w:rPr>
                <w:rFonts w:eastAsia="Calibri"/>
                <w:kern w:val="0"/>
              </w:rPr>
            </w:pPr>
            <w:r>
              <w:rPr>
                <w:rFonts w:eastAsia="Times New Roman"/>
                <w:kern w:val="0"/>
              </w:rPr>
              <w:t>Матрац ортопедический противопролежневый состоит из трех формообразующих подушек. Верхняя поверхность матраца оформлена из отдельных квадратных ячеек, которые обеспечивают циркуляцию воздуха, и под действием веса тела двигаются независимо друг от друга и адаптируются к форме и анатомии тела пациента. Назначение: при острых</w:t>
            </w:r>
            <w:r>
              <w:rPr>
                <w:rFonts w:eastAsia="Times New Roman"/>
                <w:kern w:val="0"/>
                <w:shd w:val="clear" w:color="auto" w:fill="EEEEEE"/>
              </w:rPr>
              <w:t xml:space="preserve"> </w:t>
            </w:r>
            <w:r>
              <w:rPr>
                <w:rFonts w:eastAsia="Times New Roman"/>
                <w:kern w:val="0"/>
              </w:rPr>
              <w:t>и хронических заболеваниях позвоночника и боли в спине; перенапряжения мышц; артритах; остеохондрозе; нарушение функции опорно-двигательного аппарата и нервной системы.</w:t>
            </w:r>
            <w:r>
              <w:rPr>
                <w:rFonts w:eastAsia="Times New Roman"/>
                <w:kern w:val="0"/>
              </w:rPr>
              <w:br/>
              <w:t>Материал: изготовлен из полиуретана.</w:t>
            </w:r>
          </w:p>
          <w:p w:rsidR="006868B8" w:rsidRDefault="006868B8">
            <w:pPr>
              <w:widowControl/>
              <w:shd w:val="clear" w:color="auto" w:fill="FFFFFF"/>
              <w:jc w:val="both"/>
              <w:rPr>
                <w:rFonts w:eastAsia="Times New Roman"/>
                <w:kern w:val="0"/>
              </w:rPr>
            </w:pPr>
            <w:r>
              <w:rPr>
                <w:rFonts w:eastAsia="Calibri"/>
                <w:kern w:val="0"/>
              </w:rPr>
              <w:t>Габаритные размеры матраца: Длина – НЕ МЕНЕЕ 1950мм; ширина – НЕ МЕНЕЕ 850 мм; высота - НЕ МЕНЕЕ 70мм;</w:t>
            </w:r>
            <w:r>
              <w:rPr>
                <w:rFonts w:eastAsia="Times New Roman"/>
                <w:kern w:val="0"/>
              </w:rPr>
              <w:t xml:space="preserve"> Размер ячеек на элементе матраца: Длина –</w:t>
            </w:r>
            <w:r>
              <w:rPr>
                <w:rFonts w:eastAsia="Calibri"/>
                <w:kern w:val="0"/>
              </w:rPr>
              <w:t xml:space="preserve"> НЕ МЕНЕЕ</w:t>
            </w:r>
            <w:r>
              <w:rPr>
                <w:rFonts w:eastAsia="Times New Roman"/>
                <w:kern w:val="0"/>
              </w:rPr>
              <w:t xml:space="preserve"> </w:t>
            </w:r>
            <w:r>
              <w:rPr>
                <w:rFonts w:eastAsia="Calibri"/>
                <w:kern w:val="0"/>
              </w:rPr>
              <w:t>100мм; ширина – НЕ МЕНЕЕ 90мм; высота - НЕ МЕНЕЕ 20мм.</w:t>
            </w:r>
          </w:p>
          <w:p w:rsidR="006868B8" w:rsidRDefault="006868B8">
            <w:pPr>
              <w:widowControl/>
              <w:jc w:val="both"/>
              <w:rPr>
                <w:rFonts w:eastAsia="Times New Roman"/>
                <w:color w:val="333333"/>
                <w:kern w:val="0"/>
                <w:shd w:val="clear" w:color="auto" w:fill="EEEEEE"/>
              </w:rPr>
            </w:pPr>
            <w:r>
              <w:rPr>
                <w:rFonts w:eastAsia="Times New Roman"/>
                <w:kern w:val="0"/>
              </w:rPr>
              <w:t>Допустимая нагрузка: НЕ МЕНЕЕ 100 кг.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68B8" w:rsidRDefault="006868B8">
            <w:pPr>
              <w:widowControl/>
              <w:jc w:val="both"/>
              <w:rPr>
                <w:rFonts w:eastAsia="Times New Roman"/>
                <w:color w:val="333333"/>
                <w:kern w:val="0"/>
                <w:shd w:val="clear" w:color="auto" w:fill="EEEEEE"/>
                <w:lang w:val="en-US"/>
              </w:rPr>
            </w:pPr>
            <w:r>
              <w:rPr>
                <w:rFonts w:eastAsia="Times New Roman"/>
                <w:color w:val="333333"/>
                <w:kern w:val="0"/>
                <w:shd w:val="clear" w:color="auto" w:fill="EEEEEE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8B8" w:rsidRDefault="006868B8">
            <w:pPr>
              <w:widowControl/>
              <w:snapToGrid w:val="0"/>
              <w:jc w:val="both"/>
              <w:rPr>
                <w:rFonts w:eastAsia="Times New Roman"/>
                <w:kern w:val="0"/>
                <w:lang w:val="en-US"/>
              </w:rPr>
            </w:pPr>
            <w:r>
              <w:rPr>
                <w:rFonts w:eastAsia="Times New Roman"/>
                <w:kern w:val="0"/>
                <w:lang w:val="en-US"/>
              </w:rPr>
              <w:t>203</w:t>
            </w:r>
          </w:p>
        </w:tc>
      </w:tr>
      <w:tr w:rsidR="006868B8" w:rsidTr="006868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68B8" w:rsidRDefault="006868B8">
            <w:pPr>
              <w:widowControl/>
              <w:jc w:val="both"/>
              <w:rPr>
                <w:rFonts w:eastAsia="Times New Roman"/>
                <w:bCs/>
                <w:kern w:val="0"/>
                <w:shd w:val="clear" w:color="auto" w:fill="FFFFFF"/>
              </w:rPr>
            </w:pPr>
            <w:r>
              <w:rPr>
                <w:rFonts w:eastAsia="Times New Roman"/>
                <w:bCs/>
                <w:color w:val="313131"/>
                <w:kern w:val="0"/>
                <w:shd w:val="clear" w:color="auto" w:fill="FFFFFF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68B8" w:rsidRDefault="006868B8">
            <w:pPr>
              <w:widowControl/>
              <w:rPr>
                <w:rFonts w:eastAsia="Times New Roman"/>
                <w:kern w:val="0"/>
              </w:rPr>
            </w:pPr>
            <w:r>
              <w:rPr>
                <w:rFonts w:eastAsia="Times New Roman"/>
                <w:bCs/>
                <w:kern w:val="0"/>
                <w:shd w:val="clear" w:color="auto" w:fill="FFFFFF"/>
              </w:rPr>
              <w:t>Противопролежневая подушка воздушная</w:t>
            </w:r>
          </w:p>
        </w:tc>
        <w:tc>
          <w:tcPr>
            <w:tcW w:w="10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68B8" w:rsidRDefault="006868B8">
            <w:pPr>
              <w:widowControl/>
              <w:shd w:val="clear" w:color="auto" w:fill="FFFFFF"/>
              <w:jc w:val="both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Противопролежневая воздушная подушка предназначена для профилактики пролежней у людей с нарушением функций опорно-двигательного аппарата и нервной системы. Обеспечивает дополнительный комфорт в сидячем положении. Противопролежневая подушка надувная, трубчатая изготовлена из непромокаемой ткани нетоксичной, гиппоалергенной ткани, допускающей многократную санитарно-гигиеническую обаботку.</w:t>
            </w:r>
          </w:p>
          <w:p w:rsidR="006868B8" w:rsidRDefault="006868B8">
            <w:pPr>
              <w:widowControl/>
              <w:shd w:val="clear" w:color="auto" w:fill="FFFFFF"/>
              <w:jc w:val="both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 xml:space="preserve">Противопролежневый эффект достигается за счет снижения давления на участки тела благодаря внутреннему воздушному слою. </w:t>
            </w:r>
          </w:p>
          <w:p w:rsidR="006868B8" w:rsidRDefault="006868B8">
            <w:pPr>
              <w:widowControl/>
              <w:shd w:val="clear" w:color="auto" w:fill="FFFFFF"/>
              <w:jc w:val="both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Нагрузка НЕ МЕНЕЕ 100 кг.</w:t>
            </w:r>
          </w:p>
          <w:p w:rsidR="006868B8" w:rsidRDefault="006868B8">
            <w:pPr>
              <w:widowControl/>
              <w:shd w:val="clear" w:color="auto" w:fill="FFFFFF"/>
              <w:jc w:val="both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Габаритные размеры подушки (ДхШхВ) НЕ МЕНЕЕ 40х40х6,5 см.</w:t>
            </w:r>
          </w:p>
          <w:p w:rsidR="006868B8" w:rsidRDefault="006868B8">
            <w:pPr>
              <w:widowControl/>
              <w:shd w:val="clear" w:color="auto" w:fill="FFFFFF"/>
              <w:jc w:val="both"/>
              <w:rPr>
                <w:rFonts w:eastAsia="Times New Roman"/>
                <w:color w:val="333333"/>
                <w:kern w:val="0"/>
                <w:shd w:val="clear" w:color="auto" w:fill="EEEEEE"/>
              </w:rPr>
            </w:pPr>
            <w:r>
              <w:rPr>
                <w:rFonts w:eastAsia="Times New Roman"/>
                <w:kern w:val="0"/>
              </w:rPr>
              <w:t>Вес подушки НЕ БОЛЕЕ 0,4 кг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68B8" w:rsidRDefault="006868B8">
            <w:pPr>
              <w:widowControl/>
              <w:jc w:val="both"/>
              <w:rPr>
                <w:rFonts w:eastAsia="Times New Roman"/>
                <w:color w:val="333333"/>
                <w:kern w:val="0"/>
                <w:shd w:val="clear" w:color="auto" w:fill="EEEEEE"/>
                <w:lang w:val="en-US"/>
              </w:rPr>
            </w:pPr>
            <w:r>
              <w:rPr>
                <w:rFonts w:eastAsia="Times New Roman"/>
                <w:color w:val="333333"/>
                <w:kern w:val="0"/>
                <w:shd w:val="clear" w:color="auto" w:fill="EEEEEE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8B8" w:rsidRDefault="006868B8">
            <w:pPr>
              <w:widowControl/>
              <w:snapToGrid w:val="0"/>
              <w:jc w:val="both"/>
              <w:rPr>
                <w:rFonts w:eastAsia="Times New Roman"/>
                <w:kern w:val="0"/>
                <w:lang w:val="en-US"/>
              </w:rPr>
            </w:pPr>
            <w:r>
              <w:rPr>
                <w:rFonts w:eastAsia="Times New Roman"/>
                <w:kern w:val="0"/>
                <w:lang w:val="en-US"/>
              </w:rPr>
              <w:t>35</w:t>
            </w:r>
          </w:p>
        </w:tc>
      </w:tr>
      <w:tr w:rsidR="006868B8" w:rsidTr="006868B8">
        <w:tc>
          <w:tcPr>
            <w:tcW w:w="13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68B8" w:rsidRDefault="006868B8">
            <w:pPr>
              <w:widowControl/>
              <w:shd w:val="clear" w:color="auto" w:fill="FFFFFF"/>
              <w:jc w:val="both"/>
              <w:rPr>
                <w:rFonts w:eastAsia="Times New Roman"/>
                <w:b/>
                <w:color w:val="333333"/>
                <w:kern w:val="0"/>
                <w:shd w:val="clear" w:color="auto" w:fill="EEEEEE"/>
              </w:rPr>
            </w:pPr>
            <w:r>
              <w:rPr>
                <w:rFonts w:eastAsia="Times New Roman"/>
                <w:b/>
                <w:kern w:val="0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68B8" w:rsidRDefault="006868B8">
            <w:pPr>
              <w:widowControl/>
              <w:snapToGrid w:val="0"/>
              <w:jc w:val="both"/>
              <w:rPr>
                <w:rFonts w:eastAsia="Times New Roman"/>
                <w:b/>
                <w:color w:val="333333"/>
                <w:kern w:val="0"/>
                <w:shd w:val="clear" w:color="auto" w:fill="EEEEEE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8B8" w:rsidRDefault="006868B8">
            <w:pPr>
              <w:widowControl/>
              <w:snapToGrid w:val="0"/>
              <w:jc w:val="both"/>
              <w:rPr>
                <w:rFonts w:eastAsia="Times New Roman"/>
                <w:kern w:val="0"/>
              </w:rPr>
            </w:pPr>
          </w:p>
        </w:tc>
      </w:tr>
    </w:tbl>
    <w:p w:rsidR="006868B8" w:rsidRDefault="006868B8" w:rsidP="006868B8">
      <w:pPr>
        <w:tabs>
          <w:tab w:val="left" w:pos="0"/>
        </w:tabs>
        <w:rPr>
          <w:rFonts w:eastAsia="Times New Roman"/>
          <w:b/>
          <w:color w:val="000000"/>
          <w:kern w:val="0"/>
        </w:rPr>
      </w:pPr>
    </w:p>
    <w:p w:rsidR="006868B8" w:rsidRDefault="006868B8" w:rsidP="006868B8">
      <w:pPr>
        <w:tabs>
          <w:tab w:val="left" w:pos="0"/>
        </w:tabs>
        <w:jc w:val="center"/>
        <w:rPr>
          <w:rFonts w:eastAsia="Times New Roman"/>
          <w:kern w:val="0"/>
        </w:rPr>
      </w:pPr>
      <w:r>
        <w:rPr>
          <w:rFonts w:eastAsia="Times New Roman"/>
          <w:b/>
          <w:color w:val="000000"/>
          <w:kern w:val="0"/>
        </w:rPr>
        <w:lastRenderedPageBreak/>
        <w:t>Требования к качеству и безопасности товара</w:t>
      </w:r>
    </w:p>
    <w:p w:rsidR="006868B8" w:rsidRDefault="006868B8" w:rsidP="006868B8">
      <w:pPr>
        <w:widowControl/>
        <w:numPr>
          <w:ilvl w:val="0"/>
          <w:numId w:val="27"/>
        </w:numPr>
        <w:spacing w:after="200"/>
        <w:ind w:left="0" w:firstLine="567"/>
        <w:jc w:val="both"/>
        <w:outlineLvl w:val="0"/>
        <w:rPr>
          <w:rFonts w:eastAsia="Times New Roman"/>
          <w:kern w:val="2"/>
        </w:rPr>
      </w:pPr>
      <w:r>
        <w:rPr>
          <w:rFonts w:eastAsia="Times New Roman"/>
        </w:rPr>
        <w:t xml:space="preserve">Противопролежневые матрацы и подушки полиуретановые, гелевые, должны соответствовать требованиям ГОСТ ISO 10993-1-2011 «Изделия медицинские. Оценка биологического действия медицинских изделий. Часть 1. Оценка и исследования», ГОСТ ISO 10993-5-2011 «Изделия медицинские. Оценка биологического действия медицинских изделий. Часть 5. Исследования на цитотоксичность: методы in vitro», ГОСТ ISO 10993-10-2011. «Изделия медицинские. Оценка биологического действия медицинских изделий. Часть 10. Исследования раздражающего и сенсибилизирующего действия», ГОСТ Р 52770-2016 «Изделия медицинские. Требования безопасности. Методы санитарно-химических и токсикологических испытаний», ГОСТ Р 51632-2014 «Технические средства реабилитации людей с ограничениями жизнедеятельности. Общие технические требования и методы испытаний». </w:t>
      </w:r>
    </w:p>
    <w:p w:rsidR="006868B8" w:rsidRDefault="006868B8" w:rsidP="006868B8">
      <w:pPr>
        <w:widowControl/>
        <w:numPr>
          <w:ilvl w:val="0"/>
          <w:numId w:val="27"/>
        </w:numPr>
        <w:spacing w:after="200"/>
        <w:ind w:left="0" w:firstLine="567"/>
        <w:jc w:val="both"/>
        <w:outlineLvl w:val="0"/>
        <w:rPr>
          <w:rFonts w:eastAsia="Times New Roman"/>
          <w:b/>
          <w:bCs/>
        </w:rPr>
      </w:pPr>
      <w:r>
        <w:rPr>
          <w:rFonts w:eastAsia="Times New Roman"/>
        </w:rPr>
        <w:t xml:space="preserve">Противопролежневые матрацы и подушки воздушные должны соответствовать требованиям ГОСТ Р 50444-92 </w:t>
      </w:r>
      <w:r>
        <w:rPr>
          <w:rFonts w:eastAsia="Times New Roman"/>
        </w:rPr>
        <w:br/>
        <w:t>«Приборы, аппараты и оборудование медицинские. Общие технические условия (раздел 3, 4)», ГОСТ 30324.0-95. «Изделия медицинские электрические. Часть 1. Общие требования безопасности», ГОСТ IEC 60601-1-1-2011 «Изделия медицинские электрические. Часть 1-1. Общие требования безопасности. Требования безопасности к медицинским электрическим системам», ГОСТ Р МЭК 60601-1-2-2014 «Изделия медицинские электрические. Часть 1-2. Общие требования безопасности с учетом основных функциональных характеристик. Параллельный стандарт. Электромагнитная совместимость. Требования и испытания», ГОСТ 30324.0.4-2002 (МЭК 60601-1-4:1996) «Изделия медицинские электрические. Часть 1. Общие требования безопасности. 4. Требования безопасности к программируемым медицинским электронным системам», ГОСТ Р 51632-2014 «Технические средства реабилитации людей с ограничениями жизнедеятельности. Общие технические требования и методы испытаний»</w:t>
      </w:r>
    </w:p>
    <w:p w:rsidR="006868B8" w:rsidRDefault="006868B8" w:rsidP="006868B8">
      <w:pPr>
        <w:widowControl/>
        <w:tabs>
          <w:tab w:val="left" w:pos="0"/>
        </w:tabs>
        <w:ind w:firstLine="709"/>
        <w:jc w:val="both"/>
        <w:rPr>
          <w:rFonts w:eastAsia="Times New Roman"/>
          <w:color w:val="000000"/>
          <w:spacing w:val="-6"/>
          <w:kern w:val="0"/>
        </w:rPr>
      </w:pPr>
      <w:r>
        <w:rPr>
          <w:rFonts w:eastAsia="Times New Roman"/>
          <w:kern w:val="0"/>
        </w:rPr>
        <w:t>Товар должен быть изготовлен из специального гипоаллергенного водонепроницаемого нетоксичного материала, который не впитывает запахи и позволяет проводить санитарную обработку.</w:t>
      </w:r>
    </w:p>
    <w:p w:rsidR="006868B8" w:rsidRDefault="006868B8" w:rsidP="006868B8">
      <w:pPr>
        <w:tabs>
          <w:tab w:val="left" w:pos="0"/>
          <w:tab w:val="left" w:pos="480"/>
          <w:tab w:val="left" w:pos="1134"/>
        </w:tabs>
        <w:ind w:firstLine="709"/>
        <w:jc w:val="both"/>
        <w:rPr>
          <w:rFonts w:eastAsia="Times New Roman"/>
          <w:color w:val="000000"/>
          <w:spacing w:val="-6"/>
          <w:kern w:val="0"/>
        </w:rPr>
      </w:pPr>
      <w:r>
        <w:rPr>
          <w:rFonts w:eastAsia="Times New Roman"/>
          <w:color w:val="000000"/>
          <w:spacing w:val="-6"/>
          <w:kern w:val="0"/>
        </w:rPr>
        <w:t xml:space="preserve">Весь поставляемый </w:t>
      </w:r>
      <w:r>
        <w:rPr>
          <w:rFonts w:eastAsia="Times New Roman"/>
          <w:kern w:val="0"/>
        </w:rPr>
        <w:t>Товар</w:t>
      </w:r>
      <w:r>
        <w:rPr>
          <w:rFonts w:eastAsia="Times New Roman"/>
          <w:color w:val="000000"/>
          <w:spacing w:val="-6"/>
          <w:kern w:val="0"/>
        </w:rPr>
        <w:t xml:space="preserve"> должен иметь действующие регистрационные удостоверения, выданные федеральной службой по надзору в сфере здравоохранения и социального развития. </w:t>
      </w:r>
    </w:p>
    <w:p w:rsidR="006868B8" w:rsidRDefault="006868B8" w:rsidP="006868B8">
      <w:pPr>
        <w:widowControl/>
        <w:tabs>
          <w:tab w:val="left" w:pos="0"/>
          <w:tab w:val="left" w:pos="709"/>
        </w:tabs>
        <w:ind w:firstLine="709"/>
        <w:jc w:val="both"/>
        <w:rPr>
          <w:rFonts w:eastAsia="Times New Roman"/>
          <w:b/>
          <w:bCs/>
          <w:kern w:val="0"/>
        </w:rPr>
      </w:pPr>
      <w:r>
        <w:rPr>
          <w:rFonts w:eastAsia="Times New Roman"/>
          <w:color w:val="000000"/>
          <w:spacing w:val="-6"/>
          <w:kern w:val="0"/>
        </w:rPr>
        <w:t>На момент передачи Получателям товар должен</w:t>
      </w:r>
      <w:r>
        <w:rPr>
          <w:rFonts w:eastAsia="Times New Roman"/>
          <w:kern w:val="0"/>
        </w:rPr>
        <w:t xml:space="preserve"> быть новым, не бывшим в употреблении </w:t>
      </w:r>
      <w:r>
        <w:rPr>
          <w:rFonts w:eastAsia="Times New Roman"/>
          <w:color w:val="000000"/>
          <w:kern w:val="0"/>
        </w:rPr>
        <w:t>(товаром, который не прошел ремонт, в том числе восстановление, замену составных частей, восстановление потребительских свойств)</w:t>
      </w:r>
      <w:r>
        <w:rPr>
          <w:rFonts w:eastAsia="Times New Roman"/>
          <w:kern w:val="0"/>
        </w:rPr>
        <w:t>.</w:t>
      </w:r>
    </w:p>
    <w:p w:rsidR="006868B8" w:rsidRDefault="006868B8" w:rsidP="006868B8">
      <w:pPr>
        <w:widowControl/>
        <w:ind w:firstLine="709"/>
        <w:jc w:val="center"/>
        <w:rPr>
          <w:rFonts w:eastAsia="Times New Roman"/>
          <w:b/>
          <w:bCs/>
          <w:kern w:val="0"/>
        </w:rPr>
      </w:pPr>
    </w:p>
    <w:p w:rsidR="006868B8" w:rsidRDefault="006868B8" w:rsidP="006868B8">
      <w:pPr>
        <w:widowControl/>
        <w:ind w:firstLine="709"/>
        <w:jc w:val="center"/>
        <w:rPr>
          <w:rFonts w:eastAsia="Times New Roman"/>
          <w:kern w:val="0"/>
        </w:rPr>
      </w:pPr>
      <w:r>
        <w:rPr>
          <w:rFonts w:eastAsia="Times New Roman"/>
          <w:b/>
          <w:bCs/>
          <w:kern w:val="0"/>
        </w:rPr>
        <w:t>Требования к упаковке, отгрузке Товара</w:t>
      </w:r>
    </w:p>
    <w:p w:rsidR="006868B8" w:rsidRDefault="006868B8" w:rsidP="006868B8">
      <w:pPr>
        <w:widowControl/>
        <w:ind w:firstLine="709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Упаковка Товара должна обеспечивать защиту от повреждений, порчи (изнашивания) или загрязнения во время хранения и транспортирования к месту пользования по назначению. При этом каждое изделие должно быть уложено в индивидуальную упаковку.</w:t>
      </w:r>
    </w:p>
    <w:p w:rsidR="006868B8" w:rsidRDefault="006868B8" w:rsidP="006868B8">
      <w:pPr>
        <w:widowControl/>
        <w:ind w:firstLine="709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Транспортирование товара производится любым видом транспорта в соответствии с правилами перевозки грузов, действующими на данном виде транспорта. </w:t>
      </w:r>
    </w:p>
    <w:p w:rsidR="006868B8" w:rsidRDefault="006868B8" w:rsidP="006868B8">
      <w:pPr>
        <w:shd w:val="clear" w:color="auto" w:fill="FFFFFF"/>
        <w:ind w:left="15" w:firstLine="694"/>
        <w:jc w:val="both"/>
        <w:rPr>
          <w:b/>
          <w:bCs/>
          <w:spacing w:val="-4"/>
          <w:kern w:val="2"/>
        </w:rPr>
      </w:pPr>
      <w:r>
        <w:rPr>
          <w:rFonts w:eastAsia="Times New Roman"/>
          <w:kern w:val="0"/>
        </w:rPr>
        <w:t>На каждое изделие должны быть нанесены товарный знак (при его наличии), установленный для предприятия-изготовителя, и маркировка, не нарушающая покрытие и товарный вид изделия.</w:t>
      </w:r>
    </w:p>
    <w:p w:rsidR="006868B8" w:rsidRDefault="006868B8" w:rsidP="006868B8">
      <w:pPr>
        <w:ind w:firstLine="709"/>
        <w:jc w:val="both"/>
        <w:rPr>
          <w:rFonts w:eastAsia="Lucida Sans Unicode"/>
        </w:rPr>
      </w:pPr>
    </w:p>
    <w:p w:rsidR="00E219BE" w:rsidRPr="00805835" w:rsidRDefault="00E219BE" w:rsidP="006868B8">
      <w:pPr>
        <w:spacing w:line="100" w:lineRule="atLeast"/>
        <w:jc w:val="both"/>
      </w:pPr>
      <w:bookmarkStart w:id="0" w:name="_GoBack"/>
      <w:bookmarkEnd w:id="0"/>
    </w:p>
    <w:sectPr w:rsidR="00E219BE" w:rsidRPr="00805835" w:rsidSect="007014D6">
      <w:footerReference w:type="even" r:id="rId8"/>
      <w:footerReference w:type="default" r:id="rId9"/>
      <w:pgSz w:w="16838" w:h="11906" w:orient="landscape"/>
      <w:pgMar w:top="1247" w:right="851" w:bottom="680" w:left="851" w:header="720" w:footer="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6FC" w:rsidRDefault="00E066FC">
      <w:r>
        <w:separator/>
      </w:r>
    </w:p>
  </w:endnote>
  <w:endnote w:type="continuationSeparator" w:id="0">
    <w:p w:rsidR="00E066FC" w:rsidRDefault="00E06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tarSymbol">
    <w:altName w:val="Arial Unicode MS"/>
    <w:charset w:val="CC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lbany AMT">
    <w:altName w:val="Arial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tar Antiqu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3AA" w:rsidRDefault="0033246F">
    <w:pPr>
      <w:pStyle w:val="af2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26</w:t>
    </w:r>
    <w:r>
      <w:fldChar w:fldCharType="end"/>
    </w:r>
  </w:p>
  <w:p w:rsidR="002953AA" w:rsidRDefault="00E066FC">
    <w:pPr>
      <w:pStyle w:val="af2"/>
      <w:spacing w:after="20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3AA" w:rsidRDefault="0033246F">
    <w:pPr>
      <w:pStyle w:val="af2"/>
      <w:spacing w:after="200"/>
      <w:jc w:val="center"/>
    </w:pPr>
    <w:r>
      <w:fldChar w:fldCharType="begin"/>
    </w:r>
    <w:r>
      <w:instrText xml:space="preserve"> PAGE \*Arabic </w:instrText>
    </w:r>
    <w:r>
      <w:fldChar w:fldCharType="separate"/>
    </w:r>
    <w:r w:rsidR="006868B8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6FC" w:rsidRDefault="00E066FC">
      <w:r>
        <w:separator/>
      </w:r>
    </w:p>
  </w:footnote>
  <w:footnote w:type="continuationSeparator" w:id="0">
    <w:p w:rsidR="00E066FC" w:rsidRDefault="00E066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tarSymbol"/>
        <w:b/>
        <w:bCs/>
        <w:sz w:val="24"/>
        <w:szCs w:val="24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StarSymbol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271689B"/>
    <w:multiLevelType w:val="multilevel"/>
    <w:tmpl w:val="9B6035A2"/>
    <w:styleLink w:val="WW8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07211C78"/>
    <w:multiLevelType w:val="multilevel"/>
    <w:tmpl w:val="C58C2C7C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4">
    <w:nsid w:val="079C108B"/>
    <w:multiLevelType w:val="hybridMultilevel"/>
    <w:tmpl w:val="031A6E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166B5F"/>
    <w:multiLevelType w:val="multilevel"/>
    <w:tmpl w:val="F7A04A52"/>
    <w:styleLink w:val="WW8Num3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252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46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6840"/>
      </w:pPr>
    </w:lvl>
  </w:abstractNum>
  <w:abstractNum w:abstractNumId="6">
    <w:nsid w:val="0C677817"/>
    <w:multiLevelType w:val="multilevel"/>
    <w:tmpl w:val="B0683796"/>
    <w:styleLink w:val="WWNum1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7">
    <w:nsid w:val="0F5679C3"/>
    <w:multiLevelType w:val="multilevel"/>
    <w:tmpl w:val="0B3A1036"/>
    <w:styleLink w:val="WWNum3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8">
    <w:nsid w:val="131A016A"/>
    <w:multiLevelType w:val="multilevel"/>
    <w:tmpl w:val="F210F062"/>
    <w:styleLink w:val="WW8Num11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28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504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7200"/>
      </w:pPr>
    </w:lvl>
  </w:abstractNum>
  <w:abstractNum w:abstractNumId="9">
    <w:nsid w:val="1AB12385"/>
    <w:multiLevelType w:val="hybridMultilevel"/>
    <w:tmpl w:val="D2F6A018"/>
    <w:lvl w:ilvl="0" w:tplc="9A3C9D6C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0">
    <w:nsid w:val="1BD45732"/>
    <w:multiLevelType w:val="multilevel"/>
    <w:tmpl w:val="E2AEDD1E"/>
    <w:styleLink w:val="WW8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11">
    <w:nsid w:val="251417EB"/>
    <w:multiLevelType w:val="multilevel"/>
    <w:tmpl w:val="B334500C"/>
    <w:styleLink w:val="WW8Num7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252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46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6840"/>
      </w:pPr>
    </w:lvl>
  </w:abstractNum>
  <w:abstractNum w:abstractNumId="12">
    <w:nsid w:val="2B34145D"/>
    <w:multiLevelType w:val="hybridMultilevel"/>
    <w:tmpl w:val="7FAAF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523C14"/>
    <w:multiLevelType w:val="multilevel"/>
    <w:tmpl w:val="0C0213FE"/>
    <w:styleLink w:val="WWNum4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4">
    <w:nsid w:val="34247CA8"/>
    <w:multiLevelType w:val="multilevel"/>
    <w:tmpl w:val="385C71F4"/>
    <w:styleLink w:val="WWNum5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5">
    <w:nsid w:val="38763B3E"/>
    <w:multiLevelType w:val="multilevel"/>
    <w:tmpl w:val="D5D840BA"/>
    <w:styleLink w:val="WW8Num9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252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46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6840"/>
      </w:pPr>
    </w:lvl>
  </w:abstractNum>
  <w:abstractNum w:abstractNumId="16">
    <w:nsid w:val="3ECD0DB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4A0A2987"/>
    <w:multiLevelType w:val="multilevel"/>
    <w:tmpl w:val="B3A8D7BC"/>
    <w:styleLink w:val="WW8Num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252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46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6840"/>
      </w:pPr>
    </w:lvl>
  </w:abstractNum>
  <w:abstractNum w:abstractNumId="18">
    <w:nsid w:val="56194B99"/>
    <w:multiLevelType w:val="multilevel"/>
    <w:tmpl w:val="E76CC4AA"/>
    <w:styleLink w:val="WW8Num1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252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46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6840"/>
      </w:pPr>
    </w:lvl>
  </w:abstractNum>
  <w:abstractNum w:abstractNumId="19">
    <w:nsid w:val="564678E5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5CB2749B"/>
    <w:multiLevelType w:val="hybridMultilevel"/>
    <w:tmpl w:val="637049A2"/>
    <w:lvl w:ilvl="0" w:tplc="04190001">
      <w:start w:val="1"/>
      <w:numFmt w:val="bullet"/>
      <w:lvlText w:val=""/>
      <w:lvlJc w:val="left"/>
      <w:pPr>
        <w:ind w:left="14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21">
    <w:nsid w:val="689D0B57"/>
    <w:multiLevelType w:val="multilevel"/>
    <w:tmpl w:val="70FCE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4B6432C"/>
    <w:multiLevelType w:val="multilevel"/>
    <w:tmpl w:val="57FCBA00"/>
    <w:styleLink w:val="WW8Num6"/>
    <w:lvl w:ilvl="0">
      <w:start w:val="1"/>
      <w:numFmt w:val="decimal"/>
      <w:lvlText w:val="%1."/>
      <w:lvlJc w:val="left"/>
      <w:pPr>
        <w:ind w:left="930" w:hanging="57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23">
    <w:nsid w:val="76DB0C6B"/>
    <w:multiLevelType w:val="multilevel"/>
    <w:tmpl w:val="0D8E46EC"/>
    <w:styleLink w:val="WWNum2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4">
    <w:nsid w:val="7973736E"/>
    <w:multiLevelType w:val="multilevel"/>
    <w:tmpl w:val="1F267710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2"/>
  </w:num>
  <w:num w:numId="8">
    <w:abstractNumId w:val="6"/>
  </w:num>
  <w:num w:numId="9">
    <w:abstractNumId w:val="23"/>
  </w:num>
  <w:num w:numId="10">
    <w:abstractNumId w:val="7"/>
  </w:num>
  <w:num w:numId="11">
    <w:abstractNumId w:val="13"/>
  </w:num>
  <w:num w:numId="12">
    <w:abstractNumId w:val="14"/>
  </w:num>
  <w:num w:numId="13">
    <w:abstractNumId w:val="24"/>
  </w:num>
  <w:num w:numId="14">
    <w:abstractNumId w:val="3"/>
  </w:num>
  <w:num w:numId="15">
    <w:abstractNumId w:val="5"/>
  </w:num>
  <w:num w:numId="16">
    <w:abstractNumId w:val="17"/>
  </w:num>
  <w:num w:numId="17">
    <w:abstractNumId w:val="2"/>
  </w:num>
  <w:num w:numId="18">
    <w:abstractNumId w:val="22"/>
  </w:num>
  <w:num w:numId="19">
    <w:abstractNumId w:val="11"/>
  </w:num>
  <w:num w:numId="20">
    <w:abstractNumId w:val="10"/>
  </w:num>
  <w:num w:numId="21">
    <w:abstractNumId w:val="15"/>
  </w:num>
  <w:num w:numId="22">
    <w:abstractNumId w:val="18"/>
  </w:num>
  <w:num w:numId="23">
    <w:abstractNumId w:val="8"/>
  </w:num>
  <w:num w:numId="24">
    <w:abstractNumId w:val="21"/>
  </w:num>
  <w:num w:numId="25">
    <w:abstractNumId w:val="4"/>
  </w:num>
  <w:num w:numId="26">
    <w:abstractNumId w:val="20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DDB"/>
    <w:rsid w:val="00037B3C"/>
    <w:rsid w:val="0033246F"/>
    <w:rsid w:val="00426DBB"/>
    <w:rsid w:val="00436C0E"/>
    <w:rsid w:val="004C7DDB"/>
    <w:rsid w:val="005347DE"/>
    <w:rsid w:val="006868B8"/>
    <w:rsid w:val="007014D6"/>
    <w:rsid w:val="00750FC0"/>
    <w:rsid w:val="00805835"/>
    <w:rsid w:val="0092140A"/>
    <w:rsid w:val="00CF60B4"/>
    <w:rsid w:val="00D30C0A"/>
    <w:rsid w:val="00E066FC"/>
    <w:rsid w:val="00E2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46F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0"/>
    <w:next w:val="a1"/>
    <w:link w:val="10"/>
    <w:qFormat/>
    <w:rsid w:val="0033246F"/>
    <w:pPr>
      <w:numPr>
        <w:numId w:val="1"/>
      </w:numPr>
      <w:jc w:val="center"/>
      <w:outlineLvl w:val="0"/>
    </w:pPr>
    <w:rPr>
      <w:b/>
      <w:bCs/>
      <w:caps/>
      <w:sz w:val="32"/>
      <w:szCs w:val="32"/>
    </w:rPr>
  </w:style>
  <w:style w:type="paragraph" w:styleId="2">
    <w:name w:val="heading 2"/>
    <w:basedOn w:val="a0"/>
    <w:next w:val="a1"/>
    <w:link w:val="20"/>
    <w:qFormat/>
    <w:rsid w:val="0033246F"/>
    <w:pPr>
      <w:numPr>
        <w:ilvl w:val="1"/>
        <w:numId w:val="1"/>
      </w:numPr>
      <w:jc w:val="center"/>
      <w:outlineLvl w:val="1"/>
    </w:pPr>
    <w:rPr>
      <w:b/>
      <w:bCs/>
      <w:i/>
      <w:iCs/>
      <w:caps/>
    </w:rPr>
  </w:style>
  <w:style w:type="paragraph" w:styleId="3">
    <w:name w:val="heading 3"/>
    <w:basedOn w:val="a0"/>
    <w:next w:val="a1"/>
    <w:link w:val="30"/>
    <w:qFormat/>
    <w:rsid w:val="0033246F"/>
    <w:pPr>
      <w:numPr>
        <w:ilvl w:val="2"/>
        <w:numId w:val="1"/>
      </w:numPr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33246F"/>
    <w:pPr>
      <w:keepNext/>
      <w:widowControl/>
      <w:tabs>
        <w:tab w:val="num" w:pos="0"/>
        <w:tab w:val="left" w:pos="4536"/>
      </w:tabs>
      <w:ind w:left="1080"/>
      <w:jc w:val="both"/>
      <w:outlineLvl w:val="3"/>
    </w:pPr>
    <w:rPr>
      <w:rFonts w:eastAsia="Times New Roman"/>
      <w:b/>
      <w:bCs/>
      <w:kern w:val="0"/>
      <w:sz w:val="26"/>
    </w:rPr>
  </w:style>
  <w:style w:type="paragraph" w:styleId="5">
    <w:name w:val="heading 5"/>
    <w:basedOn w:val="a"/>
    <w:next w:val="a"/>
    <w:link w:val="50"/>
    <w:qFormat/>
    <w:rsid w:val="0033246F"/>
    <w:pPr>
      <w:keepNext/>
      <w:widowControl/>
      <w:tabs>
        <w:tab w:val="num" w:pos="0"/>
        <w:tab w:val="left" w:pos="4536"/>
      </w:tabs>
      <w:ind w:left="360"/>
      <w:outlineLvl w:val="4"/>
    </w:pPr>
    <w:rPr>
      <w:rFonts w:eastAsia="Times New Roman"/>
      <w:b/>
      <w:bCs/>
      <w:kern w:val="0"/>
      <w:sz w:val="26"/>
      <w:lang w:val="en-US"/>
    </w:rPr>
  </w:style>
  <w:style w:type="paragraph" w:styleId="6">
    <w:name w:val="heading 6"/>
    <w:basedOn w:val="a"/>
    <w:next w:val="a"/>
    <w:link w:val="60"/>
    <w:qFormat/>
    <w:rsid w:val="0033246F"/>
    <w:pPr>
      <w:keepNext/>
      <w:widowControl/>
      <w:tabs>
        <w:tab w:val="num" w:pos="0"/>
      </w:tabs>
      <w:ind w:left="3545" w:firstLine="709"/>
      <w:outlineLvl w:val="5"/>
    </w:pPr>
    <w:rPr>
      <w:rFonts w:eastAsia="Times New Roman"/>
      <w:kern w:val="0"/>
      <w:sz w:val="28"/>
    </w:rPr>
  </w:style>
  <w:style w:type="paragraph" w:styleId="7">
    <w:name w:val="heading 7"/>
    <w:basedOn w:val="a"/>
    <w:next w:val="a"/>
    <w:link w:val="70"/>
    <w:qFormat/>
    <w:rsid w:val="0033246F"/>
    <w:pPr>
      <w:keepNext/>
      <w:widowControl/>
      <w:tabs>
        <w:tab w:val="num" w:pos="0"/>
        <w:tab w:val="left" w:pos="4536"/>
      </w:tabs>
      <w:ind w:right="-766"/>
      <w:outlineLvl w:val="6"/>
    </w:pPr>
    <w:rPr>
      <w:rFonts w:eastAsia="Times New Roman"/>
      <w:kern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33246F"/>
    <w:rPr>
      <w:rFonts w:ascii="Arial" w:eastAsia="Albany AMT" w:hAnsi="Arial" w:cs="Albany AMT"/>
      <w:b/>
      <w:bCs/>
      <w:cap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2"/>
    <w:link w:val="2"/>
    <w:rsid w:val="0033246F"/>
    <w:rPr>
      <w:rFonts w:ascii="Arial" w:eastAsia="Albany AMT" w:hAnsi="Arial" w:cs="Albany AMT"/>
      <w:b/>
      <w:bCs/>
      <w:i/>
      <w:iCs/>
      <w:caps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2"/>
    <w:link w:val="3"/>
    <w:rsid w:val="0033246F"/>
    <w:rPr>
      <w:rFonts w:ascii="Arial" w:eastAsia="Albany AMT" w:hAnsi="Arial" w:cs="Albany AMT"/>
      <w:b/>
      <w:bCs/>
      <w:kern w:val="1"/>
      <w:sz w:val="28"/>
      <w:szCs w:val="28"/>
      <w:lang w:eastAsia="ar-SA"/>
    </w:rPr>
  </w:style>
  <w:style w:type="character" w:customStyle="1" w:styleId="40">
    <w:name w:val="Заголовок 4 Знак"/>
    <w:basedOn w:val="a2"/>
    <w:link w:val="4"/>
    <w:rsid w:val="0033246F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50">
    <w:name w:val="Заголовок 5 Знак"/>
    <w:basedOn w:val="a2"/>
    <w:link w:val="5"/>
    <w:rsid w:val="0033246F"/>
    <w:rPr>
      <w:rFonts w:ascii="Times New Roman" w:eastAsia="Times New Roman" w:hAnsi="Times New Roman" w:cs="Times New Roman"/>
      <w:b/>
      <w:bCs/>
      <w:sz w:val="26"/>
      <w:szCs w:val="24"/>
      <w:lang w:val="en-US" w:eastAsia="ar-SA"/>
    </w:rPr>
  </w:style>
  <w:style w:type="character" w:customStyle="1" w:styleId="60">
    <w:name w:val="Заголовок 6 Знак"/>
    <w:basedOn w:val="a2"/>
    <w:link w:val="6"/>
    <w:rsid w:val="0033246F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70">
    <w:name w:val="Заголовок 7 Знак"/>
    <w:basedOn w:val="a2"/>
    <w:link w:val="7"/>
    <w:rsid w:val="0033246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WW8Num1z0">
    <w:name w:val="WW8Num1z0"/>
    <w:rsid w:val="0033246F"/>
  </w:style>
  <w:style w:type="character" w:customStyle="1" w:styleId="WW8Num1z1">
    <w:name w:val="WW8Num1z1"/>
    <w:rsid w:val="0033246F"/>
  </w:style>
  <w:style w:type="character" w:customStyle="1" w:styleId="WW8Num1z2">
    <w:name w:val="WW8Num1z2"/>
    <w:rsid w:val="0033246F"/>
  </w:style>
  <w:style w:type="character" w:customStyle="1" w:styleId="WW8Num1z3">
    <w:name w:val="WW8Num1z3"/>
    <w:rsid w:val="0033246F"/>
  </w:style>
  <w:style w:type="character" w:customStyle="1" w:styleId="WW8Num1z4">
    <w:name w:val="WW8Num1z4"/>
    <w:rsid w:val="0033246F"/>
  </w:style>
  <w:style w:type="character" w:customStyle="1" w:styleId="WW8Num1z5">
    <w:name w:val="WW8Num1z5"/>
    <w:rsid w:val="0033246F"/>
  </w:style>
  <w:style w:type="character" w:customStyle="1" w:styleId="WW8Num1z6">
    <w:name w:val="WW8Num1z6"/>
    <w:rsid w:val="0033246F"/>
  </w:style>
  <w:style w:type="character" w:customStyle="1" w:styleId="WW8Num1z7">
    <w:name w:val="WW8Num1z7"/>
    <w:rsid w:val="0033246F"/>
  </w:style>
  <w:style w:type="character" w:customStyle="1" w:styleId="WW8Num1z8">
    <w:name w:val="WW8Num1z8"/>
    <w:rsid w:val="0033246F"/>
  </w:style>
  <w:style w:type="character" w:customStyle="1" w:styleId="WW8Num2z0">
    <w:name w:val="WW8Num2z0"/>
    <w:rsid w:val="0033246F"/>
    <w:rPr>
      <w:rFonts w:ascii="Symbol" w:hAnsi="Symbol" w:cs="StarSymbol"/>
      <w:b/>
      <w:bCs/>
      <w:sz w:val="24"/>
      <w:szCs w:val="24"/>
      <w:lang w:val="ru-RU"/>
    </w:rPr>
  </w:style>
  <w:style w:type="character" w:customStyle="1" w:styleId="WW8Num2z1">
    <w:name w:val="WW8Num2z1"/>
    <w:rsid w:val="0033246F"/>
    <w:rPr>
      <w:rFonts w:ascii="OpenSymbol" w:hAnsi="OpenSymbol" w:cs="StarSymbol"/>
      <w:sz w:val="24"/>
      <w:szCs w:val="24"/>
    </w:rPr>
  </w:style>
  <w:style w:type="character" w:customStyle="1" w:styleId="WW8Num2z2">
    <w:name w:val="WW8Num2z2"/>
    <w:rsid w:val="0033246F"/>
  </w:style>
  <w:style w:type="character" w:customStyle="1" w:styleId="WW8Num2z3">
    <w:name w:val="WW8Num2z3"/>
    <w:rsid w:val="0033246F"/>
  </w:style>
  <w:style w:type="character" w:customStyle="1" w:styleId="WW8Num2z4">
    <w:name w:val="WW8Num2z4"/>
    <w:rsid w:val="0033246F"/>
  </w:style>
  <w:style w:type="character" w:customStyle="1" w:styleId="WW8Num2z5">
    <w:name w:val="WW8Num2z5"/>
    <w:rsid w:val="0033246F"/>
  </w:style>
  <w:style w:type="character" w:customStyle="1" w:styleId="WW8Num2z6">
    <w:name w:val="WW8Num2z6"/>
    <w:rsid w:val="0033246F"/>
  </w:style>
  <w:style w:type="character" w:customStyle="1" w:styleId="WW8Num2z7">
    <w:name w:val="WW8Num2z7"/>
    <w:rsid w:val="0033246F"/>
  </w:style>
  <w:style w:type="character" w:customStyle="1" w:styleId="WW8Num2z8">
    <w:name w:val="WW8Num2z8"/>
    <w:rsid w:val="0033246F"/>
  </w:style>
  <w:style w:type="character" w:customStyle="1" w:styleId="51">
    <w:name w:val="Основной шрифт абзаца5"/>
    <w:rsid w:val="0033246F"/>
  </w:style>
  <w:style w:type="character" w:customStyle="1" w:styleId="41">
    <w:name w:val="Основной шрифт абзаца4"/>
    <w:rsid w:val="0033246F"/>
  </w:style>
  <w:style w:type="character" w:customStyle="1" w:styleId="WW8Num3z0">
    <w:name w:val="WW8Num3z0"/>
    <w:rsid w:val="0033246F"/>
    <w:rPr>
      <w:rFonts w:ascii="Wingdings" w:hAnsi="Wingdings" w:cs="StarSymbol"/>
      <w:sz w:val="24"/>
      <w:szCs w:val="24"/>
    </w:rPr>
  </w:style>
  <w:style w:type="character" w:customStyle="1" w:styleId="WW8Num3z1">
    <w:name w:val="WW8Num3z1"/>
    <w:rsid w:val="0033246F"/>
    <w:rPr>
      <w:rFonts w:ascii="Wingdings 2" w:hAnsi="Wingdings 2" w:cs="StarSymbol"/>
      <w:sz w:val="24"/>
      <w:szCs w:val="24"/>
    </w:rPr>
  </w:style>
  <w:style w:type="character" w:customStyle="1" w:styleId="WW8Num3z2">
    <w:name w:val="WW8Num3z2"/>
    <w:rsid w:val="0033246F"/>
    <w:rPr>
      <w:rFonts w:ascii="Wingdings" w:hAnsi="Wingdings" w:cs="Wingdings"/>
    </w:rPr>
  </w:style>
  <w:style w:type="character" w:customStyle="1" w:styleId="WW8Num3z3">
    <w:name w:val="WW8Num3z3"/>
    <w:rsid w:val="0033246F"/>
  </w:style>
  <w:style w:type="character" w:customStyle="1" w:styleId="WW8Num3z4">
    <w:name w:val="WW8Num3z4"/>
    <w:rsid w:val="0033246F"/>
  </w:style>
  <w:style w:type="character" w:customStyle="1" w:styleId="WW8Num3z5">
    <w:name w:val="WW8Num3z5"/>
    <w:rsid w:val="0033246F"/>
  </w:style>
  <w:style w:type="character" w:customStyle="1" w:styleId="WW8Num3z6">
    <w:name w:val="WW8Num3z6"/>
    <w:rsid w:val="0033246F"/>
  </w:style>
  <w:style w:type="character" w:customStyle="1" w:styleId="WW8Num3z7">
    <w:name w:val="WW8Num3z7"/>
    <w:rsid w:val="0033246F"/>
  </w:style>
  <w:style w:type="character" w:customStyle="1" w:styleId="WW8Num3z8">
    <w:name w:val="WW8Num3z8"/>
    <w:rsid w:val="0033246F"/>
  </w:style>
  <w:style w:type="character" w:customStyle="1" w:styleId="WW8Num4z0">
    <w:name w:val="WW8Num4z0"/>
    <w:rsid w:val="0033246F"/>
    <w:rPr>
      <w:rFonts w:ascii="Symbol" w:eastAsia="Times New Roman" w:hAnsi="Symbol" w:cs="Symbol"/>
      <w:color w:val="000000"/>
      <w:kern w:val="1"/>
      <w:sz w:val="24"/>
      <w:szCs w:val="24"/>
    </w:rPr>
  </w:style>
  <w:style w:type="character" w:customStyle="1" w:styleId="Absatz-Standardschriftart">
    <w:name w:val="Absatz-Standardschriftart"/>
    <w:rsid w:val="0033246F"/>
  </w:style>
  <w:style w:type="character" w:customStyle="1" w:styleId="WW-Absatz-Standardschriftart">
    <w:name w:val="WW-Absatz-Standardschriftart"/>
    <w:rsid w:val="0033246F"/>
  </w:style>
  <w:style w:type="character" w:customStyle="1" w:styleId="WW-Absatz-Standardschriftart1">
    <w:name w:val="WW-Absatz-Standardschriftart1"/>
    <w:rsid w:val="0033246F"/>
  </w:style>
  <w:style w:type="character" w:customStyle="1" w:styleId="WW-Absatz-Standardschriftart11">
    <w:name w:val="WW-Absatz-Standardschriftart11"/>
    <w:rsid w:val="0033246F"/>
  </w:style>
  <w:style w:type="character" w:customStyle="1" w:styleId="WW-Absatz-Standardschriftart111">
    <w:name w:val="WW-Absatz-Standardschriftart111"/>
    <w:rsid w:val="0033246F"/>
  </w:style>
  <w:style w:type="character" w:customStyle="1" w:styleId="WW-Absatz-Standardschriftart1111">
    <w:name w:val="WW-Absatz-Standardschriftart1111"/>
    <w:rsid w:val="0033246F"/>
  </w:style>
  <w:style w:type="character" w:customStyle="1" w:styleId="WW-Absatz-Standardschriftart11111">
    <w:name w:val="WW-Absatz-Standardschriftart11111"/>
    <w:rsid w:val="0033246F"/>
  </w:style>
  <w:style w:type="character" w:customStyle="1" w:styleId="WW-Absatz-Standardschriftart111111">
    <w:name w:val="WW-Absatz-Standardschriftart111111"/>
    <w:rsid w:val="0033246F"/>
  </w:style>
  <w:style w:type="character" w:customStyle="1" w:styleId="WW-Absatz-Standardschriftart1111111">
    <w:name w:val="WW-Absatz-Standardschriftart1111111"/>
    <w:rsid w:val="0033246F"/>
  </w:style>
  <w:style w:type="character" w:customStyle="1" w:styleId="WW-Absatz-Standardschriftart11111111">
    <w:name w:val="WW-Absatz-Standardschriftart11111111"/>
    <w:rsid w:val="0033246F"/>
  </w:style>
  <w:style w:type="character" w:customStyle="1" w:styleId="WW-Absatz-Standardschriftart111111111">
    <w:name w:val="WW-Absatz-Standardschriftart111111111"/>
    <w:rsid w:val="0033246F"/>
  </w:style>
  <w:style w:type="character" w:customStyle="1" w:styleId="WW-Absatz-Standardschriftart1111111111">
    <w:name w:val="WW-Absatz-Standardschriftart1111111111"/>
    <w:rsid w:val="0033246F"/>
  </w:style>
  <w:style w:type="character" w:customStyle="1" w:styleId="WW-Absatz-Standardschriftart11111111111">
    <w:name w:val="WW-Absatz-Standardschriftart11111111111"/>
    <w:rsid w:val="0033246F"/>
  </w:style>
  <w:style w:type="character" w:customStyle="1" w:styleId="WW-Absatz-Standardschriftart111111111111">
    <w:name w:val="WW-Absatz-Standardschriftart111111111111"/>
    <w:rsid w:val="0033246F"/>
  </w:style>
  <w:style w:type="character" w:customStyle="1" w:styleId="WW-Absatz-Standardschriftart1111111111111">
    <w:name w:val="WW-Absatz-Standardschriftart1111111111111"/>
    <w:rsid w:val="0033246F"/>
  </w:style>
  <w:style w:type="character" w:customStyle="1" w:styleId="WW-Absatz-Standardschriftart11111111111111">
    <w:name w:val="WW-Absatz-Standardschriftart11111111111111"/>
    <w:rsid w:val="0033246F"/>
  </w:style>
  <w:style w:type="character" w:customStyle="1" w:styleId="WW-Absatz-Standardschriftart111111111111111">
    <w:name w:val="WW-Absatz-Standardschriftart111111111111111"/>
    <w:rsid w:val="0033246F"/>
  </w:style>
  <w:style w:type="character" w:customStyle="1" w:styleId="WW-Absatz-Standardschriftart1111111111111111">
    <w:name w:val="WW-Absatz-Standardschriftart1111111111111111"/>
    <w:rsid w:val="0033246F"/>
  </w:style>
  <w:style w:type="character" w:customStyle="1" w:styleId="WW-Absatz-Standardschriftart11111111111111111">
    <w:name w:val="WW-Absatz-Standardschriftart11111111111111111"/>
    <w:rsid w:val="0033246F"/>
  </w:style>
  <w:style w:type="character" w:customStyle="1" w:styleId="WW-Absatz-Standardschriftart111111111111111111">
    <w:name w:val="WW-Absatz-Standardschriftart111111111111111111"/>
    <w:rsid w:val="0033246F"/>
  </w:style>
  <w:style w:type="character" w:customStyle="1" w:styleId="WW-Absatz-Standardschriftart1111111111111111111">
    <w:name w:val="WW-Absatz-Standardschriftart1111111111111111111"/>
    <w:rsid w:val="0033246F"/>
  </w:style>
  <w:style w:type="character" w:customStyle="1" w:styleId="WW-Absatz-Standardschriftart11111111111111111111">
    <w:name w:val="WW-Absatz-Standardschriftart11111111111111111111"/>
    <w:rsid w:val="0033246F"/>
  </w:style>
  <w:style w:type="character" w:customStyle="1" w:styleId="WW-Absatz-Standardschriftart111111111111111111111">
    <w:name w:val="WW-Absatz-Standardschriftart111111111111111111111"/>
    <w:rsid w:val="0033246F"/>
  </w:style>
  <w:style w:type="character" w:customStyle="1" w:styleId="WW-Absatz-Standardschriftart1111111111111111111111">
    <w:name w:val="WW-Absatz-Standardschriftart1111111111111111111111"/>
    <w:rsid w:val="0033246F"/>
  </w:style>
  <w:style w:type="character" w:customStyle="1" w:styleId="WW-Absatz-Standardschriftart11111111111111111111111">
    <w:name w:val="WW-Absatz-Standardschriftart11111111111111111111111"/>
    <w:rsid w:val="0033246F"/>
  </w:style>
  <w:style w:type="character" w:customStyle="1" w:styleId="WW-Absatz-Standardschriftart111111111111111111111111">
    <w:name w:val="WW-Absatz-Standardschriftart111111111111111111111111"/>
    <w:rsid w:val="0033246F"/>
  </w:style>
  <w:style w:type="character" w:customStyle="1" w:styleId="WW-Absatz-Standardschriftart1111111111111111111111111">
    <w:name w:val="WW-Absatz-Standardschriftart1111111111111111111111111"/>
    <w:rsid w:val="0033246F"/>
  </w:style>
  <w:style w:type="character" w:customStyle="1" w:styleId="WW-Absatz-Standardschriftart11111111111111111111111111">
    <w:name w:val="WW-Absatz-Standardschriftart11111111111111111111111111"/>
    <w:rsid w:val="0033246F"/>
  </w:style>
  <w:style w:type="character" w:customStyle="1" w:styleId="WW-Absatz-Standardschriftart111111111111111111111111111">
    <w:name w:val="WW-Absatz-Standardschriftart111111111111111111111111111"/>
    <w:rsid w:val="0033246F"/>
  </w:style>
  <w:style w:type="character" w:customStyle="1" w:styleId="WW-Absatz-Standardschriftart1111111111111111111111111111">
    <w:name w:val="WW-Absatz-Standardschriftart1111111111111111111111111111"/>
    <w:rsid w:val="0033246F"/>
  </w:style>
  <w:style w:type="character" w:customStyle="1" w:styleId="WW-Absatz-Standardschriftart11111111111111111111111111111">
    <w:name w:val="WW-Absatz-Standardschriftart11111111111111111111111111111"/>
    <w:rsid w:val="0033246F"/>
  </w:style>
  <w:style w:type="character" w:customStyle="1" w:styleId="WW-Absatz-Standardschriftart111111111111111111111111111111">
    <w:name w:val="WW-Absatz-Standardschriftart111111111111111111111111111111"/>
    <w:rsid w:val="0033246F"/>
  </w:style>
  <w:style w:type="character" w:customStyle="1" w:styleId="WW-Absatz-Standardschriftart1111111111111111111111111111111">
    <w:name w:val="WW-Absatz-Standardschriftart1111111111111111111111111111111"/>
    <w:rsid w:val="0033246F"/>
  </w:style>
  <w:style w:type="character" w:customStyle="1" w:styleId="WW-Absatz-Standardschriftart11111111111111111111111111111111">
    <w:name w:val="WW-Absatz-Standardschriftart11111111111111111111111111111111"/>
    <w:rsid w:val="0033246F"/>
  </w:style>
  <w:style w:type="character" w:customStyle="1" w:styleId="WW-Absatz-Standardschriftart111111111111111111111111111111111">
    <w:name w:val="WW-Absatz-Standardschriftart111111111111111111111111111111111"/>
    <w:rsid w:val="0033246F"/>
  </w:style>
  <w:style w:type="character" w:customStyle="1" w:styleId="WW-Absatz-Standardschriftart1111111111111111111111111111111111">
    <w:name w:val="WW-Absatz-Standardschriftart1111111111111111111111111111111111"/>
    <w:rsid w:val="0033246F"/>
  </w:style>
  <w:style w:type="character" w:customStyle="1" w:styleId="WW-Absatz-Standardschriftart11111111111111111111111111111111111">
    <w:name w:val="WW-Absatz-Standardschriftart11111111111111111111111111111111111"/>
    <w:rsid w:val="0033246F"/>
  </w:style>
  <w:style w:type="character" w:customStyle="1" w:styleId="WW-Absatz-Standardschriftart111111111111111111111111111111111111">
    <w:name w:val="WW-Absatz-Standardschriftart111111111111111111111111111111111111"/>
    <w:rsid w:val="0033246F"/>
  </w:style>
  <w:style w:type="character" w:customStyle="1" w:styleId="WW-Absatz-Standardschriftart1111111111111111111111111111111111111">
    <w:name w:val="WW-Absatz-Standardschriftart1111111111111111111111111111111111111"/>
    <w:rsid w:val="0033246F"/>
  </w:style>
  <w:style w:type="character" w:customStyle="1" w:styleId="WW-Absatz-Standardschriftart11111111111111111111111111111111111111">
    <w:name w:val="WW-Absatz-Standardschriftart11111111111111111111111111111111111111"/>
    <w:rsid w:val="0033246F"/>
  </w:style>
  <w:style w:type="character" w:customStyle="1" w:styleId="WW-Absatz-Standardschriftart111111111111111111111111111111111111111">
    <w:name w:val="WW-Absatz-Standardschriftart111111111111111111111111111111111111111"/>
    <w:rsid w:val="0033246F"/>
  </w:style>
  <w:style w:type="character" w:customStyle="1" w:styleId="WW-Absatz-Standardschriftart1111111111111111111111111111111111111111">
    <w:name w:val="WW-Absatz-Standardschriftart1111111111111111111111111111111111111111"/>
    <w:rsid w:val="0033246F"/>
  </w:style>
  <w:style w:type="character" w:customStyle="1" w:styleId="WW-Absatz-Standardschriftart11111111111111111111111111111111111111111">
    <w:name w:val="WW-Absatz-Standardschriftart11111111111111111111111111111111111111111"/>
    <w:rsid w:val="0033246F"/>
  </w:style>
  <w:style w:type="character" w:customStyle="1" w:styleId="WW-Absatz-Standardschriftart111111111111111111111111111111111111111111">
    <w:name w:val="WW-Absatz-Standardschriftart111111111111111111111111111111111111111111"/>
    <w:rsid w:val="0033246F"/>
  </w:style>
  <w:style w:type="character" w:customStyle="1" w:styleId="WW-Absatz-Standardschriftart1111111111111111111111111111111111111111111">
    <w:name w:val="WW-Absatz-Standardschriftart1111111111111111111111111111111111111111111"/>
    <w:rsid w:val="0033246F"/>
  </w:style>
  <w:style w:type="character" w:customStyle="1" w:styleId="WW-Absatz-Standardschriftart11111111111111111111111111111111111111111111">
    <w:name w:val="WW-Absatz-Standardschriftart11111111111111111111111111111111111111111111"/>
    <w:rsid w:val="0033246F"/>
  </w:style>
  <w:style w:type="character" w:customStyle="1" w:styleId="WW-Absatz-Standardschriftart111111111111111111111111111111111111111111111">
    <w:name w:val="WW-Absatz-Standardschriftart111111111111111111111111111111111111111111111"/>
    <w:rsid w:val="0033246F"/>
  </w:style>
  <w:style w:type="character" w:customStyle="1" w:styleId="WW-Absatz-Standardschriftart1111111111111111111111111111111111111111111111">
    <w:name w:val="WW-Absatz-Standardschriftart1111111111111111111111111111111111111111111111"/>
    <w:rsid w:val="0033246F"/>
  </w:style>
  <w:style w:type="character" w:customStyle="1" w:styleId="WW-Absatz-Standardschriftart11111111111111111111111111111111111111111111111">
    <w:name w:val="WW-Absatz-Standardschriftart11111111111111111111111111111111111111111111111"/>
    <w:rsid w:val="0033246F"/>
  </w:style>
  <w:style w:type="character" w:customStyle="1" w:styleId="WW-Absatz-Standardschriftart111111111111111111111111111111111111111111111111">
    <w:name w:val="WW-Absatz-Standardschriftart111111111111111111111111111111111111111111111111"/>
    <w:rsid w:val="0033246F"/>
  </w:style>
  <w:style w:type="character" w:customStyle="1" w:styleId="WW-Absatz-Standardschriftart1111111111111111111111111111111111111111111111111">
    <w:name w:val="WW-Absatz-Standardschriftart1111111111111111111111111111111111111111111111111"/>
    <w:rsid w:val="0033246F"/>
  </w:style>
  <w:style w:type="character" w:customStyle="1" w:styleId="WW-Absatz-Standardschriftart11111111111111111111111111111111111111111111111111">
    <w:name w:val="WW-Absatz-Standardschriftart11111111111111111111111111111111111111111111111111"/>
    <w:rsid w:val="0033246F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33246F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33246F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33246F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33246F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33246F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33246F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33246F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33246F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33246F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33246F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33246F"/>
  </w:style>
  <w:style w:type="character" w:customStyle="1" w:styleId="WW8Num4z1">
    <w:name w:val="WW8Num4z1"/>
    <w:rsid w:val="0033246F"/>
    <w:rPr>
      <w:rFonts w:ascii="Courier New" w:hAnsi="Courier New" w:cs="Courier New"/>
    </w:rPr>
  </w:style>
  <w:style w:type="character" w:customStyle="1" w:styleId="WW8Num4z2">
    <w:name w:val="WW8Num4z2"/>
    <w:rsid w:val="0033246F"/>
    <w:rPr>
      <w:rFonts w:ascii="Wingdings" w:hAnsi="Wingdings" w:cs="Wingdings"/>
    </w:rPr>
  </w:style>
  <w:style w:type="character" w:customStyle="1" w:styleId="WW8Num5z0">
    <w:name w:val="WW8Num5z0"/>
    <w:rsid w:val="0033246F"/>
    <w:rPr>
      <w:rFonts w:ascii="Symbol" w:hAnsi="Symbol" w:cs="Symbol"/>
    </w:rPr>
  </w:style>
  <w:style w:type="character" w:customStyle="1" w:styleId="WW8Num5z1">
    <w:name w:val="WW8Num5z1"/>
    <w:rsid w:val="0033246F"/>
    <w:rPr>
      <w:rFonts w:ascii="Courier New" w:hAnsi="Courier New" w:cs="Courier New"/>
    </w:rPr>
  </w:style>
  <w:style w:type="character" w:customStyle="1" w:styleId="WW8Num5z2">
    <w:name w:val="WW8Num5z2"/>
    <w:rsid w:val="0033246F"/>
    <w:rPr>
      <w:rFonts w:ascii="Wingdings" w:hAnsi="Wingdings" w:cs="Wingdings"/>
    </w:rPr>
  </w:style>
  <w:style w:type="character" w:customStyle="1" w:styleId="WW8Num6z0">
    <w:name w:val="WW8Num6z0"/>
    <w:rsid w:val="0033246F"/>
    <w:rPr>
      <w:rFonts w:ascii="Symbol" w:hAnsi="Symbol" w:cs="Symbol"/>
    </w:rPr>
  </w:style>
  <w:style w:type="character" w:customStyle="1" w:styleId="WW8Num6z1">
    <w:name w:val="WW8Num6z1"/>
    <w:rsid w:val="0033246F"/>
    <w:rPr>
      <w:rFonts w:ascii="Courier New" w:hAnsi="Courier New" w:cs="Courier New"/>
    </w:rPr>
  </w:style>
  <w:style w:type="character" w:customStyle="1" w:styleId="WW8Num6z2">
    <w:name w:val="WW8Num6z2"/>
    <w:rsid w:val="0033246F"/>
    <w:rPr>
      <w:rFonts w:ascii="Wingdings" w:hAnsi="Wingdings" w:cs="Wingdings"/>
    </w:rPr>
  </w:style>
  <w:style w:type="character" w:customStyle="1" w:styleId="31">
    <w:name w:val="Основной шрифт абзаца3"/>
    <w:rsid w:val="0033246F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33246F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33246F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33246F"/>
  </w:style>
  <w:style w:type="character" w:customStyle="1" w:styleId="21">
    <w:name w:val="Основной шрифт абзаца2"/>
    <w:rsid w:val="0033246F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33246F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33246F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33246F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33246F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33246F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33246F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33246F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33246F"/>
  </w:style>
  <w:style w:type="character" w:customStyle="1" w:styleId="11">
    <w:name w:val="Основной шрифт абзаца1"/>
    <w:rsid w:val="0033246F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33246F"/>
  </w:style>
  <w:style w:type="character" w:customStyle="1" w:styleId="a5">
    <w:name w:val="Символ нумерации"/>
    <w:rsid w:val="0033246F"/>
  </w:style>
  <w:style w:type="character" w:customStyle="1" w:styleId="WW-">
    <w:name w:val="WW-Основной шрифт абзаца"/>
    <w:rsid w:val="0033246F"/>
  </w:style>
  <w:style w:type="character" w:customStyle="1" w:styleId="a6">
    <w:name w:val="Не вступил в силу"/>
    <w:rsid w:val="0033246F"/>
    <w:rPr>
      <w:rFonts w:cs="Times New Roman"/>
      <w:color w:val="008080"/>
      <w:sz w:val="20"/>
      <w:szCs w:val="20"/>
    </w:rPr>
  </w:style>
  <w:style w:type="character" w:styleId="a7">
    <w:name w:val="Hyperlink"/>
    <w:rsid w:val="0033246F"/>
    <w:rPr>
      <w:color w:val="0000FF"/>
      <w:u w:val="single"/>
    </w:rPr>
  </w:style>
  <w:style w:type="character" w:customStyle="1" w:styleId="32">
    <w:name w:val="Основной текст с отступом 3 Знак"/>
    <w:link w:val="33"/>
    <w:rsid w:val="0033246F"/>
    <w:rPr>
      <w:rFonts w:ascii="Calibri" w:eastAsia="Times New Roman" w:hAnsi="Calibri" w:cs="Times New Roman"/>
      <w:kern w:val="1"/>
      <w:sz w:val="16"/>
      <w:szCs w:val="16"/>
    </w:rPr>
  </w:style>
  <w:style w:type="character" w:customStyle="1" w:styleId="a8">
    <w:name w:val="Маркеры списка"/>
    <w:rsid w:val="0033246F"/>
    <w:rPr>
      <w:rFonts w:ascii="OpenSymbol" w:eastAsia="OpenSymbol" w:hAnsi="OpenSymbol" w:cs="OpenSymbol"/>
    </w:rPr>
  </w:style>
  <w:style w:type="character" w:customStyle="1" w:styleId="110">
    <w:name w:val="Заголовок 11"/>
    <w:rsid w:val="0033246F"/>
    <w:rPr>
      <w:rFonts w:ascii="Times New Roman" w:hAnsi="Times New Roman" w:cs="Times New Roman"/>
      <w:b/>
      <w:sz w:val="28"/>
      <w:szCs w:val="18"/>
      <w:lang w:val="ru-RU" w:eastAsia="ar-SA" w:bidi="ar-SA"/>
    </w:rPr>
  </w:style>
  <w:style w:type="character" w:styleId="a9">
    <w:name w:val="Strong"/>
    <w:qFormat/>
    <w:rsid w:val="0033246F"/>
    <w:rPr>
      <w:b/>
      <w:bCs/>
    </w:rPr>
  </w:style>
  <w:style w:type="character" w:customStyle="1" w:styleId="aa">
    <w:name w:val="Символ сноски"/>
    <w:rsid w:val="0033246F"/>
  </w:style>
  <w:style w:type="character" w:customStyle="1" w:styleId="12">
    <w:name w:val="Знак сноски1"/>
    <w:rsid w:val="0033246F"/>
    <w:rPr>
      <w:vertAlign w:val="superscript"/>
    </w:rPr>
  </w:style>
  <w:style w:type="character" w:customStyle="1" w:styleId="ab">
    <w:name w:val="Текст сноски Знак"/>
    <w:rsid w:val="0033246F"/>
    <w:rPr>
      <w:rFonts w:eastAsia="Albany AMT"/>
      <w:kern w:val="1"/>
    </w:rPr>
  </w:style>
  <w:style w:type="character" w:customStyle="1" w:styleId="ac">
    <w:name w:val="Основной текст Знак"/>
    <w:rsid w:val="0033246F"/>
    <w:rPr>
      <w:rFonts w:eastAsia="Albany AMT"/>
      <w:kern w:val="1"/>
      <w:sz w:val="24"/>
      <w:szCs w:val="24"/>
    </w:rPr>
  </w:style>
  <w:style w:type="character" w:customStyle="1" w:styleId="22">
    <w:name w:val="Знак сноски2"/>
    <w:rsid w:val="0033246F"/>
    <w:rPr>
      <w:vertAlign w:val="superscript"/>
    </w:rPr>
  </w:style>
  <w:style w:type="paragraph" w:customStyle="1" w:styleId="a0">
    <w:name w:val="Заголовок"/>
    <w:basedOn w:val="a"/>
    <w:next w:val="a1"/>
    <w:rsid w:val="0033246F"/>
    <w:pPr>
      <w:keepNext/>
      <w:spacing w:before="240" w:after="120"/>
    </w:pPr>
    <w:rPr>
      <w:rFonts w:ascii="Arial" w:hAnsi="Arial" w:cs="Albany AMT"/>
      <w:sz w:val="28"/>
      <w:szCs w:val="28"/>
    </w:rPr>
  </w:style>
  <w:style w:type="paragraph" w:styleId="a1">
    <w:name w:val="Body Text"/>
    <w:basedOn w:val="a"/>
    <w:link w:val="13"/>
    <w:rsid w:val="0033246F"/>
    <w:pPr>
      <w:spacing w:after="120"/>
    </w:pPr>
  </w:style>
  <w:style w:type="character" w:customStyle="1" w:styleId="13">
    <w:name w:val="Основной текст Знак1"/>
    <w:basedOn w:val="a2"/>
    <w:link w:val="a1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ad">
    <w:name w:val="List"/>
    <w:basedOn w:val="a1"/>
    <w:rsid w:val="0033246F"/>
  </w:style>
  <w:style w:type="paragraph" w:customStyle="1" w:styleId="61">
    <w:name w:val="Название6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62">
    <w:name w:val="Указатель6"/>
    <w:basedOn w:val="a"/>
    <w:rsid w:val="0033246F"/>
    <w:pPr>
      <w:suppressLineNumbers/>
    </w:pPr>
    <w:rPr>
      <w:rFonts w:cs="Mangal"/>
    </w:rPr>
  </w:style>
  <w:style w:type="paragraph" w:customStyle="1" w:styleId="52">
    <w:name w:val="Название5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a"/>
    <w:rsid w:val="0033246F"/>
    <w:pPr>
      <w:suppressLineNumbers/>
    </w:pPr>
    <w:rPr>
      <w:rFonts w:cs="Mangal"/>
    </w:rPr>
  </w:style>
  <w:style w:type="paragraph" w:customStyle="1" w:styleId="42">
    <w:name w:val="Название4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Указатель4"/>
    <w:basedOn w:val="a"/>
    <w:rsid w:val="0033246F"/>
    <w:pPr>
      <w:suppressLineNumbers/>
    </w:pPr>
    <w:rPr>
      <w:rFonts w:cs="Mangal"/>
    </w:rPr>
  </w:style>
  <w:style w:type="paragraph" w:customStyle="1" w:styleId="34">
    <w:name w:val="Название3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35">
    <w:name w:val="Указатель3"/>
    <w:basedOn w:val="a"/>
    <w:rsid w:val="0033246F"/>
    <w:pPr>
      <w:suppressLineNumbers/>
    </w:pPr>
    <w:rPr>
      <w:rFonts w:cs="Mangal"/>
    </w:rPr>
  </w:style>
  <w:style w:type="paragraph" w:customStyle="1" w:styleId="23">
    <w:name w:val="Название2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rsid w:val="0033246F"/>
    <w:pPr>
      <w:suppressLineNumbers/>
    </w:pPr>
    <w:rPr>
      <w:rFonts w:cs="Mangal"/>
    </w:rPr>
  </w:style>
  <w:style w:type="paragraph" w:customStyle="1" w:styleId="14">
    <w:name w:val="Название1"/>
    <w:basedOn w:val="a"/>
    <w:rsid w:val="0033246F"/>
    <w:pPr>
      <w:suppressLineNumbers/>
      <w:spacing w:before="120" w:after="120"/>
    </w:pPr>
    <w:rPr>
      <w:i/>
      <w:iCs/>
    </w:rPr>
  </w:style>
  <w:style w:type="paragraph" w:customStyle="1" w:styleId="15">
    <w:name w:val="Указатель1"/>
    <w:basedOn w:val="a"/>
    <w:rsid w:val="0033246F"/>
    <w:pPr>
      <w:suppressLineNumbers/>
    </w:pPr>
  </w:style>
  <w:style w:type="paragraph" w:styleId="ae">
    <w:name w:val="Title"/>
    <w:basedOn w:val="a0"/>
    <w:next w:val="af"/>
    <w:link w:val="af0"/>
    <w:qFormat/>
    <w:rsid w:val="0033246F"/>
  </w:style>
  <w:style w:type="character" w:customStyle="1" w:styleId="af0">
    <w:name w:val="Название Знак"/>
    <w:basedOn w:val="a2"/>
    <w:link w:val="ae"/>
    <w:rsid w:val="0033246F"/>
    <w:rPr>
      <w:rFonts w:ascii="Arial" w:eastAsia="Albany AMT" w:hAnsi="Arial" w:cs="Albany AMT"/>
      <w:kern w:val="1"/>
      <w:sz w:val="28"/>
      <w:szCs w:val="28"/>
      <w:lang w:eastAsia="ar-SA"/>
    </w:rPr>
  </w:style>
  <w:style w:type="paragraph" w:styleId="af">
    <w:name w:val="Subtitle"/>
    <w:basedOn w:val="a0"/>
    <w:next w:val="a1"/>
    <w:link w:val="af1"/>
    <w:qFormat/>
    <w:rsid w:val="0033246F"/>
    <w:pPr>
      <w:jc w:val="center"/>
    </w:pPr>
    <w:rPr>
      <w:i/>
      <w:iCs/>
    </w:rPr>
  </w:style>
  <w:style w:type="character" w:customStyle="1" w:styleId="af1">
    <w:name w:val="Подзаголовок Знак"/>
    <w:basedOn w:val="a2"/>
    <w:link w:val="af"/>
    <w:rsid w:val="0033246F"/>
    <w:rPr>
      <w:rFonts w:ascii="Arial" w:eastAsia="Albany AMT" w:hAnsi="Arial" w:cs="Albany AMT"/>
      <w:i/>
      <w:iCs/>
      <w:kern w:val="1"/>
      <w:sz w:val="28"/>
      <w:szCs w:val="28"/>
      <w:lang w:eastAsia="ar-SA"/>
    </w:rPr>
  </w:style>
  <w:style w:type="paragraph" w:styleId="af2">
    <w:name w:val="footer"/>
    <w:basedOn w:val="a"/>
    <w:link w:val="af3"/>
    <w:rsid w:val="0033246F"/>
    <w:pPr>
      <w:tabs>
        <w:tab w:val="center" w:pos="4320"/>
        <w:tab w:val="right" w:pos="8640"/>
      </w:tabs>
    </w:pPr>
  </w:style>
  <w:style w:type="character" w:customStyle="1" w:styleId="af3">
    <w:name w:val="Нижний колонтитул Знак"/>
    <w:basedOn w:val="a2"/>
    <w:link w:val="af2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220">
    <w:name w:val="Основной текст 22"/>
    <w:rsid w:val="0033246F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styleId="af4">
    <w:name w:val="header"/>
    <w:basedOn w:val="a"/>
    <w:link w:val="af5"/>
    <w:uiPriority w:val="99"/>
    <w:rsid w:val="0033246F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2"/>
    <w:link w:val="af4"/>
    <w:uiPriority w:val="99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af6">
    <w:name w:val="Normal (Web)"/>
    <w:uiPriority w:val="99"/>
    <w:rsid w:val="0033246F"/>
    <w:pPr>
      <w:widowControl w:val="0"/>
      <w:suppressAutoHyphens/>
    </w:pPr>
    <w:rPr>
      <w:rFonts w:ascii="Calibri" w:eastAsia="DejaVu Sans" w:hAnsi="Calibri" w:cs="Calibri"/>
      <w:kern w:val="1"/>
      <w:lang w:eastAsia="ar-SA"/>
    </w:rPr>
  </w:style>
  <w:style w:type="paragraph" w:customStyle="1" w:styleId="af7">
    <w:name w:val="Содержимое таблицы"/>
    <w:basedOn w:val="a"/>
    <w:rsid w:val="0033246F"/>
    <w:pPr>
      <w:suppressLineNumbers/>
    </w:pPr>
  </w:style>
  <w:style w:type="paragraph" w:customStyle="1" w:styleId="af8">
    <w:name w:val="Заголовок таблицы"/>
    <w:basedOn w:val="af7"/>
    <w:rsid w:val="0033246F"/>
    <w:pPr>
      <w:jc w:val="center"/>
    </w:pPr>
    <w:rPr>
      <w:b/>
      <w:bCs/>
    </w:rPr>
  </w:style>
  <w:style w:type="paragraph" w:customStyle="1" w:styleId="210">
    <w:name w:val="Основной текст 21"/>
    <w:rsid w:val="0033246F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customStyle="1" w:styleId="230">
    <w:name w:val="Основной текст 23"/>
    <w:rsid w:val="0033246F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customStyle="1" w:styleId="ConsPlusDocList">
    <w:name w:val="ConsPlusDocList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55">
    <w:name w:val="Стиль Перед:  5 пт После:  5 пт Междустр.интервал:  одинарный"/>
    <w:basedOn w:val="a"/>
    <w:rsid w:val="0033246F"/>
    <w:pPr>
      <w:spacing w:before="100" w:after="100"/>
    </w:pPr>
    <w:rPr>
      <w:szCs w:val="20"/>
    </w:rPr>
  </w:style>
  <w:style w:type="paragraph" w:customStyle="1" w:styleId="ConsPlusCell">
    <w:name w:val="ConsPlusCell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nformat">
    <w:name w:val="ConsPlusNonformat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">
    <w:name w:val="ConsPlusTitle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16">
    <w:name w:val="Абзац списка1"/>
    <w:basedOn w:val="a"/>
    <w:rsid w:val="0033246F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  <w:style w:type="paragraph" w:customStyle="1" w:styleId="ConsPlusNormal">
    <w:name w:val="ConsPlusNormal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f9">
    <w:name w:val="footnote text"/>
    <w:basedOn w:val="a"/>
    <w:link w:val="17"/>
    <w:rsid w:val="0033246F"/>
    <w:pPr>
      <w:suppressLineNumbers/>
      <w:ind w:left="283" w:hanging="283"/>
    </w:pPr>
    <w:rPr>
      <w:sz w:val="20"/>
      <w:szCs w:val="20"/>
    </w:rPr>
  </w:style>
  <w:style w:type="character" w:customStyle="1" w:styleId="17">
    <w:name w:val="Текст сноски Знак1"/>
    <w:basedOn w:val="a2"/>
    <w:link w:val="af9"/>
    <w:rsid w:val="0033246F"/>
    <w:rPr>
      <w:rFonts w:ascii="Times New Roman" w:eastAsia="Albany AMT" w:hAnsi="Times New Roman" w:cs="Times New Roman"/>
      <w:kern w:val="1"/>
      <w:sz w:val="20"/>
      <w:szCs w:val="20"/>
      <w:lang w:eastAsia="ar-SA"/>
    </w:rPr>
  </w:style>
  <w:style w:type="paragraph" w:customStyle="1" w:styleId="afa">
    <w:name w:val="Знак Знак Знак"/>
    <w:basedOn w:val="a"/>
    <w:rsid w:val="0033246F"/>
    <w:pPr>
      <w:widowControl/>
      <w:suppressAutoHyphens w:val="0"/>
      <w:spacing w:before="100" w:after="10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WW-0">
    <w:name w:val="WW-Текст"/>
    <w:basedOn w:val="a"/>
    <w:rsid w:val="0033246F"/>
    <w:rPr>
      <w:rFonts w:ascii="Courier New" w:eastAsia="Lucida Sans Unicode" w:hAnsi="Courier New" w:cs="Courier New"/>
      <w:sz w:val="20"/>
      <w:szCs w:val="20"/>
      <w:lang w:val="x-none"/>
    </w:rPr>
  </w:style>
  <w:style w:type="paragraph" w:customStyle="1" w:styleId="310">
    <w:name w:val="Основной текст с отступом 31"/>
    <w:basedOn w:val="a"/>
    <w:rsid w:val="0033246F"/>
    <w:pPr>
      <w:widowControl/>
      <w:spacing w:after="120"/>
      <w:ind w:left="283"/>
      <w:jc w:val="both"/>
    </w:pPr>
    <w:rPr>
      <w:rFonts w:eastAsia="Times New Roman"/>
      <w:sz w:val="16"/>
      <w:szCs w:val="20"/>
    </w:rPr>
  </w:style>
  <w:style w:type="paragraph" w:customStyle="1" w:styleId="311">
    <w:name w:val="Основной текст 31"/>
    <w:basedOn w:val="a"/>
    <w:rsid w:val="0033246F"/>
    <w:pPr>
      <w:widowControl/>
      <w:spacing w:line="360" w:lineRule="auto"/>
      <w:jc w:val="both"/>
    </w:pPr>
    <w:rPr>
      <w:rFonts w:eastAsia="Times New Roman"/>
      <w:sz w:val="28"/>
    </w:rPr>
  </w:style>
  <w:style w:type="paragraph" w:customStyle="1" w:styleId="ConsNormal">
    <w:name w:val="ConsNormal"/>
    <w:rsid w:val="0033246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b">
    <w:name w:val="Body Text Indent"/>
    <w:basedOn w:val="a"/>
    <w:link w:val="afc"/>
    <w:rsid w:val="0033246F"/>
    <w:pPr>
      <w:spacing w:after="120"/>
      <w:ind w:left="283"/>
    </w:pPr>
  </w:style>
  <w:style w:type="character" w:customStyle="1" w:styleId="afc">
    <w:name w:val="Основной текст с отступом Знак"/>
    <w:basedOn w:val="a2"/>
    <w:link w:val="afb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Iauiue1">
    <w:name w:val="Iau?iue1"/>
    <w:rsid w:val="0033246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styleId="afd">
    <w:name w:val="Balloon Text"/>
    <w:basedOn w:val="a"/>
    <w:link w:val="afe"/>
    <w:uiPriority w:val="99"/>
    <w:unhideWhenUsed/>
    <w:rsid w:val="0033246F"/>
    <w:rPr>
      <w:rFonts w:ascii="Segoe UI" w:hAnsi="Segoe UI" w:cs="Segoe UI"/>
      <w:sz w:val="18"/>
      <w:szCs w:val="18"/>
    </w:rPr>
  </w:style>
  <w:style w:type="character" w:customStyle="1" w:styleId="afe">
    <w:name w:val="Текст выноски Знак"/>
    <w:basedOn w:val="a2"/>
    <w:link w:val="afd"/>
    <w:uiPriority w:val="99"/>
    <w:rsid w:val="0033246F"/>
    <w:rPr>
      <w:rFonts w:ascii="Segoe UI" w:eastAsia="Albany AMT" w:hAnsi="Segoe UI" w:cs="Segoe UI"/>
      <w:kern w:val="1"/>
      <w:sz w:val="18"/>
      <w:szCs w:val="18"/>
      <w:lang w:eastAsia="ar-SA"/>
    </w:rPr>
  </w:style>
  <w:style w:type="character" w:customStyle="1" w:styleId="apple-converted-space">
    <w:name w:val="apple-converted-space"/>
    <w:rsid w:val="0033246F"/>
  </w:style>
  <w:style w:type="numbering" w:customStyle="1" w:styleId="18">
    <w:name w:val="Нет списка1"/>
    <w:next w:val="a4"/>
    <w:uiPriority w:val="99"/>
    <w:semiHidden/>
    <w:unhideWhenUsed/>
    <w:rsid w:val="0033246F"/>
  </w:style>
  <w:style w:type="character" w:customStyle="1" w:styleId="style241">
    <w:name w:val="style241"/>
    <w:rsid w:val="0033246F"/>
    <w:rPr>
      <w:rFonts w:ascii="Tahoma" w:hAnsi="Tahoma" w:cs="Tahoma"/>
      <w:color w:val="393939"/>
      <w:sz w:val="18"/>
      <w:szCs w:val="18"/>
    </w:rPr>
  </w:style>
  <w:style w:type="character" w:customStyle="1" w:styleId="aff">
    <w:name w:val="Гипертекстовая ссылка"/>
    <w:rsid w:val="0033246F"/>
    <w:rPr>
      <w:color w:val="106BBE"/>
    </w:rPr>
  </w:style>
  <w:style w:type="character" w:customStyle="1" w:styleId="f">
    <w:name w:val="f"/>
    <w:rsid w:val="0033246F"/>
  </w:style>
  <w:style w:type="paragraph" w:customStyle="1" w:styleId="19">
    <w:name w:val="Обычный1"/>
    <w:rsid w:val="0033246F"/>
    <w:pPr>
      <w:widowControl w:val="0"/>
      <w:suppressAutoHyphens/>
      <w:spacing w:after="0" w:line="300" w:lineRule="auto"/>
    </w:pPr>
    <w:rPr>
      <w:rFonts w:ascii="Times New Roman" w:eastAsia="Arial" w:hAnsi="Times New Roman" w:cs="Times New Roman"/>
      <w:kern w:val="1"/>
      <w:szCs w:val="20"/>
      <w:lang w:eastAsia="ar-SA"/>
    </w:rPr>
  </w:style>
  <w:style w:type="paragraph" w:customStyle="1" w:styleId="ConsPlusNonformat0">
    <w:name w:val="ConsPlusNonformat"/>
    <w:rsid w:val="0033246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rsid w:val="0033246F"/>
    <w:pPr>
      <w:ind w:firstLine="720"/>
    </w:pPr>
    <w:rPr>
      <w:rFonts w:eastAsia="Lucida Sans Unicode"/>
      <w:sz w:val="28"/>
    </w:rPr>
  </w:style>
  <w:style w:type="paragraph" w:customStyle="1" w:styleId="ConsPlusDocList0">
    <w:name w:val="ConsPlusDocList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Cell0">
    <w:name w:val="ConsPlusCell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0">
    <w:name w:val="ConsPlusTitle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nformat">
    <w:name w:val="ConsNonformat"/>
    <w:rsid w:val="0033246F"/>
    <w:pPr>
      <w:widowControl w:val="0"/>
      <w:suppressAutoHyphens/>
      <w:snapToGrid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1a">
    <w:name w:val="Текст выноски Знак1"/>
    <w:uiPriority w:val="99"/>
    <w:rsid w:val="0033246F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customStyle="1" w:styleId="postbody">
    <w:name w:val="postbody"/>
    <w:rsid w:val="0033246F"/>
  </w:style>
  <w:style w:type="paragraph" w:styleId="aff0">
    <w:name w:val="List Paragraph"/>
    <w:basedOn w:val="a"/>
    <w:qFormat/>
    <w:rsid w:val="0033246F"/>
    <w:pPr>
      <w:widowControl/>
      <w:suppressAutoHyphens w:val="0"/>
      <w:ind w:left="720"/>
      <w:contextualSpacing/>
    </w:pPr>
    <w:rPr>
      <w:rFonts w:eastAsia="Times New Roman"/>
      <w:kern w:val="0"/>
      <w:lang w:eastAsia="ru-RU"/>
    </w:rPr>
  </w:style>
  <w:style w:type="table" w:styleId="aff1">
    <w:name w:val="Table Grid"/>
    <w:basedOn w:val="a3"/>
    <w:uiPriority w:val="39"/>
    <w:rsid w:val="003324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l">
    <w:name w:val="hl"/>
    <w:rsid w:val="0033246F"/>
  </w:style>
  <w:style w:type="paragraph" w:customStyle="1" w:styleId="36">
    <w:name w:val="Стиль3 Знак Знак"/>
    <w:basedOn w:val="211"/>
    <w:rsid w:val="0033246F"/>
    <w:pPr>
      <w:tabs>
        <w:tab w:val="left" w:pos="227"/>
      </w:tabs>
      <w:suppressAutoHyphens w:val="0"/>
      <w:ind w:firstLine="0"/>
      <w:jc w:val="both"/>
    </w:pPr>
    <w:rPr>
      <w:rFonts w:eastAsia="Times New Roman"/>
      <w:kern w:val="0"/>
      <w:sz w:val="24"/>
      <w:szCs w:val="20"/>
    </w:rPr>
  </w:style>
  <w:style w:type="paragraph" w:customStyle="1" w:styleId="25">
    <w:name w:val="Обычный2"/>
    <w:rsid w:val="0033246F"/>
    <w:pPr>
      <w:suppressAutoHyphens/>
      <w:spacing w:after="0" w:line="240" w:lineRule="auto"/>
    </w:pPr>
    <w:rPr>
      <w:rFonts w:ascii="Times New Roman" w:eastAsia="Arial" w:hAnsi="Times New Roman" w:cs="Times New Roman"/>
      <w:sz w:val="28"/>
      <w:szCs w:val="20"/>
      <w:lang w:eastAsia="ar-SA"/>
    </w:rPr>
  </w:style>
  <w:style w:type="character" w:styleId="aff2">
    <w:name w:val="FollowedHyperlink"/>
    <w:rsid w:val="0033246F"/>
    <w:rPr>
      <w:color w:val="800080"/>
      <w:u w:val="single"/>
    </w:rPr>
  </w:style>
  <w:style w:type="paragraph" w:customStyle="1" w:styleId="aff3">
    <w:name w:val="Содержимое врезки"/>
    <w:basedOn w:val="a1"/>
    <w:rsid w:val="0033246F"/>
    <w:pPr>
      <w:widowControl/>
      <w:spacing w:before="240"/>
      <w:jc w:val="center"/>
    </w:pPr>
    <w:rPr>
      <w:rFonts w:ascii="Tatar Antiqua" w:eastAsia="Times New Roman" w:hAnsi="Tatar Antiqua"/>
      <w:b/>
      <w:kern w:val="0"/>
      <w:sz w:val="20"/>
      <w:szCs w:val="20"/>
    </w:rPr>
  </w:style>
  <w:style w:type="paragraph" w:customStyle="1" w:styleId="1b">
    <w:name w:val="Обычный (веб)1"/>
    <w:basedOn w:val="a"/>
    <w:rsid w:val="0033246F"/>
    <w:pPr>
      <w:widowControl/>
      <w:spacing w:before="28" w:after="119" w:line="100" w:lineRule="atLeast"/>
    </w:pPr>
    <w:rPr>
      <w:rFonts w:eastAsia="Times New Roman"/>
      <w:kern w:val="0"/>
    </w:rPr>
  </w:style>
  <w:style w:type="paragraph" w:customStyle="1" w:styleId="WW-1">
    <w:name w:val="WW-Базовый"/>
    <w:rsid w:val="0033246F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Calibri"/>
      <w:lang w:eastAsia="ar-SA"/>
    </w:rPr>
  </w:style>
  <w:style w:type="paragraph" w:customStyle="1" w:styleId="Standard">
    <w:name w:val="Standard"/>
    <w:rsid w:val="0033246F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  <w:style w:type="numbering" w:customStyle="1" w:styleId="WWNum1">
    <w:name w:val="WWNum1"/>
    <w:basedOn w:val="a4"/>
    <w:rsid w:val="0033246F"/>
    <w:pPr>
      <w:numPr>
        <w:numId w:val="8"/>
      </w:numPr>
    </w:pPr>
  </w:style>
  <w:style w:type="numbering" w:customStyle="1" w:styleId="WWNum2">
    <w:name w:val="WWNum2"/>
    <w:basedOn w:val="a4"/>
    <w:rsid w:val="0033246F"/>
    <w:pPr>
      <w:numPr>
        <w:numId w:val="9"/>
      </w:numPr>
    </w:pPr>
  </w:style>
  <w:style w:type="numbering" w:customStyle="1" w:styleId="WWNum3">
    <w:name w:val="WWNum3"/>
    <w:basedOn w:val="a4"/>
    <w:rsid w:val="0033246F"/>
    <w:pPr>
      <w:numPr>
        <w:numId w:val="10"/>
      </w:numPr>
    </w:pPr>
  </w:style>
  <w:style w:type="numbering" w:customStyle="1" w:styleId="WWNum4">
    <w:name w:val="WWNum4"/>
    <w:basedOn w:val="a4"/>
    <w:rsid w:val="0033246F"/>
    <w:pPr>
      <w:numPr>
        <w:numId w:val="11"/>
      </w:numPr>
    </w:pPr>
  </w:style>
  <w:style w:type="numbering" w:customStyle="1" w:styleId="WWNum5">
    <w:name w:val="WWNum5"/>
    <w:basedOn w:val="a4"/>
    <w:rsid w:val="0033246F"/>
    <w:pPr>
      <w:numPr>
        <w:numId w:val="12"/>
      </w:numPr>
    </w:pPr>
  </w:style>
  <w:style w:type="numbering" w:customStyle="1" w:styleId="111">
    <w:name w:val="Нет списка11"/>
    <w:next w:val="a4"/>
    <w:uiPriority w:val="99"/>
    <w:semiHidden/>
    <w:unhideWhenUsed/>
    <w:rsid w:val="0033246F"/>
  </w:style>
  <w:style w:type="paragraph" w:customStyle="1" w:styleId="Heading">
    <w:name w:val="Heading"/>
    <w:basedOn w:val="Standard"/>
    <w:next w:val="Textbody"/>
    <w:rsid w:val="0033246F"/>
    <w:pPr>
      <w:keepNext/>
      <w:spacing w:before="240" w:after="120" w:line="240" w:lineRule="auto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33246F"/>
    <w:pPr>
      <w:spacing w:before="240" w:after="120" w:line="240" w:lineRule="auto"/>
      <w:jc w:val="center"/>
    </w:pPr>
    <w:rPr>
      <w:rFonts w:ascii="Tatar Antiqua" w:eastAsia="Times New Roman" w:hAnsi="Tatar Antiqua" w:cs="Times New Roman"/>
      <w:b/>
      <w:sz w:val="20"/>
      <w:szCs w:val="20"/>
    </w:rPr>
  </w:style>
  <w:style w:type="paragraph" w:styleId="aff4">
    <w:name w:val="caption"/>
    <w:basedOn w:val="Standard"/>
    <w:rsid w:val="0033246F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Index">
    <w:name w:val="Index"/>
    <w:basedOn w:val="Standard"/>
    <w:rsid w:val="0033246F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styleId="26">
    <w:name w:val="Body Text 2"/>
    <w:basedOn w:val="Standard"/>
    <w:link w:val="27"/>
    <w:rsid w:val="0033246F"/>
    <w:pPr>
      <w:spacing w:before="240" w:after="120" w:line="240" w:lineRule="auto"/>
      <w:jc w:val="center"/>
    </w:pPr>
    <w:rPr>
      <w:rFonts w:ascii="Tatar Antiqua" w:eastAsia="Times New Roman" w:hAnsi="Tatar Antiqua" w:cs="Times New Roman"/>
      <w:b/>
      <w:szCs w:val="24"/>
    </w:rPr>
  </w:style>
  <w:style w:type="character" w:customStyle="1" w:styleId="27">
    <w:name w:val="Основной текст 2 Знак"/>
    <w:basedOn w:val="a2"/>
    <w:link w:val="26"/>
    <w:rsid w:val="0033246F"/>
    <w:rPr>
      <w:rFonts w:ascii="Tatar Antiqua" w:eastAsia="Times New Roman" w:hAnsi="Tatar Antiqua" w:cs="Times New Roman"/>
      <w:b/>
      <w:kern w:val="3"/>
      <w:szCs w:val="24"/>
      <w:lang w:eastAsia="ru-RU"/>
    </w:rPr>
  </w:style>
  <w:style w:type="paragraph" w:customStyle="1" w:styleId="Textbodyindent">
    <w:name w:val="Text body indent"/>
    <w:basedOn w:val="Standard"/>
    <w:rsid w:val="0033246F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Standard"/>
    <w:link w:val="32"/>
    <w:rsid w:val="0033246F"/>
    <w:pPr>
      <w:spacing w:after="0" w:line="240" w:lineRule="auto"/>
      <w:ind w:firstLine="900"/>
      <w:jc w:val="both"/>
    </w:pPr>
    <w:rPr>
      <w:rFonts w:eastAsia="Times New Roman" w:cs="Times New Roman"/>
      <w:kern w:val="1"/>
      <w:sz w:val="16"/>
      <w:szCs w:val="16"/>
      <w:lang w:eastAsia="en-US"/>
    </w:rPr>
  </w:style>
  <w:style w:type="character" w:customStyle="1" w:styleId="312">
    <w:name w:val="Основной текст с отступом 3 Знак1"/>
    <w:basedOn w:val="a2"/>
    <w:uiPriority w:val="99"/>
    <w:semiHidden/>
    <w:rsid w:val="0033246F"/>
    <w:rPr>
      <w:rFonts w:ascii="Times New Roman" w:eastAsia="Albany AMT" w:hAnsi="Times New Roman" w:cs="Times New Roman"/>
      <w:kern w:val="1"/>
      <w:sz w:val="16"/>
      <w:szCs w:val="16"/>
      <w:lang w:eastAsia="ar-SA"/>
    </w:rPr>
  </w:style>
  <w:style w:type="paragraph" w:styleId="28">
    <w:name w:val="Body Text Indent 2"/>
    <w:basedOn w:val="Standard"/>
    <w:link w:val="29"/>
    <w:rsid w:val="0033246F"/>
    <w:pPr>
      <w:spacing w:after="0" w:line="240" w:lineRule="auto"/>
      <w:ind w:left="5664" w:firstLine="708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2"/>
    <w:link w:val="28"/>
    <w:rsid w:val="0033246F"/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Framecontents">
    <w:name w:val="Frame contents"/>
    <w:basedOn w:val="Textbody"/>
    <w:rsid w:val="0033246F"/>
  </w:style>
  <w:style w:type="paragraph" w:customStyle="1" w:styleId="TableContents">
    <w:name w:val="Table Contents"/>
    <w:basedOn w:val="Standard"/>
    <w:rsid w:val="0033246F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Heading">
    <w:name w:val="Table Heading"/>
    <w:basedOn w:val="TableContents"/>
    <w:rsid w:val="0033246F"/>
    <w:pPr>
      <w:jc w:val="center"/>
    </w:pPr>
    <w:rPr>
      <w:b/>
      <w:bCs/>
    </w:rPr>
  </w:style>
  <w:style w:type="character" w:customStyle="1" w:styleId="NumberingSymbols">
    <w:name w:val="Numbering Symbols"/>
    <w:rsid w:val="0033246F"/>
  </w:style>
  <w:style w:type="character" w:customStyle="1" w:styleId="Internetlink">
    <w:name w:val="Internet link"/>
    <w:rsid w:val="0033246F"/>
    <w:rPr>
      <w:color w:val="000080"/>
      <w:u w:val="single"/>
    </w:rPr>
  </w:style>
  <w:style w:type="character" w:customStyle="1" w:styleId="VisitedInternetLink">
    <w:name w:val="Visited Internet Link"/>
    <w:rsid w:val="0033246F"/>
    <w:rPr>
      <w:color w:val="800080"/>
      <w:u w:val="single"/>
    </w:rPr>
  </w:style>
  <w:style w:type="numbering" w:customStyle="1" w:styleId="WW8Num1">
    <w:name w:val="WW8Num1"/>
    <w:basedOn w:val="a4"/>
    <w:rsid w:val="0033246F"/>
    <w:pPr>
      <w:numPr>
        <w:numId w:val="13"/>
      </w:numPr>
    </w:pPr>
  </w:style>
  <w:style w:type="numbering" w:customStyle="1" w:styleId="WW8Num2">
    <w:name w:val="WW8Num2"/>
    <w:basedOn w:val="a4"/>
    <w:rsid w:val="0033246F"/>
    <w:pPr>
      <w:numPr>
        <w:numId w:val="14"/>
      </w:numPr>
    </w:pPr>
  </w:style>
  <w:style w:type="numbering" w:customStyle="1" w:styleId="WW8Num3">
    <w:name w:val="WW8Num3"/>
    <w:basedOn w:val="a4"/>
    <w:rsid w:val="0033246F"/>
    <w:pPr>
      <w:numPr>
        <w:numId w:val="15"/>
      </w:numPr>
    </w:pPr>
  </w:style>
  <w:style w:type="numbering" w:customStyle="1" w:styleId="WW8Num4">
    <w:name w:val="WW8Num4"/>
    <w:basedOn w:val="a4"/>
    <w:rsid w:val="0033246F"/>
    <w:pPr>
      <w:numPr>
        <w:numId w:val="16"/>
      </w:numPr>
    </w:pPr>
  </w:style>
  <w:style w:type="numbering" w:customStyle="1" w:styleId="WW8Num5">
    <w:name w:val="WW8Num5"/>
    <w:basedOn w:val="a4"/>
    <w:rsid w:val="0033246F"/>
    <w:pPr>
      <w:numPr>
        <w:numId w:val="17"/>
      </w:numPr>
    </w:pPr>
  </w:style>
  <w:style w:type="numbering" w:customStyle="1" w:styleId="WW8Num6">
    <w:name w:val="WW8Num6"/>
    <w:basedOn w:val="a4"/>
    <w:rsid w:val="0033246F"/>
    <w:pPr>
      <w:numPr>
        <w:numId w:val="18"/>
      </w:numPr>
    </w:pPr>
  </w:style>
  <w:style w:type="numbering" w:customStyle="1" w:styleId="WW8Num7">
    <w:name w:val="WW8Num7"/>
    <w:basedOn w:val="a4"/>
    <w:rsid w:val="0033246F"/>
    <w:pPr>
      <w:numPr>
        <w:numId w:val="19"/>
      </w:numPr>
    </w:pPr>
  </w:style>
  <w:style w:type="numbering" w:customStyle="1" w:styleId="WW8Num8">
    <w:name w:val="WW8Num8"/>
    <w:basedOn w:val="a4"/>
    <w:rsid w:val="0033246F"/>
    <w:pPr>
      <w:numPr>
        <w:numId w:val="20"/>
      </w:numPr>
    </w:pPr>
  </w:style>
  <w:style w:type="numbering" w:customStyle="1" w:styleId="WW8Num9">
    <w:name w:val="WW8Num9"/>
    <w:basedOn w:val="a4"/>
    <w:rsid w:val="0033246F"/>
    <w:pPr>
      <w:numPr>
        <w:numId w:val="21"/>
      </w:numPr>
    </w:pPr>
  </w:style>
  <w:style w:type="numbering" w:customStyle="1" w:styleId="WW8Num10">
    <w:name w:val="WW8Num10"/>
    <w:basedOn w:val="a4"/>
    <w:rsid w:val="0033246F"/>
    <w:pPr>
      <w:numPr>
        <w:numId w:val="22"/>
      </w:numPr>
    </w:pPr>
  </w:style>
  <w:style w:type="numbering" w:customStyle="1" w:styleId="WW8Num11">
    <w:name w:val="WW8Num11"/>
    <w:basedOn w:val="a4"/>
    <w:rsid w:val="0033246F"/>
    <w:pPr>
      <w:numPr>
        <w:numId w:val="23"/>
      </w:numPr>
    </w:pPr>
  </w:style>
  <w:style w:type="paragraph" w:customStyle="1" w:styleId="2a">
    <w:name w:val="Обычный (веб)2"/>
    <w:basedOn w:val="a"/>
    <w:rsid w:val="007014D6"/>
    <w:pPr>
      <w:spacing w:before="100" w:after="119"/>
    </w:pPr>
  </w:style>
  <w:style w:type="paragraph" w:customStyle="1" w:styleId="western">
    <w:name w:val="western"/>
    <w:basedOn w:val="a"/>
    <w:rsid w:val="007014D6"/>
    <w:pPr>
      <w:widowControl/>
      <w:suppressAutoHyphens w:val="0"/>
      <w:spacing w:before="100" w:beforeAutospacing="1" w:after="119"/>
    </w:pPr>
    <w:rPr>
      <w:rFonts w:eastAsia="Times New Roman"/>
      <w:kern w:val="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46F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0"/>
    <w:next w:val="a1"/>
    <w:link w:val="10"/>
    <w:qFormat/>
    <w:rsid w:val="0033246F"/>
    <w:pPr>
      <w:numPr>
        <w:numId w:val="1"/>
      </w:numPr>
      <w:jc w:val="center"/>
      <w:outlineLvl w:val="0"/>
    </w:pPr>
    <w:rPr>
      <w:b/>
      <w:bCs/>
      <w:caps/>
      <w:sz w:val="32"/>
      <w:szCs w:val="32"/>
    </w:rPr>
  </w:style>
  <w:style w:type="paragraph" w:styleId="2">
    <w:name w:val="heading 2"/>
    <w:basedOn w:val="a0"/>
    <w:next w:val="a1"/>
    <w:link w:val="20"/>
    <w:qFormat/>
    <w:rsid w:val="0033246F"/>
    <w:pPr>
      <w:numPr>
        <w:ilvl w:val="1"/>
        <w:numId w:val="1"/>
      </w:numPr>
      <w:jc w:val="center"/>
      <w:outlineLvl w:val="1"/>
    </w:pPr>
    <w:rPr>
      <w:b/>
      <w:bCs/>
      <w:i/>
      <w:iCs/>
      <w:caps/>
    </w:rPr>
  </w:style>
  <w:style w:type="paragraph" w:styleId="3">
    <w:name w:val="heading 3"/>
    <w:basedOn w:val="a0"/>
    <w:next w:val="a1"/>
    <w:link w:val="30"/>
    <w:qFormat/>
    <w:rsid w:val="0033246F"/>
    <w:pPr>
      <w:numPr>
        <w:ilvl w:val="2"/>
        <w:numId w:val="1"/>
      </w:numPr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33246F"/>
    <w:pPr>
      <w:keepNext/>
      <w:widowControl/>
      <w:tabs>
        <w:tab w:val="num" w:pos="0"/>
        <w:tab w:val="left" w:pos="4536"/>
      </w:tabs>
      <w:ind w:left="1080"/>
      <w:jc w:val="both"/>
      <w:outlineLvl w:val="3"/>
    </w:pPr>
    <w:rPr>
      <w:rFonts w:eastAsia="Times New Roman"/>
      <w:b/>
      <w:bCs/>
      <w:kern w:val="0"/>
      <w:sz w:val="26"/>
    </w:rPr>
  </w:style>
  <w:style w:type="paragraph" w:styleId="5">
    <w:name w:val="heading 5"/>
    <w:basedOn w:val="a"/>
    <w:next w:val="a"/>
    <w:link w:val="50"/>
    <w:qFormat/>
    <w:rsid w:val="0033246F"/>
    <w:pPr>
      <w:keepNext/>
      <w:widowControl/>
      <w:tabs>
        <w:tab w:val="num" w:pos="0"/>
        <w:tab w:val="left" w:pos="4536"/>
      </w:tabs>
      <w:ind w:left="360"/>
      <w:outlineLvl w:val="4"/>
    </w:pPr>
    <w:rPr>
      <w:rFonts w:eastAsia="Times New Roman"/>
      <w:b/>
      <w:bCs/>
      <w:kern w:val="0"/>
      <w:sz w:val="26"/>
      <w:lang w:val="en-US"/>
    </w:rPr>
  </w:style>
  <w:style w:type="paragraph" w:styleId="6">
    <w:name w:val="heading 6"/>
    <w:basedOn w:val="a"/>
    <w:next w:val="a"/>
    <w:link w:val="60"/>
    <w:qFormat/>
    <w:rsid w:val="0033246F"/>
    <w:pPr>
      <w:keepNext/>
      <w:widowControl/>
      <w:tabs>
        <w:tab w:val="num" w:pos="0"/>
      </w:tabs>
      <w:ind w:left="3545" w:firstLine="709"/>
      <w:outlineLvl w:val="5"/>
    </w:pPr>
    <w:rPr>
      <w:rFonts w:eastAsia="Times New Roman"/>
      <w:kern w:val="0"/>
      <w:sz w:val="28"/>
    </w:rPr>
  </w:style>
  <w:style w:type="paragraph" w:styleId="7">
    <w:name w:val="heading 7"/>
    <w:basedOn w:val="a"/>
    <w:next w:val="a"/>
    <w:link w:val="70"/>
    <w:qFormat/>
    <w:rsid w:val="0033246F"/>
    <w:pPr>
      <w:keepNext/>
      <w:widowControl/>
      <w:tabs>
        <w:tab w:val="num" w:pos="0"/>
        <w:tab w:val="left" w:pos="4536"/>
      </w:tabs>
      <w:ind w:right="-766"/>
      <w:outlineLvl w:val="6"/>
    </w:pPr>
    <w:rPr>
      <w:rFonts w:eastAsia="Times New Roman"/>
      <w:kern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33246F"/>
    <w:rPr>
      <w:rFonts w:ascii="Arial" w:eastAsia="Albany AMT" w:hAnsi="Arial" w:cs="Albany AMT"/>
      <w:b/>
      <w:bCs/>
      <w:cap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2"/>
    <w:link w:val="2"/>
    <w:rsid w:val="0033246F"/>
    <w:rPr>
      <w:rFonts w:ascii="Arial" w:eastAsia="Albany AMT" w:hAnsi="Arial" w:cs="Albany AMT"/>
      <w:b/>
      <w:bCs/>
      <w:i/>
      <w:iCs/>
      <w:caps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2"/>
    <w:link w:val="3"/>
    <w:rsid w:val="0033246F"/>
    <w:rPr>
      <w:rFonts w:ascii="Arial" w:eastAsia="Albany AMT" w:hAnsi="Arial" w:cs="Albany AMT"/>
      <w:b/>
      <w:bCs/>
      <w:kern w:val="1"/>
      <w:sz w:val="28"/>
      <w:szCs w:val="28"/>
      <w:lang w:eastAsia="ar-SA"/>
    </w:rPr>
  </w:style>
  <w:style w:type="character" w:customStyle="1" w:styleId="40">
    <w:name w:val="Заголовок 4 Знак"/>
    <w:basedOn w:val="a2"/>
    <w:link w:val="4"/>
    <w:rsid w:val="0033246F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50">
    <w:name w:val="Заголовок 5 Знак"/>
    <w:basedOn w:val="a2"/>
    <w:link w:val="5"/>
    <w:rsid w:val="0033246F"/>
    <w:rPr>
      <w:rFonts w:ascii="Times New Roman" w:eastAsia="Times New Roman" w:hAnsi="Times New Roman" w:cs="Times New Roman"/>
      <w:b/>
      <w:bCs/>
      <w:sz w:val="26"/>
      <w:szCs w:val="24"/>
      <w:lang w:val="en-US" w:eastAsia="ar-SA"/>
    </w:rPr>
  </w:style>
  <w:style w:type="character" w:customStyle="1" w:styleId="60">
    <w:name w:val="Заголовок 6 Знак"/>
    <w:basedOn w:val="a2"/>
    <w:link w:val="6"/>
    <w:rsid w:val="0033246F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70">
    <w:name w:val="Заголовок 7 Знак"/>
    <w:basedOn w:val="a2"/>
    <w:link w:val="7"/>
    <w:rsid w:val="0033246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WW8Num1z0">
    <w:name w:val="WW8Num1z0"/>
    <w:rsid w:val="0033246F"/>
  </w:style>
  <w:style w:type="character" w:customStyle="1" w:styleId="WW8Num1z1">
    <w:name w:val="WW8Num1z1"/>
    <w:rsid w:val="0033246F"/>
  </w:style>
  <w:style w:type="character" w:customStyle="1" w:styleId="WW8Num1z2">
    <w:name w:val="WW8Num1z2"/>
    <w:rsid w:val="0033246F"/>
  </w:style>
  <w:style w:type="character" w:customStyle="1" w:styleId="WW8Num1z3">
    <w:name w:val="WW8Num1z3"/>
    <w:rsid w:val="0033246F"/>
  </w:style>
  <w:style w:type="character" w:customStyle="1" w:styleId="WW8Num1z4">
    <w:name w:val="WW8Num1z4"/>
    <w:rsid w:val="0033246F"/>
  </w:style>
  <w:style w:type="character" w:customStyle="1" w:styleId="WW8Num1z5">
    <w:name w:val="WW8Num1z5"/>
    <w:rsid w:val="0033246F"/>
  </w:style>
  <w:style w:type="character" w:customStyle="1" w:styleId="WW8Num1z6">
    <w:name w:val="WW8Num1z6"/>
    <w:rsid w:val="0033246F"/>
  </w:style>
  <w:style w:type="character" w:customStyle="1" w:styleId="WW8Num1z7">
    <w:name w:val="WW8Num1z7"/>
    <w:rsid w:val="0033246F"/>
  </w:style>
  <w:style w:type="character" w:customStyle="1" w:styleId="WW8Num1z8">
    <w:name w:val="WW8Num1z8"/>
    <w:rsid w:val="0033246F"/>
  </w:style>
  <w:style w:type="character" w:customStyle="1" w:styleId="WW8Num2z0">
    <w:name w:val="WW8Num2z0"/>
    <w:rsid w:val="0033246F"/>
    <w:rPr>
      <w:rFonts w:ascii="Symbol" w:hAnsi="Symbol" w:cs="StarSymbol"/>
      <w:b/>
      <w:bCs/>
      <w:sz w:val="24"/>
      <w:szCs w:val="24"/>
      <w:lang w:val="ru-RU"/>
    </w:rPr>
  </w:style>
  <w:style w:type="character" w:customStyle="1" w:styleId="WW8Num2z1">
    <w:name w:val="WW8Num2z1"/>
    <w:rsid w:val="0033246F"/>
    <w:rPr>
      <w:rFonts w:ascii="OpenSymbol" w:hAnsi="OpenSymbol" w:cs="StarSymbol"/>
      <w:sz w:val="24"/>
      <w:szCs w:val="24"/>
    </w:rPr>
  </w:style>
  <w:style w:type="character" w:customStyle="1" w:styleId="WW8Num2z2">
    <w:name w:val="WW8Num2z2"/>
    <w:rsid w:val="0033246F"/>
  </w:style>
  <w:style w:type="character" w:customStyle="1" w:styleId="WW8Num2z3">
    <w:name w:val="WW8Num2z3"/>
    <w:rsid w:val="0033246F"/>
  </w:style>
  <w:style w:type="character" w:customStyle="1" w:styleId="WW8Num2z4">
    <w:name w:val="WW8Num2z4"/>
    <w:rsid w:val="0033246F"/>
  </w:style>
  <w:style w:type="character" w:customStyle="1" w:styleId="WW8Num2z5">
    <w:name w:val="WW8Num2z5"/>
    <w:rsid w:val="0033246F"/>
  </w:style>
  <w:style w:type="character" w:customStyle="1" w:styleId="WW8Num2z6">
    <w:name w:val="WW8Num2z6"/>
    <w:rsid w:val="0033246F"/>
  </w:style>
  <w:style w:type="character" w:customStyle="1" w:styleId="WW8Num2z7">
    <w:name w:val="WW8Num2z7"/>
    <w:rsid w:val="0033246F"/>
  </w:style>
  <w:style w:type="character" w:customStyle="1" w:styleId="WW8Num2z8">
    <w:name w:val="WW8Num2z8"/>
    <w:rsid w:val="0033246F"/>
  </w:style>
  <w:style w:type="character" w:customStyle="1" w:styleId="51">
    <w:name w:val="Основной шрифт абзаца5"/>
    <w:rsid w:val="0033246F"/>
  </w:style>
  <w:style w:type="character" w:customStyle="1" w:styleId="41">
    <w:name w:val="Основной шрифт абзаца4"/>
    <w:rsid w:val="0033246F"/>
  </w:style>
  <w:style w:type="character" w:customStyle="1" w:styleId="WW8Num3z0">
    <w:name w:val="WW8Num3z0"/>
    <w:rsid w:val="0033246F"/>
    <w:rPr>
      <w:rFonts w:ascii="Wingdings" w:hAnsi="Wingdings" w:cs="StarSymbol"/>
      <w:sz w:val="24"/>
      <w:szCs w:val="24"/>
    </w:rPr>
  </w:style>
  <w:style w:type="character" w:customStyle="1" w:styleId="WW8Num3z1">
    <w:name w:val="WW8Num3z1"/>
    <w:rsid w:val="0033246F"/>
    <w:rPr>
      <w:rFonts w:ascii="Wingdings 2" w:hAnsi="Wingdings 2" w:cs="StarSymbol"/>
      <w:sz w:val="24"/>
      <w:szCs w:val="24"/>
    </w:rPr>
  </w:style>
  <w:style w:type="character" w:customStyle="1" w:styleId="WW8Num3z2">
    <w:name w:val="WW8Num3z2"/>
    <w:rsid w:val="0033246F"/>
    <w:rPr>
      <w:rFonts w:ascii="Wingdings" w:hAnsi="Wingdings" w:cs="Wingdings"/>
    </w:rPr>
  </w:style>
  <w:style w:type="character" w:customStyle="1" w:styleId="WW8Num3z3">
    <w:name w:val="WW8Num3z3"/>
    <w:rsid w:val="0033246F"/>
  </w:style>
  <w:style w:type="character" w:customStyle="1" w:styleId="WW8Num3z4">
    <w:name w:val="WW8Num3z4"/>
    <w:rsid w:val="0033246F"/>
  </w:style>
  <w:style w:type="character" w:customStyle="1" w:styleId="WW8Num3z5">
    <w:name w:val="WW8Num3z5"/>
    <w:rsid w:val="0033246F"/>
  </w:style>
  <w:style w:type="character" w:customStyle="1" w:styleId="WW8Num3z6">
    <w:name w:val="WW8Num3z6"/>
    <w:rsid w:val="0033246F"/>
  </w:style>
  <w:style w:type="character" w:customStyle="1" w:styleId="WW8Num3z7">
    <w:name w:val="WW8Num3z7"/>
    <w:rsid w:val="0033246F"/>
  </w:style>
  <w:style w:type="character" w:customStyle="1" w:styleId="WW8Num3z8">
    <w:name w:val="WW8Num3z8"/>
    <w:rsid w:val="0033246F"/>
  </w:style>
  <w:style w:type="character" w:customStyle="1" w:styleId="WW8Num4z0">
    <w:name w:val="WW8Num4z0"/>
    <w:rsid w:val="0033246F"/>
    <w:rPr>
      <w:rFonts w:ascii="Symbol" w:eastAsia="Times New Roman" w:hAnsi="Symbol" w:cs="Symbol"/>
      <w:color w:val="000000"/>
      <w:kern w:val="1"/>
      <w:sz w:val="24"/>
      <w:szCs w:val="24"/>
    </w:rPr>
  </w:style>
  <w:style w:type="character" w:customStyle="1" w:styleId="Absatz-Standardschriftart">
    <w:name w:val="Absatz-Standardschriftart"/>
    <w:rsid w:val="0033246F"/>
  </w:style>
  <w:style w:type="character" w:customStyle="1" w:styleId="WW-Absatz-Standardschriftart">
    <w:name w:val="WW-Absatz-Standardschriftart"/>
    <w:rsid w:val="0033246F"/>
  </w:style>
  <w:style w:type="character" w:customStyle="1" w:styleId="WW-Absatz-Standardschriftart1">
    <w:name w:val="WW-Absatz-Standardschriftart1"/>
    <w:rsid w:val="0033246F"/>
  </w:style>
  <w:style w:type="character" w:customStyle="1" w:styleId="WW-Absatz-Standardschriftart11">
    <w:name w:val="WW-Absatz-Standardschriftart11"/>
    <w:rsid w:val="0033246F"/>
  </w:style>
  <w:style w:type="character" w:customStyle="1" w:styleId="WW-Absatz-Standardschriftart111">
    <w:name w:val="WW-Absatz-Standardschriftart111"/>
    <w:rsid w:val="0033246F"/>
  </w:style>
  <w:style w:type="character" w:customStyle="1" w:styleId="WW-Absatz-Standardschriftart1111">
    <w:name w:val="WW-Absatz-Standardschriftart1111"/>
    <w:rsid w:val="0033246F"/>
  </w:style>
  <w:style w:type="character" w:customStyle="1" w:styleId="WW-Absatz-Standardschriftart11111">
    <w:name w:val="WW-Absatz-Standardschriftart11111"/>
    <w:rsid w:val="0033246F"/>
  </w:style>
  <w:style w:type="character" w:customStyle="1" w:styleId="WW-Absatz-Standardschriftart111111">
    <w:name w:val="WW-Absatz-Standardschriftart111111"/>
    <w:rsid w:val="0033246F"/>
  </w:style>
  <w:style w:type="character" w:customStyle="1" w:styleId="WW-Absatz-Standardschriftart1111111">
    <w:name w:val="WW-Absatz-Standardschriftart1111111"/>
    <w:rsid w:val="0033246F"/>
  </w:style>
  <w:style w:type="character" w:customStyle="1" w:styleId="WW-Absatz-Standardschriftart11111111">
    <w:name w:val="WW-Absatz-Standardschriftart11111111"/>
    <w:rsid w:val="0033246F"/>
  </w:style>
  <w:style w:type="character" w:customStyle="1" w:styleId="WW-Absatz-Standardschriftart111111111">
    <w:name w:val="WW-Absatz-Standardschriftart111111111"/>
    <w:rsid w:val="0033246F"/>
  </w:style>
  <w:style w:type="character" w:customStyle="1" w:styleId="WW-Absatz-Standardschriftart1111111111">
    <w:name w:val="WW-Absatz-Standardschriftart1111111111"/>
    <w:rsid w:val="0033246F"/>
  </w:style>
  <w:style w:type="character" w:customStyle="1" w:styleId="WW-Absatz-Standardschriftart11111111111">
    <w:name w:val="WW-Absatz-Standardschriftart11111111111"/>
    <w:rsid w:val="0033246F"/>
  </w:style>
  <w:style w:type="character" w:customStyle="1" w:styleId="WW-Absatz-Standardschriftart111111111111">
    <w:name w:val="WW-Absatz-Standardschriftart111111111111"/>
    <w:rsid w:val="0033246F"/>
  </w:style>
  <w:style w:type="character" w:customStyle="1" w:styleId="WW-Absatz-Standardschriftart1111111111111">
    <w:name w:val="WW-Absatz-Standardschriftart1111111111111"/>
    <w:rsid w:val="0033246F"/>
  </w:style>
  <w:style w:type="character" w:customStyle="1" w:styleId="WW-Absatz-Standardschriftart11111111111111">
    <w:name w:val="WW-Absatz-Standardschriftart11111111111111"/>
    <w:rsid w:val="0033246F"/>
  </w:style>
  <w:style w:type="character" w:customStyle="1" w:styleId="WW-Absatz-Standardschriftart111111111111111">
    <w:name w:val="WW-Absatz-Standardschriftart111111111111111"/>
    <w:rsid w:val="0033246F"/>
  </w:style>
  <w:style w:type="character" w:customStyle="1" w:styleId="WW-Absatz-Standardschriftart1111111111111111">
    <w:name w:val="WW-Absatz-Standardschriftart1111111111111111"/>
    <w:rsid w:val="0033246F"/>
  </w:style>
  <w:style w:type="character" w:customStyle="1" w:styleId="WW-Absatz-Standardschriftart11111111111111111">
    <w:name w:val="WW-Absatz-Standardschriftart11111111111111111"/>
    <w:rsid w:val="0033246F"/>
  </w:style>
  <w:style w:type="character" w:customStyle="1" w:styleId="WW-Absatz-Standardschriftart111111111111111111">
    <w:name w:val="WW-Absatz-Standardschriftart111111111111111111"/>
    <w:rsid w:val="0033246F"/>
  </w:style>
  <w:style w:type="character" w:customStyle="1" w:styleId="WW-Absatz-Standardschriftart1111111111111111111">
    <w:name w:val="WW-Absatz-Standardschriftart1111111111111111111"/>
    <w:rsid w:val="0033246F"/>
  </w:style>
  <w:style w:type="character" w:customStyle="1" w:styleId="WW-Absatz-Standardschriftart11111111111111111111">
    <w:name w:val="WW-Absatz-Standardschriftart11111111111111111111"/>
    <w:rsid w:val="0033246F"/>
  </w:style>
  <w:style w:type="character" w:customStyle="1" w:styleId="WW-Absatz-Standardschriftart111111111111111111111">
    <w:name w:val="WW-Absatz-Standardschriftart111111111111111111111"/>
    <w:rsid w:val="0033246F"/>
  </w:style>
  <w:style w:type="character" w:customStyle="1" w:styleId="WW-Absatz-Standardschriftart1111111111111111111111">
    <w:name w:val="WW-Absatz-Standardschriftart1111111111111111111111"/>
    <w:rsid w:val="0033246F"/>
  </w:style>
  <w:style w:type="character" w:customStyle="1" w:styleId="WW-Absatz-Standardschriftart11111111111111111111111">
    <w:name w:val="WW-Absatz-Standardschriftart11111111111111111111111"/>
    <w:rsid w:val="0033246F"/>
  </w:style>
  <w:style w:type="character" w:customStyle="1" w:styleId="WW-Absatz-Standardschriftart111111111111111111111111">
    <w:name w:val="WW-Absatz-Standardschriftart111111111111111111111111"/>
    <w:rsid w:val="0033246F"/>
  </w:style>
  <w:style w:type="character" w:customStyle="1" w:styleId="WW-Absatz-Standardschriftart1111111111111111111111111">
    <w:name w:val="WW-Absatz-Standardschriftart1111111111111111111111111"/>
    <w:rsid w:val="0033246F"/>
  </w:style>
  <w:style w:type="character" w:customStyle="1" w:styleId="WW-Absatz-Standardschriftart11111111111111111111111111">
    <w:name w:val="WW-Absatz-Standardschriftart11111111111111111111111111"/>
    <w:rsid w:val="0033246F"/>
  </w:style>
  <w:style w:type="character" w:customStyle="1" w:styleId="WW-Absatz-Standardschriftart111111111111111111111111111">
    <w:name w:val="WW-Absatz-Standardschriftart111111111111111111111111111"/>
    <w:rsid w:val="0033246F"/>
  </w:style>
  <w:style w:type="character" w:customStyle="1" w:styleId="WW-Absatz-Standardschriftart1111111111111111111111111111">
    <w:name w:val="WW-Absatz-Standardschriftart1111111111111111111111111111"/>
    <w:rsid w:val="0033246F"/>
  </w:style>
  <w:style w:type="character" w:customStyle="1" w:styleId="WW-Absatz-Standardschriftart11111111111111111111111111111">
    <w:name w:val="WW-Absatz-Standardschriftart11111111111111111111111111111"/>
    <w:rsid w:val="0033246F"/>
  </w:style>
  <w:style w:type="character" w:customStyle="1" w:styleId="WW-Absatz-Standardschriftart111111111111111111111111111111">
    <w:name w:val="WW-Absatz-Standardschriftart111111111111111111111111111111"/>
    <w:rsid w:val="0033246F"/>
  </w:style>
  <w:style w:type="character" w:customStyle="1" w:styleId="WW-Absatz-Standardschriftart1111111111111111111111111111111">
    <w:name w:val="WW-Absatz-Standardschriftart1111111111111111111111111111111"/>
    <w:rsid w:val="0033246F"/>
  </w:style>
  <w:style w:type="character" w:customStyle="1" w:styleId="WW-Absatz-Standardschriftart11111111111111111111111111111111">
    <w:name w:val="WW-Absatz-Standardschriftart11111111111111111111111111111111"/>
    <w:rsid w:val="0033246F"/>
  </w:style>
  <w:style w:type="character" w:customStyle="1" w:styleId="WW-Absatz-Standardschriftart111111111111111111111111111111111">
    <w:name w:val="WW-Absatz-Standardschriftart111111111111111111111111111111111"/>
    <w:rsid w:val="0033246F"/>
  </w:style>
  <w:style w:type="character" w:customStyle="1" w:styleId="WW-Absatz-Standardschriftart1111111111111111111111111111111111">
    <w:name w:val="WW-Absatz-Standardschriftart1111111111111111111111111111111111"/>
    <w:rsid w:val="0033246F"/>
  </w:style>
  <w:style w:type="character" w:customStyle="1" w:styleId="WW-Absatz-Standardschriftart11111111111111111111111111111111111">
    <w:name w:val="WW-Absatz-Standardschriftart11111111111111111111111111111111111"/>
    <w:rsid w:val="0033246F"/>
  </w:style>
  <w:style w:type="character" w:customStyle="1" w:styleId="WW-Absatz-Standardschriftart111111111111111111111111111111111111">
    <w:name w:val="WW-Absatz-Standardschriftart111111111111111111111111111111111111"/>
    <w:rsid w:val="0033246F"/>
  </w:style>
  <w:style w:type="character" w:customStyle="1" w:styleId="WW-Absatz-Standardschriftart1111111111111111111111111111111111111">
    <w:name w:val="WW-Absatz-Standardschriftart1111111111111111111111111111111111111"/>
    <w:rsid w:val="0033246F"/>
  </w:style>
  <w:style w:type="character" w:customStyle="1" w:styleId="WW-Absatz-Standardschriftart11111111111111111111111111111111111111">
    <w:name w:val="WW-Absatz-Standardschriftart11111111111111111111111111111111111111"/>
    <w:rsid w:val="0033246F"/>
  </w:style>
  <w:style w:type="character" w:customStyle="1" w:styleId="WW-Absatz-Standardschriftart111111111111111111111111111111111111111">
    <w:name w:val="WW-Absatz-Standardschriftart111111111111111111111111111111111111111"/>
    <w:rsid w:val="0033246F"/>
  </w:style>
  <w:style w:type="character" w:customStyle="1" w:styleId="WW-Absatz-Standardschriftart1111111111111111111111111111111111111111">
    <w:name w:val="WW-Absatz-Standardschriftart1111111111111111111111111111111111111111"/>
    <w:rsid w:val="0033246F"/>
  </w:style>
  <w:style w:type="character" w:customStyle="1" w:styleId="WW-Absatz-Standardschriftart11111111111111111111111111111111111111111">
    <w:name w:val="WW-Absatz-Standardschriftart11111111111111111111111111111111111111111"/>
    <w:rsid w:val="0033246F"/>
  </w:style>
  <w:style w:type="character" w:customStyle="1" w:styleId="WW-Absatz-Standardschriftart111111111111111111111111111111111111111111">
    <w:name w:val="WW-Absatz-Standardschriftart111111111111111111111111111111111111111111"/>
    <w:rsid w:val="0033246F"/>
  </w:style>
  <w:style w:type="character" w:customStyle="1" w:styleId="WW-Absatz-Standardschriftart1111111111111111111111111111111111111111111">
    <w:name w:val="WW-Absatz-Standardschriftart1111111111111111111111111111111111111111111"/>
    <w:rsid w:val="0033246F"/>
  </w:style>
  <w:style w:type="character" w:customStyle="1" w:styleId="WW-Absatz-Standardschriftart11111111111111111111111111111111111111111111">
    <w:name w:val="WW-Absatz-Standardschriftart11111111111111111111111111111111111111111111"/>
    <w:rsid w:val="0033246F"/>
  </w:style>
  <w:style w:type="character" w:customStyle="1" w:styleId="WW-Absatz-Standardschriftart111111111111111111111111111111111111111111111">
    <w:name w:val="WW-Absatz-Standardschriftart111111111111111111111111111111111111111111111"/>
    <w:rsid w:val="0033246F"/>
  </w:style>
  <w:style w:type="character" w:customStyle="1" w:styleId="WW-Absatz-Standardschriftart1111111111111111111111111111111111111111111111">
    <w:name w:val="WW-Absatz-Standardschriftart1111111111111111111111111111111111111111111111"/>
    <w:rsid w:val="0033246F"/>
  </w:style>
  <w:style w:type="character" w:customStyle="1" w:styleId="WW-Absatz-Standardschriftart11111111111111111111111111111111111111111111111">
    <w:name w:val="WW-Absatz-Standardschriftart11111111111111111111111111111111111111111111111"/>
    <w:rsid w:val="0033246F"/>
  </w:style>
  <w:style w:type="character" w:customStyle="1" w:styleId="WW-Absatz-Standardschriftart111111111111111111111111111111111111111111111111">
    <w:name w:val="WW-Absatz-Standardschriftart111111111111111111111111111111111111111111111111"/>
    <w:rsid w:val="0033246F"/>
  </w:style>
  <w:style w:type="character" w:customStyle="1" w:styleId="WW-Absatz-Standardschriftart1111111111111111111111111111111111111111111111111">
    <w:name w:val="WW-Absatz-Standardschriftart1111111111111111111111111111111111111111111111111"/>
    <w:rsid w:val="0033246F"/>
  </w:style>
  <w:style w:type="character" w:customStyle="1" w:styleId="WW-Absatz-Standardschriftart11111111111111111111111111111111111111111111111111">
    <w:name w:val="WW-Absatz-Standardschriftart11111111111111111111111111111111111111111111111111"/>
    <w:rsid w:val="0033246F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33246F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33246F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33246F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33246F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33246F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33246F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33246F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33246F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33246F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33246F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33246F"/>
  </w:style>
  <w:style w:type="character" w:customStyle="1" w:styleId="WW8Num4z1">
    <w:name w:val="WW8Num4z1"/>
    <w:rsid w:val="0033246F"/>
    <w:rPr>
      <w:rFonts w:ascii="Courier New" w:hAnsi="Courier New" w:cs="Courier New"/>
    </w:rPr>
  </w:style>
  <w:style w:type="character" w:customStyle="1" w:styleId="WW8Num4z2">
    <w:name w:val="WW8Num4z2"/>
    <w:rsid w:val="0033246F"/>
    <w:rPr>
      <w:rFonts w:ascii="Wingdings" w:hAnsi="Wingdings" w:cs="Wingdings"/>
    </w:rPr>
  </w:style>
  <w:style w:type="character" w:customStyle="1" w:styleId="WW8Num5z0">
    <w:name w:val="WW8Num5z0"/>
    <w:rsid w:val="0033246F"/>
    <w:rPr>
      <w:rFonts w:ascii="Symbol" w:hAnsi="Symbol" w:cs="Symbol"/>
    </w:rPr>
  </w:style>
  <w:style w:type="character" w:customStyle="1" w:styleId="WW8Num5z1">
    <w:name w:val="WW8Num5z1"/>
    <w:rsid w:val="0033246F"/>
    <w:rPr>
      <w:rFonts w:ascii="Courier New" w:hAnsi="Courier New" w:cs="Courier New"/>
    </w:rPr>
  </w:style>
  <w:style w:type="character" w:customStyle="1" w:styleId="WW8Num5z2">
    <w:name w:val="WW8Num5z2"/>
    <w:rsid w:val="0033246F"/>
    <w:rPr>
      <w:rFonts w:ascii="Wingdings" w:hAnsi="Wingdings" w:cs="Wingdings"/>
    </w:rPr>
  </w:style>
  <w:style w:type="character" w:customStyle="1" w:styleId="WW8Num6z0">
    <w:name w:val="WW8Num6z0"/>
    <w:rsid w:val="0033246F"/>
    <w:rPr>
      <w:rFonts w:ascii="Symbol" w:hAnsi="Symbol" w:cs="Symbol"/>
    </w:rPr>
  </w:style>
  <w:style w:type="character" w:customStyle="1" w:styleId="WW8Num6z1">
    <w:name w:val="WW8Num6z1"/>
    <w:rsid w:val="0033246F"/>
    <w:rPr>
      <w:rFonts w:ascii="Courier New" w:hAnsi="Courier New" w:cs="Courier New"/>
    </w:rPr>
  </w:style>
  <w:style w:type="character" w:customStyle="1" w:styleId="WW8Num6z2">
    <w:name w:val="WW8Num6z2"/>
    <w:rsid w:val="0033246F"/>
    <w:rPr>
      <w:rFonts w:ascii="Wingdings" w:hAnsi="Wingdings" w:cs="Wingdings"/>
    </w:rPr>
  </w:style>
  <w:style w:type="character" w:customStyle="1" w:styleId="31">
    <w:name w:val="Основной шрифт абзаца3"/>
    <w:rsid w:val="0033246F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33246F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33246F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33246F"/>
  </w:style>
  <w:style w:type="character" w:customStyle="1" w:styleId="21">
    <w:name w:val="Основной шрифт абзаца2"/>
    <w:rsid w:val="0033246F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33246F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33246F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33246F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33246F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33246F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33246F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33246F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33246F"/>
  </w:style>
  <w:style w:type="character" w:customStyle="1" w:styleId="11">
    <w:name w:val="Основной шрифт абзаца1"/>
    <w:rsid w:val="0033246F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33246F"/>
  </w:style>
  <w:style w:type="character" w:customStyle="1" w:styleId="a5">
    <w:name w:val="Символ нумерации"/>
    <w:rsid w:val="0033246F"/>
  </w:style>
  <w:style w:type="character" w:customStyle="1" w:styleId="WW-">
    <w:name w:val="WW-Основной шрифт абзаца"/>
    <w:rsid w:val="0033246F"/>
  </w:style>
  <w:style w:type="character" w:customStyle="1" w:styleId="a6">
    <w:name w:val="Не вступил в силу"/>
    <w:rsid w:val="0033246F"/>
    <w:rPr>
      <w:rFonts w:cs="Times New Roman"/>
      <w:color w:val="008080"/>
      <w:sz w:val="20"/>
      <w:szCs w:val="20"/>
    </w:rPr>
  </w:style>
  <w:style w:type="character" w:styleId="a7">
    <w:name w:val="Hyperlink"/>
    <w:rsid w:val="0033246F"/>
    <w:rPr>
      <w:color w:val="0000FF"/>
      <w:u w:val="single"/>
    </w:rPr>
  </w:style>
  <w:style w:type="character" w:customStyle="1" w:styleId="32">
    <w:name w:val="Основной текст с отступом 3 Знак"/>
    <w:link w:val="33"/>
    <w:rsid w:val="0033246F"/>
    <w:rPr>
      <w:rFonts w:ascii="Calibri" w:eastAsia="Times New Roman" w:hAnsi="Calibri" w:cs="Times New Roman"/>
      <w:kern w:val="1"/>
      <w:sz w:val="16"/>
      <w:szCs w:val="16"/>
    </w:rPr>
  </w:style>
  <w:style w:type="character" w:customStyle="1" w:styleId="a8">
    <w:name w:val="Маркеры списка"/>
    <w:rsid w:val="0033246F"/>
    <w:rPr>
      <w:rFonts w:ascii="OpenSymbol" w:eastAsia="OpenSymbol" w:hAnsi="OpenSymbol" w:cs="OpenSymbol"/>
    </w:rPr>
  </w:style>
  <w:style w:type="character" w:customStyle="1" w:styleId="110">
    <w:name w:val="Заголовок 11"/>
    <w:rsid w:val="0033246F"/>
    <w:rPr>
      <w:rFonts w:ascii="Times New Roman" w:hAnsi="Times New Roman" w:cs="Times New Roman"/>
      <w:b/>
      <w:sz w:val="28"/>
      <w:szCs w:val="18"/>
      <w:lang w:val="ru-RU" w:eastAsia="ar-SA" w:bidi="ar-SA"/>
    </w:rPr>
  </w:style>
  <w:style w:type="character" w:styleId="a9">
    <w:name w:val="Strong"/>
    <w:qFormat/>
    <w:rsid w:val="0033246F"/>
    <w:rPr>
      <w:b/>
      <w:bCs/>
    </w:rPr>
  </w:style>
  <w:style w:type="character" w:customStyle="1" w:styleId="aa">
    <w:name w:val="Символ сноски"/>
    <w:rsid w:val="0033246F"/>
  </w:style>
  <w:style w:type="character" w:customStyle="1" w:styleId="12">
    <w:name w:val="Знак сноски1"/>
    <w:rsid w:val="0033246F"/>
    <w:rPr>
      <w:vertAlign w:val="superscript"/>
    </w:rPr>
  </w:style>
  <w:style w:type="character" w:customStyle="1" w:styleId="ab">
    <w:name w:val="Текст сноски Знак"/>
    <w:rsid w:val="0033246F"/>
    <w:rPr>
      <w:rFonts w:eastAsia="Albany AMT"/>
      <w:kern w:val="1"/>
    </w:rPr>
  </w:style>
  <w:style w:type="character" w:customStyle="1" w:styleId="ac">
    <w:name w:val="Основной текст Знак"/>
    <w:rsid w:val="0033246F"/>
    <w:rPr>
      <w:rFonts w:eastAsia="Albany AMT"/>
      <w:kern w:val="1"/>
      <w:sz w:val="24"/>
      <w:szCs w:val="24"/>
    </w:rPr>
  </w:style>
  <w:style w:type="character" w:customStyle="1" w:styleId="22">
    <w:name w:val="Знак сноски2"/>
    <w:rsid w:val="0033246F"/>
    <w:rPr>
      <w:vertAlign w:val="superscript"/>
    </w:rPr>
  </w:style>
  <w:style w:type="paragraph" w:customStyle="1" w:styleId="a0">
    <w:name w:val="Заголовок"/>
    <w:basedOn w:val="a"/>
    <w:next w:val="a1"/>
    <w:rsid w:val="0033246F"/>
    <w:pPr>
      <w:keepNext/>
      <w:spacing w:before="240" w:after="120"/>
    </w:pPr>
    <w:rPr>
      <w:rFonts w:ascii="Arial" w:hAnsi="Arial" w:cs="Albany AMT"/>
      <w:sz w:val="28"/>
      <w:szCs w:val="28"/>
    </w:rPr>
  </w:style>
  <w:style w:type="paragraph" w:styleId="a1">
    <w:name w:val="Body Text"/>
    <w:basedOn w:val="a"/>
    <w:link w:val="13"/>
    <w:rsid w:val="0033246F"/>
    <w:pPr>
      <w:spacing w:after="120"/>
    </w:pPr>
  </w:style>
  <w:style w:type="character" w:customStyle="1" w:styleId="13">
    <w:name w:val="Основной текст Знак1"/>
    <w:basedOn w:val="a2"/>
    <w:link w:val="a1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ad">
    <w:name w:val="List"/>
    <w:basedOn w:val="a1"/>
    <w:rsid w:val="0033246F"/>
  </w:style>
  <w:style w:type="paragraph" w:customStyle="1" w:styleId="61">
    <w:name w:val="Название6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62">
    <w:name w:val="Указатель6"/>
    <w:basedOn w:val="a"/>
    <w:rsid w:val="0033246F"/>
    <w:pPr>
      <w:suppressLineNumbers/>
    </w:pPr>
    <w:rPr>
      <w:rFonts w:cs="Mangal"/>
    </w:rPr>
  </w:style>
  <w:style w:type="paragraph" w:customStyle="1" w:styleId="52">
    <w:name w:val="Название5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a"/>
    <w:rsid w:val="0033246F"/>
    <w:pPr>
      <w:suppressLineNumbers/>
    </w:pPr>
    <w:rPr>
      <w:rFonts w:cs="Mangal"/>
    </w:rPr>
  </w:style>
  <w:style w:type="paragraph" w:customStyle="1" w:styleId="42">
    <w:name w:val="Название4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Указатель4"/>
    <w:basedOn w:val="a"/>
    <w:rsid w:val="0033246F"/>
    <w:pPr>
      <w:suppressLineNumbers/>
    </w:pPr>
    <w:rPr>
      <w:rFonts w:cs="Mangal"/>
    </w:rPr>
  </w:style>
  <w:style w:type="paragraph" w:customStyle="1" w:styleId="34">
    <w:name w:val="Название3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35">
    <w:name w:val="Указатель3"/>
    <w:basedOn w:val="a"/>
    <w:rsid w:val="0033246F"/>
    <w:pPr>
      <w:suppressLineNumbers/>
    </w:pPr>
    <w:rPr>
      <w:rFonts w:cs="Mangal"/>
    </w:rPr>
  </w:style>
  <w:style w:type="paragraph" w:customStyle="1" w:styleId="23">
    <w:name w:val="Название2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rsid w:val="0033246F"/>
    <w:pPr>
      <w:suppressLineNumbers/>
    </w:pPr>
    <w:rPr>
      <w:rFonts w:cs="Mangal"/>
    </w:rPr>
  </w:style>
  <w:style w:type="paragraph" w:customStyle="1" w:styleId="14">
    <w:name w:val="Название1"/>
    <w:basedOn w:val="a"/>
    <w:rsid w:val="0033246F"/>
    <w:pPr>
      <w:suppressLineNumbers/>
      <w:spacing w:before="120" w:after="120"/>
    </w:pPr>
    <w:rPr>
      <w:i/>
      <w:iCs/>
    </w:rPr>
  </w:style>
  <w:style w:type="paragraph" w:customStyle="1" w:styleId="15">
    <w:name w:val="Указатель1"/>
    <w:basedOn w:val="a"/>
    <w:rsid w:val="0033246F"/>
    <w:pPr>
      <w:suppressLineNumbers/>
    </w:pPr>
  </w:style>
  <w:style w:type="paragraph" w:styleId="ae">
    <w:name w:val="Title"/>
    <w:basedOn w:val="a0"/>
    <w:next w:val="af"/>
    <w:link w:val="af0"/>
    <w:qFormat/>
    <w:rsid w:val="0033246F"/>
  </w:style>
  <w:style w:type="character" w:customStyle="1" w:styleId="af0">
    <w:name w:val="Название Знак"/>
    <w:basedOn w:val="a2"/>
    <w:link w:val="ae"/>
    <w:rsid w:val="0033246F"/>
    <w:rPr>
      <w:rFonts w:ascii="Arial" w:eastAsia="Albany AMT" w:hAnsi="Arial" w:cs="Albany AMT"/>
      <w:kern w:val="1"/>
      <w:sz w:val="28"/>
      <w:szCs w:val="28"/>
      <w:lang w:eastAsia="ar-SA"/>
    </w:rPr>
  </w:style>
  <w:style w:type="paragraph" w:styleId="af">
    <w:name w:val="Subtitle"/>
    <w:basedOn w:val="a0"/>
    <w:next w:val="a1"/>
    <w:link w:val="af1"/>
    <w:qFormat/>
    <w:rsid w:val="0033246F"/>
    <w:pPr>
      <w:jc w:val="center"/>
    </w:pPr>
    <w:rPr>
      <w:i/>
      <w:iCs/>
    </w:rPr>
  </w:style>
  <w:style w:type="character" w:customStyle="1" w:styleId="af1">
    <w:name w:val="Подзаголовок Знак"/>
    <w:basedOn w:val="a2"/>
    <w:link w:val="af"/>
    <w:rsid w:val="0033246F"/>
    <w:rPr>
      <w:rFonts w:ascii="Arial" w:eastAsia="Albany AMT" w:hAnsi="Arial" w:cs="Albany AMT"/>
      <w:i/>
      <w:iCs/>
      <w:kern w:val="1"/>
      <w:sz w:val="28"/>
      <w:szCs w:val="28"/>
      <w:lang w:eastAsia="ar-SA"/>
    </w:rPr>
  </w:style>
  <w:style w:type="paragraph" w:styleId="af2">
    <w:name w:val="footer"/>
    <w:basedOn w:val="a"/>
    <w:link w:val="af3"/>
    <w:rsid w:val="0033246F"/>
    <w:pPr>
      <w:tabs>
        <w:tab w:val="center" w:pos="4320"/>
        <w:tab w:val="right" w:pos="8640"/>
      </w:tabs>
    </w:pPr>
  </w:style>
  <w:style w:type="character" w:customStyle="1" w:styleId="af3">
    <w:name w:val="Нижний колонтитул Знак"/>
    <w:basedOn w:val="a2"/>
    <w:link w:val="af2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220">
    <w:name w:val="Основной текст 22"/>
    <w:rsid w:val="0033246F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styleId="af4">
    <w:name w:val="header"/>
    <w:basedOn w:val="a"/>
    <w:link w:val="af5"/>
    <w:uiPriority w:val="99"/>
    <w:rsid w:val="0033246F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2"/>
    <w:link w:val="af4"/>
    <w:uiPriority w:val="99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af6">
    <w:name w:val="Normal (Web)"/>
    <w:uiPriority w:val="99"/>
    <w:rsid w:val="0033246F"/>
    <w:pPr>
      <w:widowControl w:val="0"/>
      <w:suppressAutoHyphens/>
    </w:pPr>
    <w:rPr>
      <w:rFonts w:ascii="Calibri" w:eastAsia="DejaVu Sans" w:hAnsi="Calibri" w:cs="Calibri"/>
      <w:kern w:val="1"/>
      <w:lang w:eastAsia="ar-SA"/>
    </w:rPr>
  </w:style>
  <w:style w:type="paragraph" w:customStyle="1" w:styleId="af7">
    <w:name w:val="Содержимое таблицы"/>
    <w:basedOn w:val="a"/>
    <w:rsid w:val="0033246F"/>
    <w:pPr>
      <w:suppressLineNumbers/>
    </w:pPr>
  </w:style>
  <w:style w:type="paragraph" w:customStyle="1" w:styleId="af8">
    <w:name w:val="Заголовок таблицы"/>
    <w:basedOn w:val="af7"/>
    <w:rsid w:val="0033246F"/>
    <w:pPr>
      <w:jc w:val="center"/>
    </w:pPr>
    <w:rPr>
      <w:b/>
      <w:bCs/>
    </w:rPr>
  </w:style>
  <w:style w:type="paragraph" w:customStyle="1" w:styleId="210">
    <w:name w:val="Основной текст 21"/>
    <w:rsid w:val="0033246F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customStyle="1" w:styleId="230">
    <w:name w:val="Основной текст 23"/>
    <w:rsid w:val="0033246F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customStyle="1" w:styleId="ConsPlusDocList">
    <w:name w:val="ConsPlusDocList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55">
    <w:name w:val="Стиль Перед:  5 пт После:  5 пт Междустр.интервал:  одинарный"/>
    <w:basedOn w:val="a"/>
    <w:rsid w:val="0033246F"/>
    <w:pPr>
      <w:spacing w:before="100" w:after="100"/>
    </w:pPr>
    <w:rPr>
      <w:szCs w:val="20"/>
    </w:rPr>
  </w:style>
  <w:style w:type="paragraph" w:customStyle="1" w:styleId="ConsPlusCell">
    <w:name w:val="ConsPlusCell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nformat">
    <w:name w:val="ConsPlusNonformat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">
    <w:name w:val="ConsPlusTitle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16">
    <w:name w:val="Абзац списка1"/>
    <w:basedOn w:val="a"/>
    <w:rsid w:val="0033246F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  <w:style w:type="paragraph" w:customStyle="1" w:styleId="ConsPlusNormal">
    <w:name w:val="ConsPlusNormal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f9">
    <w:name w:val="footnote text"/>
    <w:basedOn w:val="a"/>
    <w:link w:val="17"/>
    <w:rsid w:val="0033246F"/>
    <w:pPr>
      <w:suppressLineNumbers/>
      <w:ind w:left="283" w:hanging="283"/>
    </w:pPr>
    <w:rPr>
      <w:sz w:val="20"/>
      <w:szCs w:val="20"/>
    </w:rPr>
  </w:style>
  <w:style w:type="character" w:customStyle="1" w:styleId="17">
    <w:name w:val="Текст сноски Знак1"/>
    <w:basedOn w:val="a2"/>
    <w:link w:val="af9"/>
    <w:rsid w:val="0033246F"/>
    <w:rPr>
      <w:rFonts w:ascii="Times New Roman" w:eastAsia="Albany AMT" w:hAnsi="Times New Roman" w:cs="Times New Roman"/>
      <w:kern w:val="1"/>
      <w:sz w:val="20"/>
      <w:szCs w:val="20"/>
      <w:lang w:eastAsia="ar-SA"/>
    </w:rPr>
  </w:style>
  <w:style w:type="paragraph" w:customStyle="1" w:styleId="afa">
    <w:name w:val="Знак Знак Знак"/>
    <w:basedOn w:val="a"/>
    <w:rsid w:val="0033246F"/>
    <w:pPr>
      <w:widowControl/>
      <w:suppressAutoHyphens w:val="0"/>
      <w:spacing w:before="100" w:after="10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WW-0">
    <w:name w:val="WW-Текст"/>
    <w:basedOn w:val="a"/>
    <w:rsid w:val="0033246F"/>
    <w:rPr>
      <w:rFonts w:ascii="Courier New" w:eastAsia="Lucida Sans Unicode" w:hAnsi="Courier New" w:cs="Courier New"/>
      <w:sz w:val="20"/>
      <w:szCs w:val="20"/>
      <w:lang w:val="x-none"/>
    </w:rPr>
  </w:style>
  <w:style w:type="paragraph" w:customStyle="1" w:styleId="310">
    <w:name w:val="Основной текст с отступом 31"/>
    <w:basedOn w:val="a"/>
    <w:rsid w:val="0033246F"/>
    <w:pPr>
      <w:widowControl/>
      <w:spacing w:after="120"/>
      <w:ind w:left="283"/>
      <w:jc w:val="both"/>
    </w:pPr>
    <w:rPr>
      <w:rFonts w:eastAsia="Times New Roman"/>
      <w:sz w:val="16"/>
      <w:szCs w:val="20"/>
    </w:rPr>
  </w:style>
  <w:style w:type="paragraph" w:customStyle="1" w:styleId="311">
    <w:name w:val="Основной текст 31"/>
    <w:basedOn w:val="a"/>
    <w:rsid w:val="0033246F"/>
    <w:pPr>
      <w:widowControl/>
      <w:spacing w:line="360" w:lineRule="auto"/>
      <w:jc w:val="both"/>
    </w:pPr>
    <w:rPr>
      <w:rFonts w:eastAsia="Times New Roman"/>
      <w:sz w:val="28"/>
    </w:rPr>
  </w:style>
  <w:style w:type="paragraph" w:customStyle="1" w:styleId="ConsNormal">
    <w:name w:val="ConsNormal"/>
    <w:rsid w:val="0033246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b">
    <w:name w:val="Body Text Indent"/>
    <w:basedOn w:val="a"/>
    <w:link w:val="afc"/>
    <w:rsid w:val="0033246F"/>
    <w:pPr>
      <w:spacing w:after="120"/>
      <w:ind w:left="283"/>
    </w:pPr>
  </w:style>
  <w:style w:type="character" w:customStyle="1" w:styleId="afc">
    <w:name w:val="Основной текст с отступом Знак"/>
    <w:basedOn w:val="a2"/>
    <w:link w:val="afb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Iauiue1">
    <w:name w:val="Iau?iue1"/>
    <w:rsid w:val="0033246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styleId="afd">
    <w:name w:val="Balloon Text"/>
    <w:basedOn w:val="a"/>
    <w:link w:val="afe"/>
    <w:uiPriority w:val="99"/>
    <w:unhideWhenUsed/>
    <w:rsid w:val="0033246F"/>
    <w:rPr>
      <w:rFonts w:ascii="Segoe UI" w:hAnsi="Segoe UI" w:cs="Segoe UI"/>
      <w:sz w:val="18"/>
      <w:szCs w:val="18"/>
    </w:rPr>
  </w:style>
  <w:style w:type="character" w:customStyle="1" w:styleId="afe">
    <w:name w:val="Текст выноски Знак"/>
    <w:basedOn w:val="a2"/>
    <w:link w:val="afd"/>
    <w:uiPriority w:val="99"/>
    <w:rsid w:val="0033246F"/>
    <w:rPr>
      <w:rFonts w:ascii="Segoe UI" w:eastAsia="Albany AMT" w:hAnsi="Segoe UI" w:cs="Segoe UI"/>
      <w:kern w:val="1"/>
      <w:sz w:val="18"/>
      <w:szCs w:val="18"/>
      <w:lang w:eastAsia="ar-SA"/>
    </w:rPr>
  </w:style>
  <w:style w:type="character" w:customStyle="1" w:styleId="apple-converted-space">
    <w:name w:val="apple-converted-space"/>
    <w:rsid w:val="0033246F"/>
  </w:style>
  <w:style w:type="numbering" w:customStyle="1" w:styleId="18">
    <w:name w:val="Нет списка1"/>
    <w:next w:val="a4"/>
    <w:uiPriority w:val="99"/>
    <w:semiHidden/>
    <w:unhideWhenUsed/>
    <w:rsid w:val="0033246F"/>
  </w:style>
  <w:style w:type="character" w:customStyle="1" w:styleId="style241">
    <w:name w:val="style241"/>
    <w:rsid w:val="0033246F"/>
    <w:rPr>
      <w:rFonts w:ascii="Tahoma" w:hAnsi="Tahoma" w:cs="Tahoma"/>
      <w:color w:val="393939"/>
      <w:sz w:val="18"/>
      <w:szCs w:val="18"/>
    </w:rPr>
  </w:style>
  <w:style w:type="character" w:customStyle="1" w:styleId="aff">
    <w:name w:val="Гипертекстовая ссылка"/>
    <w:rsid w:val="0033246F"/>
    <w:rPr>
      <w:color w:val="106BBE"/>
    </w:rPr>
  </w:style>
  <w:style w:type="character" w:customStyle="1" w:styleId="f">
    <w:name w:val="f"/>
    <w:rsid w:val="0033246F"/>
  </w:style>
  <w:style w:type="paragraph" w:customStyle="1" w:styleId="19">
    <w:name w:val="Обычный1"/>
    <w:rsid w:val="0033246F"/>
    <w:pPr>
      <w:widowControl w:val="0"/>
      <w:suppressAutoHyphens/>
      <w:spacing w:after="0" w:line="300" w:lineRule="auto"/>
    </w:pPr>
    <w:rPr>
      <w:rFonts w:ascii="Times New Roman" w:eastAsia="Arial" w:hAnsi="Times New Roman" w:cs="Times New Roman"/>
      <w:kern w:val="1"/>
      <w:szCs w:val="20"/>
      <w:lang w:eastAsia="ar-SA"/>
    </w:rPr>
  </w:style>
  <w:style w:type="paragraph" w:customStyle="1" w:styleId="ConsPlusNonformat0">
    <w:name w:val="ConsPlusNonformat"/>
    <w:rsid w:val="0033246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rsid w:val="0033246F"/>
    <w:pPr>
      <w:ind w:firstLine="720"/>
    </w:pPr>
    <w:rPr>
      <w:rFonts w:eastAsia="Lucida Sans Unicode"/>
      <w:sz w:val="28"/>
    </w:rPr>
  </w:style>
  <w:style w:type="paragraph" w:customStyle="1" w:styleId="ConsPlusDocList0">
    <w:name w:val="ConsPlusDocList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Cell0">
    <w:name w:val="ConsPlusCell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0">
    <w:name w:val="ConsPlusTitle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nformat">
    <w:name w:val="ConsNonformat"/>
    <w:rsid w:val="0033246F"/>
    <w:pPr>
      <w:widowControl w:val="0"/>
      <w:suppressAutoHyphens/>
      <w:snapToGrid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1a">
    <w:name w:val="Текст выноски Знак1"/>
    <w:uiPriority w:val="99"/>
    <w:rsid w:val="0033246F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customStyle="1" w:styleId="postbody">
    <w:name w:val="postbody"/>
    <w:rsid w:val="0033246F"/>
  </w:style>
  <w:style w:type="paragraph" w:styleId="aff0">
    <w:name w:val="List Paragraph"/>
    <w:basedOn w:val="a"/>
    <w:qFormat/>
    <w:rsid w:val="0033246F"/>
    <w:pPr>
      <w:widowControl/>
      <w:suppressAutoHyphens w:val="0"/>
      <w:ind w:left="720"/>
      <w:contextualSpacing/>
    </w:pPr>
    <w:rPr>
      <w:rFonts w:eastAsia="Times New Roman"/>
      <w:kern w:val="0"/>
      <w:lang w:eastAsia="ru-RU"/>
    </w:rPr>
  </w:style>
  <w:style w:type="table" w:styleId="aff1">
    <w:name w:val="Table Grid"/>
    <w:basedOn w:val="a3"/>
    <w:uiPriority w:val="39"/>
    <w:rsid w:val="003324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l">
    <w:name w:val="hl"/>
    <w:rsid w:val="0033246F"/>
  </w:style>
  <w:style w:type="paragraph" w:customStyle="1" w:styleId="36">
    <w:name w:val="Стиль3 Знак Знак"/>
    <w:basedOn w:val="211"/>
    <w:rsid w:val="0033246F"/>
    <w:pPr>
      <w:tabs>
        <w:tab w:val="left" w:pos="227"/>
      </w:tabs>
      <w:suppressAutoHyphens w:val="0"/>
      <w:ind w:firstLine="0"/>
      <w:jc w:val="both"/>
    </w:pPr>
    <w:rPr>
      <w:rFonts w:eastAsia="Times New Roman"/>
      <w:kern w:val="0"/>
      <w:sz w:val="24"/>
      <w:szCs w:val="20"/>
    </w:rPr>
  </w:style>
  <w:style w:type="paragraph" w:customStyle="1" w:styleId="25">
    <w:name w:val="Обычный2"/>
    <w:rsid w:val="0033246F"/>
    <w:pPr>
      <w:suppressAutoHyphens/>
      <w:spacing w:after="0" w:line="240" w:lineRule="auto"/>
    </w:pPr>
    <w:rPr>
      <w:rFonts w:ascii="Times New Roman" w:eastAsia="Arial" w:hAnsi="Times New Roman" w:cs="Times New Roman"/>
      <w:sz w:val="28"/>
      <w:szCs w:val="20"/>
      <w:lang w:eastAsia="ar-SA"/>
    </w:rPr>
  </w:style>
  <w:style w:type="character" w:styleId="aff2">
    <w:name w:val="FollowedHyperlink"/>
    <w:rsid w:val="0033246F"/>
    <w:rPr>
      <w:color w:val="800080"/>
      <w:u w:val="single"/>
    </w:rPr>
  </w:style>
  <w:style w:type="paragraph" w:customStyle="1" w:styleId="aff3">
    <w:name w:val="Содержимое врезки"/>
    <w:basedOn w:val="a1"/>
    <w:rsid w:val="0033246F"/>
    <w:pPr>
      <w:widowControl/>
      <w:spacing w:before="240"/>
      <w:jc w:val="center"/>
    </w:pPr>
    <w:rPr>
      <w:rFonts w:ascii="Tatar Antiqua" w:eastAsia="Times New Roman" w:hAnsi="Tatar Antiqua"/>
      <w:b/>
      <w:kern w:val="0"/>
      <w:sz w:val="20"/>
      <w:szCs w:val="20"/>
    </w:rPr>
  </w:style>
  <w:style w:type="paragraph" w:customStyle="1" w:styleId="1b">
    <w:name w:val="Обычный (веб)1"/>
    <w:basedOn w:val="a"/>
    <w:rsid w:val="0033246F"/>
    <w:pPr>
      <w:widowControl/>
      <w:spacing w:before="28" w:after="119" w:line="100" w:lineRule="atLeast"/>
    </w:pPr>
    <w:rPr>
      <w:rFonts w:eastAsia="Times New Roman"/>
      <w:kern w:val="0"/>
    </w:rPr>
  </w:style>
  <w:style w:type="paragraph" w:customStyle="1" w:styleId="WW-1">
    <w:name w:val="WW-Базовый"/>
    <w:rsid w:val="0033246F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Calibri"/>
      <w:lang w:eastAsia="ar-SA"/>
    </w:rPr>
  </w:style>
  <w:style w:type="paragraph" w:customStyle="1" w:styleId="Standard">
    <w:name w:val="Standard"/>
    <w:rsid w:val="0033246F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  <w:style w:type="numbering" w:customStyle="1" w:styleId="WWNum1">
    <w:name w:val="WWNum1"/>
    <w:basedOn w:val="a4"/>
    <w:rsid w:val="0033246F"/>
    <w:pPr>
      <w:numPr>
        <w:numId w:val="8"/>
      </w:numPr>
    </w:pPr>
  </w:style>
  <w:style w:type="numbering" w:customStyle="1" w:styleId="WWNum2">
    <w:name w:val="WWNum2"/>
    <w:basedOn w:val="a4"/>
    <w:rsid w:val="0033246F"/>
    <w:pPr>
      <w:numPr>
        <w:numId w:val="9"/>
      </w:numPr>
    </w:pPr>
  </w:style>
  <w:style w:type="numbering" w:customStyle="1" w:styleId="WWNum3">
    <w:name w:val="WWNum3"/>
    <w:basedOn w:val="a4"/>
    <w:rsid w:val="0033246F"/>
    <w:pPr>
      <w:numPr>
        <w:numId w:val="10"/>
      </w:numPr>
    </w:pPr>
  </w:style>
  <w:style w:type="numbering" w:customStyle="1" w:styleId="WWNum4">
    <w:name w:val="WWNum4"/>
    <w:basedOn w:val="a4"/>
    <w:rsid w:val="0033246F"/>
    <w:pPr>
      <w:numPr>
        <w:numId w:val="11"/>
      </w:numPr>
    </w:pPr>
  </w:style>
  <w:style w:type="numbering" w:customStyle="1" w:styleId="WWNum5">
    <w:name w:val="WWNum5"/>
    <w:basedOn w:val="a4"/>
    <w:rsid w:val="0033246F"/>
    <w:pPr>
      <w:numPr>
        <w:numId w:val="12"/>
      </w:numPr>
    </w:pPr>
  </w:style>
  <w:style w:type="numbering" w:customStyle="1" w:styleId="111">
    <w:name w:val="Нет списка11"/>
    <w:next w:val="a4"/>
    <w:uiPriority w:val="99"/>
    <w:semiHidden/>
    <w:unhideWhenUsed/>
    <w:rsid w:val="0033246F"/>
  </w:style>
  <w:style w:type="paragraph" w:customStyle="1" w:styleId="Heading">
    <w:name w:val="Heading"/>
    <w:basedOn w:val="Standard"/>
    <w:next w:val="Textbody"/>
    <w:rsid w:val="0033246F"/>
    <w:pPr>
      <w:keepNext/>
      <w:spacing w:before="240" w:after="120" w:line="240" w:lineRule="auto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33246F"/>
    <w:pPr>
      <w:spacing w:before="240" w:after="120" w:line="240" w:lineRule="auto"/>
      <w:jc w:val="center"/>
    </w:pPr>
    <w:rPr>
      <w:rFonts w:ascii="Tatar Antiqua" w:eastAsia="Times New Roman" w:hAnsi="Tatar Antiqua" w:cs="Times New Roman"/>
      <w:b/>
      <w:sz w:val="20"/>
      <w:szCs w:val="20"/>
    </w:rPr>
  </w:style>
  <w:style w:type="paragraph" w:styleId="aff4">
    <w:name w:val="caption"/>
    <w:basedOn w:val="Standard"/>
    <w:rsid w:val="0033246F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Index">
    <w:name w:val="Index"/>
    <w:basedOn w:val="Standard"/>
    <w:rsid w:val="0033246F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styleId="26">
    <w:name w:val="Body Text 2"/>
    <w:basedOn w:val="Standard"/>
    <w:link w:val="27"/>
    <w:rsid w:val="0033246F"/>
    <w:pPr>
      <w:spacing w:before="240" w:after="120" w:line="240" w:lineRule="auto"/>
      <w:jc w:val="center"/>
    </w:pPr>
    <w:rPr>
      <w:rFonts w:ascii="Tatar Antiqua" w:eastAsia="Times New Roman" w:hAnsi="Tatar Antiqua" w:cs="Times New Roman"/>
      <w:b/>
      <w:szCs w:val="24"/>
    </w:rPr>
  </w:style>
  <w:style w:type="character" w:customStyle="1" w:styleId="27">
    <w:name w:val="Основной текст 2 Знак"/>
    <w:basedOn w:val="a2"/>
    <w:link w:val="26"/>
    <w:rsid w:val="0033246F"/>
    <w:rPr>
      <w:rFonts w:ascii="Tatar Antiqua" w:eastAsia="Times New Roman" w:hAnsi="Tatar Antiqua" w:cs="Times New Roman"/>
      <w:b/>
      <w:kern w:val="3"/>
      <w:szCs w:val="24"/>
      <w:lang w:eastAsia="ru-RU"/>
    </w:rPr>
  </w:style>
  <w:style w:type="paragraph" w:customStyle="1" w:styleId="Textbodyindent">
    <w:name w:val="Text body indent"/>
    <w:basedOn w:val="Standard"/>
    <w:rsid w:val="0033246F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Standard"/>
    <w:link w:val="32"/>
    <w:rsid w:val="0033246F"/>
    <w:pPr>
      <w:spacing w:after="0" w:line="240" w:lineRule="auto"/>
      <w:ind w:firstLine="900"/>
      <w:jc w:val="both"/>
    </w:pPr>
    <w:rPr>
      <w:rFonts w:eastAsia="Times New Roman" w:cs="Times New Roman"/>
      <w:kern w:val="1"/>
      <w:sz w:val="16"/>
      <w:szCs w:val="16"/>
      <w:lang w:eastAsia="en-US"/>
    </w:rPr>
  </w:style>
  <w:style w:type="character" w:customStyle="1" w:styleId="312">
    <w:name w:val="Основной текст с отступом 3 Знак1"/>
    <w:basedOn w:val="a2"/>
    <w:uiPriority w:val="99"/>
    <w:semiHidden/>
    <w:rsid w:val="0033246F"/>
    <w:rPr>
      <w:rFonts w:ascii="Times New Roman" w:eastAsia="Albany AMT" w:hAnsi="Times New Roman" w:cs="Times New Roman"/>
      <w:kern w:val="1"/>
      <w:sz w:val="16"/>
      <w:szCs w:val="16"/>
      <w:lang w:eastAsia="ar-SA"/>
    </w:rPr>
  </w:style>
  <w:style w:type="paragraph" w:styleId="28">
    <w:name w:val="Body Text Indent 2"/>
    <w:basedOn w:val="Standard"/>
    <w:link w:val="29"/>
    <w:rsid w:val="0033246F"/>
    <w:pPr>
      <w:spacing w:after="0" w:line="240" w:lineRule="auto"/>
      <w:ind w:left="5664" w:firstLine="708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2"/>
    <w:link w:val="28"/>
    <w:rsid w:val="0033246F"/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Framecontents">
    <w:name w:val="Frame contents"/>
    <w:basedOn w:val="Textbody"/>
    <w:rsid w:val="0033246F"/>
  </w:style>
  <w:style w:type="paragraph" w:customStyle="1" w:styleId="TableContents">
    <w:name w:val="Table Contents"/>
    <w:basedOn w:val="Standard"/>
    <w:rsid w:val="0033246F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Heading">
    <w:name w:val="Table Heading"/>
    <w:basedOn w:val="TableContents"/>
    <w:rsid w:val="0033246F"/>
    <w:pPr>
      <w:jc w:val="center"/>
    </w:pPr>
    <w:rPr>
      <w:b/>
      <w:bCs/>
    </w:rPr>
  </w:style>
  <w:style w:type="character" w:customStyle="1" w:styleId="NumberingSymbols">
    <w:name w:val="Numbering Symbols"/>
    <w:rsid w:val="0033246F"/>
  </w:style>
  <w:style w:type="character" w:customStyle="1" w:styleId="Internetlink">
    <w:name w:val="Internet link"/>
    <w:rsid w:val="0033246F"/>
    <w:rPr>
      <w:color w:val="000080"/>
      <w:u w:val="single"/>
    </w:rPr>
  </w:style>
  <w:style w:type="character" w:customStyle="1" w:styleId="VisitedInternetLink">
    <w:name w:val="Visited Internet Link"/>
    <w:rsid w:val="0033246F"/>
    <w:rPr>
      <w:color w:val="800080"/>
      <w:u w:val="single"/>
    </w:rPr>
  </w:style>
  <w:style w:type="numbering" w:customStyle="1" w:styleId="WW8Num1">
    <w:name w:val="WW8Num1"/>
    <w:basedOn w:val="a4"/>
    <w:rsid w:val="0033246F"/>
    <w:pPr>
      <w:numPr>
        <w:numId w:val="13"/>
      </w:numPr>
    </w:pPr>
  </w:style>
  <w:style w:type="numbering" w:customStyle="1" w:styleId="WW8Num2">
    <w:name w:val="WW8Num2"/>
    <w:basedOn w:val="a4"/>
    <w:rsid w:val="0033246F"/>
    <w:pPr>
      <w:numPr>
        <w:numId w:val="14"/>
      </w:numPr>
    </w:pPr>
  </w:style>
  <w:style w:type="numbering" w:customStyle="1" w:styleId="WW8Num3">
    <w:name w:val="WW8Num3"/>
    <w:basedOn w:val="a4"/>
    <w:rsid w:val="0033246F"/>
    <w:pPr>
      <w:numPr>
        <w:numId w:val="15"/>
      </w:numPr>
    </w:pPr>
  </w:style>
  <w:style w:type="numbering" w:customStyle="1" w:styleId="WW8Num4">
    <w:name w:val="WW8Num4"/>
    <w:basedOn w:val="a4"/>
    <w:rsid w:val="0033246F"/>
    <w:pPr>
      <w:numPr>
        <w:numId w:val="16"/>
      </w:numPr>
    </w:pPr>
  </w:style>
  <w:style w:type="numbering" w:customStyle="1" w:styleId="WW8Num5">
    <w:name w:val="WW8Num5"/>
    <w:basedOn w:val="a4"/>
    <w:rsid w:val="0033246F"/>
    <w:pPr>
      <w:numPr>
        <w:numId w:val="17"/>
      </w:numPr>
    </w:pPr>
  </w:style>
  <w:style w:type="numbering" w:customStyle="1" w:styleId="WW8Num6">
    <w:name w:val="WW8Num6"/>
    <w:basedOn w:val="a4"/>
    <w:rsid w:val="0033246F"/>
    <w:pPr>
      <w:numPr>
        <w:numId w:val="18"/>
      </w:numPr>
    </w:pPr>
  </w:style>
  <w:style w:type="numbering" w:customStyle="1" w:styleId="WW8Num7">
    <w:name w:val="WW8Num7"/>
    <w:basedOn w:val="a4"/>
    <w:rsid w:val="0033246F"/>
    <w:pPr>
      <w:numPr>
        <w:numId w:val="19"/>
      </w:numPr>
    </w:pPr>
  </w:style>
  <w:style w:type="numbering" w:customStyle="1" w:styleId="WW8Num8">
    <w:name w:val="WW8Num8"/>
    <w:basedOn w:val="a4"/>
    <w:rsid w:val="0033246F"/>
    <w:pPr>
      <w:numPr>
        <w:numId w:val="20"/>
      </w:numPr>
    </w:pPr>
  </w:style>
  <w:style w:type="numbering" w:customStyle="1" w:styleId="WW8Num9">
    <w:name w:val="WW8Num9"/>
    <w:basedOn w:val="a4"/>
    <w:rsid w:val="0033246F"/>
    <w:pPr>
      <w:numPr>
        <w:numId w:val="21"/>
      </w:numPr>
    </w:pPr>
  </w:style>
  <w:style w:type="numbering" w:customStyle="1" w:styleId="WW8Num10">
    <w:name w:val="WW8Num10"/>
    <w:basedOn w:val="a4"/>
    <w:rsid w:val="0033246F"/>
    <w:pPr>
      <w:numPr>
        <w:numId w:val="22"/>
      </w:numPr>
    </w:pPr>
  </w:style>
  <w:style w:type="numbering" w:customStyle="1" w:styleId="WW8Num11">
    <w:name w:val="WW8Num11"/>
    <w:basedOn w:val="a4"/>
    <w:rsid w:val="0033246F"/>
    <w:pPr>
      <w:numPr>
        <w:numId w:val="23"/>
      </w:numPr>
    </w:pPr>
  </w:style>
  <w:style w:type="paragraph" w:customStyle="1" w:styleId="2a">
    <w:name w:val="Обычный (веб)2"/>
    <w:basedOn w:val="a"/>
    <w:rsid w:val="007014D6"/>
    <w:pPr>
      <w:spacing w:before="100" w:after="119"/>
    </w:pPr>
  </w:style>
  <w:style w:type="paragraph" w:customStyle="1" w:styleId="western">
    <w:name w:val="western"/>
    <w:basedOn w:val="a"/>
    <w:rsid w:val="007014D6"/>
    <w:pPr>
      <w:widowControl/>
      <w:suppressAutoHyphens w:val="0"/>
      <w:spacing w:before="100" w:beforeAutospacing="1" w:after="119"/>
    </w:pPr>
    <w:rPr>
      <w:rFonts w:eastAsia="Times New Roman"/>
      <w:kern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1123</Words>
  <Characters>6406</Characters>
  <Application>Microsoft Office Word</Application>
  <DocSecurity>0</DocSecurity>
  <Lines>53</Lines>
  <Paragraphs>15</Paragraphs>
  <ScaleCrop>false</ScaleCrop>
  <Company/>
  <LinksUpToDate>false</LinksUpToDate>
  <CharactersWithSpaces>7514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Polikarpova Anna Michailovna</dc:creator>
  <cp:keywords/>
  <dc:description/>
  <cp:lastModifiedBy>Polikarpova Anna Michailovna</cp:lastModifiedBy>
  <cp:revision>8</cp:revision>
  <dcterms:created xsi:type="dcterms:W3CDTF">2018-08-20T07:52:00Z</dcterms:created>
  <dcterms:modified xsi:type="dcterms:W3CDTF">2018-08-22T09:36:00Z</dcterms:modified>
</cp:coreProperties>
</file>