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67" w:rsidRPr="000A7B67" w:rsidRDefault="000A7B67" w:rsidP="000A7B67">
      <w:pPr>
        <w:jc w:val="center"/>
        <w:rPr>
          <w:rFonts w:ascii="Times New Roman" w:hAnsi="Times New Roman" w:cs="Times New Roman"/>
          <w:sz w:val="32"/>
          <w:szCs w:val="32"/>
        </w:rPr>
      </w:pPr>
      <w:r w:rsidRPr="000A7B67">
        <w:rPr>
          <w:rFonts w:ascii="Times New Roman" w:hAnsi="Times New Roman" w:cs="Times New Roman"/>
          <w:sz w:val="32"/>
          <w:szCs w:val="32"/>
        </w:rPr>
        <w:t>Техническое задание</w:t>
      </w:r>
    </w:p>
    <w:tbl>
      <w:tblPr>
        <w:tblStyle w:val="a3"/>
        <w:tblW w:w="14992" w:type="dxa"/>
        <w:tblLook w:val="04A0" w:firstRow="1" w:lastRow="0" w:firstColumn="1" w:lastColumn="0" w:noHBand="0" w:noVBand="1"/>
      </w:tblPr>
      <w:tblGrid>
        <w:gridCol w:w="3227"/>
        <w:gridCol w:w="5103"/>
        <w:gridCol w:w="5812"/>
        <w:gridCol w:w="850"/>
      </w:tblGrid>
      <w:tr w:rsidR="003F7CDC" w:rsidRPr="000A7B67" w:rsidTr="001B28A7">
        <w:tc>
          <w:tcPr>
            <w:tcW w:w="3227" w:type="dxa"/>
            <w:vMerge w:val="restart"/>
          </w:tcPr>
          <w:p w:rsidR="003F7CDC" w:rsidRPr="00D2364C" w:rsidRDefault="003F7CDC">
            <w:pPr>
              <w:rPr>
                <w:rFonts w:ascii="Times New Roman" w:hAnsi="Times New Roman" w:cs="Times New Roman"/>
                <w:sz w:val="26"/>
                <w:szCs w:val="26"/>
              </w:rPr>
            </w:pPr>
            <w:r w:rsidRPr="00D2364C">
              <w:rPr>
                <w:rFonts w:ascii="Times New Roman" w:hAnsi="Times New Roman" w:cs="Times New Roman"/>
                <w:sz w:val="26"/>
                <w:szCs w:val="26"/>
              </w:rPr>
              <w:t>Наименование, страна происхождения товара</w:t>
            </w:r>
          </w:p>
        </w:tc>
        <w:tc>
          <w:tcPr>
            <w:tcW w:w="10915" w:type="dxa"/>
            <w:gridSpan w:val="2"/>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c>
          <w:tcPr>
            <w:tcW w:w="850" w:type="dxa"/>
            <w:vMerge w:val="restart"/>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Кол-во, шт.</w:t>
            </w:r>
          </w:p>
        </w:tc>
      </w:tr>
      <w:tr w:rsidR="003F7CDC" w:rsidRPr="000A7B67" w:rsidTr="001B28A7">
        <w:tc>
          <w:tcPr>
            <w:tcW w:w="3227" w:type="dxa"/>
            <w:vMerge/>
          </w:tcPr>
          <w:p w:rsidR="003F7CDC" w:rsidRPr="00D2364C" w:rsidRDefault="003F7CDC">
            <w:pPr>
              <w:rPr>
                <w:rFonts w:ascii="Times New Roman" w:hAnsi="Times New Roman" w:cs="Times New Roman"/>
                <w:sz w:val="26"/>
                <w:szCs w:val="26"/>
              </w:rPr>
            </w:pPr>
          </w:p>
        </w:tc>
        <w:tc>
          <w:tcPr>
            <w:tcW w:w="5103" w:type="dxa"/>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которые не могут изменяться</w:t>
            </w:r>
          </w:p>
        </w:tc>
        <w:tc>
          <w:tcPr>
            <w:tcW w:w="5812" w:type="dxa"/>
          </w:tcPr>
          <w:p w:rsidR="003F7CDC" w:rsidRPr="003F7CDC" w:rsidRDefault="003F7CDC" w:rsidP="000A7B67">
            <w:pPr>
              <w:tabs>
                <w:tab w:val="left" w:pos="6840"/>
              </w:tabs>
              <w:ind w:left="57" w:right="-57"/>
              <w:rPr>
                <w:rFonts w:ascii="Times New Roman" w:hAnsi="Times New Roman" w:cs="Times New Roman"/>
                <w:sz w:val="18"/>
                <w:szCs w:val="26"/>
              </w:rPr>
            </w:pPr>
            <w:r w:rsidRPr="003F7CDC">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3F7CDC" w:rsidRPr="00D2364C" w:rsidRDefault="003F7CDC" w:rsidP="000A7B67">
            <w:pPr>
              <w:tabs>
                <w:tab w:val="left" w:pos="6840"/>
              </w:tabs>
              <w:ind w:left="57" w:right="-57"/>
              <w:rPr>
                <w:rFonts w:ascii="Times New Roman" w:hAnsi="Times New Roman" w:cs="Times New Roman"/>
                <w:sz w:val="26"/>
                <w:szCs w:val="26"/>
              </w:rPr>
            </w:pPr>
          </w:p>
        </w:tc>
      </w:tr>
      <w:tr w:rsidR="003F7CDC" w:rsidRPr="000A7B67" w:rsidTr="001B28A7">
        <w:tc>
          <w:tcPr>
            <w:tcW w:w="3227" w:type="dxa"/>
          </w:tcPr>
          <w:p w:rsidR="003F7CDC" w:rsidRPr="000A7B67" w:rsidRDefault="003F7CDC" w:rsidP="00B27CB1">
            <w:pPr>
              <w:rPr>
                <w:rFonts w:ascii="Times New Roman" w:hAnsi="Times New Roman" w:cs="Times New Roman"/>
              </w:rPr>
            </w:pPr>
            <w:r w:rsidRPr="000A7B67">
              <w:rPr>
                <w:rFonts w:ascii="Times New Roman" w:hAnsi="Times New Roman" w:cs="Times New Roman"/>
              </w:rPr>
              <w:t>1.</w:t>
            </w:r>
            <w:r>
              <w:rPr>
                <w:rFonts w:ascii="Times New Roman" w:hAnsi="Times New Roman" w:cs="Times New Roman"/>
              </w:rPr>
              <w:t>1.</w:t>
            </w:r>
            <w:r w:rsidRPr="000A7B67">
              <w:rPr>
                <w:rFonts w:ascii="Times New Roman" w:hAnsi="Times New Roman" w:cs="Times New Roman"/>
              </w:rPr>
              <w:t xml:space="preserve"> Кресло-коляска с ручным приводом прогулочная, в том числе для детей-инвалидов. </w:t>
            </w:r>
          </w:p>
        </w:tc>
        <w:tc>
          <w:tcPr>
            <w:tcW w:w="5103" w:type="dxa"/>
            <w:vMerge w:val="restart"/>
          </w:tcPr>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улицы.</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Рамная конструкция изготовлена из высокопрочных алюминиевых сплавов.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Рама кресла-коляски крестообразной конструкции.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Механизм складывания по вертикальной оси без применения инструмента.</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xml:space="preserve">- Высота спинки имеет возможность регулировки по высоте в 5 положениях на 100 мм. </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Спинка имеет ремни натяжения.</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Глубина сиденья регулируется в зависимости от длины бедра в 5 положениях за счет перестановки спинки и раздвижного сидения коляски</w:t>
            </w:r>
            <w:r w:rsidR="00D34B7F">
              <w:rPr>
                <w:rFonts w:ascii="Times New Roman" w:hAnsi="Times New Roman" w:cs="Times New Roman"/>
              </w:rPr>
              <w:t xml:space="preserve"> на 100 мм</w:t>
            </w:r>
            <w:r w:rsidRPr="000A7B67">
              <w:rPr>
                <w:rFonts w:ascii="Times New Roman" w:hAnsi="Times New Roman" w:cs="Times New Roman"/>
              </w:rPr>
              <w:t>.</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Подлокотники откидные назад и съемные, регулируемые по высоте.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Накладки подлокотников изготовлены из </w:t>
            </w:r>
            <w:r w:rsidRPr="000A7B67">
              <w:rPr>
                <w:rFonts w:ascii="Times New Roman" w:hAnsi="Times New Roman" w:cs="Times New Roman"/>
              </w:rPr>
              <w:lastRenderedPageBreak/>
              <w:t>вспененной резины.</w:t>
            </w:r>
          </w:p>
          <w:p w:rsidR="003F7CDC" w:rsidRPr="000A7B67" w:rsidRDefault="003F7CDC" w:rsidP="000A7B67">
            <w:pPr>
              <w:ind w:left="57" w:right="-57"/>
              <w:jc w:val="both"/>
              <w:rPr>
                <w:rFonts w:ascii="Times New Roman" w:hAnsi="Times New Roman" w:cs="Times New Roman"/>
              </w:rPr>
            </w:pPr>
            <w:r w:rsidRPr="000A7B67">
              <w:rPr>
                <w:rFonts w:ascii="Times New Roman" w:hAnsi="Times New Roman" w:cs="Times New Roman"/>
              </w:rPr>
              <w:t>- Подножки съемные, откидные.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Опоры для ног откидные, регулировка по высоте 36 - 47 см и углу наклона на 10 градусов.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Поворотные колеса (передние) с пневматическими или полиуретановыми шинами.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Приводные колеса с пневматическими шинами.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Возможность демонтажа колес путем использования быстросъемных колесных осей с пружинно-шариковыми фиксаторами.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угла наклона сиденья</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центра тяжести кресла-коляски.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Стояночные тормоза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Катафоты (</w:t>
            </w:r>
            <w:proofErr w:type="spellStart"/>
            <w:r w:rsidRPr="000A7B67">
              <w:rPr>
                <w:rFonts w:ascii="Times New Roman" w:hAnsi="Times New Roman" w:cs="Times New Roman"/>
              </w:rPr>
              <w:t>световозвращатели</w:t>
            </w:r>
            <w:proofErr w:type="spellEnd"/>
            <w:r w:rsidRPr="000A7B67">
              <w:rPr>
                <w:rFonts w:ascii="Times New Roman" w:hAnsi="Times New Roman" w:cs="Times New Roman"/>
              </w:rPr>
              <w:t xml:space="preserve">) на приводных колесах.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 комплект поставки входят: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насос: 1 шт.;</w:t>
            </w:r>
          </w:p>
          <w:p w:rsidR="003F7CDC" w:rsidRPr="000A7B67" w:rsidRDefault="003F7CDC" w:rsidP="000A7B67">
            <w:pPr>
              <w:rPr>
                <w:rFonts w:ascii="Times New Roman" w:hAnsi="Times New Roman" w:cs="Times New Roman"/>
              </w:rPr>
            </w:pPr>
            <w:r w:rsidRPr="000A7B67">
              <w:rPr>
                <w:rFonts w:ascii="Times New Roman" w:hAnsi="Times New Roman" w:cs="Times New Roman"/>
              </w:rPr>
              <w:t>- ремень безопасности.</w:t>
            </w: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420 мм, но не более 439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F120DA" w:rsidP="00F120DA">
            <w:pPr>
              <w:tabs>
                <w:tab w:val="left" w:pos="6840"/>
              </w:tabs>
              <w:ind w:left="57" w:right="-57"/>
              <w:rPr>
                <w:rFonts w:ascii="Times New Roman" w:hAnsi="Times New Roman" w:cs="Times New Roman"/>
                <w:lang w:val="en-US"/>
              </w:rPr>
            </w:pPr>
            <w:r>
              <w:rPr>
                <w:rFonts w:ascii="Times New Roman" w:hAnsi="Times New Roman" w:cs="Times New Roman"/>
                <w:lang w:val="en-US"/>
              </w:rPr>
              <w:t>50</w:t>
            </w:r>
          </w:p>
          <w:p w:rsidR="00F120DA" w:rsidRPr="000A7B67" w:rsidRDefault="00F120DA" w:rsidP="00F120DA">
            <w:pPr>
              <w:tabs>
                <w:tab w:val="left" w:pos="6840"/>
              </w:tabs>
              <w:ind w:left="57" w:right="-57"/>
              <w:rPr>
                <w:rFonts w:ascii="Times New Roman" w:hAnsi="Times New Roman" w:cs="Times New Roman"/>
              </w:rPr>
            </w:pP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2. Кресло-коляска с ручным приводом базовая прогулочная, в том числе для детей-инвалидов</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440 мм, но не более 459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7A0504" w:rsidP="008030E3">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72</w:t>
            </w: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3. Кресло-коляска с ручным приводом базовая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460 мм, но не более 479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w:t>
            </w:r>
            <w:r w:rsidRPr="00926113">
              <w:rPr>
                <w:rFonts w:ascii="Times New Roman" w:hAnsi="Times New Roman" w:cs="Times New Roman"/>
              </w:rPr>
              <w:lastRenderedPageBreak/>
              <w:t xml:space="preserve">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B811C2" w:rsidP="00F120DA">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w:t>
            </w:r>
            <w:r w:rsidR="00F120DA">
              <w:rPr>
                <w:rFonts w:ascii="Times New Roman" w:hAnsi="Times New Roman" w:cs="Times New Roman"/>
                <w:lang w:val="en-US"/>
              </w:rPr>
              <w:t>4</w:t>
            </w: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4. Кресло-коляска с ручным приводом базовая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480 мм, но не более 499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B811C2" w:rsidP="00254963">
            <w:pPr>
              <w:tabs>
                <w:tab w:val="left" w:pos="6840"/>
              </w:tabs>
              <w:ind w:left="57" w:right="-57"/>
              <w:rPr>
                <w:rFonts w:ascii="Times New Roman" w:hAnsi="Times New Roman" w:cs="Times New Roman"/>
                <w:lang w:val="en-US"/>
              </w:rPr>
            </w:pPr>
            <w:r>
              <w:rPr>
                <w:rFonts w:ascii="Times New Roman" w:hAnsi="Times New Roman" w:cs="Times New Roman"/>
                <w:lang w:val="en-US"/>
              </w:rPr>
              <w:t>2</w:t>
            </w:r>
            <w:r w:rsidR="00F120DA">
              <w:rPr>
                <w:rFonts w:ascii="Times New Roman" w:hAnsi="Times New Roman" w:cs="Times New Roman"/>
                <w:lang w:val="en-US"/>
              </w:rPr>
              <w:t>2</w:t>
            </w:r>
          </w:p>
          <w:p w:rsidR="00B811C2" w:rsidRPr="00B811C2" w:rsidRDefault="00B811C2" w:rsidP="00254963">
            <w:pPr>
              <w:tabs>
                <w:tab w:val="left" w:pos="6840"/>
              </w:tabs>
              <w:ind w:left="57" w:right="-57"/>
              <w:rPr>
                <w:rFonts w:ascii="Times New Roman" w:hAnsi="Times New Roman" w:cs="Times New Roman"/>
                <w:lang w:val="en-US"/>
              </w:rPr>
            </w:pP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 xml:space="preserve">5. Кресло-коляска с ручным приводом базовая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500 мм, но не более 529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Глубина сиденья: не менее 430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регулируется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Накладки подлокотников длиной не менее 30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колеса (передние) диаметром не менее 150 </w:t>
            </w:r>
            <w:r w:rsidRPr="00D93A73">
              <w:rPr>
                <w:rFonts w:ascii="Times New Roman" w:hAnsi="Times New Roman" w:cs="Times New Roman"/>
              </w:rPr>
              <w:lastRenderedPageBreak/>
              <w:t xml:space="preserve">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-Возможность изменения высоты сиденья спереди в диапазоне не менее 6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высоты сиденья сзади в диапазоне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0A7B67"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Default="00F120DA" w:rsidP="00254963">
            <w:pPr>
              <w:tabs>
                <w:tab w:val="left" w:pos="6840"/>
              </w:tabs>
              <w:ind w:left="57" w:right="-57"/>
              <w:rPr>
                <w:rFonts w:ascii="Times New Roman" w:hAnsi="Times New Roman" w:cs="Times New Roman"/>
                <w:lang w:val="en-US"/>
              </w:rPr>
            </w:pPr>
            <w:r w:rsidRPr="00F120DA">
              <w:rPr>
                <w:rFonts w:ascii="Times New Roman" w:hAnsi="Times New Roman" w:cs="Times New Roman"/>
                <w:lang w:val="en-US"/>
              </w:rPr>
              <w:lastRenderedPageBreak/>
              <w:t>30</w:t>
            </w:r>
          </w:p>
          <w:p w:rsidR="00F120DA" w:rsidRPr="00F120DA" w:rsidRDefault="00F120DA" w:rsidP="00254963">
            <w:pPr>
              <w:tabs>
                <w:tab w:val="left" w:pos="6840"/>
              </w:tabs>
              <w:ind w:left="57" w:right="-57"/>
              <w:rPr>
                <w:rFonts w:ascii="Times New Roman" w:hAnsi="Times New Roman" w:cs="Times New Roman"/>
                <w:lang w:val="en-US"/>
              </w:rPr>
            </w:pPr>
          </w:p>
        </w:tc>
      </w:tr>
      <w:tr w:rsidR="003F7CDC" w:rsidRPr="00D2364C" w:rsidTr="001B28A7">
        <w:tc>
          <w:tcPr>
            <w:tcW w:w="3227" w:type="dxa"/>
          </w:tcPr>
          <w:p w:rsidR="003F7CDC" w:rsidRPr="00D2364C" w:rsidRDefault="003F7CDC" w:rsidP="00B27CB1">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1. Кресло-коляска с ручным приводом </w:t>
            </w:r>
            <w:r w:rsidR="006B04A4" w:rsidRPr="006B04A4">
              <w:rPr>
                <w:rFonts w:ascii="Times New Roman" w:hAnsi="Times New Roman" w:cs="Times New Roman"/>
              </w:rPr>
              <w:t xml:space="preserve"> </w:t>
            </w:r>
            <w:proofErr w:type="gramStart"/>
            <w:r w:rsidRPr="00D2364C">
              <w:rPr>
                <w:rFonts w:ascii="Times New Roman" w:hAnsi="Times New Roman" w:cs="Times New Roman"/>
              </w:rPr>
              <w:t>комнатная</w:t>
            </w:r>
            <w:proofErr w:type="gramEnd"/>
            <w:r w:rsidRPr="00D2364C">
              <w:rPr>
                <w:rFonts w:ascii="Times New Roman" w:hAnsi="Times New Roman" w:cs="Times New Roman"/>
              </w:rPr>
              <w:t xml:space="preserve">, в том числе для детей-инвалидов. </w:t>
            </w:r>
          </w:p>
        </w:tc>
        <w:tc>
          <w:tcPr>
            <w:tcW w:w="5103" w:type="dxa"/>
            <w:vMerge w:val="restart"/>
          </w:tcPr>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помещениях.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Рамная конструкция изготовлена из высокопрочных алюминиевых сплавов или тонкостенных стальных труб.</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Рама кресла-коляски крестообразной конструкции.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Механизм складывания по вертикальной оси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Спинка складная с кнопочным фиксатором.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Подлокотники съемные и откидные, регулируемые по высоте.</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lastRenderedPageBreak/>
              <w:t>- Накладки подлокотников изготовлены из вспененной резины.</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Подножки съемные, откидные, регулируемые по длине голени.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Опоры для стоп откидные.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Поворотные (передние) колеса съемные с полиуретановыми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Вилки поворотных (передних) колес съемные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Приводные колеса с цельнолитыми полиуретановыми или пневматическими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w:t>
            </w:r>
            <w:proofErr w:type="gramStart"/>
            <w:r w:rsidRPr="00D2364C">
              <w:rPr>
                <w:rFonts w:ascii="Times New Roman" w:hAnsi="Times New Roman" w:cs="Times New Roman"/>
              </w:rPr>
              <w:t>колеса</w:t>
            </w:r>
            <w:proofErr w:type="gramEnd"/>
            <w:r w:rsidRPr="00D2364C">
              <w:rPr>
                <w:rFonts w:ascii="Times New Roman" w:hAnsi="Times New Roman" w:cs="Times New Roman"/>
              </w:rPr>
              <w:t xml:space="preserve"> регулируемые по вертикали в 5 положениях.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w:t>
            </w:r>
            <w:proofErr w:type="gramStart"/>
            <w:r w:rsidRPr="00D2364C">
              <w:rPr>
                <w:rFonts w:ascii="Times New Roman" w:hAnsi="Times New Roman" w:cs="Times New Roman"/>
              </w:rPr>
              <w:t>колеса</w:t>
            </w:r>
            <w:proofErr w:type="gramEnd"/>
            <w:r w:rsidRPr="00D2364C">
              <w:rPr>
                <w:rFonts w:ascii="Times New Roman" w:hAnsi="Times New Roman" w:cs="Times New Roman"/>
              </w:rPr>
              <w:t xml:space="preserve"> регулируемые по горизонтали в 2-х положениях.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Наличие </w:t>
            </w:r>
            <w:proofErr w:type="spellStart"/>
            <w:r w:rsidRPr="00D2364C">
              <w:rPr>
                <w:rFonts w:ascii="Times New Roman" w:hAnsi="Times New Roman" w:cs="Times New Roman"/>
              </w:rPr>
              <w:t>антиопрокидывающего</w:t>
            </w:r>
            <w:proofErr w:type="spellEnd"/>
            <w:r w:rsidRPr="00D2364C">
              <w:rPr>
                <w:rFonts w:ascii="Times New Roman" w:hAnsi="Times New Roman" w:cs="Times New Roman"/>
              </w:rPr>
              <w:t xml:space="preserve"> устройства.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Стояночные тормоза.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 комплект поставки входят:</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универсальный (многофункциональный) ключ для регулировки и настройки отдельных элементов коляски: 1 </w:t>
            </w:r>
            <w:proofErr w:type="spellStart"/>
            <w:r w:rsidRPr="00D2364C">
              <w:rPr>
                <w:rFonts w:ascii="Times New Roman" w:hAnsi="Times New Roman" w:cs="Times New Roman"/>
              </w:rPr>
              <w:t>шт</w:t>
            </w:r>
            <w:proofErr w:type="spellEnd"/>
            <w:r w:rsidRPr="00D2364C">
              <w:rPr>
                <w:rFonts w:ascii="Times New Roman" w:hAnsi="Times New Roman" w:cs="Times New Roman"/>
              </w:rPr>
              <w:t>;</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насос (при наличии </w:t>
            </w:r>
            <w:proofErr w:type="spellStart"/>
            <w:r w:rsidRPr="00D2364C">
              <w:rPr>
                <w:rFonts w:ascii="Times New Roman" w:hAnsi="Times New Roman" w:cs="Times New Roman"/>
              </w:rPr>
              <w:t>пневмошин</w:t>
            </w:r>
            <w:proofErr w:type="spellEnd"/>
            <w:r w:rsidRPr="00D2364C">
              <w:rPr>
                <w:rFonts w:ascii="Times New Roman" w:hAnsi="Times New Roman" w:cs="Times New Roman"/>
              </w:rPr>
              <w:t xml:space="preserve">): 1 </w:t>
            </w:r>
            <w:proofErr w:type="spellStart"/>
            <w:r w:rsidRPr="00D2364C">
              <w:rPr>
                <w:rFonts w:ascii="Times New Roman" w:hAnsi="Times New Roman" w:cs="Times New Roman"/>
              </w:rPr>
              <w:t>шт</w:t>
            </w:r>
            <w:proofErr w:type="spellEnd"/>
            <w:r w:rsidRPr="00D2364C">
              <w:rPr>
                <w:rFonts w:ascii="Times New Roman" w:hAnsi="Times New Roman" w:cs="Times New Roman"/>
              </w:rPr>
              <w:t>;</w:t>
            </w:r>
          </w:p>
          <w:p w:rsidR="003F7CDC" w:rsidRPr="00D2364C" w:rsidRDefault="003F7CDC" w:rsidP="00D2364C">
            <w:pPr>
              <w:rPr>
                <w:rFonts w:ascii="Times New Roman" w:hAnsi="Times New Roman" w:cs="Times New Roman"/>
              </w:rPr>
            </w:pPr>
            <w:r w:rsidRPr="00D2364C">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Pr="00254FB0" w:rsidRDefault="006B04A4" w:rsidP="00D2364C">
            <w:pPr>
              <w:tabs>
                <w:tab w:val="left" w:pos="6840"/>
              </w:tabs>
              <w:ind w:left="57" w:right="-57"/>
              <w:rPr>
                <w:rFonts w:ascii="Times New Roman" w:hAnsi="Times New Roman" w:cs="Times New Roman"/>
                <w:lang w:val="en-US"/>
              </w:rPr>
            </w:pPr>
            <w:r>
              <w:rPr>
                <w:rFonts w:ascii="Times New Roman" w:hAnsi="Times New Roman" w:cs="Times New Roman"/>
                <w:lang w:val="en-US"/>
              </w:rPr>
              <w:t>43</w:t>
            </w:r>
          </w:p>
        </w:tc>
      </w:tr>
      <w:tr w:rsidR="003F7CDC" w:rsidRPr="00D2364C" w:rsidTr="001B28A7">
        <w:tc>
          <w:tcPr>
            <w:tcW w:w="3227" w:type="dxa"/>
          </w:tcPr>
          <w:p w:rsidR="003F7CDC" w:rsidRPr="00D2364C" w:rsidRDefault="003F7CDC" w:rsidP="00DE1D1D">
            <w:pPr>
              <w:rPr>
                <w:rFonts w:ascii="Times New Roman" w:hAnsi="Times New Roman" w:cs="Times New Roman"/>
              </w:rPr>
            </w:pPr>
            <w:r w:rsidRPr="00D2364C">
              <w:rPr>
                <w:rFonts w:ascii="Times New Roman" w:hAnsi="Times New Roman" w:cs="Times New Roman"/>
              </w:rPr>
              <w:t>2.</w:t>
            </w:r>
            <w:r>
              <w:rPr>
                <w:rFonts w:ascii="Times New Roman" w:hAnsi="Times New Roman" w:cs="Times New Roman"/>
              </w:rPr>
              <w:t>2.</w:t>
            </w:r>
            <w:r w:rsidRPr="00D2364C">
              <w:rPr>
                <w:rFonts w:ascii="Times New Roman" w:hAnsi="Times New Roman" w:cs="Times New Roman"/>
              </w:rPr>
              <w:t xml:space="preserve">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Pr="00254FB0" w:rsidRDefault="006B04A4" w:rsidP="00B811C2">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125</w:t>
            </w: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3.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sidRPr="00D93A73">
              <w:rPr>
                <w:rFonts w:ascii="Times New Roman" w:hAnsi="Times New Roman" w:cs="Times New Roman"/>
              </w:rPr>
              <w:t>- Ширина сиденья не менее 460 мм, но не более 480мм,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254FB0" w:rsidRDefault="00F120DA" w:rsidP="00D2364C">
            <w:pPr>
              <w:rPr>
                <w:rFonts w:ascii="Times New Roman" w:hAnsi="Times New Roman" w:cs="Times New Roman"/>
                <w:lang w:val="en-US"/>
              </w:rPr>
            </w:pPr>
            <w:r>
              <w:rPr>
                <w:rFonts w:ascii="Times New Roman" w:hAnsi="Times New Roman" w:cs="Times New Roman"/>
                <w:lang w:val="en-US"/>
              </w:rPr>
              <w:t>55</w:t>
            </w: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t>2.</w:t>
            </w:r>
            <w:r w:rsidRPr="00D2364C">
              <w:rPr>
                <w:rFonts w:ascii="Times New Roman" w:hAnsi="Times New Roman" w:cs="Times New Roman"/>
              </w:rPr>
              <w:t xml:space="preserve">4.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Pr>
                <w:rFonts w:ascii="Times New Roman" w:hAnsi="Times New Roman" w:cs="Times New Roman"/>
              </w:rPr>
              <w:t xml:space="preserve">- </w:t>
            </w:r>
            <w:r w:rsidRPr="00D93A73">
              <w:rPr>
                <w:rFonts w:ascii="Times New Roman" w:hAnsi="Times New Roman" w:cs="Times New Roman"/>
              </w:rPr>
              <w:t>Ширина сиденья не менее 500 мм, но не более 529мм,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7B5C75" w:rsidRDefault="00F120DA" w:rsidP="00D2364C">
            <w:pPr>
              <w:rPr>
                <w:rFonts w:ascii="Times New Roman" w:hAnsi="Times New Roman" w:cs="Times New Roman"/>
                <w:lang w:val="en-US"/>
              </w:rPr>
            </w:pPr>
            <w:r>
              <w:rPr>
                <w:rFonts w:ascii="Times New Roman" w:hAnsi="Times New Roman" w:cs="Times New Roman"/>
                <w:lang w:val="en-US"/>
              </w:rPr>
              <w:t>56</w:t>
            </w:r>
          </w:p>
        </w:tc>
      </w:tr>
      <w:tr w:rsidR="000747DB" w:rsidRPr="00F405B8" w:rsidTr="00D93A73">
        <w:trPr>
          <w:trHeight w:val="562"/>
        </w:trPr>
        <w:tc>
          <w:tcPr>
            <w:tcW w:w="3227" w:type="dxa"/>
          </w:tcPr>
          <w:p w:rsidR="000747DB" w:rsidRPr="00F405B8" w:rsidRDefault="00B27CB1" w:rsidP="00F405B8">
            <w:pPr>
              <w:ind w:left="57" w:right="-57"/>
              <w:rPr>
                <w:rFonts w:ascii="Times New Roman" w:hAnsi="Times New Roman" w:cs="Times New Roman"/>
              </w:rPr>
            </w:pPr>
            <w:r w:rsidRPr="00B27CB1">
              <w:rPr>
                <w:rFonts w:ascii="Times New Roman" w:hAnsi="Times New Roman" w:cs="Times New Roman"/>
              </w:rPr>
              <w:t>3</w:t>
            </w:r>
            <w:r w:rsidR="000747DB">
              <w:rPr>
                <w:rFonts w:ascii="Times New Roman" w:hAnsi="Times New Roman" w:cs="Times New Roman"/>
              </w:rPr>
              <w:t>.</w:t>
            </w:r>
            <w:r w:rsidR="000747DB" w:rsidRPr="00F405B8">
              <w:rPr>
                <w:rFonts w:ascii="Times New Roman" w:hAnsi="Times New Roman" w:cs="Times New Roman"/>
              </w:rPr>
              <w:t xml:space="preserve">1. Кресло-коляска с ручным приводом для детей больных ДЦП комнатная, в том числе для детей-инвалидов. </w:t>
            </w:r>
          </w:p>
          <w:p w:rsidR="000747DB" w:rsidRPr="00F405B8" w:rsidRDefault="000747DB">
            <w:pPr>
              <w:rPr>
                <w:rFonts w:ascii="Times New Roman" w:hAnsi="Times New Roman" w:cs="Times New Roman"/>
              </w:rPr>
            </w:pPr>
          </w:p>
        </w:tc>
        <w:tc>
          <w:tcPr>
            <w:tcW w:w="5103" w:type="dxa"/>
            <w:vMerge w:val="restart"/>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lastRenderedPageBreak/>
              <w:t>Рама кресла-коляски выполнена из алюминиевого сплава с антикоррозионным покрытием.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Подножки - поворотные, регулируемые по высоте и углу наклона до горизонтального положения, </w:t>
            </w:r>
            <w:r w:rsidRPr="00F405B8">
              <w:rPr>
                <w:rFonts w:ascii="Times New Roman" w:hAnsi="Times New Roman" w:cs="Times New Roman"/>
              </w:rPr>
              <w:lastRenderedPageBreak/>
              <w:t>оснащены ложементами для голени, регулируемыми по высоте и углу наклона.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Подлокотники - съемные, регулируемые.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Боковые упоры сидения регулируются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Передние и задние колеса с цельнолитыми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Передние колеса, регулируемые по высоте в 2 положениях.</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Коляска оснащена рычагами стояночного тормоза, дополнительно кресло-коляска снабжена ручными тормозами для сопровождающего лица с рычагами управления на ручках для толкания.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Кресло-коляска укомплектована ремнем безопасности на сидении и четырехточечными ремнями безопасности на спинке, а также системой </w:t>
            </w:r>
            <w:proofErr w:type="spellStart"/>
            <w:r w:rsidRPr="00F405B8">
              <w:rPr>
                <w:rFonts w:ascii="Times New Roman" w:hAnsi="Times New Roman" w:cs="Times New Roman"/>
              </w:rPr>
              <w:t>пневмоцилиндров</w:t>
            </w:r>
            <w:proofErr w:type="spellEnd"/>
            <w:r w:rsidRPr="00F405B8">
              <w:rPr>
                <w:rFonts w:ascii="Times New Roman" w:hAnsi="Times New Roman" w:cs="Times New Roman"/>
              </w:rPr>
              <w:t xml:space="preserve"> для регулировки наклона спинки до положения "лежа".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Сиденье снабжено абдуктором, регулируемым по глубине установки. Угол наклона сиденья - регулируемый. Наклон сидения и спинки устанавливается с помощью рычагов управления на ручках для толкания.</w:t>
            </w:r>
          </w:p>
          <w:p w:rsidR="000747DB" w:rsidRPr="00F405B8" w:rsidRDefault="000747DB" w:rsidP="00F405B8">
            <w:pPr>
              <w:rPr>
                <w:rFonts w:ascii="Times New Roman" w:hAnsi="Times New Roman" w:cs="Times New Roman"/>
              </w:rPr>
            </w:pPr>
            <w:r w:rsidRPr="00F405B8">
              <w:rPr>
                <w:rFonts w:ascii="Times New Roman" w:hAnsi="Times New Roman" w:cs="Times New Roman"/>
              </w:rPr>
              <w:t>Коляска комплектуется столиком с антиспастической ручкой.</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Подлокотники регулируются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регулируются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Коляска оснащена регулируемым по высоте подголовником и боковыми фиксаторами туловища, </w:t>
            </w:r>
            <w:r w:rsidRPr="00D93A73">
              <w:rPr>
                <w:rFonts w:ascii="Times New Roman" w:hAnsi="Times New Roman" w:cs="Times New Roman"/>
              </w:rPr>
              <w:lastRenderedPageBreak/>
              <w:t>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 не менее 350мм, но не более 379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20</w:t>
            </w:r>
          </w:p>
        </w:tc>
      </w:tr>
      <w:tr w:rsidR="000747DB" w:rsidRPr="00F405B8" w:rsidTr="00D93A73">
        <w:trPr>
          <w:trHeight w:val="3205"/>
        </w:trPr>
        <w:tc>
          <w:tcPr>
            <w:tcW w:w="3227" w:type="dxa"/>
          </w:tcPr>
          <w:p w:rsidR="000747DB" w:rsidRPr="00F405B8" w:rsidRDefault="00B27CB1" w:rsidP="00DE1D1D">
            <w:pPr>
              <w:ind w:left="57" w:right="-57"/>
              <w:rPr>
                <w:rFonts w:ascii="Times New Roman" w:hAnsi="Times New Roman" w:cs="Times New Roman"/>
              </w:rPr>
            </w:pPr>
            <w:r w:rsidRPr="00B27CB1">
              <w:rPr>
                <w:rFonts w:ascii="Times New Roman" w:hAnsi="Times New Roman" w:cs="Times New Roman"/>
              </w:rPr>
              <w:lastRenderedPageBreak/>
              <w:t>3</w:t>
            </w:r>
            <w:r w:rsidR="000747DB">
              <w:rPr>
                <w:rFonts w:ascii="Times New Roman" w:hAnsi="Times New Roman" w:cs="Times New Roman"/>
              </w:rPr>
              <w:t>.2</w:t>
            </w:r>
            <w:r w:rsidR="000747DB" w:rsidRPr="00F405B8">
              <w:rPr>
                <w:rFonts w:ascii="Times New Roman" w:hAnsi="Times New Roman" w:cs="Times New Roman"/>
              </w:rPr>
              <w:t xml:space="preserve">. Кресло-коляска с ручным приводом для детей больных ДЦП комнатная, в том числе для детей-инвалидов. </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Подлокотники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сиденья –не менее 380 мм, но не более 419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10</w:t>
            </w:r>
          </w:p>
        </w:tc>
      </w:tr>
      <w:tr w:rsidR="001B28A7" w:rsidRPr="006007DB" w:rsidTr="001B28A7">
        <w:tc>
          <w:tcPr>
            <w:tcW w:w="3227" w:type="dxa"/>
          </w:tcPr>
          <w:p w:rsidR="00DE1D1D" w:rsidRPr="006007DB" w:rsidRDefault="00B27CB1" w:rsidP="00DE1D1D">
            <w:pPr>
              <w:ind w:left="57"/>
              <w:rPr>
                <w:rFonts w:ascii="Times New Roman" w:hAnsi="Times New Roman" w:cs="Times New Roman"/>
              </w:rPr>
            </w:pPr>
            <w:r w:rsidRPr="00B27CB1">
              <w:rPr>
                <w:rFonts w:ascii="Times New Roman" w:hAnsi="Times New Roman" w:cs="Times New Roman"/>
              </w:rPr>
              <w:t>4</w:t>
            </w:r>
            <w:r w:rsidR="001B28A7">
              <w:rPr>
                <w:rFonts w:ascii="Times New Roman" w:hAnsi="Times New Roman" w:cs="Times New Roman"/>
              </w:rPr>
              <w:t>.</w:t>
            </w:r>
            <w:r w:rsidR="001B28A7" w:rsidRPr="006007DB">
              <w:rPr>
                <w:rFonts w:ascii="Times New Roman" w:hAnsi="Times New Roman" w:cs="Times New Roman"/>
              </w:rPr>
              <w:t xml:space="preserve">1. Кресло-коляска с ручным приводом для детей больных ДЦП прогулочная, в том числе для детей-инвалидов. </w:t>
            </w:r>
          </w:p>
          <w:p w:rsidR="001B28A7" w:rsidRPr="006007DB" w:rsidRDefault="001B28A7" w:rsidP="006007DB">
            <w:pPr>
              <w:rPr>
                <w:rFonts w:ascii="Times New Roman" w:hAnsi="Times New Roman" w:cs="Times New Roman"/>
              </w:rPr>
            </w:pPr>
          </w:p>
        </w:tc>
        <w:tc>
          <w:tcPr>
            <w:tcW w:w="5103" w:type="dxa"/>
            <w:vMerge w:val="restart"/>
          </w:tcPr>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для инвалидов предназначено для передвижения детей-инвалидов и детей с детским церебральным параличом в условиях помещений и на площадках с твердым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Технические характеристики: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съемной, откидной ножной опорой.</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Кресло-коляска снабжена рычагами стояночного тормоза слева и справа. Стояночный тормоз нельзя </w:t>
            </w:r>
            <w:r w:rsidRPr="006007DB">
              <w:rPr>
                <w:rFonts w:ascii="Times New Roman" w:hAnsi="Times New Roman" w:cs="Times New Roman"/>
              </w:rPr>
              <w:lastRenderedPageBreak/>
              <w:t>использовать при движении, необходимо использовать его только для стоянки.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оснащена колесами, имеющими задние и передние цельнолитые шины.</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пятиточечным ремнем безопасности, который регулируется по длине и имеет надежную застежку.</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Рама изготовлена из алюминиевого сплава с антикоррозионным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Сиденье - съемное, с возможностью регулировки по ширине и глубине, выполнено из высококачественного пластика.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Спинка сиденья - с изменяемым углом наклона, оборудована подголовником, регулируемым по высоте.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Обивка сиденья съемная, из прочной нейлоновой, дышащей, ячеистой ткани. </w:t>
            </w:r>
          </w:p>
          <w:p w:rsidR="001B28A7" w:rsidRPr="006007DB" w:rsidRDefault="001B28A7" w:rsidP="006007DB">
            <w:pPr>
              <w:rPr>
                <w:rFonts w:ascii="Times New Roman" w:hAnsi="Times New Roman" w:cs="Times New Roman"/>
              </w:rPr>
            </w:pPr>
            <w:r w:rsidRPr="006007DB">
              <w:rPr>
                <w:rFonts w:ascii="Times New Roman" w:hAnsi="Times New Roman" w:cs="Times New Roman"/>
              </w:rPr>
              <w:t>Возможность переустановки сидения по и против движения.</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Ширина сиденья не менее 280мм, но не более 320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Грузоподъемность: не менее 60 кг.</w:t>
            </w:r>
            <w:r w:rsidR="001B28A7" w:rsidRPr="006007DB">
              <w:rPr>
                <w:rFonts w:ascii="Times New Roman" w:hAnsi="Times New Roman" w:cs="Times New Roman"/>
              </w:rPr>
              <w:tab/>
              <w:t xml:space="preserve">Ширина сиденья не менее 280мм, но не более 320 мм. </w:t>
            </w:r>
          </w:p>
          <w:p w:rsidR="001B28A7" w:rsidRPr="006007DB" w:rsidRDefault="001B28A7">
            <w:pPr>
              <w:rPr>
                <w:rFonts w:ascii="Times New Roman" w:hAnsi="Times New Roman" w:cs="Times New Roman"/>
              </w:rPr>
            </w:pP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14</w:t>
            </w:r>
          </w:p>
        </w:tc>
      </w:tr>
      <w:tr w:rsidR="001B28A7" w:rsidRPr="006007DB" w:rsidTr="001B28A7">
        <w:tc>
          <w:tcPr>
            <w:tcW w:w="3227" w:type="dxa"/>
          </w:tcPr>
          <w:p w:rsidR="00DE1D1D" w:rsidRPr="006007DB" w:rsidRDefault="00B27CB1" w:rsidP="00DE1D1D">
            <w:pPr>
              <w:ind w:left="57"/>
              <w:rPr>
                <w:rFonts w:ascii="Times New Roman" w:hAnsi="Times New Roman" w:cs="Times New Roman"/>
              </w:rPr>
            </w:pPr>
            <w:r w:rsidRPr="00B27CB1">
              <w:rPr>
                <w:rFonts w:ascii="Times New Roman" w:hAnsi="Times New Roman" w:cs="Times New Roman"/>
              </w:rPr>
              <w:lastRenderedPageBreak/>
              <w:t>4</w:t>
            </w:r>
            <w:r w:rsidR="001B28A7">
              <w:rPr>
                <w:rFonts w:ascii="Times New Roman" w:hAnsi="Times New Roman" w:cs="Times New Roman"/>
              </w:rPr>
              <w:t>.</w:t>
            </w:r>
            <w:r w:rsidR="001B28A7" w:rsidRPr="006007DB">
              <w:rPr>
                <w:rFonts w:ascii="Times New Roman" w:hAnsi="Times New Roman" w:cs="Times New Roman"/>
              </w:rPr>
              <w:t xml:space="preserve">2. Кресло-коляска с ручным приводом для детей больных ДЦП прогулочная,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330мм, но не более 350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t>31</w:t>
            </w:r>
          </w:p>
        </w:tc>
      </w:tr>
      <w:tr w:rsidR="001B28A7" w:rsidRPr="006007DB" w:rsidTr="001B28A7">
        <w:tc>
          <w:tcPr>
            <w:tcW w:w="3227" w:type="dxa"/>
          </w:tcPr>
          <w:p w:rsidR="00DE1D1D" w:rsidRPr="006007DB" w:rsidRDefault="00B27CB1" w:rsidP="00DE1D1D">
            <w:pPr>
              <w:ind w:left="57"/>
              <w:rPr>
                <w:rFonts w:ascii="Times New Roman" w:hAnsi="Times New Roman" w:cs="Times New Roman"/>
              </w:rPr>
            </w:pPr>
            <w:r w:rsidRPr="00B27CB1">
              <w:rPr>
                <w:rFonts w:ascii="Times New Roman" w:hAnsi="Times New Roman" w:cs="Times New Roman"/>
              </w:rPr>
              <w:t>4</w:t>
            </w:r>
            <w:r w:rsidR="001B28A7">
              <w:rPr>
                <w:rFonts w:ascii="Times New Roman" w:hAnsi="Times New Roman" w:cs="Times New Roman"/>
              </w:rPr>
              <w:t>.</w:t>
            </w:r>
            <w:r w:rsidR="001B28A7" w:rsidRPr="006007DB">
              <w:rPr>
                <w:rFonts w:ascii="Times New Roman" w:hAnsi="Times New Roman" w:cs="Times New Roman"/>
              </w:rPr>
              <w:t xml:space="preserve">3. Кресло-коляска с ручным приводом для детей больных ДЦП прогулочная,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380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t>8</w:t>
            </w:r>
          </w:p>
        </w:tc>
      </w:tr>
      <w:tr w:rsidR="00C6572C" w:rsidRPr="00AB33D1" w:rsidTr="00C6572C">
        <w:tc>
          <w:tcPr>
            <w:tcW w:w="3227" w:type="dxa"/>
          </w:tcPr>
          <w:p w:rsidR="00C6572C" w:rsidRPr="00AB33D1" w:rsidRDefault="00B27CB1" w:rsidP="00C60319">
            <w:pPr>
              <w:rPr>
                <w:rFonts w:ascii="Times New Roman" w:hAnsi="Times New Roman" w:cs="Times New Roman"/>
              </w:rPr>
            </w:pPr>
            <w:r w:rsidRPr="00B27CB1">
              <w:rPr>
                <w:rFonts w:ascii="Times New Roman" w:hAnsi="Times New Roman" w:cs="Times New Roman"/>
              </w:rPr>
              <w:t>5</w:t>
            </w:r>
            <w:r w:rsidR="00C6572C">
              <w:rPr>
                <w:rFonts w:ascii="Times New Roman" w:hAnsi="Times New Roman" w:cs="Times New Roman"/>
              </w:rPr>
              <w:t>.</w:t>
            </w:r>
            <w:r w:rsidR="00C6572C" w:rsidRPr="00AB33D1">
              <w:rPr>
                <w:rFonts w:ascii="Times New Roman" w:hAnsi="Times New Roman" w:cs="Times New Roman"/>
              </w:rPr>
              <w:t>1. Кресла-коляски с приводом для управления одной рукой прогулочные, в том числе для детей инвалидов</w:t>
            </w:r>
          </w:p>
        </w:tc>
        <w:tc>
          <w:tcPr>
            <w:tcW w:w="5103" w:type="dxa"/>
            <w:vMerge w:val="restart"/>
          </w:tcPr>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w:t>
            </w:r>
            <w:r w:rsidRPr="00AB33D1">
              <w:rPr>
                <w:rFonts w:ascii="Times New Roman" w:hAnsi="Times New Roman" w:cs="Times New Roman"/>
              </w:rPr>
              <w:lastRenderedPageBreak/>
              <w:t>которых можно привести в движение правое, левое, или оба колеса одновременно. Выпускается в двух исполнениях: левостороннего и правостороннего.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Опоры подножек регулируются по высоте и углу наклона.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съемные, откидные, регулируемые по высоте.</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регулируются по высоте в двух положениях от исходной позиции.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Передние колеса с пневматическими или цельнолитые шинами.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Задние колеса с пневматическими или цельнолитые шинами.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Возможность установки ведущих обручей, при помощи которых можно привести коляску в движение, как на правое, так и на левое колесо.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На приводном колесе многофункциональный адаптер.</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В качестве опор вращения в передних и задних колесах применены шариковые подшипники, работающие в паре со стальной втулкой.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В комплект поставки входят:</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насос: 1 шт.;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универсальный (многофункциональный) ключ </w:t>
            </w:r>
            <w:r w:rsidRPr="00AB33D1">
              <w:rPr>
                <w:rFonts w:ascii="Times New Roman" w:hAnsi="Times New Roman" w:cs="Times New Roman"/>
              </w:rPr>
              <w:lastRenderedPageBreak/>
              <w:t>для регулировки и настройки отдельных элементов коляски: 1 шт.;</w:t>
            </w:r>
          </w:p>
          <w:p w:rsidR="00C6572C" w:rsidRPr="00AB33D1" w:rsidRDefault="00C6572C" w:rsidP="00AB33D1">
            <w:pPr>
              <w:rPr>
                <w:rFonts w:ascii="Times New Roman" w:hAnsi="Times New Roman" w:cs="Times New Roman"/>
              </w:rPr>
            </w:pPr>
            <w:r w:rsidRPr="00AB33D1">
              <w:rPr>
                <w:rFonts w:ascii="Times New Roman" w:hAnsi="Times New Roman" w:cs="Times New Roman"/>
              </w:rPr>
              <w:t>- ремень безопасности.</w:t>
            </w:r>
          </w:p>
        </w:tc>
        <w:tc>
          <w:tcPr>
            <w:tcW w:w="5812" w:type="dxa"/>
          </w:tcPr>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lastRenderedPageBreak/>
              <w:t>Ширина сиденья не менее 4</w:t>
            </w:r>
            <w:r w:rsidR="00C60319" w:rsidRPr="00C60319">
              <w:rPr>
                <w:rFonts w:ascii="Times New Roman" w:hAnsi="Times New Roman" w:cs="Times New Roman"/>
              </w:rPr>
              <w:t>2</w:t>
            </w:r>
            <w:r w:rsidRPr="00AB33D1">
              <w:rPr>
                <w:rFonts w:ascii="Times New Roman" w:hAnsi="Times New Roman" w:cs="Times New Roman"/>
              </w:rPr>
              <w:t>0 мм, но не более 4</w:t>
            </w:r>
            <w:r w:rsidR="00C60319" w:rsidRPr="00C60319">
              <w:rPr>
                <w:rFonts w:ascii="Times New Roman" w:hAnsi="Times New Roman" w:cs="Times New Roman"/>
              </w:rPr>
              <w:t>3</w:t>
            </w:r>
            <w:r w:rsidRPr="00AB33D1">
              <w:rPr>
                <w:rFonts w:ascii="Times New Roman" w:hAnsi="Times New Roman" w:cs="Times New Roman"/>
              </w:rPr>
              <w:t>9 мм, 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Длина подлокотников не менее 290 мм, но не более 340 мм, </w:t>
            </w:r>
            <w:r w:rsidRPr="00AB33D1">
              <w:rPr>
                <w:rFonts w:ascii="Times New Roman" w:hAnsi="Times New Roman" w:cs="Times New Roman"/>
              </w:rPr>
              <w:lastRenderedPageBreak/>
              <w:t>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Диаметр поворотных колес не менее 180 мм, но не более 220 мм. </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4B17EC" w:rsidP="00AB33D1">
            <w:pPr>
              <w:tabs>
                <w:tab w:val="left" w:pos="6840"/>
              </w:tabs>
              <w:ind w:left="-113" w:right="-113"/>
              <w:rPr>
                <w:rFonts w:ascii="Times New Roman" w:hAnsi="Times New Roman" w:cs="Times New Roman"/>
              </w:rPr>
            </w:pPr>
            <w:r w:rsidRPr="004B17EC">
              <w:rPr>
                <w:rFonts w:ascii="Times New Roman" w:hAnsi="Times New Roman" w:cs="Times New Roman"/>
              </w:rPr>
              <w:t xml:space="preserve">- Изменение угла наклона сиденья </w:t>
            </w:r>
            <w:proofErr w:type="gramStart"/>
            <w:r w:rsidRPr="004B17EC">
              <w:rPr>
                <w:rFonts w:ascii="Times New Roman" w:hAnsi="Times New Roman" w:cs="Times New Roman"/>
              </w:rPr>
              <w:t>от</w:t>
            </w:r>
            <w:proofErr w:type="gramEnd"/>
            <w:r w:rsidRPr="004B17EC">
              <w:rPr>
                <w:rFonts w:ascii="Times New Roman" w:hAnsi="Times New Roman" w:cs="Times New Roman"/>
              </w:rPr>
              <w:t xml:space="preserve"> </w:t>
            </w:r>
            <w:proofErr w:type="gramStart"/>
            <w:r w:rsidRPr="004B17EC">
              <w:rPr>
                <w:rFonts w:ascii="Times New Roman" w:hAnsi="Times New Roman" w:cs="Times New Roman"/>
              </w:rPr>
              <w:t>минус</w:t>
            </w:r>
            <w:proofErr w:type="gramEnd"/>
            <w:r w:rsidRPr="004B17EC">
              <w:rPr>
                <w:rFonts w:ascii="Times New Roman" w:hAnsi="Times New Roman" w:cs="Times New Roman"/>
              </w:rPr>
              <w:t xml:space="preserve"> 5° до 15°;</w:t>
            </w:r>
            <w:r w:rsidR="00C6572C" w:rsidRPr="004B17EC">
              <w:rPr>
                <w:rFonts w:ascii="Times New Roman" w:hAnsi="Times New Roman" w:cs="Times New Roman"/>
              </w:rPr>
              <w:t xml:space="preserve">- </w:t>
            </w:r>
            <w:r w:rsidR="00C6572C" w:rsidRPr="00AB33D1">
              <w:rPr>
                <w:rFonts w:ascii="Times New Roman" w:hAnsi="Times New Roman" w:cs="Times New Roman"/>
              </w:rPr>
              <w:t>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351D09">
            <w:pPr>
              <w:tabs>
                <w:tab w:val="left" w:pos="6840"/>
              </w:tabs>
              <w:rPr>
                <w:rFonts w:ascii="Times New Roman" w:hAnsi="Times New Roman" w:cs="Times New Roman"/>
                <w:lang w:val="en-US"/>
              </w:rPr>
            </w:pPr>
            <w:r>
              <w:rPr>
                <w:rFonts w:ascii="Times New Roman" w:hAnsi="Times New Roman" w:cs="Times New Roman"/>
                <w:lang w:val="en-US"/>
              </w:rPr>
              <w:lastRenderedPageBreak/>
              <w:t>3</w:t>
            </w:r>
          </w:p>
        </w:tc>
      </w:tr>
      <w:tr w:rsidR="00C6572C" w:rsidRPr="00AB33D1" w:rsidTr="00C6572C">
        <w:tc>
          <w:tcPr>
            <w:tcW w:w="3227" w:type="dxa"/>
          </w:tcPr>
          <w:p w:rsidR="00C6572C" w:rsidRPr="00AB33D1" w:rsidRDefault="00B27CB1" w:rsidP="00C60319">
            <w:pPr>
              <w:rPr>
                <w:rFonts w:ascii="Times New Roman" w:hAnsi="Times New Roman" w:cs="Times New Roman"/>
              </w:rPr>
            </w:pPr>
            <w:r w:rsidRPr="00B27CB1">
              <w:rPr>
                <w:rFonts w:ascii="Times New Roman" w:hAnsi="Times New Roman" w:cs="Times New Roman"/>
              </w:rPr>
              <w:lastRenderedPageBreak/>
              <w:t>5</w:t>
            </w:r>
            <w:r w:rsidR="00C6572C">
              <w:rPr>
                <w:rFonts w:ascii="Times New Roman" w:hAnsi="Times New Roman" w:cs="Times New Roman"/>
              </w:rPr>
              <w:t>.</w:t>
            </w:r>
            <w:r w:rsidR="00C60319" w:rsidRPr="00DE1D1D">
              <w:rPr>
                <w:rFonts w:ascii="Times New Roman" w:hAnsi="Times New Roman" w:cs="Times New Roman"/>
              </w:rPr>
              <w:t>2</w:t>
            </w:r>
            <w:r w:rsidR="00C6572C"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сиденья не менее 440 мм, но не более 459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lastRenderedPageBreak/>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AB33D1">
            <w:pPr>
              <w:tabs>
                <w:tab w:val="left" w:pos="6840"/>
              </w:tabs>
              <w:rPr>
                <w:rFonts w:ascii="Times New Roman" w:hAnsi="Times New Roman" w:cs="Times New Roman"/>
                <w:lang w:val="en-US"/>
              </w:rPr>
            </w:pPr>
            <w:r>
              <w:rPr>
                <w:rFonts w:ascii="Times New Roman" w:hAnsi="Times New Roman" w:cs="Times New Roman"/>
                <w:lang w:val="en-US"/>
              </w:rPr>
              <w:lastRenderedPageBreak/>
              <w:t>6</w:t>
            </w:r>
          </w:p>
        </w:tc>
      </w:tr>
      <w:tr w:rsidR="00C6572C" w:rsidRPr="00AB33D1" w:rsidTr="00C6572C">
        <w:tc>
          <w:tcPr>
            <w:tcW w:w="3227" w:type="dxa"/>
          </w:tcPr>
          <w:p w:rsidR="00C6572C" w:rsidRPr="00AB33D1" w:rsidRDefault="00B27CB1" w:rsidP="00C60319">
            <w:pPr>
              <w:rPr>
                <w:rFonts w:ascii="Times New Roman" w:hAnsi="Times New Roman" w:cs="Times New Roman"/>
              </w:rPr>
            </w:pPr>
            <w:r w:rsidRPr="00B27CB1">
              <w:rPr>
                <w:rFonts w:ascii="Times New Roman" w:hAnsi="Times New Roman" w:cs="Times New Roman"/>
              </w:rPr>
              <w:lastRenderedPageBreak/>
              <w:t>5</w:t>
            </w:r>
            <w:r w:rsidR="00C6572C">
              <w:rPr>
                <w:rFonts w:ascii="Times New Roman" w:hAnsi="Times New Roman" w:cs="Times New Roman"/>
              </w:rPr>
              <w:t>.</w:t>
            </w:r>
            <w:r w:rsidR="00C60319" w:rsidRPr="00DE1D1D">
              <w:rPr>
                <w:rFonts w:ascii="Times New Roman" w:hAnsi="Times New Roman" w:cs="Times New Roman"/>
              </w:rPr>
              <w:t>3</w:t>
            </w:r>
            <w:r w:rsidR="00C6572C"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w:t>
            </w:r>
            <w:r w:rsidR="00C60319">
              <w:rPr>
                <w:rFonts w:ascii="Times New Roman" w:hAnsi="Times New Roman" w:cs="Times New Roman"/>
              </w:rPr>
              <w:t xml:space="preserve">я не менее 470 мм, но не более </w:t>
            </w:r>
            <w:r w:rsidR="00C60319" w:rsidRPr="00C60319">
              <w:rPr>
                <w:rFonts w:ascii="Times New Roman" w:hAnsi="Times New Roman" w:cs="Times New Roman"/>
              </w:rPr>
              <w:t>500</w:t>
            </w:r>
            <w:r w:rsidRPr="00AB33D1">
              <w:rPr>
                <w:rFonts w:ascii="Times New Roman" w:hAnsi="Times New Roman" w:cs="Times New Roman"/>
              </w:rPr>
              <w:t xml:space="preserve">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886A06" w:rsidP="00AB33D1">
            <w:pPr>
              <w:tabs>
                <w:tab w:val="left" w:pos="6840"/>
              </w:tabs>
              <w:rPr>
                <w:rFonts w:ascii="Times New Roman" w:hAnsi="Times New Roman" w:cs="Times New Roman"/>
                <w:lang w:val="en-US"/>
              </w:rPr>
            </w:pPr>
            <w:r>
              <w:rPr>
                <w:rFonts w:ascii="Times New Roman" w:hAnsi="Times New Roman" w:cs="Times New Roman"/>
                <w:lang w:val="en-US"/>
              </w:rPr>
              <w:t>4</w:t>
            </w:r>
          </w:p>
        </w:tc>
      </w:tr>
      <w:tr w:rsidR="00C6572C" w:rsidRPr="00A00B6C" w:rsidTr="00C6572C">
        <w:tc>
          <w:tcPr>
            <w:tcW w:w="3227" w:type="dxa"/>
          </w:tcPr>
          <w:p w:rsidR="00C6572C" w:rsidRPr="00A00B6C" w:rsidRDefault="00B27CB1" w:rsidP="00C60319">
            <w:pPr>
              <w:rPr>
                <w:rFonts w:ascii="Times New Roman" w:hAnsi="Times New Roman" w:cs="Times New Roman"/>
              </w:rPr>
            </w:pPr>
            <w:r w:rsidRPr="00B27CB1">
              <w:rPr>
                <w:rFonts w:ascii="Times New Roman" w:hAnsi="Times New Roman" w:cs="Times New Roman"/>
              </w:rPr>
              <w:t>6</w:t>
            </w:r>
            <w:r w:rsidR="00C6572C">
              <w:rPr>
                <w:rFonts w:ascii="Times New Roman" w:hAnsi="Times New Roman" w:cs="Times New Roman"/>
              </w:rPr>
              <w:t>.</w:t>
            </w:r>
            <w:r w:rsidR="00C6572C" w:rsidRPr="00A00B6C">
              <w:rPr>
                <w:rFonts w:ascii="Times New Roman" w:hAnsi="Times New Roman" w:cs="Times New Roman"/>
              </w:rPr>
              <w:t>1. Кресла-коляски с приводом для управления одной рукой комнатные в том числе для детей инвалидов</w:t>
            </w:r>
          </w:p>
        </w:tc>
        <w:tc>
          <w:tcPr>
            <w:tcW w:w="5103" w:type="dxa"/>
            <w:vMerge w:val="restart"/>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которых можно привести в движение правое, левое, или оба колеса одновременно. Выпускается в двух исполнениях: левостороннего и правостороннего</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lastRenderedPageBreak/>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Опоры подножек регулируются по высоте и углу наклона.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съемные, откидные, регулируемые по высоте.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регулируются по высоте в двух положениях от исходной позиции.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Передние колеса с пневматическими или цельнолитые шинами.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Задние колеса с пневматическими или цельнолитые шинами.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Возможность установки ведущих обручей, при помощи которых можно привести коляску в движение, как на правое, так и на левое колесо.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На приводном колесе многофункциональный адаптер.</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 качестве опор вращения в передних и задних колесах применены шариковые подшипники, работающие в паре со стальной втулкой.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 комплект поставки входят:</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насос: 1 шт.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00B6C" w:rsidRDefault="00C6572C" w:rsidP="00A00B6C">
            <w:pPr>
              <w:rPr>
                <w:rFonts w:ascii="Times New Roman" w:hAnsi="Times New Roman" w:cs="Times New Roman"/>
              </w:rPr>
            </w:pPr>
            <w:r w:rsidRPr="00A00B6C">
              <w:rPr>
                <w:rFonts w:ascii="Times New Roman" w:hAnsi="Times New Roman" w:cs="Times New Roman"/>
              </w:rPr>
              <w:t>- ремень безопасности</w:t>
            </w: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lastRenderedPageBreak/>
              <w:t>Ширина сиденья не менее 4</w:t>
            </w:r>
            <w:r w:rsidR="00F97A32" w:rsidRPr="00F97A32">
              <w:rPr>
                <w:rFonts w:ascii="Times New Roman" w:hAnsi="Times New Roman" w:cs="Times New Roman"/>
              </w:rPr>
              <w:t>2</w:t>
            </w:r>
            <w:r w:rsidRPr="00A00B6C">
              <w:rPr>
                <w:rFonts w:ascii="Times New Roman" w:hAnsi="Times New Roman" w:cs="Times New Roman"/>
              </w:rPr>
              <w:t>0 мм, но не более 4</w:t>
            </w:r>
            <w:r w:rsidR="00F97A32" w:rsidRPr="00F97A32">
              <w:rPr>
                <w:rFonts w:ascii="Times New Roman" w:hAnsi="Times New Roman" w:cs="Times New Roman"/>
              </w:rPr>
              <w:t>3</w:t>
            </w:r>
            <w:r w:rsidRPr="00A00B6C">
              <w:rPr>
                <w:rFonts w:ascii="Times New Roman" w:hAnsi="Times New Roman" w:cs="Times New Roman"/>
              </w:rPr>
              <w:t>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w:t>
            </w:r>
            <w:r w:rsidRPr="00A00B6C">
              <w:rPr>
                <w:rFonts w:ascii="Times New Roman" w:hAnsi="Times New Roman" w:cs="Times New Roman"/>
              </w:rPr>
              <w:lastRenderedPageBreak/>
              <w:t xml:space="preserve">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lastRenderedPageBreak/>
              <w:t>3</w:t>
            </w:r>
          </w:p>
        </w:tc>
      </w:tr>
      <w:tr w:rsidR="00C6572C" w:rsidRPr="00A00B6C" w:rsidTr="00C6572C">
        <w:tc>
          <w:tcPr>
            <w:tcW w:w="3227" w:type="dxa"/>
          </w:tcPr>
          <w:p w:rsidR="00C6572C" w:rsidRPr="00A00B6C" w:rsidRDefault="00B27CB1" w:rsidP="00F97A32">
            <w:pPr>
              <w:rPr>
                <w:rFonts w:ascii="Times New Roman" w:hAnsi="Times New Roman" w:cs="Times New Roman"/>
              </w:rPr>
            </w:pPr>
            <w:r w:rsidRPr="00B27CB1">
              <w:rPr>
                <w:rFonts w:ascii="Times New Roman" w:hAnsi="Times New Roman" w:cs="Times New Roman"/>
              </w:rPr>
              <w:lastRenderedPageBreak/>
              <w:t>6</w:t>
            </w:r>
            <w:r w:rsidR="00C6572C">
              <w:rPr>
                <w:rFonts w:ascii="Times New Roman" w:hAnsi="Times New Roman" w:cs="Times New Roman"/>
              </w:rPr>
              <w:t>.</w:t>
            </w:r>
            <w:r w:rsidR="00F97A32" w:rsidRPr="00DE1D1D">
              <w:rPr>
                <w:rFonts w:ascii="Times New Roman" w:hAnsi="Times New Roman" w:cs="Times New Roman"/>
              </w:rPr>
              <w:t>2</w:t>
            </w:r>
            <w:r w:rsidR="00C6572C" w:rsidRPr="00A00B6C">
              <w:rPr>
                <w:rFonts w:ascii="Times New Roman" w:hAnsi="Times New Roman" w:cs="Times New Roman"/>
              </w:rPr>
              <w:t>. Кресла-коляски с приводом для управления одной рукой комнатные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Ширина сиденья не менее 440 мм, но не более 459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886A06" w:rsidP="00A00B6C">
            <w:pPr>
              <w:tabs>
                <w:tab w:val="left" w:pos="6840"/>
              </w:tabs>
              <w:rPr>
                <w:rFonts w:ascii="Times New Roman" w:hAnsi="Times New Roman" w:cs="Times New Roman"/>
                <w:lang w:val="en-US"/>
              </w:rPr>
            </w:pPr>
            <w:r>
              <w:rPr>
                <w:rFonts w:ascii="Times New Roman" w:hAnsi="Times New Roman" w:cs="Times New Roman"/>
                <w:lang w:val="en-US"/>
              </w:rPr>
              <w:t>5</w:t>
            </w:r>
          </w:p>
        </w:tc>
      </w:tr>
      <w:tr w:rsidR="00C6572C" w:rsidRPr="00A00B6C" w:rsidTr="0034117D">
        <w:trPr>
          <w:trHeight w:val="6129"/>
        </w:trPr>
        <w:tc>
          <w:tcPr>
            <w:tcW w:w="3227" w:type="dxa"/>
          </w:tcPr>
          <w:p w:rsidR="00C6572C" w:rsidRPr="00A00B6C" w:rsidRDefault="00B27CB1" w:rsidP="00F97A32">
            <w:pPr>
              <w:rPr>
                <w:rFonts w:ascii="Times New Roman" w:hAnsi="Times New Roman" w:cs="Times New Roman"/>
              </w:rPr>
            </w:pPr>
            <w:r w:rsidRPr="00B27CB1">
              <w:rPr>
                <w:rFonts w:ascii="Times New Roman" w:hAnsi="Times New Roman" w:cs="Times New Roman"/>
              </w:rPr>
              <w:lastRenderedPageBreak/>
              <w:t>6</w:t>
            </w:r>
            <w:r w:rsidR="00C6572C">
              <w:rPr>
                <w:rFonts w:ascii="Times New Roman" w:hAnsi="Times New Roman" w:cs="Times New Roman"/>
              </w:rPr>
              <w:t>.</w:t>
            </w:r>
            <w:r w:rsidR="00F97A32" w:rsidRPr="00DE1D1D">
              <w:rPr>
                <w:rFonts w:ascii="Times New Roman" w:hAnsi="Times New Roman" w:cs="Times New Roman"/>
              </w:rPr>
              <w:t>3</w:t>
            </w:r>
            <w:r w:rsidR="00C6572C" w:rsidRPr="00A00B6C">
              <w:rPr>
                <w:rFonts w:ascii="Times New Roman" w:hAnsi="Times New Roman" w:cs="Times New Roman"/>
              </w:rPr>
              <w:t>. Кресла-коляски с приводом для управления одной рукой комнатные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Ширина сиденья не менее 470 мм, но не более </w:t>
            </w:r>
            <w:r w:rsidR="00B76B87" w:rsidRPr="00B76B87">
              <w:rPr>
                <w:rFonts w:ascii="Times New Roman" w:hAnsi="Times New Roman" w:cs="Times New Roman"/>
              </w:rPr>
              <w:t>500</w:t>
            </w:r>
            <w:r w:rsidRPr="00A00B6C">
              <w:rPr>
                <w:rFonts w:ascii="Times New Roman" w:hAnsi="Times New Roman" w:cs="Times New Roman"/>
              </w:rPr>
              <w:t xml:space="preserve">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77676C" w:rsidTr="0077676C">
        <w:trPr>
          <w:trHeight w:val="549"/>
        </w:trPr>
        <w:tc>
          <w:tcPr>
            <w:tcW w:w="14142" w:type="dxa"/>
            <w:gridSpan w:val="3"/>
          </w:tcPr>
          <w:p w:rsidR="0077676C" w:rsidRPr="0077676C" w:rsidRDefault="0077676C" w:rsidP="00C4295B">
            <w:pPr>
              <w:rPr>
                <w:rFonts w:ascii="Times New Roman" w:hAnsi="Times New Roman" w:cs="Times New Roman"/>
              </w:rPr>
            </w:pPr>
            <w:r>
              <w:rPr>
                <w:rFonts w:ascii="Times New Roman" w:hAnsi="Times New Roman" w:cs="Times New Roman"/>
              </w:rPr>
              <w:t>ИТОГО</w:t>
            </w:r>
          </w:p>
        </w:tc>
        <w:tc>
          <w:tcPr>
            <w:tcW w:w="850" w:type="dxa"/>
          </w:tcPr>
          <w:p w:rsidR="00CC4D44" w:rsidRPr="007617D5" w:rsidRDefault="007617D5" w:rsidP="00B27CB1">
            <w:pPr>
              <w:rPr>
                <w:rFonts w:ascii="Times New Roman" w:hAnsi="Times New Roman" w:cs="Times New Roman"/>
              </w:rPr>
            </w:pPr>
            <w:r>
              <w:rPr>
                <w:rFonts w:ascii="Times New Roman" w:hAnsi="Times New Roman" w:cs="Times New Roman"/>
              </w:rPr>
              <w:t>584</w:t>
            </w:r>
            <w:bookmarkStart w:id="0" w:name="_GoBack"/>
            <w:bookmarkEnd w:id="0"/>
          </w:p>
        </w:tc>
      </w:tr>
    </w:tbl>
    <w:p w:rsidR="00230087" w:rsidRPr="00BB1258" w:rsidRDefault="00230087" w:rsidP="00230087">
      <w:pPr>
        <w:ind w:firstLine="708"/>
        <w:jc w:val="both"/>
        <w:rPr>
          <w:rFonts w:ascii="Times New Roman" w:hAnsi="Times New Roman" w:cs="Times New Roman"/>
          <w:sz w:val="26"/>
          <w:szCs w:val="26"/>
        </w:rPr>
      </w:pPr>
      <w:r w:rsidRPr="00BB1258">
        <w:rPr>
          <w:rFonts w:ascii="Times New Roman" w:hAnsi="Times New Roman" w:cs="Times New Roman"/>
          <w:sz w:val="26"/>
          <w:szCs w:val="26"/>
        </w:rPr>
        <w:t>Показатель «Грузоподъёмность» сформирован из фактической потребности получателей колясок на основании обращений</w:t>
      </w:r>
    </w:p>
    <w:p w:rsidR="0038624A" w:rsidRPr="00A944D9" w:rsidRDefault="0038624A" w:rsidP="00A944D9">
      <w:pPr>
        <w:spacing w:after="0"/>
        <w:ind w:firstLine="708"/>
        <w:jc w:val="both"/>
        <w:rPr>
          <w:rFonts w:ascii="Times New Roman" w:hAnsi="Times New Roman" w:cs="Times New Roman"/>
          <w:sz w:val="26"/>
          <w:szCs w:val="26"/>
        </w:rPr>
      </w:pPr>
      <w:r w:rsidRPr="00A944D9">
        <w:rPr>
          <w:rFonts w:ascii="Times New Roman" w:hAnsi="Times New Roman" w:cs="Times New Roman"/>
          <w:sz w:val="26"/>
          <w:szCs w:val="26"/>
        </w:rPr>
        <w:t xml:space="preserve">Срок пользования товаром устанавливается в соответствии с Приказом Минтруда России от </w:t>
      </w:r>
      <w:r w:rsidR="0030113C">
        <w:rPr>
          <w:rFonts w:ascii="Times New Roman" w:hAnsi="Times New Roman" w:cs="Times New Roman"/>
          <w:sz w:val="26"/>
          <w:szCs w:val="26"/>
        </w:rPr>
        <w:t>13</w:t>
      </w:r>
      <w:r w:rsidRPr="00A944D9">
        <w:rPr>
          <w:rFonts w:ascii="Times New Roman" w:hAnsi="Times New Roman" w:cs="Times New Roman"/>
          <w:sz w:val="26"/>
          <w:szCs w:val="26"/>
        </w:rPr>
        <w:t>.0</w:t>
      </w:r>
      <w:r w:rsidR="0030113C">
        <w:rPr>
          <w:rFonts w:ascii="Times New Roman" w:hAnsi="Times New Roman" w:cs="Times New Roman"/>
          <w:sz w:val="26"/>
          <w:szCs w:val="26"/>
        </w:rPr>
        <w:t>2</w:t>
      </w:r>
      <w:r w:rsidRPr="00A944D9">
        <w:rPr>
          <w:rFonts w:ascii="Times New Roman" w:hAnsi="Times New Roman" w:cs="Times New Roman"/>
          <w:sz w:val="26"/>
          <w:szCs w:val="26"/>
        </w:rPr>
        <w:t>.201</w:t>
      </w:r>
      <w:r w:rsidR="0030113C">
        <w:rPr>
          <w:rFonts w:ascii="Times New Roman" w:hAnsi="Times New Roman" w:cs="Times New Roman"/>
          <w:sz w:val="26"/>
          <w:szCs w:val="26"/>
        </w:rPr>
        <w:t>8</w:t>
      </w:r>
      <w:r w:rsidRPr="00A944D9">
        <w:rPr>
          <w:rFonts w:ascii="Times New Roman" w:hAnsi="Times New Roman" w:cs="Times New Roman"/>
          <w:sz w:val="26"/>
          <w:szCs w:val="26"/>
        </w:rPr>
        <w:t xml:space="preserve"> г. № </w:t>
      </w:r>
      <w:r w:rsidR="0030113C">
        <w:rPr>
          <w:rFonts w:ascii="Times New Roman" w:hAnsi="Times New Roman" w:cs="Times New Roman"/>
          <w:sz w:val="26"/>
          <w:szCs w:val="26"/>
        </w:rPr>
        <w:t>8</w:t>
      </w:r>
      <w:r w:rsidRPr="00A944D9">
        <w:rPr>
          <w:rFonts w:ascii="Times New Roman" w:hAnsi="Times New Roman" w:cs="Times New Roman"/>
          <w:sz w:val="26"/>
          <w:szCs w:val="26"/>
        </w:rPr>
        <w:t>5н "Об утверждении сроков пользования техническими средствами реабилитации, протезами и протезно-ортопедическими изделиями до их замены".</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соответствовать требованиям следующих нормативных документов:</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Р 50444-92 «Приборы, аппараты и оборудование медицинские общие технические условия» (Разд. 3,4)». </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51083-2015 «Национальный стандарт Российской Федерации кресла-коляски общие технические условия».</w:t>
      </w:r>
      <w:r w:rsidR="00B77CD7">
        <w:rPr>
          <w:rStyle w:val="ad"/>
          <w:rFonts w:ascii="Times New Roman" w:hAnsi="Times New Roman" w:cs="Times New Roman"/>
          <w:sz w:val="26"/>
          <w:szCs w:val="26"/>
        </w:rPr>
        <w:footnoteReference w:id="1"/>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ISO 10993-1-2011 «Изделия медицинские. Оценка биологического действия медицинских изделий. Часть 1. Оценка и исследования»;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10993-5-2011 «Изделия медицинские. Оценка биологического действия медицинских изделий. Часть 5. Исследования на </w:t>
      </w:r>
      <w:proofErr w:type="spellStart"/>
      <w:r w:rsidRPr="00A944D9">
        <w:rPr>
          <w:rFonts w:ascii="Times New Roman" w:hAnsi="Times New Roman" w:cs="Times New Roman"/>
          <w:sz w:val="26"/>
          <w:szCs w:val="26"/>
        </w:rPr>
        <w:t>цитотоксичность</w:t>
      </w:r>
      <w:proofErr w:type="spellEnd"/>
      <w:r w:rsidRPr="00A944D9">
        <w:rPr>
          <w:rFonts w:ascii="Times New Roman" w:hAnsi="Times New Roman" w:cs="Times New Roman"/>
          <w:sz w:val="26"/>
          <w:szCs w:val="26"/>
        </w:rPr>
        <w:t xml:space="preserve">: методы </w:t>
      </w:r>
      <w:proofErr w:type="spellStart"/>
      <w:r w:rsidRPr="00A944D9">
        <w:rPr>
          <w:rFonts w:ascii="Times New Roman" w:hAnsi="Times New Roman" w:cs="Times New Roman"/>
          <w:sz w:val="26"/>
          <w:szCs w:val="26"/>
        </w:rPr>
        <w:t>in</w:t>
      </w:r>
      <w:proofErr w:type="spellEnd"/>
      <w:r w:rsidRPr="00A944D9">
        <w:rPr>
          <w:rFonts w:ascii="Times New Roman" w:hAnsi="Times New Roman" w:cs="Times New Roman"/>
          <w:sz w:val="26"/>
          <w:szCs w:val="26"/>
        </w:rPr>
        <w:t xml:space="preserve"> </w:t>
      </w:r>
      <w:proofErr w:type="spellStart"/>
      <w:r w:rsidRPr="00A944D9">
        <w:rPr>
          <w:rFonts w:ascii="Times New Roman" w:hAnsi="Times New Roman" w:cs="Times New Roman"/>
          <w:sz w:val="26"/>
          <w:szCs w:val="26"/>
        </w:rPr>
        <w:t>vitro</w:t>
      </w:r>
      <w:proofErr w:type="spellEnd"/>
      <w:r w:rsidRPr="00A944D9">
        <w:rPr>
          <w:rFonts w:ascii="Times New Roman" w:hAnsi="Times New Roman" w:cs="Times New Roman"/>
          <w:sz w:val="26"/>
          <w:szCs w:val="26"/>
        </w:rPr>
        <w:t xml:space="preserve">»;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38624A"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ГОСТ Р 52770-20</w:t>
      </w:r>
      <w:r w:rsidR="005C0C96" w:rsidRPr="005C0C96">
        <w:rPr>
          <w:rFonts w:ascii="Times New Roman" w:hAnsi="Times New Roman" w:cs="Times New Roman"/>
          <w:sz w:val="26"/>
          <w:szCs w:val="26"/>
        </w:rPr>
        <w:t>16</w:t>
      </w:r>
      <w:r w:rsidRPr="00A944D9">
        <w:rPr>
          <w:rFonts w:ascii="Times New Roman" w:hAnsi="Times New Roman" w:cs="Times New Roman"/>
          <w:sz w:val="26"/>
          <w:szCs w:val="26"/>
        </w:rPr>
        <w:t xml:space="preserve"> «Изделия медицинские. Требования безопасности. Методы санитарно-химических и токсикологических испытаний».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На каждой кресле-коляске должна быть табличка, выполненная по 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товарный знак предприятия-изготовителя;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типа (модели) кресло - коляски;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технических условий;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дата изготовления (год, месяц);</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надпись «Сделано в России» или страна-изготовитель;</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знак соответствия при обязательной сертификации в законодательно регулируемой сфере, если это определено системой сертификации.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Эргономика кресла-коляски должна обеспечивать удобное размещение в нем пользователя и свободу движений последнего при перемещениях.</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 коляска должна быть оборудована системой торможения, </w:t>
      </w:r>
      <w:r w:rsidRPr="00A944D9">
        <w:rPr>
          <w:rFonts w:ascii="Times New Roman" w:hAnsi="Times New Roman" w:cs="Times New Roman"/>
          <w:sz w:val="26"/>
          <w:szCs w:val="26"/>
        </w:rPr>
        <w:lastRenderedPageBreak/>
        <w:t xml:space="preserve">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Кресл</w:t>
      </w:r>
      <w:proofErr w:type="gramStart"/>
      <w:r w:rsidRPr="00A944D9">
        <w:rPr>
          <w:rFonts w:ascii="Times New Roman" w:hAnsi="Times New Roman" w:cs="Times New Roman"/>
          <w:sz w:val="26"/>
          <w:szCs w:val="26"/>
        </w:rPr>
        <w:t>а-</w:t>
      </w:r>
      <w:proofErr w:type="gramEnd"/>
      <w:r w:rsidRPr="00A944D9">
        <w:rPr>
          <w:rFonts w:ascii="Times New Roman" w:hAnsi="Times New Roman" w:cs="Times New Roman"/>
          <w:sz w:val="26"/>
          <w:szCs w:val="26"/>
        </w:rPr>
        <w:t xml:space="preserve">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выступов и статических нагрузок.</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            Гарантийный срок: 24 месяца со дня подписания Поставщиком и Получателем Акта сдачи-приемки товара Получателем.</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Необходимым условием при выдачи товара является соответствие используемых в конструкции товара материалов ГОСТу Р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Р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комплект кресло - коляски должна входить эксплуатационная документация.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Упаковка кресла-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38624A" w:rsidRPr="00A944D9" w:rsidRDefault="0038624A" w:rsidP="00A944D9">
      <w:pPr>
        <w:keepNext/>
        <w:widowControl w:val="0"/>
        <w:tabs>
          <w:tab w:val="left" w:pos="567"/>
        </w:tabs>
        <w:spacing w:after="0"/>
        <w:ind w:firstLine="567"/>
        <w:jc w:val="both"/>
        <w:rPr>
          <w:rFonts w:ascii="Times New Roman" w:hAnsi="Times New Roman" w:cs="Times New Roman"/>
          <w:color w:val="000000"/>
          <w:sz w:val="26"/>
          <w:szCs w:val="26"/>
        </w:rPr>
      </w:pPr>
      <w:r w:rsidRPr="00A944D9">
        <w:rPr>
          <w:rFonts w:ascii="Times New Roman" w:hAnsi="Times New Roman" w:cs="Times New Roman"/>
          <w:sz w:val="26"/>
          <w:szCs w:val="26"/>
        </w:rPr>
        <w:lastRenderedPageBreak/>
        <w:tab/>
      </w:r>
      <w:r w:rsidRPr="00A944D9">
        <w:rPr>
          <w:rFonts w:ascii="Times New Roman" w:hAnsi="Times New Roman" w:cs="Times New Roman"/>
          <w:b/>
          <w:sz w:val="26"/>
          <w:szCs w:val="26"/>
        </w:rPr>
        <w:t>Место поставки товара</w:t>
      </w:r>
      <w:r w:rsidRPr="00A944D9">
        <w:rPr>
          <w:rFonts w:ascii="Times New Roman" w:hAnsi="Times New Roman" w:cs="Times New Roman"/>
          <w:sz w:val="26"/>
          <w:szCs w:val="26"/>
        </w:rPr>
        <w:t xml:space="preserve">: </w:t>
      </w:r>
      <w:r w:rsidRPr="00A944D9">
        <w:rPr>
          <w:rFonts w:ascii="Times New Roman" w:hAnsi="Times New Roman" w:cs="Times New Roman"/>
          <w:color w:val="000000"/>
          <w:sz w:val="26"/>
          <w:szCs w:val="26"/>
        </w:rPr>
        <w:t>осуществляется по выбору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rPr>
      </w:pPr>
      <w:r w:rsidRPr="00A944D9">
        <w:rPr>
          <w:rFonts w:ascii="Times New Roman" w:hAnsi="Times New Roman"/>
          <w:color w:val="000000"/>
          <w:sz w:val="26"/>
          <w:szCs w:val="26"/>
          <w:lang w:eastAsia="ru-RU"/>
        </w:rPr>
        <w:t>- по месту жительства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 по месту нахождения Поставщика.</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Поставщик обязан согласовать с Получателем место поставки Товара.</w:t>
      </w:r>
    </w:p>
    <w:p w:rsidR="0038624A" w:rsidRPr="00A944D9" w:rsidRDefault="0038624A" w:rsidP="00A944D9">
      <w:pPr>
        <w:pStyle w:val="a4"/>
        <w:ind w:firstLine="567"/>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38624A" w:rsidRPr="00A944D9" w:rsidRDefault="0038624A" w:rsidP="00A944D9">
      <w:pPr>
        <w:spacing w:after="0"/>
        <w:ind w:firstLine="709"/>
        <w:jc w:val="both"/>
        <w:rPr>
          <w:rFonts w:ascii="Times New Roman" w:hAnsi="Times New Roman" w:cs="Times New Roman"/>
          <w:b/>
          <w:bCs/>
          <w:sz w:val="26"/>
          <w:szCs w:val="26"/>
        </w:rPr>
      </w:pPr>
      <w:r w:rsidRPr="00A944D9">
        <w:rPr>
          <w:rFonts w:ascii="Times New Roman" w:hAnsi="Times New Roman" w:cs="Times New Roman"/>
          <w:sz w:val="26"/>
          <w:szCs w:val="26"/>
        </w:rPr>
        <w:t xml:space="preserve">Срок поставки товара до Получателя </w:t>
      </w:r>
      <w:r w:rsidR="005C0C96">
        <w:rPr>
          <w:rFonts w:ascii="Times New Roman" w:hAnsi="Times New Roman" w:cs="Times New Roman"/>
          <w:sz w:val="26"/>
          <w:szCs w:val="26"/>
        </w:rPr>
        <w:t>в течение 30 календарных дней с момента обращения Получателя к Поставщику с направлением выданным Заказчиком.</w:t>
      </w:r>
    </w:p>
    <w:p w:rsidR="0038624A" w:rsidRPr="00E410CB" w:rsidRDefault="0038624A" w:rsidP="0038624A">
      <w:pPr>
        <w:suppressAutoHyphens/>
        <w:spacing w:after="0" w:line="240" w:lineRule="auto"/>
        <w:rPr>
          <w:rFonts w:ascii="Times New Roman" w:eastAsia="Times New Roman" w:hAnsi="Times New Roman" w:cs="Times New Roman"/>
          <w:sz w:val="24"/>
          <w:szCs w:val="24"/>
          <w:lang w:eastAsia="ar-SA"/>
        </w:rPr>
      </w:pPr>
    </w:p>
    <w:p w:rsidR="00AB33D1" w:rsidRPr="000A7B67" w:rsidRDefault="00AB33D1">
      <w:pPr>
        <w:rPr>
          <w:rFonts w:ascii="Times New Roman" w:hAnsi="Times New Roman" w:cs="Times New Roman"/>
        </w:rPr>
      </w:pPr>
    </w:p>
    <w:sectPr w:rsidR="00AB33D1" w:rsidRPr="000A7B67" w:rsidSect="003F7CDC">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B1" w:rsidRDefault="00B27CB1" w:rsidP="00B10C9B">
      <w:pPr>
        <w:spacing w:after="0" w:line="240" w:lineRule="auto"/>
      </w:pPr>
      <w:r>
        <w:separator/>
      </w:r>
    </w:p>
  </w:endnote>
  <w:endnote w:type="continuationSeparator" w:id="0">
    <w:p w:rsidR="00B27CB1" w:rsidRDefault="00B27CB1"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52787"/>
      <w:docPartObj>
        <w:docPartGallery w:val="Page Numbers (Bottom of Page)"/>
        <w:docPartUnique/>
      </w:docPartObj>
    </w:sdtPr>
    <w:sdtEndPr/>
    <w:sdtContent>
      <w:p w:rsidR="00B27CB1" w:rsidRDefault="00B27CB1">
        <w:pPr>
          <w:pStyle w:val="a9"/>
          <w:jc w:val="right"/>
        </w:pPr>
        <w:r>
          <w:fldChar w:fldCharType="begin"/>
        </w:r>
        <w:r>
          <w:instrText>PAGE   \* MERGEFORMAT</w:instrText>
        </w:r>
        <w:r>
          <w:fldChar w:fldCharType="separate"/>
        </w:r>
        <w:r w:rsidR="007617D5">
          <w:rPr>
            <w:noProof/>
          </w:rPr>
          <w:t>11</w:t>
        </w:r>
        <w:r>
          <w:fldChar w:fldCharType="end"/>
        </w:r>
      </w:p>
    </w:sdtContent>
  </w:sdt>
  <w:p w:rsidR="00B27CB1" w:rsidRDefault="00B27C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B1" w:rsidRDefault="00B27CB1" w:rsidP="00B10C9B">
      <w:pPr>
        <w:spacing w:after="0" w:line="240" w:lineRule="auto"/>
      </w:pPr>
      <w:r>
        <w:separator/>
      </w:r>
    </w:p>
  </w:footnote>
  <w:footnote w:type="continuationSeparator" w:id="0">
    <w:p w:rsidR="00B27CB1" w:rsidRDefault="00B27CB1" w:rsidP="00B10C9B">
      <w:pPr>
        <w:spacing w:after="0" w:line="240" w:lineRule="auto"/>
      </w:pPr>
      <w:r>
        <w:continuationSeparator/>
      </w:r>
    </w:p>
  </w:footnote>
  <w:footnote w:id="1">
    <w:p w:rsidR="00B77CD7" w:rsidRPr="00117C1F" w:rsidRDefault="00B77CD7" w:rsidP="00B77CD7">
      <w:pPr>
        <w:pStyle w:val="a4"/>
        <w:rPr>
          <w:rFonts w:ascii="Times New Roman" w:hAnsi="Times New Roman"/>
          <w:b/>
          <w:sz w:val="24"/>
          <w:szCs w:val="24"/>
        </w:rPr>
      </w:pPr>
      <w:r>
        <w:rPr>
          <w:rStyle w:val="ad"/>
        </w:rPr>
        <w:footnoteRef/>
      </w:r>
      <w:r>
        <w:t xml:space="preserve"> </w:t>
      </w:r>
      <w:r w:rsidRPr="00117C1F">
        <w:rPr>
          <w:rStyle w:val="ad"/>
          <w:rFonts w:ascii="Times New Roman" w:hAnsi="Times New Roman"/>
          <w:b/>
          <w:sz w:val="24"/>
          <w:szCs w:val="24"/>
        </w:rPr>
        <w:footnoteRef/>
      </w:r>
      <w:r w:rsidRPr="00117C1F">
        <w:rPr>
          <w:rFonts w:ascii="Times New Roman" w:hAnsi="Times New Roman"/>
          <w:b/>
          <w:sz w:val="24"/>
          <w:szCs w:val="24"/>
        </w:rPr>
        <w:t xml:space="preserve"> Обоснование использования иных показателей (п.2 ч.1 ст. 33 Закона о контрактной системе): </w:t>
      </w:r>
    </w:p>
    <w:p w:rsidR="00B77CD7" w:rsidRPr="00117C1F" w:rsidRDefault="00B77CD7" w:rsidP="00B77CD7">
      <w:pPr>
        <w:pStyle w:val="a4"/>
        <w:ind w:firstLine="567"/>
        <w:rPr>
          <w:rFonts w:ascii="Times New Roman" w:hAnsi="Times New Roman"/>
          <w:sz w:val="24"/>
          <w:szCs w:val="24"/>
        </w:rPr>
      </w:pPr>
      <w:r w:rsidRPr="00117C1F">
        <w:rPr>
          <w:rFonts w:ascii="Times New Roman" w:hAnsi="Times New Roman"/>
          <w:sz w:val="24"/>
          <w:szCs w:val="24"/>
        </w:rPr>
        <w:t xml:space="preserve">ГОСТ </w:t>
      </w:r>
      <w:proofErr w:type="gramStart"/>
      <w:r w:rsidRPr="00117C1F">
        <w:rPr>
          <w:rFonts w:ascii="Times New Roman" w:hAnsi="Times New Roman"/>
          <w:sz w:val="24"/>
          <w:szCs w:val="24"/>
        </w:rPr>
        <w:t>Р</w:t>
      </w:r>
      <w:proofErr w:type="gramEnd"/>
      <w:r w:rsidRPr="00117C1F">
        <w:rPr>
          <w:rFonts w:ascii="Times New Roman" w:hAnsi="Times New Roman"/>
          <w:sz w:val="24"/>
          <w:szCs w:val="24"/>
        </w:rPr>
        <w:t xml:space="preserve"> 51083-2015 «Национальный стандарт Российской Федерации кресла-коляски общие технические условия» распространяется на кресла-коляски с ручным приводом, предназначенные для передвижения пользователей массой, не превышающей 100 кг, внутри и вне помещений, приводимые в движение и управляемые пользователем самостоятельно или сопровождающим его лицом</w:t>
      </w:r>
    </w:p>
    <w:p w:rsidR="00B77CD7" w:rsidRPr="00117C1F" w:rsidRDefault="00B77CD7" w:rsidP="00B77CD7">
      <w:pPr>
        <w:pStyle w:val="a4"/>
        <w:ind w:firstLine="567"/>
        <w:rPr>
          <w:rFonts w:ascii="Times New Roman" w:hAnsi="Times New Roman"/>
          <w:sz w:val="24"/>
          <w:szCs w:val="24"/>
        </w:rPr>
      </w:pPr>
      <w:r w:rsidRPr="00117C1F">
        <w:rPr>
          <w:rFonts w:ascii="Times New Roman" w:hAnsi="Times New Roman"/>
          <w:sz w:val="24"/>
          <w:szCs w:val="24"/>
        </w:rPr>
        <w:t>В техническом задании настоящей документации показатель «Грузоподъёмность» отличается от показателя, установленного в ГОСТе в связи с тем, что показатель «Грузоподъёмность» сформирован из фактической потребности получателей колясок на основании обращений и рекомендаций в программе реабилитации инвалидов.</w:t>
      </w:r>
      <w:r>
        <w:rPr>
          <w:rStyle w:val="ad"/>
          <w:rFonts w:ascii="Times New Roman" w:hAnsi="Times New Roman"/>
          <w:sz w:val="24"/>
          <w:szCs w:val="24"/>
        </w:rPr>
        <w:footnoteRef/>
      </w:r>
    </w:p>
    <w:p w:rsidR="00B77CD7" w:rsidRDefault="00B77CD7">
      <w:pPr>
        <w:pStyle w:val="af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C3"/>
    <w:rsid w:val="000361C3"/>
    <w:rsid w:val="0006729E"/>
    <w:rsid w:val="000747DB"/>
    <w:rsid w:val="000A7B67"/>
    <w:rsid w:val="00131414"/>
    <w:rsid w:val="0014521B"/>
    <w:rsid w:val="001B28A7"/>
    <w:rsid w:val="001D5F93"/>
    <w:rsid w:val="001E5557"/>
    <w:rsid w:val="00230087"/>
    <w:rsid w:val="00254963"/>
    <w:rsid w:val="00254FB0"/>
    <w:rsid w:val="002E4EFC"/>
    <w:rsid w:val="0030113C"/>
    <w:rsid w:val="0034117D"/>
    <w:rsid w:val="00345458"/>
    <w:rsid w:val="00351D09"/>
    <w:rsid w:val="0038624A"/>
    <w:rsid w:val="003C5B75"/>
    <w:rsid w:val="003F7CDC"/>
    <w:rsid w:val="004565D2"/>
    <w:rsid w:val="004570C4"/>
    <w:rsid w:val="0048247E"/>
    <w:rsid w:val="0049698E"/>
    <w:rsid w:val="004A61EF"/>
    <w:rsid w:val="004B17EC"/>
    <w:rsid w:val="004E547E"/>
    <w:rsid w:val="004F3645"/>
    <w:rsid w:val="004F5B4B"/>
    <w:rsid w:val="00522847"/>
    <w:rsid w:val="005C0C96"/>
    <w:rsid w:val="006007DB"/>
    <w:rsid w:val="006B04A4"/>
    <w:rsid w:val="007563FE"/>
    <w:rsid w:val="007617D5"/>
    <w:rsid w:val="0077676C"/>
    <w:rsid w:val="00783B0F"/>
    <w:rsid w:val="007905C3"/>
    <w:rsid w:val="007A0504"/>
    <w:rsid w:val="007B5C75"/>
    <w:rsid w:val="007D4C18"/>
    <w:rsid w:val="008030E3"/>
    <w:rsid w:val="00812050"/>
    <w:rsid w:val="00816E84"/>
    <w:rsid w:val="00833763"/>
    <w:rsid w:val="00886A06"/>
    <w:rsid w:val="00926113"/>
    <w:rsid w:val="00A00B6C"/>
    <w:rsid w:val="00A90597"/>
    <w:rsid w:val="00A944D9"/>
    <w:rsid w:val="00AB33D1"/>
    <w:rsid w:val="00AB55AF"/>
    <w:rsid w:val="00AF46AD"/>
    <w:rsid w:val="00B10C9B"/>
    <w:rsid w:val="00B27CB1"/>
    <w:rsid w:val="00B76B87"/>
    <w:rsid w:val="00B77CD7"/>
    <w:rsid w:val="00B811C2"/>
    <w:rsid w:val="00B861A8"/>
    <w:rsid w:val="00C4295B"/>
    <w:rsid w:val="00C5721B"/>
    <w:rsid w:val="00C60319"/>
    <w:rsid w:val="00C6572C"/>
    <w:rsid w:val="00C66377"/>
    <w:rsid w:val="00CC4D44"/>
    <w:rsid w:val="00D2364C"/>
    <w:rsid w:val="00D34B7F"/>
    <w:rsid w:val="00D7797D"/>
    <w:rsid w:val="00D93A73"/>
    <w:rsid w:val="00DE1D1D"/>
    <w:rsid w:val="00DE56F0"/>
    <w:rsid w:val="00DF7FE8"/>
    <w:rsid w:val="00E749E8"/>
    <w:rsid w:val="00EA66C3"/>
    <w:rsid w:val="00F120DA"/>
    <w:rsid w:val="00F213A8"/>
    <w:rsid w:val="00F405B8"/>
    <w:rsid w:val="00F862AC"/>
    <w:rsid w:val="00F9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character" w:styleId="ad">
    <w:name w:val="footnote reference"/>
    <w:basedOn w:val="a0"/>
    <w:uiPriority w:val="99"/>
    <w:semiHidden/>
    <w:unhideWhenUsed/>
    <w:rsid w:val="00B77CD7"/>
    <w:rPr>
      <w:vertAlign w:val="superscript"/>
    </w:rPr>
  </w:style>
  <w:style w:type="paragraph" w:styleId="ae">
    <w:name w:val="endnote text"/>
    <w:basedOn w:val="a"/>
    <w:link w:val="af"/>
    <w:uiPriority w:val="99"/>
    <w:semiHidden/>
    <w:unhideWhenUsed/>
    <w:rsid w:val="00B77CD7"/>
    <w:pPr>
      <w:spacing w:after="0" w:line="240" w:lineRule="auto"/>
    </w:pPr>
    <w:rPr>
      <w:sz w:val="20"/>
      <w:szCs w:val="20"/>
    </w:rPr>
  </w:style>
  <w:style w:type="character" w:customStyle="1" w:styleId="af">
    <w:name w:val="Текст концевой сноски Знак"/>
    <w:basedOn w:val="a0"/>
    <w:link w:val="ae"/>
    <w:uiPriority w:val="99"/>
    <w:semiHidden/>
    <w:rsid w:val="00B77CD7"/>
    <w:rPr>
      <w:sz w:val="20"/>
      <w:szCs w:val="20"/>
    </w:rPr>
  </w:style>
  <w:style w:type="character" w:styleId="af0">
    <w:name w:val="endnote reference"/>
    <w:basedOn w:val="a0"/>
    <w:uiPriority w:val="99"/>
    <w:semiHidden/>
    <w:unhideWhenUsed/>
    <w:rsid w:val="00B77CD7"/>
    <w:rPr>
      <w:vertAlign w:val="superscript"/>
    </w:rPr>
  </w:style>
  <w:style w:type="paragraph" w:styleId="af1">
    <w:name w:val="footnote text"/>
    <w:basedOn w:val="a"/>
    <w:link w:val="af2"/>
    <w:uiPriority w:val="99"/>
    <w:semiHidden/>
    <w:unhideWhenUsed/>
    <w:rsid w:val="00B77CD7"/>
    <w:pPr>
      <w:spacing w:after="0" w:line="240" w:lineRule="auto"/>
    </w:pPr>
    <w:rPr>
      <w:sz w:val="20"/>
      <w:szCs w:val="20"/>
    </w:rPr>
  </w:style>
  <w:style w:type="character" w:customStyle="1" w:styleId="af2">
    <w:name w:val="Текст сноски Знак"/>
    <w:basedOn w:val="a0"/>
    <w:link w:val="af1"/>
    <w:uiPriority w:val="99"/>
    <w:semiHidden/>
    <w:rsid w:val="00B77C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character" w:styleId="ad">
    <w:name w:val="footnote reference"/>
    <w:basedOn w:val="a0"/>
    <w:uiPriority w:val="99"/>
    <w:semiHidden/>
    <w:unhideWhenUsed/>
    <w:rsid w:val="00B77CD7"/>
    <w:rPr>
      <w:vertAlign w:val="superscript"/>
    </w:rPr>
  </w:style>
  <w:style w:type="paragraph" w:styleId="ae">
    <w:name w:val="endnote text"/>
    <w:basedOn w:val="a"/>
    <w:link w:val="af"/>
    <w:uiPriority w:val="99"/>
    <w:semiHidden/>
    <w:unhideWhenUsed/>
    <w:rsid w:val="00B77CD7"/>
    <w:pPr>
      <w:spacing w:after="0" w:line="240" w:lineRule="auto"/>
    </w:pPr>
    <w:rPr>
      <w:sz w:val="20"/>
      <w:szCs w:val="20"/>
    </w:rPr>
  </w:style>
  <w:style w:type="character" w:customStyle="1" w:styleId="af">
    <w:name w:val="Текст концевой сноски Знак"/>
    <w:basedOn w:val="a0"/>
    <w:link w:val="ae"/>
    <w:uiPriority w:val="99"/>
    <w:semiHidden/>
    <w:rsid w:val="00B77CD7"/>
    <w:rPr>
      <w:sz w:val="20"/>
      <w:szCs w:val="20"/>
    </w:rPr>
  </w:style>
  <w:style w:type="character" w:styleId="af0">
    <w:name w:val="endnote reference"/>
    <w:basedOn w:val="a0"/>
    <w:uiPriority w:val="99"/>
    <w:semiHidden/>
    <w:unhideWhenUsed/>
    <w:rsid w:val="00B77CD7"/>
    <w:rPr>
      <w:vertAlign w:val="superscript"/>
    </w:rPr>
  </w:style>
  <w:style w:type="paragraph" w:styleId="af1">
    <w:name w:val="footnote text"/>
    <w:basedOn w:val="a"/>
    <w:link w:val="af2"/>
    <w:uiPriority w:val="99"/>
    <w:semiHidden/>
    <w:unhideWhenUsed/>
    <w:rsid w:val="00B77CD7"/>
    <w:pPr>
      <w:spacing w:after="0" w:line="240" w:lineRule="auto"/>
    </w:pPr>
    <w:rPr>
      <w:sz w:val="20"/>
      <w:szCs w:val="20"/>
    </w:rPr>
  </w:style>
  <w:style w:type="character" w:customStyle="1" w:styleId="af2">
    <w:name w:val="Текст сноски Знак"/>
    <w:basedOn w:val="a0"/>
    <w:link w:val="af1"/>
    <w:uiPriority w:val="99"/>
    <w:semiHidden/>
    <w:rsid w:val="00B77C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34D7-0B0B-4D14-A030-A7FBDFC3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15</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18600326</dc:creator>
  <cp:keywords/>
  <dc:description/>
  <cp:lastModifiedBy>18600326</cp:lastModifiedBy>
  <cp:revision>25</cp:revision>
  <cp:lastPrinted>2018-06-07T11:01:00Z</cp:lastPrinted>
  <dcterms:created xsi:type="dcterms:W3CDTF">2018-05-21T12:09:00Z</dcterms:created>
  <dcterms:modified xsi:type="dcterms:W3CDTF">2018-08-08T05:08:00Z</dcterms:modified>
</cp:coreProperties>
</file>