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DF" w:rsidRDefault="001116DF" w:rsidP="001116DF">
      <w:pPr>
        <w:keepNext/>
        <w:keepLines/>
        <w:suppressAutoHyphens w:val="0"/>
        <w:autoSpaceDE w:val="0"/>
        <w:jc w:val="center"/>
        <w:rPr>
          <w:rFonts w:eastAsia="Andale Sans UI"/>
          <w:b/>
        </w:rPr>
      </w:pPr>
      <w:r>
        <w:rPr>
          <w:rFonts w:eastAsia="Andale Sans UI"/>
          <w:b/>
        </w:rPr>
        <w:t xml:space="preserve">Техническое задание </w:t>
      </w:r>
    </w:p>
    <w:p w:rsidR="001116DF" w:rsidRDefault="001116DF" w:rsidP="001116DF">
      <w:pPr>
        <w:keepNext/>
        <w:keepLines/>
        <w:suppressAutoHyphens w:val="0"/>
        <w:autoSpaceDE w:val="0"/>
        <w:jc w:val="center"/>
        <w:rPr>
          <w:rFonts w:eastAsia="Andale Sans UI"/>
          <w:b/>
        </w:rPr>
      </w:pPr>
      <w:r>
        <w:rPr>
          <w:rFonts w:eastAsia="Andale Sans UI"/>
          <w:b/>
        </w:rPr>
        <w:t>на выполнение работ по изготовлению и обеспечению инвалидов в 2018 году сложной ортопедической обувью детской.</w:t>
      </w:r>
    </w:p>
    <w:p w:rsidR="001116DF" w:rsidRDefault="001116DF" w:rsidP="001116DF">
      <w:pPr>
        <w:keepNext/>
        <w:keepLines/>
        <w:suppressAutoHyphens w:val="0"/>
        <w:autoSpaceDE w:val="0"/>
        <w:jc w:val="center"/>
        <w:rPr>
          <w:rFonts w:eastAsia="Andale Sans UI"/>
          <w:b/>
        </w:rPr>
      </w:pPr>
    </w:p>
    <w:p w:rsidR="001116DF" w:rsidRDefault="001116DF" w:rsidP="001116DF">
      <w:pPr>
        <w:keepNext/>
        <w:keepLines/>
        <w:suppressAutoHyphens w:val="0"/>
        <w:jc w:val="center"/>
        <w:rPr>
          <w:b/>
          <w:bCs/>
          <w:sz w:val="22"/>
          <w:szCs w:val="22"/>
          <w:lang w:eastAsia="zh-CN"/>
        </w:rPr>
      </w:pPr>
      <w:r w:rsidRPr="00F95474">
        <w:rPr>
          <w:b/>
          <w:bCs/>
          <w:sz w:val="22"/>
          <w:szCs w:val="22"/>
          <w:lang w:eastAsia="zh-CN"/>
        </w:rPr>
        <w:t>Требования к качеству работ</w:t>
      </w:r>
    </w:p>
    <w:p w:rsidR="001116DF" w:rsidRPr="00F95474" w:rsidRDefault="001116DF" w:rsidP="001116DF">
      <w:pPr>
        <w:keepNext/>
        <w:keepLines/>
        <w:suppressAutoHyphens w:val="0"/>
        <w:jc w:val="center"/>
        <w:rPr>
          <w:b/>
          <w:bCs/>
          <w:sz w:val="22"/>
          <w:szCs w:val="22"/>
          <w:lang w:eastAsia="zh-CN"/>
        </w:rPr>
      </w:pPr>
    </w:p>
    <w:p w:rsidR="001116DF" w:rsidRPr="00155368" w:rsidRDefault="001116DF" w:rsidP="001116DF">
      <w:pPr>
        <w:keepNext/>
        <w:keepLines/>
        <w:suppressAutoHyphens w:val="0"/>
        <w:ind w:firstLine="567"/>
        <w:rPr>
          <w:sz w:val="22"/>
          <w:szCs w:val="22"/>
        </w:rPr>
      </w:pPr>
      <w:r>
        <w:tab/>
      </w:r>
      <w:r w:rsidRPr="00155368">
        <w:rPr>
          <w:sz w:val="22"/>
          <w:szCs w:val="22"/>
        </w:rPr>
        <w:t xml:space="preserve">Ортопедическая обувь не должна иметь дефекты: перелом подошв, </w:t>
      </w:r>
      <w:proofErr w:type="spellStart"/>
      <w:r w:rsidRPr="00155368">
        <w:rPr>
          <w:sz w:val="22"/>
          <w:szCs w:val="22"/>
        </w:rPr>
        <w:t>отдушистости</w:t>
      </w:r>
      <w:proofErr w:type="spellEnd"/>
      <w:r w:rsidRPr="00155368">
        <w:rPr>
          <w:sz w:val="22"/>
          <w:szCs w:val="22"/>
        </w:rPr>
        <w:t xml:space="preserve"> деталей верха, стяжки «лица», осыпания покрытия, неустойчивости покрытия, дефектов сборки, формирования и крепления деталей обуви, низкого качества  комплектующих и материалов.</w:t>
      </w:r>
    </w:p>
    <w:p w:rsidR="001116DF" w:rsidRDefault="001116DF" w:rsidP="001116DF">
      <w:pPr>
        <w:pStyle w:val="formattext"/>
        <w:keepNext/>
        <w:keepLines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техническим и функциональным характеристикам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>
        <w:tab/>
      </w:r>
      <w:r w:rsidRPr="00F95474">
        <w:t>Сложная ортопедическая обувь должна быть ручного производства и изготавливаться индивидуально для каждого конкретного инвалида по индивидуальным параметрам с учетом деформации стопы и  медицинских показаний, а также должна соответствовать требованиям Национального стандарта Российской Федерации ГОСТ Р ИСО 9999-2014 "Вспомогательные средства для людей с ограничениями жизнедеятельности. Классификация и терминология".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 w:rsidRPr="00F95474">
        <w:t>Сложная 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перечня: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>
        <w:t>а)</w:t>
      </w:r>
      <w:r w:rsidRPr="00F95474">
        <w:t xml:space="preserve"> специальные жесткие детали: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709"/>
      </w:pPr>
      <w:r w:rsidRPr="00F95474">
        <w:t xml:space="preserve">- союзка жесткая, </w:t>
      </w:r>
      <w:proofErr w:type="spellStart"/>
      <w:r w:rsidRPr="00F95474">
        <w:t>полусоюзка</w:t>
      </w:r>
      <w:proofErr w:type="spellEnd"/>
      <w:r w:rsidRPr="00F95474">
        <w:t xml:space="preserve"> жесткая, </w:t>
      </w:r>
      <w:proofErr w:type="spellStart"/>
      <w:r w:rsidRPr="00F95474">
        <w:t>берц</w:t>
      </w:r>
      <w:proofErr w:type="spellEnd"/>
      <w:r w:rsidRPr="00F95474">
        <w:t xml:space="preserve"> жесткий односторонний, </w:t>
      </w:r>
      <w:proofErr w:type="spellStart"/>
      <w:r w:rsidRPr="00F95474">
        <w:t>берц</w:t>
      </w:r>
      <w:proofErr w:type="spellEnd"/>
      <w:r w:rsidRPr="00F95474">
        <w:t xml:space="preserve"> жесткий двусторонний, </w:t>
      </w:r>
      <w:proofErr w:type="spellStart"/>
      <w:r w:rsidRPr="00F95474">
        <w:t>берц</w:t>
      </w:r>
      <w:proofErr w:type="spellEnd"/>
      <w:r w:rsidRPr="00F95474">
        <w:t xml:space="preserve"> жесткий круговой, задний жесткий </w:t>
      </w:r>
      <w:proofErr w:type="spellStart"/>
      <w:r w:rsidRPr="00F95474">
        <w:t>берц</w:t>
      </w:r>
      <w:proofErr w:type="spellEnd"/>
      <w:r w:rsidRPr="00F95474">
        <w:t>, задник с укороченными или удлиненными крыльями, задник накладной, подносок удлиненный, укороченный или серповидный, язычок жесткий, передний жесткий клапан, бочок жесткий,  стелька верхняя фигурная (с козырьком или невысокой боковой поддержкой)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 w:rsidRPr="00F95474">
        <w:t>.б) специальные мягкие детали: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709"/>
      </w:pPr>
      <w:r w:rsidRPr="00F95474">
        <w:t xml:space="preserve">- боковой внутренний ремень, дополнительная шнуровка, тяги, </w:t>
      </w:r>
      <w:proofErr w:type="spellStart"/>
      <w:r w:rsidRPr="00F95474">
        <w:t>притяжной</w:t>
      </w:r>
      <w:proofErr w:type="spellEnd"/>
      <w:r w:rsidRPr="00F95474">
        <w:t xml:space="preserve"> ремень, шнуровка.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 w:rsidRPr="00F95474">
        <w:t>в) специальные металлические детали: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709"/>
      </w:pPr>
      <w:r w:rsidRPr="00F95474">
        <w:t>- пластина для ортопедической обуви, шины стальные, планшетки корсетные.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 w:rsidRPr="00F95474">
        <w:t xml:space="preserve">г) </w:t>
      </w:r>
      <w:proofErr w:type="spellStart"/>
      <w:r w:rsidRPr="00F95474">
        <w:t>межстелечные</w:t>
      </w:r>
      <w:proofErr w:type="spellEnd"/>
      <w:r w:rsidRPr="00F95474">
        <w:t xml:space="preserve"> слои: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709"/>
      </w:pPr>
      <w:r w:rsidRPr="00F95474">
        <w:t xml:space="preserve">- выкладка сводов (наружного и внутреннего), вкладка внутреннего свода, косок, супинатор, пронатор, пробка, двойной след. 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709"/>
      </w:pPr>
      <w:proofErr w:type="spellStart"/>
      <w:r w:rsidRPr="00F95474">
        <w:t>Межстелечные</w:t>
      </w:r>
      <w:proofErr w:type="spellEnd"/>
      <w:r w:rsidRPr="00F95474">
        <w:t xml:space="preserve"> слои должны быть изготовлены в виде единого блока, включающего один или несколько из вышеуказанных элементов.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 w:rsidRPr="00F95474">
        <w:t>д) специальные детали низа: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 w:firstLine="709"/>
      </w:pPr>
      <w:r w:rsidRPr="00F95474">
        <w:t>- каблук и подошва особой формы;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 w:rsidRPr="00F95474">
        <w:t>е) прочие специальные детали: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709"/>
      </w:pPr>
      <w:r w:rsidRPr="00F95474">
        <w:t>- искусственные стопы, передний отдел стопы и искусственный носок (после ампутации стопы).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 w:rsidRPr="00F95474">
        <w:t>При изготовлении сложной ортопедической обуви должно предусматриваться несколько примерок.</w:t>
      </w:r>
      <w:r w:rsidRPr="00F95474">
        <w:tab/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 w:rsidRPr="00F95474">
        <w:t>Обувь должна быть устойчива к воздействию физиологической жидкости (пота).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 w:rsidRPr="00F95474">
        <w:t>Обувь повседневная должна быть устойчива к климатическим воздействиям  (колебания температур, атмосферные осадки, вода, пыль).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 w:rsidRPr="00F95474">
        <w:t>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proofErr w:type="spellStart"/>
      <w:r w:rsidRPr="00F95474">
        <w:t>Межстелечный</w:t>
      </w:r>
      <w:proofErr w:type="spellEnd"/>
      <w:r w:rsidRPr="00F95474">
        <w:t xml:space="preserve"> слой должен быть устойчив к гигиенической обработке раствором детского мыла в теплой воде до температуры не выше плюс 40° С.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 w:rsidRPr="00F95474">
        <w:t xml:space="preserve">Ортопедическая обувь должна обеспечивать: 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 w:rsidRPr="00F95474">
        <w:t>-  достаточность опороспособности конечности;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 w:rsidRPr="00F95474">
        <w:t>- удержание стопы в корригированном положении для обеспечения функционально благоприятных условий для ее роста и развития у детей;</w:t>
      </w:r>
    </w:p>
    <w:p w:rsidR="001116DF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 w:rsidRPr="00F95474">
        <w:lastRenderedPageBreak/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1116DF" w:rsidRPr="00F95474" w:rsidRDefault="001116DF" w:rsidP="001116DF">
      <w:pPr>
        <w:pStyle w:val="26"/>
        <w:keepNext/>
        <w:keepLines/>
        <w:widowControl/>
        <w:suppressAutoHyphens w:val="0"/>
        <w:spacing w:after="0" w:line="240" w:lineRule="auto"/>
        <w:ind w:left="0"/>
      </w:pPr>
      <w:r w:rsidRPr="00F95474">
        <w:t>- реализацию комплекса медицинских, технических и социальных мероприятий, проводимых с инвалидами, ветеранами, имеющих нарушения и (или) дефекты опорно-двигательного аппарата, в целях восстановления или компенсации ограничений их жизнедеятельности;</w:t>
      </w:r>
    </w:p>
    <w:p w:rsidR="001116DF" w:rsidRDefault="001116DF" w:rsidP="001116DF">
      <w:pPr>
        <w:keepNext/>
        <w:keepLines/>
        <w:suppressAutoHyphens w:val="0"/>
        <w:rPr>
          <w:sz w:val="22"/>
          <w:szCs w:val="22"/>
        </w:rPr>
      </w:pPr>
      <w:r w:rsidRPr="00F95474">
        <w:rPr>
          <w:sz w:val="22"/>
          <w:szCs w:val="22"/>
        </w:rPr>
        <w:t>- компенсацию укорочения конечности.</w:t>
      </w:r>
    </w:p>
    <w:p w:rsidR="001116DF" w:rsidRPr="0082475C" w:rsidRDefault="001116DF" w:rsidP="001116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82475C">
        <w:rPr>
          <w:spacing w:val="2"/>
          <w:sz w:val="22"/>
          <w:szCs w:val="22"/>
        </w:rPr>
        <w:t>Обувь отвечает требованиям безопасности в течение всего срока эксплуатации при выполнении потребителем требований, установленных в памятке по пользованию изделием.</w:t>
      </w:r>
    </w:p>
    <w:p w:rsidR="001116DF" w:rsidRPr="0082475C" w:rsidRDefault="001116DF" w:rsidP="001116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2475C">
        <w:rPr>
          <w:sz w:val="22"/>
          <w:szCs w:val="22"/>
        </w:rPr>
        <w:tab/>
        <w:t>Материалы, из которых изготовлена обувь - разрешены к применению в данной продукции органами здравоохранения Российской Федерации.</w:t>
      </w:r>
    </w:p>
    <w:p w:rsidR="001116DF" w:rsidRDefault="001116DF" w:rsidP="001116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1116DF" w:rsidRDefault="001116DF" w:rsidP="001116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82475C">
        <w:rPr>
          <w:b/>
        </w:rPr>
        <w:t>Требования к безопасности работ</w:t>
      </w:r>
    </w:p>
    <w:p w:rsidR="001116DF" w:rsidRPr="0082475C" w:rsidRDefault="001116DF" w:rsidP="001116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116DF" w:rsidRDefault="001116DF" w:rsidP="001116D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82475C">
        <w:rPr>
          <w:sz w:val="22"/>
          <w:szCs w:val="22"/>
        </w:rPr>
        <w:t>Проведение работ по обеспечению инвалидов ортопедической обувью должно осуществляться на основании документов, согласно законодательству Российской Федерации.</w:t>
      </w:r>
    </w:p>
    <w:p w:rsidR="001116DF" w:rsidRPr="0082475C" w:rsidRDefault="001116DF" w:rsidP="001116D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p w:rsidR="001116DF" w:rsidRDefault="001116DF" w:rsidP="001116D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82475C">
        <w:rPr>
          <w:b/>
        </w:rPr>
        <w:t>Требования к размерам, упаковке и отгрузке изделий</w:t>
      </w:r>
    </w:p>
    <w:p w:rsidR="001116DF" w:rsidRPr="0082475C" w:rsidRDefault="001116DF" w:rsidP="001116D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1116DF" w:rsidRPr="0082475C" w:rsidRDefault="001116DF" w:rsidP="001116D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82475C">
        <w:rPr>
          <w:sz w:val="22"/>
          <w:szCs w:val="22"/>
        </w:rPr>
        <w:t>Маркировка, упаковка, хранение и транспортировка ортопедической обуви к месту нахождения инвалидов должна осуществляться с соблюдением требований ГОСТ 20790-93/ГОСТ Р 50444-92 «Приборы, аппараты и оборудование медицинские. Общие технические условия», ГОСТ Р 51632-2014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1116DF" w:rsidRDefault="001116DF" w:rsidP="001116D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82475C">
        <w:t>Упаковка ортопедической обуви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назначению. Упаковка, хранение и транспортирование ортопедической обуви должны производиться в соответствии с Республиканским стандартом РСФСР РСТ РСФСР 644-80 «Изделия протезно-ортопедические. Общие технические требования».</w:t>
      </w:r>
    </w:p>
    <w:p w:rsidR="001116DF" w:rsidRDefault="001116DF" w:rsidP="001116D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1116DF" w:rsidRDefault="001116DF" w:rsidP="001116D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82475C">
        <w:rPr>
          <w:b/>
        </w:rPr>
        <w:t>Требования к срокам и (или) объему предоставления гарантии качества работ</w:t>
      </w:r>
    </w:p>
    <w:p w:rsidR="001116DF" w:rsidRPr="0082475C" w:rsidRDefault="001116DF" w:rsidP="001116D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</w:p>
    <w:p w:rsidR="001116DF" w:rsidRDefault="001116DF" w:rsidP="001116D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F95474">
        <w:t>Гарантийный срок носки ортопедической обуви должен устанавливаться со дня выдачи обуви потребителю или начала сезона и составлять</w:t>
      </w:r>
      <w:r>
        <w:t>:</w:t>
      </w:r>
    </w:p>
    <w:p w:rsidR="001116DF" w:rsidRDefault="001116DF" w:rsidP="001116D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>
        <w:t xml:space="preserve">- </w:t>
      </w:r>
      <w:r w:rsidRPr="00E71C15">
        <w:t xml:space="preserve">для сложной ортопедической обуви для детей – не менее 45 дней.          </w:t>
      </w:r>
    </w:p>
    <w:p w:rsidR="001116DF" w:rsidRDefault="001116DF" w:rsidP="001116D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F95474">
        <w:t>Начало сезона определяется в соответствии с законом РФ от 07.02.1992 №2300-1 «О защите прав потребителей». В течение указанного срока предприятие – изготовитель производит ремонт или безвозмездную замену обуви, преждевременно вышедшей из строя не по вине потребителя.</w:t>
      </w:r>
    </w:p>
    <w:p w:rsidR="001116DF" w:rsidRDefault="001116DF" w:rsidP="001116D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Andale Sans UI"/>
          <w:sz w:val="22"/>
          <w:szCs w:val="22"/>
        </w:rPr>
      </w:pPr>
      <w:r w:rsidRPr="00DF12B0">
        <w:rPr>
          <w:rFonts w:eastAsia="Andale Sans UI"/>
          <w:sz w:val="22"/>
          <w:szCs w:val="22"/>
        </w:rPr>
        <w:t>На данные изделия предоставляются деклараци</w:t>
      </w:r>
      <w:r>
        <w:rPr>
          <w:rFonts w:eastAsia="Andale Sans UI"/>
          <w:sz w:val="22"/>
          <w:szCs w:val="22"/>
        </w:rPr>
        <w:t>я</w:t>
      </w:r>
      <w:r w:rsidRPr="00DF12B0">
        <w:rPr>
          <w:rFonts w:eastAsia="Andale Sans UI"/>
          <w:sz w:val="22"/>
          <w:szCs w:val="22"/>
        </w:rPr>
        <w:t xml:space="preserve"> о соответствии</w:t>
      </w:r>
      <w:r>
        <w:rPr>
          <w:rFonts w:eastAsia="Andale Sans UI"/>
          <w:sz w:val="22"/>
          <w:szCs w:val="22"/>
        </w:rPr>
        <w:t xml:space="preserve"> </w:t>
      </w:r>
      <w:r w:rsidRPr="00DF12B0">
        <w:rPr>
          <w:rFonts w:eastAsia="Andale Sans UI"/>
          <w:sz w:val="22"/>
          <w:szCs w:val="22"/>
        </w:rPr>
        <w:t>(при наличии)</w:t>
      </w:r>
      <w:r>
        <w:rPr>
          <w:rFonts w:eastAsia="Andale Sans UI"/>
          <w:sz w:val="22"/>
          <w:szCs w:val="22"/>
        </w:rPr>
        <w:t xml:space="preserve">, сертификат соответствия </w:t>
      </w:r>
      <w:r w:rsidRPr="00DF12B0">
        <w:rPr>
          <w:rFonts w:eastAsia="Andale Sans UI"/>
          <w:sz w:val="22"/>
          <w:szCs w:val="22"/>
        </w:rPr>
        <w:t>(при наличии)</w:t>
      </w:r>
      <w:r>
        <w:rPr>
          <w:rFonts w:eastAsia="Andale Sans UI"/>
          <w:sz w:val="22"/>
          <w:szCs w:val="22"/>
        </w:rPr>
        <w:t>, регистрационное удостоверение</w:t>
      </w:r>
      <w:r w:rsidRPr="00DF12B0">
        <w:rPr>
          <w:rFonts w:eastAsia="Andale Sans UI"/>
          <w:sz w:val="22"/>
          <w:szCs w:val="22"/>
        </w:rPr>
        <w:t xml:space="preserve"> (при наличии).</w:t>
      </w:r>
    </w:p>
    <w:p w:rsidR="001116DF" w:rsidRDefault="001116DF" w:rsidP="001116D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Andale Sans UI"/>
          <w:sz w:val="22"/>
          <w:szCs w:val="22"/>
        </w:rPr>
      </w:pPr>
    </w:p>
    <w:tbl>
      <w:tblPr>
        <w:tblW w:w="8856" w:type="dxa"/>
        <w:jc w:val="center"/>
        <w:tblInd w:w="-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3"/>
        <w:gridCol w:w="6552"/>
        <w:gridCol w:w="781"/>
      </w:tblGrid>
      <w:tr w:rsidR="001116DF" w:rsidRPr="003427D1" w:rsidTr="00F53CE2">
        <w:trPr>
          <w:jc w:val="center"/>
        </w:trPr>
        <w:tc>
          <w:tcPr>
            <w:tcW w:w="1523" w:type="dxa"/>
          </w:tcPr>
          <w:p w:rsidR="001116DF" w:rsidRPr="003427D1" w:rsidRDefault="001116DF" w:rsidP="00F53CE2">
            <w:pPr>
              <w:keepNext/>
              <w:widowControl w:val="0"/>
              <w:snapToGrid w:val="0"/>
              <w:spacing w:line="200" w:lineRule="atLeast"/>
              <w:jc w:val="center"/>
              <w:rPr>
                <w:rFonts w:eastAsia="Andale Sans UI"/>
                <w:b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/>
                <w:bCs/>
                <w:sz w:val="16"/>
                <w:szCs w:val="16"/>
                <w:lang/>
              </w:rPr>
              <w:t>Наименование изделия</w:t>
            </w:r>
          </w:p>
        </w:tc>
        <w:tc>
          <w:tcPr>
            <w:tcW w:w="6552" w:type="dxa"/>
            <w:vAlign w:val="center"/>
          </w:tcPr>
          <w:p w:rsidR="001116DF" w:rsidRPr="003427D1" w:rsidRDefault="001116DF" w:rsidP="00F53CE2">
            <w:pPr>
              <w:keepNext/>
              <w:widowControl w:val="0"/>
              <w:snapToGrid w:val="0"/>
              <w:spacing w:line="200" w:lineRule="atLeast"/>
              <w:jc w:val="center"/>
              <w:rPr>
                <w:rFonts w:eastAsia="Andale Sans UI"/>
                <w:b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/>
                <w:bCs/>
                <w:sz w:val="16"/>
                <w:szCs w:val="16"/>
                <w:lang/>
              </w:rPr>
              <w:t>Функциональные и технические характеристики</w:t>
            </w:r>
          </w:p>
        </w:tc>
        <w:tc>
          <w:tcPr>
            <w:tcW w:w="781" w:type="dxa"/>
            <w:vAlign w:val="center"/>
          </w:tcPr>
          <w:p w:rsidR="001116DF" w:rsidRPr="008A24D6" w:rsidRDefault="001116DF" w:rsidP="00F53CE2">
            <w:pPr>
              <w:keepNext/>
              <w:widowControl w:val="0"/>
              <w:snapToGrid w:val="0"/>
              <w:spacing w:line="200" w:lineRule="atLeast"/>
              <w:jc w:val="center"/>
              <w:rPr>
                <w:rFonts w:eastAsia="Andale Sans UI"/>
                <w:b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/>
                <w:sz w:val="16"/>
                <w:szCs w:val="16"/>
                <w:lang/>
              </w:rPr>
              <w:t>Ко</w:t>
            </w:r>
            <w:r w:rsidRPr="003427D1">
              <w:rPr>
                <w:rFonts w:eastAsia="Andale Sans UI"/>
                <w:b/>
                <w:sz w:val="16"/>
                <w:szCs w:val="16"/>
                <w:lang/>
              </w:rPr>
              <w:t>л-</w:t>
            </w:r>
            <w:r w:rsidRPr="003427D1">
              <w:rPr>
                <w:rFonts w:eastAsia="Andale Sans UI"/>
                <w:b/>
                <w:sz w:val="16"/>
                <w:szCs w:val="16"/>
                <w:lang/>
              </w:rPr>
              <w:t xml:space="preserve">во, </w:t>
            </w:r>
            <w:r>
              <w:rPr>
                <w:rFonts w:eastAsia="Andale Sans UI"/>
                <w:b/>
                <w:sz w:val="16"/>
                <w:szCs w:val="16"/>
                <w:lang/>
              </w:rPr>
              <w:t>полупара</w:t>
            </w:r>
          </w:p>
        </w:tc>
      </w:tr>
      <w:tr w:rsidR="001116DF" w:rsidRPr="003427D1" w:rsidTr="00F53CE2">
        <w:trPr>
          <w:trHeight w:val="1462"/>
          <w:jc w:val="center"/>
        </w:trPr>
        <w:tc>
          <w:tcPr>
            <w:tcW w:w="1523" w:type="dxa"/>
          </w:tcPr>
          <w:p w:rsidR="001116DF" w:rsidRDefault="001116DF" w:rsidP="00F53CE2">
            <w:pPr>
              <w:keepNext/>
              <w:widowControl w:val="0"/>
              <w:snapToGrid w:val="0"/>
              <w:spacing w:line="200" w:lineRule="atLeast"/>
              <w:rPr>
                <w:rFonts w:eastAsia="Andale Sans UI"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sz w:val="16"/>
                <w:szCs w:val="16"/>
                <w:lang/>
              </w:rPr>
              <w:t xml:space="preserve"> Вкладной башмачок</w:t>
            </w:r>
          </w:p>
          <w:p w:rsidR="001116DF" w:rsidRPr="00C14654" w:rsidRDefault="001116DF" w:rsidP="00F53CE2">
            <w:pPr>
              <w:rPr>
                <w:rFonts w:eastAsia="Andale Sans UI"/>
                <w:sz w:val="16"/>
                <w:szCs w:val="16"/>
                <w:lang/>
              </w:rPr>
            </w:pPr>
          </w:p>
        </w:tc>
        <w:tc>
          <w:tcPr>
            <w:tcW w:w="6552" w:type="dxa"/>
            <w:vAlign w:val="center"/>
          </w:tcPr>
          <w:p w:rsidR="001116DF" w:rsidRPr="003427D1" w:rsidRDefault="001116DF" w:rsidP="00F53CE2">
            <w:pPr>
              <w:keepNext/>
              <w:widowControl w:val="0"/>
              <w:spacing w:line="200" w:lineRule="atLeast"/>
              <w:jc w:val="both"/>
              <w:rPr>
                <w:rFonts w:eastAsia="Andale Sans UI"/>
                <w:b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/>
                <w:sz w:val="16"/>
                <w:szCs w:val="16"/>
                <w:lang/>
              </w:rPr>
              <w:t>Башмачок вкладной</w:t>
            </w:r>
          </w:p>
          <w:p w:rsidR="001116DF" w:rsidRPr="003427D1" w:rsidRDefault="001116DF" w:rsidP="00F53CE2">
            <w:pPr>
              <w:keepNext/>
              <w:widowControl w:val="0"/>
              <w:spacing w:line="200" w:lineRule="atLeast"/>
              <w:jc w:val="both"/>
              <w:rPr>
                <w:rFonts w:eastAsia="Andale Sans UI"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sz w:val="16"/>
                <w:szCs w:val="16"/>
                <w:lang/>
              </w:rPr>
              <w:t>Башмачок</w:t>
            </w:r>
            <w:r w:rsidRPr="003427D1">
              <w:rPr>
                <w:rFonts w:eastAsia="Andale Sans UI"/>
                <w:sz w:val="16"/>
                <w:szCs w:val="16"/>
                <w:lang/>
              </w:rPr>
              <w:t xml:space="preserve"> долж</w:t>
            </w:r>
            <w:proofErr w:type="spellStart"/>
            <w:r w:rsidRPr="003427D1">
              <w:rPr>
                <w:rFonts w:eastAsia="Andale Sans UI"/>
                <w:sz w:val="16"/>
                <w:szCs w:val="16"/>
                <w:lang/>
              </w:rPr>
              <w:t>ен</w:t>
            </w:r>
            <w:proofErr w:type="spellEnd"/>
            <w:r w:rsidRPr="003427D1">
              <w:rPr>
                <w:rFonts w:eastAsia="Andale Sans UI"/>
                <w:sz w:val="16"/>
                <w:szCs w:val="16"/>
                <w:lang/>
              </w:rPr>
              <w:t xml:space="preserve"> быть ручного производства и изготавливаться индивидуально для каждого конкретного инвалида по индивидуальным параметрам с учетом  </w:t>
            </w:r>
            <w:r w:rsidRPr="003427D1">
              <w:rPr>
                <w:rFonts w:eastAsia="Andale Sans UI"/>
                <w:sz w:val="16"/>
                <w:szCs w:val="16"/>
                <w:lang/>
              </w:rPr>
              <w:t>ампутации стопы</w:t>
            </w:r>
            <w:r w:rsidRPr="003427D1">
              <w:rPr>
                <w:rFonts w:eastAsia="Andale Sans UI"/>
                <w:sz w:val="16"/>
                <w:szCs w:val="16"/>
                <w:lang/>
              </w:rPr>
              <w:t>.</w:t>
            </w:r>
          </w:p>
          <w:p w:rsidR="001116DF" w:rsidRPr="003427D1" w:rsidRDefault="001116DF" w:rsidP="00F53CE2">
            <w:pPr>
              <w:keepNext/>
              <w:widowControl w:val="0"/>
              <w:spacing w:line="200" w:lineRule="atLeast"/>
              <w:jc w:val="both"/>
              <w:rPr>
                <w:rFonts w:eastAsia="Andale Sans UI"/>
                <w:b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sz w:val="16"/>
                <w:szCs w:val="16"/>
                <w:lang/>
              </w:rPr>
              <w:t>Изготовление - по слепк</w:t>
            </w:r>
            <w:r w:rsidRPr="003427D1">
              <w:rPr>
                <w:rFonts w:eastAsia="Andale Sans UI"/>
                <w:sz w:val="16"/>
                <w:szCs w:val="16"/>
                <w:lang/>
              </w:rPr>
              <w:t>у</w:t>
            </w:r>
            <w:r w:rsidRPr="003427D1">
              <w:rPr>
                <w:rFonts w:eastAsia="Andale Sans UI"/>
                <w:sz w:val="16"/>
                <w:szCs w:val="16"/>
                <w:lang/>
              </w:rPr>
              <w:t xml:space="preserve"> </w:t>
            </w:r>
            <w:r w:rsidRPr="003427D1">
              <w:rPr>
                <w:rFonts w:eastAsia="Andale Sans UI"/>
                <w:sz w:val="16"/>
                <w:szCs w:val="16"/>
                <w:lang/>
              </w:rPr>
              <w:t>.</w:t>
            </w:r>
          </w:p>
          <w:p w:rsidR="001116DF" w:rsidRPr="003427D1" w:rsidRDefault="001116DF" w:rsidP="00F53CE2">
            <w:pPr>
              <w:keepNext/>
              <w:widowControl w:val="0"/>
              <w:spacing w:line="200" w:lineRule="atLeast"/>
              <w:jc w:val="both"/>
              <w:rPr>
                <w:rFonts w:eastAsia="Andale Sans UI"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sz w:val="16"/>
                <w:szCs w:val="16"/>
                <w:lang/>
              </w:rPr>
              <w:t>- башмачок вкладной  после ампутации переднего отдела стопы,</w:t>
            </w:r>
          </w:p>
          <w:p w:rsidR="001116DF" w:rsidRPr="003427D1" w:rsidRDefault="001116DF" w:rsidP="00F53CE2">
            <w:pPr>
              <w:keepNext/>
              <w:widowControl w:val="0"/>
              <w:spacing w:line="200" w:lineRule="atLeast"/>
              <w:jc w:val="both"/>
              <w:rPr>
                <w:rFonts w:eastAsia="Andale Sans UI"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sz w:val="16"/>
                <w:szCs w:val="16"/>
                <w:lang/>
              </w:rPr>
              <w:t>- башмачок вкладной  после ампутации голени по Пирогову.</w:t>
            </w:r>
          </w:p>
          <w:p w:rsidR="001116DF" w:rsidRPr="003427D1" w:rsidRDefault="001116DF" w:rsidP="00F53CE2">
            <w:pPr>
              <w:keepNext/>
              <w:widowControl w:val="0"/>
              <w:spacing w:line="200" w:lineRule="atLeast"/>
              <w:jc w:val="both"/>
              <w:rPr>
                <w:rFonts w:eastAsia="Andale Sans UI"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sz w:val="16"/>
                <w:szCs w:val="16"/>
                <w:lang/>
              </w:rPr>
              <w:t>Должен быть выполнен из материалов, разрешенных в технических условиях.</w:t>
            </w:r>
          </w:p>
        </w:tc>
        <w:tc>
          <w:tcPr>
            <w:tcW w:w="781" w:type="dxa"/>
            <w:vAlign w:val="center"/>
          </w:tcPr>
          <w:p w:rsidR="001116DF" w:rsidRPr="003427D1" w:rsidRDefault="001116DF" w:rsidP="00F53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116DF" w:rsidRPr="003427D1" w:rsidTr="00F53CE2">
        <w:trPr>
          <w:jc w:val="center"/>
        </w:trPr>
        <w:tc>
          <w:tcPr>
            <w:tcW w:w="1523" w:type="dxa"/>
          </w:tcPr>
          <w:p w:rsidR="001116DF" w:rsidRDefault="001116DF" w:rsidP="00F53CE2">
            <w:pPr>
              <w:widowControl w:val="0"/>
              <w:snapToGrid w:val="0"/>
              <w:spacing w:line="200" w:lineRule="atLeast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Обувь на аппарат</w:t>
            </w:r>
            <w:r>
              <w:rPr>
                <w:rFonts w:eastAsia="Andale Sans UI"/>
                <w:bCs/>
                <w:sz w:val="16"/>
                <w:szCs w:val="16"/>
                <w:lang/>
              </w:rPr>
              <w:t xml:space="preserve"> </w:t>
            </w:r>
          </w:p>
          <w:p w:rsidR="001116DF" w:rsidRPr="00C14654" w:rsidRDefault="001116DF" w:rsidP="00F53CE2">
            <w:pPr>
              <w:rPr>
                <w:rFonts w:eastAsia="Andale Sans UI"/>
                <w:sz w:val="16"/>
                <w:szCs w:val="16"/>
                <w:lang/>
              </w:rPr>
            </w:pPr>
          </w:p>
        </w:tc>
        <w:tc>
          <w:tcPr>
            <w:tcW w:w="6552" w:type="dxa"/>
            <w:vAlign w:val="center"/>
          </w:tcPr>
          <w:p w:rsidR="001116DF" w:rsidRPr="00C958EC" w:rsidRDefault="001116DF" w:rsidP="00F53CE2">
            <w:pPr>
              <w:keepNext/>
              <w:widowControl w:val="0"/>
              <w:spacing w:line="200" w:lineRule="atLeast"/>
              <w:jc w:val="both"/>
              <w:rPr>
                <w:rFonts w:eastAsia="Andale Sans UI"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/>
                <w:sz w:val="16"/>
                <w:szCs w:val="16"/>
                <w:lang/>
              </w:rPr>
              <w:t>Обувь на аппарат</w:t>
            </w:r>
            <w:r w:rsidRPr="003427D1">
              <w:rPr>
                <w:b/>
                <w:bCs/>
                <w:sz w:val="16"/>
                <w:szCs w:val="16"/>
              </w:rPr>
              <w:t xml:space="preserve"> (предназначена для лиц, пользующихся аппаратом нижней конечности</w:t>
            </w:r>
            <w:r w:rsidRPr="00077002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 xml:space="preserve"> .</w:t>
            </w:r>
          </w:p>
          <w:p w:rsidR="001116DF" w:rsidRPr="003427D1" w:rsidRDefault="001116DF" w:rsidP="00F53CE2">
            <w:pPr>
              <w:keepNext/>
              <w:snapToGrid w:val="0"/>
              <w:spacing w:line="200" w:lineRule="atLeast"/>
              <w:jc w:val="both"/>
              <w:rPr>
                <w:bCs/>
                <w:sz w:val="16"/>
                <w:szCs w:val="16"/>
              </w:rPr>
            </w:pPr>
            <w:r w:rsidRPr="003427D1">
              <w:rPr>
                <w:rFonts w:eastAsia="Andale Sans UI"/>
                <w:sz w:val="16"/>
                <w:szCs w:val="16"/>
                <w:lang/>
              </w:rPr>
              <w:t>Обувь должна быть ручного производства и изготавливаться индивидуально для каждого конкретного инвалида  по индивидуальным параметрам.</w:t>
            </w:r>
          </w:p>
          <w:p w:rsidR="001116DF" w:rsidRPr="003427D1" w:rsidRDefault="001116DF" w:rsidP="00F53CE2">
            <w:pPr>
              <w:keepNext/>
              <w:widowControl w:val="0"/>
              <w:spacing w:line="200" w:lineRule="atLeast"/>
              <w:jc w:val="both"/>
              <w:rPr>
                <w:rFonts w:eastAsia="Andale Sans UI"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sz w:val="16"/>
                <w:szCs w:val="16"/>
                <w:lang/>
              </w:rPr>
              <w:t>Изготовление обуви – по обмерам с подгонкой колодки или по слепку.</w:t>
            </w:r>
          </w:p>
          <w:p w:rsidR="001116DF" w:rsidRDefault="001116DF" w:rsidP="00F53CE2">
            <w:pPr>
              <w:keepNext/>
              <w:widowControl w:val="0"/>
              <w:spacing w:line="200" w:lineRule="atLeast"/>
              <w:rPr>
                <w:rFonts w:eastAsia="Andale Sans UI"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color w:val="FF0000"/>
                <w:sz w:val="16"/>
                <w:szCs w:val="16"/>
                <w:lang/>
              </w:rPr>
              <w:t xml:space="preserve"> </w:t>
            </w:r>
            <w:r w:rsidRPr="00C958EC">
              <w:rPr>
                <w:rFonts w:eastAsia="Andale Sans UI"/>
                <w:sz w:val="16"/>
                <w:szCs w:val="16"/>
                <w:lang/>
              </w:rPr>
              <w:t xml:space="preserve">- Ботинки </w:t>
            </w:r>
            <w:r w:rsidRPr="00C958EC">
              <w:rPr>
                <w:rFonts w:eastAsia="Andale Sans UI"/>
                <w:sz w:val="16"/>
                <w:szCs w:val="16"/>
                <w:lang/>
              </w:rPr>
              <w:t xml:space="preserve">детские(для мальчиков,  девочек) </w:t>
            </w:r>
            <w:r w:rsidRPr="00C958EC">
              <w:rPr>
                <w:rFonts w:eastAsia="Andale Sans UI"/>
                <w:sz w:val="16"/>
                <w:szCs w:val="16"/>
                <w:lang/>
              </w:rPr>
              <w:t xml:space="preserve"> </w:t>
            </w:r>
            <w:r w:rsidRPr="00C958EC">
              <w:rPr>
                <w:rFonts w:eastAsia="Andale Sans UI"/>
                <w:sz w:val="16"/>
                <w:szCs w:val="16"/>
                <w:lang/>
              </w:rPr>
              <w:t>на аппарат</w:t>
            </w:r>
            <w:r w:rsidRPr="00C958EC">
              <w:rPr>
                <w:rFonts w:eastAsia="Andale Sans UI"/>
                <w:sz w:val="16"/>
                <w:szCs w:val="16"/>
                <w:lang/>
              </w:rPr>
              <w:t>,</w:t>
            </w:r>
          </w:p>
          <w:p w:rsidR="001116DF" w:rsidRPr="00C958EC" w:rsidRDefault="001116DF" w:rsidP="00F53CE2">
            <w:pPr>
              <w:keepNext/>
              <w:widowControl w:val="0"/>
              <w:spacing w:line="200" w:lineRule="atLeast"/>
              <w:rPr>
                <w:rFonts w:eastAsia="Andale Sans UI"/>
                <w:sz w:val="16"/>
                <w:szCs w:val="16"/>
                <w:lang/>
              </w:rPr>
            </w:pPr>
            <w:r>
              <w:rPr>
                <w:rFonts w:eastAsia="Andale Sans UI"/>
                <w:sz w:val="16"/>
                <w:szCs w:val="16"/>
                <w:lang/>
              </w:rPr>
              <w:t>-б</w:t>
            </w:r>
            <w:r w:rsidRPr="00C958EC">
              <w:rPr>
                <w:rFonts w:eastAsia="Andale Sans UI"/>
                <w:sz w:val="16"/>
                <w:szCs w:val="16"/>
                <w:lang/>
              </w:rPr>
              <w:t xml:space="preserve">отинки </w:t>
            </w:r>
            <w:r w:rsidRPr="00C958EC">
              <w:rPr>
                <w:rFonts w:eastAsia="Andale Sans UI"/>
                <w:sz w:val="16"/>
                <w:szCs w:val="16"/>
                <w:lang/>
              </w:rPr>
              <w:t>детские (для мальчиков, девочек)  утепленные</w:t>
            </w:r>
            <w:r w:rsidRPr="00C958EC">
              <w:rPr>
                <w:rFonts w:eastAsia="Andale Sans UI"/>
                <w:sz w:val="16"/>
                <w:szCs w:val="16"/>
                <w:lang/>
              </w:rPr>
              <w:t xml:space="preserve"> </w:t>
            </w:r>
            <w:r w:rsidRPr="00C958EC">
              <w:rPr>
                <w:rFonts w:eastAsia="Andale Sans UI"/>
                <w:sz w:val="16"/>
                <w:szCs w:val="16"/>
                <w:lang/>
              </w:rPr>
              <w:t>на аппарат</w:t>
            </w:r>
            <w:r w:rsidRPr="00C958EC">
              <w:rPr>
                <w:rFonts w:eastAsia="Andale Sans UI"/>
                <w:sz w:val="16"/>
                <w:szCs w:val="16"/>
                <w:lang/>
              </w:rPr>
              <w:t>,</w:t>
            </w:r>
          </w:p>
          <w:p w:rsidR="001116DF" w:rsidRPr="00C958EC" w:rsidRDefault="001116DF" w:rsidP="00F53CE2">
            <w:pPr>
              <w:keepNext/>
              <w:widowControl w:val="0"/>
              <w:spacing w:line="200" w:lineRule="atLeast"/>
              <w:rPr>
                <w:rFonts w:eastAsia="Andale Sans UI"/>
                <w:sz w:val="16"/>
                <w:szCs w:val="16"/>
                <w:lang/>
              </w:rPr>
            </w:pPr>
            <w:r w:rsidRPr="00C958EC">
              <w:rPr>
                <w:rFonts w:eastAsia="Andale Sans UI"/>
                <w:sz w:val="16"/>
                <w:szCs w:val="16"/>
                <w:lang/>
              </w:rPr>
              <w:t xml:space="preserve">- полуботинки </w:t>
            </w:r>
            <w:r w:rsidRPr="00C958EC">
              <w:rPr>
                <w:rFonts w:eastAsia="Andale Sans UI"/>
                <w:sz w:val="16"/>
                <w:szCs w:val="16"/>
                <w:lang/>
              </w:rPr>
              <w:t xml:space="preserve">детские (для мальчиков, девочек)  </w:t>
            </w:r>
            <w:r w:rsidRPr="00C958EC">
              <w:rPr>
                <w:rFonts w:eastAsia="Andale Sans UI"/>
                <w:sz w:val="16"/>
                <w:szCs w:val="16"/>
                <w:lang/>
              </w:rPr>
              <w:t xml:space="preserve"> </w:t>
            </w:r>
            <w:r w:rsidRPr="00C958EC">
              <w:rPr>
                <w:rFonts w:eastAsia="Andale Sans UI"/>
                <w:sz w:val="16"/>
                <w:szCs w:val="16"/>
                <w:lang/>
              </w:rPr>
              <w:t>на аппарат</w:t>
            </w:r>
            <w:r w:rsidRPr="00C958EC">
              <w:rPr>
                <w:rFonts w:eastAsia="Andale Sans UI"/>
                <w:sz w:val="16"/>
                <w:szCs w:val="16"/>
                <w:lang/>
              </w:rPr>
              <w:t>.</w:t>
            </w:r>
          </w:p>
          <w:p w:rsidR="001116DF" w:rsidRPr="003427D1" w:rsidRDefault="001116DF" w:rsidP="00F53CE2">
            <w:pPr>
              <w:keepNext/>
              <w:widowControl w:val="0"/>
              <w:spacing w:line="200" w:lineRule="atLeast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lastRenderedPageBreak/>
              <w:t>Исполнитель работ должен обеспечить инвалида любым из перечисленных видов обуви согласно индивидуальной потребности инвалида.</w:t>
            </w:r>
          </w:p>
          <w:p w:rsidR="001116DF" w:rsidRPr="003427D1" w:rsidRDefault="001116DF" w:rsidP="00F53CE2">
            <w:pPr>
              <w:keepNext/>
              <w:widowControl w:val="0"/>
              <w:spacing w:line="200" w:lineRule="atLeast"/>
              <w:rPr>
                <w:rFonts w:eastAsia="Andale Sans UI"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sz w:val="16"/>
                <w:szCs w:val="16"/>
                <w:lang/>
              </w:rPr>
              <w:t xml:space="preserve">Материал верха обуви – натуральная кожа (различных цветов по желанию инвалида), материал подклада холодной обуви -  кожа натуральная, материал подклада утепленной обуви – мех натуральный или искусственный </w:t>
            </w:r>
            <w:r>
              <w:rPr>
                <w:rFonts w:eastAsia="Andale Sans UI"/>
                <w:sz w:val="16"/>
                <w:szCs w:val="16"/>
                <w:lang/>
              </w:rPr>
              <w:t xml:space="preserve">, </w:t>
            </w:r>
            <w:r w:rsidRPr="003427D1">
              <w:rPr>
                <w:rFonts w:eastAsia="Andale Sans UI"/>
                <w:sz w:val="16"/>
                <w:szCs w:val="16"/>
                <w:lang/>
              </w:rPr>
              <w:t>материал подошвы – резины микропористые подошвенные и  литые подошвы.</w:t>
            </w:r>
          </w:p>
        </w:tc>
        <w:tc>
          <w:tcPr>
            <w:tcW w:w="781" w:type="dxa"/>
            <w:vAlign w:val="center"/>
          </w:tcPr>
          <w:p w:rsidR="001116DF" w:rsidRPr="003427D1" w:rsidRDefault="001116DF" w:rsidP="00F53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</w:p>
        </w:tc>
      </w:tr>
      <w:tr w:rsidR="001116DF" w:rsidRPr="003427D1" w:rsidTr="00F53CE2">
        <w:trPr>
          <w:jc w:val="center"/>
        </w:trPr>
        <w:tc>
          <w:tcPr>
            <w:tcW w:w="1523" w:type="dxa"/>
          </w:tcPr>
          <w:p w:rsidR="001116DF" w:rsidRDefault="001116DF" w:rsidP="00F53CE2">
            <w:pPr>
              <w:widowControl w:val="0"/>
              <w:snapToGrid w:val="0"/>
              <w:spacing w:line="200" w:lineRule="atLeast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lastRenderedPageBreak/>
              <w:t>Обувь ортопедическая сложная детская при плоско-вальгусной деформации стопы, при слабо выраженной деформации стопы</w:t>
            </w:r>
            <w:r w:rsidRPr="00C958EC">
              <w:rPr>
                <w:rFonts w:eastAsia="Andale Sans UI"/>
                <w:bCs/>
                <w:sz w:val="16"/>
                <w:szCs w:val="16"/>
                <w:lang/>
              </w:rPr>
              <w:t>, в том числе на протезы и аппараты</w:t>
            </w:r>
            <w:r>
              <w:rPr>
                <w:rFonts w:eastAsia="Andale Sans UI"/>
                <w:bCs/>
                <w:sz w:val="16"/>
                <w:szCs w:val="16"/>
                <w:lang/>
              </w:rPr>
              <w:t xml:space="preserve"> без утепленной подкладки</w:t>
            </w:r>
          </w:p>
          <w:p w:rsidR="001116DF" w:rsidRPr="003427D1" w:rsidRDefault="001116DF" w:rsidP="00F53CE2">
            <w:pPr>
              <w:widowControl w:val="0"/>
              <w:snapToGrid w:val="0"/>
              <w:spacing w:line="200" w:lineRule="atLeast"/>
              <w:rPr>
                <w:rFonts w:eastAsia="Andale Sans UI"/>
                <w:bCs/>
                <w:sz w:val="16"/>
                <w:szCs w:val="16"/>
                <w:lang/>
              </w:rPr>
            </w:pPr>
          </w:p>
        </w:tc>
        <w:tc>
          <w:tcPr>
            <w:tcW w:w="6552" w:type="dxa"/>
            <w:vAlign w:val="center"/>
          </w:tcPr>
          <w:p w:rsidR="001116DF" w:rsidRPr="003427D1" w:rsidRDefault="001116DF" w:rsidP="00F53CE2">
            <w:pPr>
              <w:snapToGrid w:val="0"/>
              <w:spacing w:line="200" w:lineRule="atLeast"/>
              <w:jc w:val="both"/>
              <w:rPr>
                <w:b/>
                <w:sz w:val="16"/>
                <w:szCs w:val="16"/>
              </w:rPr>
            </w:pPr>
            <w:r w:rsidRPr="003427D1">
              <w:rPr>
                <w:rFonts w:eastAsia="Andale Sans UI"/>
                <w:b/>
                <w:bCs/>
                <w:sz w:val="16"/>
                <w:szCs w:val="16"/>
                <w:lang/>
              </w:rPr>
              <w:t>Обувь ортопедическая сложная детская при плоско-вальгусной деформации стопы, при слабо выраженной деформации стопы, в том числе на протезы и аппараты</w:t>
            </w:r>
            <w:r w:rsidRPr="003427D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без утепленной подкладки.</w:t>
            </w:r>
          </w:p>
          <w:p w:rsidR="001116DF" w:rsidRPr="003427D1" w:rsidRDefault="001116DF" w:rsidP="00F53CE2">
            <w:pPr>
              <w:snapToGrid w:val="0"/>
              <w:spacing w:line="200" w:lineRule="atLeast"/>
              <w:jc w:val="both"/>
              <w:rPr>
                <w:sz w:val="16"/>
                <w:szCs w:val="16"/>
              </w:rPr>
            </w:pPr>
            <w:r w:rsidRPr="003427D1">
              <w:rPr>
                <w:sz w:val="16"/>
                <w:szCs w:val="16"/>
              </w:rPr>
              <w:t>Обувь должна быть ручного производства и изготавливаться индивидуально для каждого конкретного инвалида  по индивидуальным параметрам с учетом  деформации стопы и  медицинских показаний.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Изготовление обуви - по обмерам с подгонкой колодки.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- Ботинки подростковые, школьные, детские, малодетские (для мальчиков, девочек) с выкладкой свода, супинатором , пронатором, с невысокой боковой поддержкой;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- полуботинки подростковые, школьные, детские, малодетские (для мальчиков, девочек) с выкладкой свода,  с супинатором , пронатором, с невысокой боковой поддержкой;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- ботинки подростковые, малодетские, детские, школьные (для мальчиков, девочек)  с высоким узким жестким задником  или с задником, продленным до носка;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- полуботинки  подростковые, школьные с задником, продленным до носка,</w:t>
            </w:r>
          </w:p>
          <w:p w:rsidR="001116DF" w:rsidRPr="00C958EC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C958EC">
              <w:rPr>
                <w:rFonts w:eastAsia="Andale Sans UI"/>
                <w:bCs/>
                <w:sz w:val="16"/>
                <w:szCs w:val="16"/>
                <w:lang/>
              </w:rPr>
              <w:t>- ботинки малодетские, детские, школьные, подростковые (для мальчиков, девочек) на ортопедический аппарат;</w:t>
            </w:r>
          </w:p>
          <w:p w:rsidR="001116DF" w:rsidRPr="00C958EC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C958EC">
              <w:rPr>
                <w:rFonts w:eastAsia="Andale Sans UI"/>
                <w:bCs/>
                <w:sz w:val="16"/>
                <w:szCs w:val="16"/>
                <w:lang/>
              </w:rPr>
              <w:t>- ботинки малодетские, детские, школьные, подростковые (для мальчиков, девочек)  на протез и при односторонней ампутации нижней конечности;</w:t>
            </w:r>
          </w:p>
          <w:p w:rsidR="001116DF" w:rsidRPr="00C958EC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>
              <w:rPr>
                <w:rFonts w:eastAsia="Andale Sans UI"/>
                <w:bCs/>
                <w:sz w:val="16"/>
                <w:szCs w:val="16"/>
                <w:lang/>
              </w:rPr>
              <w:t xml:space="preserve">- </w:t>
            </w:r>
            <w:r w:rsidRPr="00C958EC">
              <w:rPr>
                <w:rFonts w:eastAsia="Andale Sans UI"/>
                <w:bCs/>
                <w:sz w:val="16"/>
                <w:szCs w:val="16"/>
                <w:lang/>
              </w:rPr>
              <w:t>полуботинки школьные, подростковые (для мальчиков, девочек)  на ортопедический аппарат;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C958EC">
              <w:rPr>
                <w:rFonts w:eastAsia="Andale Sans UI"/>
                <w:bCs/>
                <w:sz w:val="16"/>
                <w:szCs w:val="16"/>
                <w:lang/>
              </w:rPr>
              <w:t>- полуботинки школьные, подростковые (для мальчиков, девочек)  на протез и при</w:t>
            </w: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 xml:space="preserve"> односторонней ампутации нижней конечности.</w:t>
            </w:r>
          </w:p>
          <w:p w:rsidR="001116DF" w:rsidRPr="003427D1" w:rsidRDefault="001116DF" w:rsidP="00F53CE2">
            <w:pPr>
              <w:widowControl w:val="0"/>
              <w:spacing w:line="200" w:lineRule="atLeast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Исполнитель работ должен обеспечить ребенка-инвалида любым из перечисленных видов обуви согласно медицинских показаний и индивидуальной потребности.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Материал верха обуви – натуральная кожа (различных цветов и фактур по желанию инвалида),  материал подклада холодной обуви - кожа натуральная, материал подошвы – резины микропористые подошвенные и литые подошвы.</w:t>
            </w:r>
          </w:p>
        </w:tc>
        <w:tc>
          <w:tcPr>
            <w:tcW w:w="781" w:type="dxa"/>
            <w:vAlign w:val="center"/>
          </w:tcPr>
          <w:p w:rsidR="001116DF" w:rsidRPr="003427D1" w:rsidRDefault="001116DF" w:rsidP="00F53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1116DF" w:rsidRPr="003427D1" w:rsidTr="00F53CE2">
        <w:trPr>
          <w:jc w:val="center"/>
        </w:trPr>
        <w:tc>
          <w:tcPr>
            <w:tcW w:w="1523" w:type="dxa"/>
          </w:tcPr>
          <w:p w:rsidR="001116DF" w:rsidRDefault="001116DF" w:rsidP="00F53CE2">
            <w:pPr>
              <w:widowControl w:val="0"/>
              <w:snapToGrid w:val="0"/>
              <w:spacing w:line="200" w:lineRule="atLeast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Обувь ортопедическая сложная детская при плоско-вальгусной деформации стопы, при слабо выраженной деформации стопы</w:t>
            </w:r>
            <w:r w:rsidRPr="00C958EC">
              <w:rPr>
                <w:rFonts w:eastAsia="Andale Sans UI"/>
                <w:bCs/>
                <w:sz w:val="16"/>
                <w:szCs w:val="16"/>
                <w:lang/>
              </w:rPr>
              <w:t>, в том числе на протезы и аппараты</w:t>
            </w:r>
            <w:r>
              <w:rPr>
                <w:rFonts w:eastAsia="Andale Sans UI"/>
                <w:bCs/>
                <w:sz w:val="16"/>
                <w:szCs w:val="16"/>
                <w:lang/>
              </w:rPr>
              <w:t xml:space="preserve"> на утепленной подкладке</w:t>
            </w:r>
          </w:p>
          <w:p w:rsidR="001116DF" w:rsidRDefault="001116DF" w:rsidP="00F53CE2">
            <w:pPr>
              <w:widowControl w:val="0"/>
              <w:snapToGrid w:val="0"/>
              <w:spacing w:line="200" w:lineRule="atLeast"/>
              <w:rPr>
                <w:rFonts w:eastAsia="Andale Sans UI"/>
                <w:bCs/>
                <w:sz w:val="16"/>
                <w:szCs w:val="16"/>
                <w:lang/>
              </w:rPr>
            </w:pPr>
          </w:p>
          <w:p w:rsidR="001116DF" w:rsidRPr="003427D1" w:rsidRDefault="001116DF" w:rsidP="00F53CE2">
            <w:pPr>
              <w:widowControl w:val="0"/>
              <w:snapToGrid w:val="0"/>
              <w:spacing w:line="200" w:lineRule="atLeast"/>
              <w:rPr>
                <w:rFonts w:eastAsia="Andale Sans UI"/>
                <w:bCs/>
                <w:sz w:val="16"/>
                <w:szCs w:val="16"/>
                <w:lang/>
              </w:rPr>
            </w:pPr>
          </w:p>
        </w:tc>
        <w:tc>
          <w:tcPr>
            <w:tcW w:w="6552" w:type="dxa"/>
            <w:vAlign w:val="center"/>
          </w:tcPr>
          <w:p w:rsidR="001116DF" w:rsidRPr="003427D1" w:rsidRDefault="001116DF" w:rsidP="00F53CE2">
            <w:pPr>
              <w:snapToGrid w:val="0"/>
              <w:spacing w:line="200" w:lineRule="atLeast"/>
              <w:jc w:val="both"/>
              <w:rPr>
                <w:b/>
                <w:sz w:val="16"/>
                <w:szCs w:val="16"/>
              </w:rPr>
            </w:pPr>
            <w:r w:rsidRPr="003427D1">
              <w:rPr>
                <w:rFonts w:eastAsia="Andale Sans UI"/>
                <w:b/>
                <w:bCs/>
                <w:sz w:val="16"/>
                <w:szCs w:val="16"/>
                <w:lang/>
              </w:rPr>
              <w:t>Обувь ортопедическая сложная детская при плоско-вальгусной деформации стопы, при слабо выраженной деформации стопы, в том числе на протезы и аппараты</w:t>
            </w:r>
            <w:r>
              <w:rPr>
                <w:rFonts w:eastAsia="Andale Sans UI"/>
                <w:b/>
                <w:bCs/>
                <w:sz w:val="16"/>
                <w:szCs w:val="16"/>
                <w:lang/>
              </w:rPr>
              <w:t xml:space="preserve"> на утепленной подкладке.</w:t>
            </w:r>
            <w:r w:rsidRPr="003427D1">
              <w:rPr>
                <w:b/>
                <w:sz w:val="16"/>
                <w:szCs w:val="16"/>
              </w:rPr>
              <w:t xml:space="preserve"> </w:t>
            </w:r>
          </w:p>
          <w:p w:rsidR="001116DF" w:rsidRPr="003427D1" w:rsidRDefault="001116DF" w:rsidP="00F53CE2">
            <w:pPr>
              <w:snapToGrid w:val="0"/>
              <w:spacing w:line="200" w:lineRule="atLeast"/>
              <w:jc w:val="both"/>
              <w:rPr>
                <w:sz w:val="16"/>
                <w:szCs w:val="16"/>
              </w:rPr>
            </w:pPr>
            <w:r w:rsidRPr="003427D1">
              <w:rPr>
                <w:sz w:val="16"/>
                <w:szCs w:val="16"/>
              </w:rPr>
              <w:t>Обувь должна быть ручного производства и изготавливаться индивидуально для каждого конкретного инвалида  по индивидуальным параметрам с учетом  деформации стопы и  медицинских показаний.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Изготовление обуви - по обмерам с подгонкой колодки.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 xml:space="preserve">- </w:t>
            </w:r>
            <w:r>
              <w:rPr>
                <w:rFonts w:eastAsia="Andale Sans UI"/>
                <w:bCs/>
                <w:sz w:val="16"/>
                <w:szCs w:val="16"/>
                <w:lang/>
              </w:rPr>
              <w:t>Б</w:t>
            </w: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отинки утепленные подростковые, школьные, детские, малодетские (для мальчиков, девочек) с выкладкой свода,  с супинатором,    пронатором, с невысокой боковой поддержкой;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- ботинки утепленные подростковые, малодетские, детские, школьные (для мальчиков, девочек)    с высоким узким жестким задником , или с задником, продленным до носка,</w:t>
            </w:r>
          </w:p>
          <w:p w:rsidR="001116DF" w:rsidRPr="00C958EC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C958EC">
              <w:rPr>
                <w:rFonts w:eastAsia="Andale Sans UI"/>
                <w:bCs/>
                <w:sz w:val="16"/>
                <w:szCs w:val="16"/>
                <w:lang/>
              </w:rPr>
              <w:t>- ботинки малодетские, детские, школьные, подростковые (для мальчиков, девочек)  утепленные на ортопедический аппарат;</w:t>
            </w:r>
          </w:p>
          <w:p w:rsidR="001116DF" w:rsidRPr="00C958EC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C958EC">
              <w:rPr>
                <w:rFonts w:eastAsia="Andale Sans UI"/>
                <w:bCs/>
                <w:sz w:val="16"/>
                <w:szCs w:val="16"/>
                <w:lang/>
              </w:rPr>
              <w:t>- ботинки малодетские, детские, школьные, подростковые (для мальчиков, девочек) утепленные на протез и при односторонней ампутации нижней конечности;</w:t>
            </w:r>
          </w:p>
          <w:p w:rsidR="001116DF" w:rsidRPr="003427D1" w:rsidRDefault="001116DF" w:rsidP="00F53CE2">
            <w:pPr>
              <w:widowControl w:val="0"/>
              <w:spacing w:line="200" w:lineRule="atLeast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Исполнитель работ должен обеспечить ребенка-инвалида любым из перечисленных видов обуви согласно медицинских показаний и индивидуальной потребности.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Материал верха обуви – натуральная кожа (различных цветов и фактур по желанию инвалида), материал подклада  утепленной обуви – мех натуральный, материал подошвы – резины микропористые подошвенные и литые подошвы.</w:t>
            </w:r>
          </w:p>
        </w:tc>
        <w:tc>
          <w:tcPr>
            <w:tcW w:w="781" w:type="dxa"/>
            <w:vAlign w:val="center"/>
          </w:tcPr>
          <w:p w:rsidR="001116DF" w:rsidRPr="003427D1" w:rsidRDefault="001116DF" w:rsidP="00F53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</w:tr>
      <w:tr w:rsidR="001116DF" w:rsidRPr="003427D1" w:rsidTr="00F53CE2">
        <w:trPr>
          <w:jc w:val="center"/>
        </w:trPr>
        <w:tc>
          <w:tcPr>
            <w:tcW w:w="1523" w:type="dxa"/>
          </w:tcPr>
          <w:p w:rsidR="001116DF" w:rsidRDefault="001116DF" w:rsidP="00F53CE2">
            <w:pPr>
              <w:widowControl w:val="0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 xml:space="preserve">Обувь ортопедическая сложная детская при сильно выраженной плоско-вальгусной , </w:t>
            </w:r>
            <w:proofErr w:type="spellStart"/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эквино-варусной</w:t>
            </w:r>
            <w:proofErr w:type="spellEnd"/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 xml:space="preserve"> деформации, косолапости, укорочении конечности</w:t>
            </w:r>
            <w:r>
              <w:rPr>
                <w:rFonts w:eastAsia="Andale Sans UI"/>
                <w:bCs/>
                <w:sz w:val="16"/>
                <w:szCs w:val="16"/>
                <w:lang/>
              </w:rPr>
              <w:t xml:space="preserve"> без утепленной подкладки</w:t>
            </w:r>
          </w:p>
          <w:p w:rsidR="001116DF" w:rsidRPr="003427D1" w:rsidRDefault="001116DF" w:rsidP="00F53CE2">
            <w:pPr>
              <w:widowControl w:val="0"/>
              <w:rPr>
                <w:rFonts w:eastAsia="Andale Sans UI"/>
                <w:bCs/>
                <w:sz w:val="16"/>
                <w:szCs w:val="16"/>
                <w:lang/>
              </w:rPr>
            </w:pPr>
          </w:p>
        </w:tc>
        <w:tc>
          <w:tcPr>
            <w:tcW w:w="6552" w:type="dxa"/>
            <w:vAlign w:val="center"/>
          </w:tcPr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/>
                <w:bCs/>
                <w:sz w:val="16"/>
                <w:szCs w:val="16"/>
                <w:lang/>
              </w:rPr>
              <w:t xml:space="preserve">Обувь ортопедическая сложная детская при сильно выраженной плоско-вальгусной , </w:t>
            </w:r>
            <w:proofErr w:type="spellStart"/>
            <w:r w:rsidRPr="003427D1">
              <w:rPr>
                <w:rFonts w:eastAsia="Andale Sans UI"/>
                <w:b/>
                <w:bCs/>
                <w:sz w:val="16"/>
                <w:szCs w:val="16"/>
                <w:lang/>
              </w:rPr>
              <w:t>эквино-варусной</w:t>
            </w:r>
            <w:proofErr w:type="spellEnd"/>
            <w:r w:rsidRPr="003427D1">
              <w:rPr>
                <w:rFonts w:eastAsia="Andale Sans UI"/>
                <w:b/>
                <w:bCs/>
                <w:sz w:val="16"/>
                <w:szCs w:val="16"/>
                <w:lang/>
              </w:rPr>
              <w:t xml:space="preserve"> деформации, косолапости, укорочении конечности</w:t>
            </w:r>
            <w:r>
              <w:rPr>
                <w:rFonts w:eastAsia="Andale Sans UI"/>
                <w:b/>
                <w:bCs/>
                <w:sz w:val="16"/>
                <w:szCs w:val="16"/>
                <w:lang/>
              </w:rPr>
              <w:t xml:space="preserve"> без утепленной подкладки</w:t>
            </w:r>
            <w:r w:rsidRPr="003427D1">
              <w:rPr>
                <w:rFonts w:eastAsia="Andale Sans UI"/>
                <w:b/>
                <w:bCs/>
                <w:sz w:val="16"/>
                <w:szCs w:val="16"/>
                <w:lang/>
              </w:rPr>
              <w:t>.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sz w:val="16"/>
                <w:szCs w:val="16"/>
              </w:rPr>
            </w:pPr>
            <w:r w:rsidRPr="003427D1">
              <w:rPr>
                <w:rFonts w:eastAsia="Andale Sans UI"/>
                <w:sz w:val="16"/>
                <w:szCs w:val="16"/>
                <w:lang/>
              </w:rPr>
              <w:t xml:space="preserve"> </w:t>
            </w:r>
            <w:r w:rsidRPr="003427D1">
              <w:rPr>
                <w:sz w:val="16"/>
                <w:szCs w:val="16"/>
              </w:rPr>
              <w:t>Обувь должна быть ручного производства и изготавливаться индивидуально для каждого конкретного инвалида  по индивидуальным параметрам с учетом  деформации стопы и  медицинских показаний.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sz w:val="16"/>
                <w:szCs w:val="16"/>
                <w:lang/>
              </w:rPr>
              <w:t>Изготовление обуви - по слепкам с ноги ребенка -инвалида.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- Ботинки  подростковые, школьные, детские, малодетские  (для мальчиков, девочек) на укорочение от 3 до 6 см;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- полуботинки  подростковые, школьные, детские, малодетские (для мальчиков, девочек) на укорочение от 3 до 6 см;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- ботинки подростковые, детские, школьные (для мальчиков, девочек) с полукорсетом жесткими берцами, высокой боковой поддержкой ;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- ботинки  подростковые, детские, малодетские, школьные (для мальчиков, девочек) с  шинами  металлическими ;</w:t>
            </w:r>
          </w:p>
          <w:p w:rsidR="001116DF" w:rsidRPr="003427D1" w:rsidRDefault="001116DF" w:rsidP="00F53CE2">
            <w:pPr>
              <w:widowControl w:val="0"/>
              <w:spacing w:line="200" w:lineRule="atLeast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Исполнитель работ должен обеспечить ребенка-инвалида любым из перечисленных видов обуви согласно индивидуальной потребности.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 xml:space="preserve">Материал верха обуви – натуральная кожа (различных цветов и фактур по желанию инвалида),  материал подклада  холодной обуви -  кожа натуральная, материал подошвы – резины </w:t>
            </w: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lastRenderedPageBreak/>
              <w:t>микропористые подошвенные и литые подошвы.</w:t>
            </w:r>
          </w:p>
        </w:tc>
        <w:tc>
          <w:tcPr>
            <w:tcW w:w="781" w:type="dxa"/>
            <w:vAlign w:val="center"/>
          </w:tcPr>
          <w:p w:rsidR="001116DF" w:rsidRPr="003427D1" w:rsidRDefault="001116DF" w:rsidP="00F53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350</w:t>
            </w:r>
          </w:p>
        </w:tc>
      </w:tr>
      <w:tr w:rsidR="001116DF" w:rsidRPr="003427D1" w:rsidTr="00F53CE2">
        <w:trPr>
          <w:jc w:val="center"/>
        </w:trPr>
        <w:tc>
          <w:tcPr>
            <w:tcW w:w="1523" w:type="dxa"/>
          </w:tcPr>
          <w:p w:rsidR="001116DF" w:rsidRDefault="001116DF" w:rsidP="00F53CE2">
            <w:pPr>
              <w:widowControl w:val="0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lastRenderedPageBreak/>
              <w:t xml:space="preserve">Обувь ортопедическая сложная детская при сильно выраженной плоско-вальгусной , </w:t>
            </w:r>
            <w:proofErr w:type="spellStart"/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эквино-варусной</w:t>
            </w:r>
            <w:proofErr w:type="spellEnd"/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 xml:space="preserve"> деформации, косолапости, укорочении конечности</w:t>
            </w:r>
            <w:r>
              <w:rPr>
                <w:rFonts w:eastAsia="Andale Sans UI"/>
                <w:bCs/>
                <w:sz w:val="16"/>
                <w:szCs w:val="16"/>
                <w:lang/>
              </w:rPr>
              <w:t xml:space="preserve"> на утепленной подкладке</w:t>
            </w:r>
          </w:p>
          <w:p w:rsidR="001116DF" w:rsidRPr="003427D1" w:rsidRDefault="001116DF" w:rsidP="00F53CE2">
            <w:pPr>
              <w:widowControl w:val="0"/>
              <w:rPr>
                <w:rFonts w:eastAsia="Andale Sans UI"/>
                <w:bCs/>
                <w:sz w:val="16"/>
                <w:szCs w:val="16"/>
                <w:lang/>
              </w:rPr>
            </w:pPr>
          </w:p>
        </w:tc>
        <w:tc>
          <w:tcPr>
            <w:tcW w:w="6552" w:type="dxa"/>
            <w:vAlign w:val="center"/>
          </w:tcPr>
          <w:p w:rsidR="001116DF" w:rsidRPr="003427D1" w:rsidRDefault="001116DF" w:rsidP="00F53CE2">
            <w:pPr>
              <w:keepNext/>
              <w:keepLines/>
              <w:tabs>
                <w:tab w:val="left" w:pos="0"/>
              </w:tabs>
              <w:suppressAutoHyphens w:val="0"/>
              <w:snapToGrid w:val="0"/>
              <w:spacing w:line="200" w:lineRule="atLeast"/>
              <w:jc w:val="both"/>
              <w:rPr>
                <w:rFonts w:eastAsia="Andale Sans UI"/>
                <w:b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/>
                <w:bCs/>
                <w:sz w:val="16"/>
                <w:szCs w:val="16"/>
                <w:lang/>
              </w:rPr>
              <w:t xml:space="preserve">Обувь ортопедическая сложная детская при сильно выраженной плоско-вальгусной , </w:t>
            </w:r>
            <w:proofErr w:type="spellStart"/>
            <w:r w:rsidRPr="003427D1">
              <w:rPr>
                <w:rFonts w:eastAsia="Andale Sans UI"/>
                <w:b/>
                <w:bCs/>
                <w:sz w:val="16"/>
                <w:szCs w:val="16"/>
                <w:lang/>
              </w:rPr>
              <w:t>эквино-варусной</w:t>
            </w:r>
            <w:proofErr w:type="spellEnd"/>
            <w:r w:rsidRPr="003427D1">
              <w:rPr>
                <w:rFonts w:eastAsia="Andale Sans UI"/>
                <w:b/>
                <w:bCs/>
                <w:sz w:val="16"/>
                <w:szCs w:val="16"/>
                <w:lang/>
              </w:rPr>
              <w:t xml:space="preserve"> деформации, косолапости, укорочении конечности</w:t>
            </w:r>
            <w:r>
              <w:rPr>
                <w:rFonts w:eastAsia="Andale Sans UI"/>
                <w:b/>
                <w:bCs/>
                <w:sz w:val="16"/>
                <w:szCs w:val="16"/>
                <w:lang/>
              </w:rPr>
              <w:t xml:space="preserve"> на утепленной подкладке</w:t>
            </w:r>
            <w:r w:rsidRPr="003427D1">
              <w:rPr>
                <w:rFonts w:eastAsia="Andale Sans UI"/>
                <w:b/>
                <w:bCs/>
                <w:sz w:val="16"/>
                <w:szCs w:val="16"/>
                <w:lang/>
              </w:rPr>
              <w:t>.</w:t>
            </w:r>
          </w:p>
          <w:p w:rsidR="001116DF" w:rsidRPr="003427D1" w:rsidRDefault="001116DF" w:rsidP="00F53CE2">
            <w:pPr>
              <w:keepNext/>
              <w:keepLines/>
              <w:tabs>
                <w:tab w:val="left" w:pos="0"/>
              </w:tabs>
              <w:suppressAutoHyphens w:val="0"/>
              <w:snapToGrid w:val="0"/>
              <w:spacing w:line="200" w:lineRule="atLeast"/>
              <w:jc w:val="both"/>
              <w:rPr>
                <w:sz w:val="16"/>
                <w:szCs w:val="16"/>
              </w:rPr>
            </w:pPr>
            <w:r w:rsidRPr="003427D1">
              <w:rPr>
                <w:rFonts w:eastAsia="Andale Sans UI"/>
                <w:sz w:val="16"/>
                <w:szCs w:val="16"/>
                <w:lang/>
              </w:rPr>
              <w:t xml:space="preserve"> </w:t>
            </w:r>
            <w:r w:rsidRPr="003427D1">
              <w:rPr>
                <w:sz w:val="16"/>
                <w:szCs w:val="16"/>
              </w:rPr>
              <w:t>Обувь должна быть ручного производства и изготавливаться индивидуально для каждого конкретного инвалида  по индивидуальным параметрам с учетом  деформации стопы и  медицинских показаний.</w:t>
            </w:r>
          </w:p>
          <w:p w:rsidR="001116DF" w:rsidRPr="003427D1" w:rsidRDefault="001116DF" w:rsidP="00F53CE2">
            <w:pPr>
              <w:keepNext/>
              <w:keepLines/>
              <w:tabs>
                <w:tab w:val="left" w:pos="0"/>
              </w:tabs>
              <w:suppressAutoHyphens w:val="0"/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sz w:val="16"/>
                <w:szCs w:val="16"/>
                <w:lang/>
              </w:rPr>
              <w:t>Изготовление обуви - по слепкам с ноги ребенка -инвалида.</w:t>
            </w:r>
          </w:p>
          <w:p w:rsidR="001116DF" w:rsidRPr="003427D1" w:rsidRDefault="001116DF" w:rsidP="00F53CE2">
            <w:pPr>
              <w:keepNext/>
              <w:keepLines/>
              <w:tabs>
                <w:tab w:val="left" w:pos="0"/>
              </w:tabs>
              <w:suppressAutoHyphens w:val="0"/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 xml:space="preserve">- </w:t>
            </w:r>
            <w:r>
              <w:rPr>
                <w:rFonts w:eastAsia="Andale Sans UI"/>
                <w:bCs/>
                <w:sz w:val="16"/>
                <w:szCs w:val="16"/>
                <w:lang/>
              </w:rPr>
              <w:t>Б</w:t>
            </w: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отинки утепленные  подростковые, школьные, детские, малодетские (для мальчиков, девочек) на укорочение от 3 до 6 см;</w:t>
            </w:r>
          </w:p>
          <w:p w:rsidR="001116DF" w:rsidRPr="003427D1" w:rsidRDefault="001116DF" w:rsidP="00F53CE2">
            <w:pPr>
              <w:keepNext/>
              <w:keepLines/>
              <w:tabs>
                <w:tab w:val="left" w:pos="0"/>
              </w:tabs>
              <w:suppressAutoHyphens w:val="0"/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- ботинки утепленные  подростковые, детские, школьные (для мальчиков, девочек) с полукорсетом , жесткими берцами, высокой боковой поддержкой;</w:t>
            </w:r>
          </w:p>
          <w:p w:rsidR="001116DF" w:rsidRPr="003427D1" w:rsidRDefault="001116DF" w:rsidP="00F53CE2">
            <w:pPr>
              <w:keepNext/>
              <w:keepLines/>
              <w:tabs>
                <w:tab w:val="left" w:pos="0"/>
              </w:tabs>
              <w:suppressAutoHyphens w:val="0"/>
              <w:snapToGrid w:val="0"/>
              <w:spacing w:line="200" w:lineRule="atLeast"/>
              <w:jc w:val="both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- ботинки  утепленные подростковые, детские, малодетские,  школьные (для мальчиков, девочек) с  шинами  металлическими.</w:t>
            </w:r>
          </w:p>
          <w:p w:rsidR="001116DF" w:rsidRPr="003427D1" w:rsidRDefault="001116DF" w:rsidP="00F53CE2">
            <w:pPr>
              <w:keepNext/>
              <w:keepLines/>
              <w:suppressAutoHyphens w:val="0"/>
              <w:spacing w:line="200" w:lineRule="atLeast"/>
              <w:rPr>
                <w:rFonts w:eastAsia="Andale Sans UI"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Исполнитель работ должен обеспечить ребенка-инвалида любым из перечисленных видов обуви согласно индивидуальной потребности.</w:t>
            </w:r>
          </w:p>
          <w:p w:rsidR="001116DF" w:rsidRPr="003427D1" w:rsidRDefault="001116DF" w:rsidP="00F53CE2">
            <w:pPr>
              <w:widowControl w:val="0"/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eastAsia="Andale Sans UI"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Cs/>
                <w:sz w:val="16"/>
                <w:szCs w:val="16"/>
                <w:lang/>
              </w:rPr>
              <w:t>Материал верха обуви – натуральная кожа (различных цветов и фактур по желанию инвалида), материал подклада  утепленной обуви – мех натуральный, материал подошвы – резины микропористые подошвенные и литые подошвы.</w:t>
            </w:r>
          </w:p>
        </w:tc>
        <w:tc>
          <w:tcPr>
            <w:tcW w:w="781" w:type="dxa"/>
            <w:vAlign w:val="center"/>
          </w:tcPr>
          <w:p w:rsidR="001116DF" w:rsidRPr="003427D1" w:rsidRDefault="001116DF" w:rsidP="00F53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</w:tr>
      <w:tr w:rsidR="001116DF" w:rsidRPr="003427D1" w:rsidTr="00F53CE2">
        <w:trPr>
          <w:jc w:val="center"/>
        </w:trPr>
        <w:tc>
          <w:tcPr>
            <w:tcW w:w="8075" w:type="dxa"/>
            <w:gridSpan w:val="2"/>
          </w:tcPr>
          <w:p w:rsidR="001116DF" w:rsidRPr="003427D1" w:rsidRDefault="001116DF" w:rsidP="00F53CE2">
            <w:pPr>
              <w:keepNext/>
              <w:widowControl w:val="0"/>
              <w:snapToGrid w:val="0"/>
              <w:spacing w:line="200" w:lineRule="atLeast"/>
              <w:jc w:val="both"/>
              <w:rPr>
                <w:rFonts w:eastAsia="Andale Sans UI"/>
                <w:b/>
                <w:bCs/>
                <w:sz w:val="16"/>
                <w:szCs w:val="16"/>
                <w:lang/>
              </w:rPr>
            </w:pPr>
            <w:r w:rsidRPr="003427D1">
              <w:rPr>
                <w:rFonts w:eastAsia="Andale Sans UI"/>
                <w:b/>
                <w:bCs/>
                <w:sz w:val="16"/>
                <w:szCs w:val="16"/>
                <w:lang/>
              </w:rPr>
              <w:t>Итого:</w:t>
            </w:r>
          </w:p>
        </w:tc>
        <w:tc>
          <w:tcPr>
            <w:tcW w:w="781" w:type="dxa"/>
            <w:vAlign w:val="center"/>
          </w:tcPr>
          <w:p w:rsidR="001116DF" w:rsidRPr="003427D1" w:rsidRDefault="001116DF" w:rsidP="00F53C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989</w:t>
            </w:r>
          </w:p>
        </w:tc>
      </w:tr>
    </w:tbl>
    <w:p w:rsidR="00A24A4B" w:rsidRDefault="001116DF">
      <w:bookmarkStart w:id="0" w:name="_GoBack"/>
      <w:bookmarkEnd w:id="0"/>
    </w:p>
    <w:sectPr w:rsidR="00A2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DF"/>
    <w:rsid w:val="001116DF"/>
    <w:rsid w:val="00365D13"/>
    <w:rsid w:val="008A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">
    <w:name w:val="Основной текст с отступом 26"/>
    <w:basedOn w:val="a"/>
    <w:rsid w:val="001116DF"/>
    <w:pPr>
      <w:widowControl w:val="0"/>
      <w:spacing w:after="120" w:line="480" w:lineRule="auto"/>
      <w:ind w:left="283"/>
    </w:pPr>
    <w:rPr>
      <w:sz w:val="22"/>
      <w:szCs w:val="22"/>
      <w:lang w:eastAsia="zh-CN"/>
    </w:rPr>
  </w:style>
  <w:style w:type="paragraph" w:customStyle="1" w:styleId="formattext">
    <w:name w:val="formattext"/>
    <w:basedOn w:val="a"/>
    <w:rsid w:val="001116D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">
    <w:name w:val="Знак2"/>
    <w:basedOn w:val="a"/>
    <w:rsid w:val="001116DF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">
    <w:name w:val="Основной текст с отступом 26"/>
    <w:basedOn w:val="a"/>
    <w:rsid w:val="001116DF"/>
    <w:pPr>
      <w:widowControl w:val="0"/>
      <w:spacing w:after="120" w:line="480" w:lineRule="auto"/>
      <w:ind w:left="283"/>
    </w:pPr>
    <w:rPr>
      <w:sz w:val="22"/>
      <w:szCs w:val="22"/>
      <w:lang w:eastAsia="zh-CN"/>
    </w:rPr>
  </w:style>
  <w:style w:type="paragraph" w:customStyle="1" w:styleId="formattext">
    <w:name w:val="formattext"/>
    <w:basedOn w:val="a"/>
    <w:rsid w:val="001116D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">
    <w:name w:val="Знак2"/>
    <w:basedOn w:val="a"/>
    <w:rsid w:val="001116DF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Смоленское РО ФСС РФ</Company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Соболевский</dc:creator>
  <cp:lastModifiedBy>Соболевский </cp:lastModifiedBy>
  <cp:revision>1</cp:revision>
  <dcterms:created xsi:type="dcterms:W3CDTF">2018-07-23T08:52:00Z</dcterms:created>
  <dcterms:modified xsi:type="dcterms:W3CDTF">2018-07-23T08:52:00Z</dcterms:modified>
</cp:coreProperties>
</file>