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23" w:rsidRPr="00061E2C" w:rsidRDefault="005E1A23" w:rsidP="005E1A2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C4D5C">
        <w:rPr>
          <w:rFonts w:ascii="Times New Roman" w:hAnsi="Times New Roman" w:cs="Times New Roman"/>
          <w:b/>
          <w:sz w:val="24"/>
        </w:rPr>
        <w:t>Описание объекта закупки</w:t>
      </w:r>
    </w:p>
    <w:p w:rsidR="005E1A23" w:rsidRPr="005E1A23" w:rsidRDefault="005E1A23" w:rsidP="005E1A2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E1A23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На поставку автомобилей с адаптированными органами управления, для застрахованных лиц с ограниченными физическими возможностями, получивших повреждение здоровья вследствие несчастных случаев на производстве и профессиональных заболеваний в 2018 году</w:t>
      </w:r>
    </w:p>
    <w:p w:rsidR="005E1A23" w:rsidRPr="005E1A23" w:rsidRDefault="005E1A23" w:rsidP="005E1A23">
      <w:pPr>
        <w:pStyle w:val="20"/>
        <w:shd w:val="clear" w:color="auto" w:fill="auto"/>
        <w:spacing w:before="0" w:after="0" w:line="326" w:lineRule="exact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5E1A23" w:rsidRPr="005E1A23" w:rsidRDefault="005E1A23" w:rsidP="005E1A2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5E1A23">
        <w:rPr>
          <w:rFonts w:ascii="Times New Roman" w:hAnsi="Times New Roman" w:cs="Times New Roman"/>
          <w:b/>
          <w:sz w:val="24"/>
        </w:rPr>
        <w:t>Требования к условиям поставки: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1. Автомобили 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5E1A23">
        <w:rPr>
          <w:rFonts w:ascii="Times New Roman" w:hAnsi="Times New Roman" w:cs="Times New Roman"/>
          <w:sz w:val="24"/>
        </w:rPr>
        <w:t>ТР</w:t>
      </w:r>
      <w:proofErr w:type="gramEnd"/>
      <w:r w:rsidRPr="005E1A23">
        <w:rPr>
          <w:rFonts w:ascii="Times New Roman" w:hAnsi="Times New Roman" w:cs="Times New Roman"/>
          <w:sz w:val="24"/>
        </w:rPr>
        <w:t xml:space="preserve"> ТС 018/2011). 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.2. Соответствие автомобилей и его компонентов </w:t>
      </w:r>
      <w:proofErr w:type="gramStart"/>
      <w:r w:rsidRPr="005E1A23">
        <w:rPr>
          <w:rFonts w:ascii="Times New Roman" w:hAnsi="Times New Roman" w:cs="Times New Roman"/>
          <w:sz w:val="24"/>
        </w:rPr>
        <w:t>ТР</w:t>
      </w:r>
      <w:proofErr w:type="gramEnd"/>
      <w:r w:rsidRPr="005E1A23">
        <w:rPr>
          <w:rFonts w:ascii="Times New Roman" w:hAnsi="Times New Roman" w:cs="Times New Roman"/>
          <w:sz w:val="24"/>
        </w:rPr>
        <w:t xml:space="preserve"> ТС 018/2011 должно быть подтверждено маркировкой единым знаком обращения продукции на рынке. 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>3. 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4. Автомобили должны соответствовать Коду по Общероссийскому классификатору (ОКП) </w:t>
      </w:r>
      <w:proofErr w:type="gramStart"/>
      <w:r w:rsidRPr="005E1A23">
        <w:rPr>
          <w:rFonts w:ascii="Times New Roman" w:hAnsi="Times New Roman" w:cs="Times New Roman"/>
          <w:sz w:val="24"/>
        </w:rPr>
        <w:t>ОК</w:t>
      </w:r>
      <w:proofErr w:type="gramEnd"/>
      <w:r w:rsidRPr="005E1A23">
        <w:rPr>
          <w:rFonts w:ascii="Times New Roman" w:hAnsi="Times New Roman" w:cs="Times New Roman"/>
          <w:sz w:val="24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>5. Автомобили должны быть легковыми.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>6. Автомобили  должны быть новыми,  ранее не бывшими в эксплуатации, одного цвета.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7. Автомобили  должны  быть </w:t>
      </w:r>
      <w:r w:rsidR="0018777C">
        <w:rPr>
          <w:rFonts w:ascii="Times New Roman" w:hAnsi="Times New Roman" w:cs="Times New Roman"/>
          <w:sz w:val="24"/>
        </w:rPr>
        <w:t xml:space="preserve">не ранее </w:t>
      </w:r>
      <w:r w:rsidRPr="005E1A23">
        <w:rPr>
          <w:rFonts w:ascii="Times New Roman" w:hAnsi="Times New Roman" w:cs="Times New Roman"/>
          <w:sz w:val="24"/>
        </w:rPr>
        <w:t>2018 года изготовления.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>8. Автомобили, предназначены  для лиц с ограниченными физическими возможностями, с различными нарушениями функций (обеих ног)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9. 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E1A23">
        <w:rPr>
          <w:rFonts w:ascii="Times New Roman" w:hAnsi="Times New Roman" w:cs="Times New Roman"/>
          <w:sz w:val="24"/>
        </w:rPr>
        <w:t>10.</w:t>
      </w:r>
      <w:r w:rsidRPr="005E1A23">
        <w:rPr>
          <w:rFonts w:ascii="Times New Roman" w:hAnsi="Times New Roman" w:cs="Times New Roman"/>
          <w:sz w:val="24"/>
          <w:shd w:val="clear" w:color="auto" w:fill="FFFFFF"/>
        </w:rPr>
        <w:t xml:space="preserve"> Специальные средства управления (адаптированные органы управления) должны иметь сертификат соответствия, сертифицированы в составе автомобиля.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>11. 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5E1A23" w:rsidRPr="005E1A23" w:rsidRDefault="005E1A23" w:rsidP="001877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E1A23">
        <w:rPr>
          <w:rFonts w:ascii="Times New Roman" w:hAnsi="Times New Roman" w:cs="Times New Roman"/>
          <w:b/>
          <w:sz w:val="24"/>
        </w:rPr>
        <w:t>Требования к документам, подтверждающим соответствие автомобилей установленным требованиям: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E1A23"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1. Одобрение типа транспортного средства, на автомобили  с ручным управлением,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производстве, используемых для их реабилитации выданное в соответствии с требованиями </w:t>
      </w:r>
      <w:proofErr w:type="gramStart"/>
      <w:r w:rsidRPr="005E1A23">
        <w:rPr>
          <w:rFonts w:ascii="Times New Roman" w:hAnsi="Times New Roman" w:cs="Times New Roman"/>
          <w:sz w:val="24"/>
          <w:shd w:val="clear" w:color="auto" w:fill="FFFFFF"/>
        </w:rPr>
        <w:t>ТР</w:t>
      </w:r>
      <w:proofErr w:type="gramEnd"/>
      <w:r w:rsidRPr="005E1A23">
        <w:rPr>
          <w:rFonts w:ascii="Times New Roman" w:hAnsi="Times New Roman" w:cs="Times New Roman"/>
          <w:sz w:val="24"/>
          <w:shd w:val="clear" w:color="auto" w:fill="FFFFFF"/>
        </w:rPr>
        <w:t xml:space="preserve"> ТС 018/2011.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2.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(обеих ног </w:t>
      </w:r>
      <w:proofErr w:type="gramStart"/>
      <w:r w:rsidRPr="005E1A23">
        <w:rPr>
          <w:rFonts w:ascii="Times New Roman" w:hAnsi="Times New Roman" w:cs="Times New Roman"/>
          <w:sz w:val="24"/>
        </w:rPr>
        <w:t>)и</w:t>
      </w:r>
      <w:proofErr w:type="gramEnd"/>
      <w:r w:rsidRPr="005E1A23">
        <w:rPr>
          <w:rFonts w:ascii="Times New Roman" w:hAnsi="Times New Roman" w:cs="Times New Roman"/>
          <w:sz w:val="24"/>
        </w:rPr>
        <w:t xml:space="preserve"> опорно-двигательного аппарата.</w:t>
      </w:r>
    </w:p>
    <w:p w:rsidR="005E1A23" w:rsidRPr="005E1A23" w:rsidRDefault="005E1A23" w:rsidP="0018777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b/>
          <w:sz w:val="24"/>
        </w:rPr>
        <w:t>Документы, передаваемые вместе с автомобилем:</w:t>
      </w:r>
    </w:p>
    <w:p w:rsidR="005E1A23" w:rsidRPr="005E1A23" w:rsidRDefault="005E1A23" w:rsidP="005E1A23">
      <w:pPr>
        <w:pStyle w:val="a3"/>
        <w:numPr>
          <w:ilvl w:val="0"/>
          <w:numId w:val="1"/>
        </w:numPr>
        <w:tabs>
          <w:tab w:val="left" w:pos="707"/>
        </w:tabs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гарантийный талон на автомобиль; </w:t>
      </w:r>
    </w:p>
    <w:p w:rsidR="005E1A23" w:rsidRPr="005E1A23" w:rsidRDefault="005E1A23" w:rsidP="005E1A23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 </w:t>
      </w:r>
    </w:p>
    <w:p w:rsidR="005E1A23" w:rsidRPr="005E1A23" w:rsidRDefault="005E1A23" w:rsidP="005E1A23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сервисная книжка; </w:t>
      </w:r>
    </w:p>
    <w:p w:rsidR="005E1A23" w:rsidRPr="005E1A23" w:rsidRDefault="005E1A23" w:rsidP="005E1A23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руководство по эксплуатации автомобиля; </w:t>
      </w:r>
    </w:p>
    <w:p w:rsidR="005E1A23" w:rsidRPr="005E1A23" w:rsidRDefault="005E1A23" w:rsidP="005E1A23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руководство по эксплуатации средств управления для застрахованного лица, получившего повреждение здоровья вследствие несчастного случая на производстве (специальным оборудованием); </w:t>
      </w:r>
    </w:p>
    <w:p w:rsidR="005E1A23" w:rsidRPr="005E1A23" w:rsidRDefault="005E1A23" w:rsidP="005E1A23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договор между Заказчиком, Поставщиком и Получателем о приобретении Получателем автомобиля и оплате его стоимости Заказчиком; </w:t>
      </w:r>
    </w:p>
    <w:p w:rsidR="005E1A23" w:rsidRPr="005E1A23" w:rsidRDefault="005E1A23" w:rsidP="005E1A23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копия одобрения типа транспортного средства; </w:t>
      </w:r>
    </w:p>
    <w:p w:rsidR="005E1A23" w:rsidRPr="005E1A23" w:rsidRDefault="005E1A23" w:rsidP="005E1A23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>копия сертификата соответствия на устройство ручного управления автомобилями категории М</w:t>
      </w:r>
      <w:proofErr w:type="gramStart"/>
      <w:r w:rsidRPr="005E1A23">
        <w:rPr>
          <w:rFonts w:ascii="Times New Roman" w:hAnsi="Times New Roman" w:cs="Times New Roman"/>
          <w:sz w:val="24"/>
        </w:rPr>
        <w:t>1</w:t>
      </w:r>
      <w:proofErr w:type="gramEnd"/>
      <w:r w:rsidRPr="005E1A23">
        <w:rPr>
          <w:rFonts w:ascii="Times New Roman" w:hAnsi="Times New Roman" w:cs="Times New Roman"/>
          <w:sz w:val="24"/>
        </w:rPr>
        <w:t xml:space="preserve"> (для лиц с ограниченными физическими возможностями с различными уровнями поражений (правой ноги; левой ноги; обеих ног); </w:t>
      </w:r>
    </w:p>
    <w:p w:rsidR="005E1A23" w:rsidRPr="005E1A23" w:rsidRDefault="005E1A23" w:rsidP="005E1A23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 </w:t>
      </w:r>
    </w:p>
    <w:p w:rsidR="005E1A23" w:rsidRPr="005E1A23" w:rsidRDefault="005E1A23" w:rsidP="005E1A23">
      <w:pPr>
        <w:pStyle w:val="a3"/>
        <w:numPr>
          <w:ilvl w:val="0"/>
          <w:numId w:val="2"/>
        </w:numPr>
        <w:tabs>
          <w:tab w:val="left" w:pos="707"/>
        </w:tabs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товарная накладная. </w:t>
      </w:r>
    </w:p>
    <w:p w:rsidR="005E1A23" w:rsidRPr="005E1A23" w:rsidRDefault="005E1A23" w:rsidP="001877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E1A23">
        <w:rPr>
          <w:rFonts w:ascii="Times New Roman" w:hAnsi="Times New Roman" w:cs="Times New Roman"/>
          <w:b/>
          <w:sz w:val="24"/>
        </w:rPr>
        <w:t>Требования к количеству Товара:</w:t>
      </w:r>
    </w:p>
    <w:p w:rsidR="005E1A23" w:rsidRPr="005E1A23" w:rsidRDefault="005E1A23" w:rsidP="005E1A23">
      <w:pPr>
        <w:pStyle w:val="a3"/>
        <w:spacing w:line="276" w:lineRule="auto"/>
        <w:ind w:firstLine="555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>Количество поставляемых автомобилей в соответствии с нуждаемостью и в пределах лимитов бюджетных ассигнований, доведенных до регионального отделения Фонда.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>Автомобили с установкой механизма ручного управления с возможностью управления водителем: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5E1A23">
        <w:rPr>
          <w:rFonts w:ascii="Times New Roman" w:hAnsi="Times New Roman" w:cs="Times New Roman"/>
          <w:b/>
          <w:bCs/>
          <w:color w:val="000000"/>
          <w:sz w:val="24"/>
        </w:rPr>
        <w:t xml:space="preserve">- двумя руками с механической трансмиссией - 6 шт. 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5E1A23">
        <w:rPr>
          <w:rFonts w:ascii="Times New Roman" w:hAnsi="Times New Roman" w:cs="Times New Roman"/>
          <w:b/>
          <w:sz w:val="24"/>
        </w:rPr>
        <w:t>6.</w:t>
      </w:r>
      <w:r w:rsidRPr="005E1A23">
        <w:rPr>
          <w:rFonts w:ascii="Times New Roman" w:hAnsi="Times New Roman" w:cs="Times New Roman"/>
          <w:sz w:val="24"/>
        </w:rPr>
        <w:t xml:space="preserve"> </w:t>
      </w:r>
      <w:r w:rsidRPr="005E1A23">
        <w:rPr>
          <w:rFonts w:ascii="Times New Roman" w:hAnsi="Times New Roman" w:cs="Times New Roman"/>
          <w:b/>
          <w:sz w:val="24"/>
        </w:rPr>
        <w:t>Требования к техническим характеристикам товара: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5915"/>
        <w:gridCol w:w="3221"/>
      </w:tblGrid>
      <w:tr w:rsidR="005E1A23" w:rsidRPr="005E1A23" w:rsidTr="006465FA"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1A23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  <w:proofErr w:type="spellStart"/>
            <w:r w:rsidRPr="005E1A23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Start"/>
            <w:r w:rsidRPr="005E1A23">
              <w:rPr>
                <w:rFonts w:ascii="Times New Roman" w:hAnsi="Times New Roman" w:cs="Times New Roman"/>
                <w:b/>
                <w:bCs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5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1A23">
              <w:rPr>
                <w:rFonts w:ascii="Times New Roman" w:hAnsi="Times New Roman" w:cs="Times New Roman"/>
                <w:b/>
                <w:bCs/>
                <w:sz w:val="24"/>
              </w:rPr>
              <w:t>Технические характеристики автомобиля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1A23">
              <w:rPr>
                <w:rFonts w:ascii="Times New Roman" w:hAnsi="Times New Roman" w:cs="Times New Roman"/>
                <w:b/>
                <w:bCs/>
                <w:sz w:val="24"/>
              </w:rPr>
              <w:t>Значение</w:t>
            </w:r>
          </w:p>
        </w:tc>
      </w:tr>
      <w:tr w:rsidR="005E1A23" w:rsidRPr="005E1A23" w:rsidTr="006465FA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Категория автомобиля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Pr="005E1A23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5E1A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1A23" w:rsidRPr="005E1A23" w:rsidTr="006465FA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Тип кузова/количество дверей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1A23">
              <w:rPr>
                <w:rFonts w:ascii="Times New Roman" w:hAnsi="Times New Roman" w:cs="Times New Roman"/>
                <w:sz w:val="24"/>
              </w:rPr>
              <w:t>хэтчбек</w:t>
            </w:r>
            <w:proofErr w:type="spellEnd"/>
            <w:r w:rsidRPr="005E1A23">
              <w:rPr>
                <w:rFonts w:ascii="Times New Roman" w:hAnsi="Times New Roman" w:cs="Times New Roman"/>
                <w:sz w:val="24"/>
              </w:rPr>
              <w:t xml:space="preserve"> / не менее 4 дверей</w:t>
            </w:r>
          </w:p>
        </w:tc>
      </w:tr>
      <w:tr w:rsidR="005E1A23" w:rsidRPr="005E1A23" w:rsidTr="006465FA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Экологический класс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не менее 5</w:t>
            </w:r>
          </w:p>
        </w:tc>
      </w:tr>
      <w:tr w:rsidR="005E1A23" w:rsidRPr="005E1A23" w:rsidTr="006465FA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5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Колесная формула/ведущие колеса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4х2 / передние</w:t>
            </w:r>
          </w:p>
        </w:tc>
      </w:tr>
      <w:tr w:rsidR="005E1A23" w:rsidRPr="005E1A23" w:rsidTr="006465FA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Схема компоновки автомобиля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1A23">
              <w:rPr>
                <w:rFonts w:ascii="Times New Roman" w:hAnsi="Times New Roman" w:cs="Times New Roman"/>
                <w:sz w:val="24"/>
              </w:rPr>
              <w:t>переднеприводная</w:t>
            </w:r>
            <w:proofErr w:type="spellEnd"/>
          </w:p>
        </w:tc>
      </w:tr>
      <w:tr w:rsidR="005E1A23" w:rsidRPr="005E1A23" w:rsidTr="006465FA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Расположение двигателя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Переднее поперечное</w:t>
            </w:r>
          </w:p>
        </w:tc>
      </w:tr>
      <w:tr w:rsidR="005E1A23" w:rsidRPr="005E1A23" w:rsidTr="006465FA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Тип двигателя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A23" w:rsidRPr="005E1A23" w:rsidRDefault="005E1A23" w:rsidP="00061E2C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 xml:space="preserve">Четырехтактный, бензиновый </w:t>
            </w:r>
            <w:bookmarkStart w:id="0" w:name="_GoBack"/>
            <w:bookmarkEnd w:id="0"/>
          </w:p>
        </w:tc>
      </w:tr>
      <w:tr w:rsidR="005E1A23" w:rsidRPr="005E1A23" w:rsidTr="006465FA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Трансмиссия (тип)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A23" w:rsidRPr="005E1A23" w:rsidRDefault="00F74B68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Механическая</w:t>
            </w:r>
          </w:p>
        </w:tc>
      </w:tr>
      <w:tr w:rsidR="005E1A23" w:rsidRPr="005E1A23" w:rsidTr="006465FA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Тип коробки передач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A23" w:rsidRPr="005E1A23" w:rsidRDefault="005E1A23" w:rsidP="00F74B6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F74B68">
              <w:rPr>
                <w:rFonts w:ascii="Times New Roman" w:hAnsi="Times New Roman" w:cs="Times New Roman"/>
                <w:sz w:val="24"/>
              </w:rPr>
              <w:t>механическим</w:t>
            </w:r>
            <w:r w:rsidRPr="005E1A23">
              <w:rPr>
                <w:rFonts w:ascii="Times New Roman" w:hAnsi="Times New Roman" w:cs="Times New Roman"/>
                <w:sz w:val="24"/>
              </w:rPr>
              <w:t xml:space="preserve"> управлением</w:t>
            </w:r>
          </w:p>
        </w:tc>
      </w:tr>
      <w:tr w:rsidR="005E1A23" w:rsidRPr="005E1A23" w:rsidTr="006465FA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 xml:space="preserve">Двигатель внутреннего сгорания (рабочий объем), </w:t>
            </w:r>
            <w:proofErr w:type="gramStart"/>
            <w:r w:rsidRPr="005E1A23">
              <w:rPr>
                <w:rFonts w:ascii="Times New Roman" w:hAnsi="Times New Roman" w:cs="Times New Roman"/>
                <w:sz w:val="24"/>
              </w:rPr>
              <w:t>см</w:t>
            </w:r>
            <w:proofErr w:type="gramEnd"/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Не менее 1596</w:t>
            </w:r>
          </w:p>
        </w:tc>
      </w:tr>
      <w:tr w:rsidR="005E1A23" w:rsidRPr="005E1A23" w:rsidTr="006465FA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Оборудование автомобиля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 xml:space="preserve">В соответствии с пунктом 15Приложения № 3 к </w:t>
            </w:r>
            <w:proofErr w:type="gramStart"/>
            <w:r w:rsidRPr="005E1A23">
              <w:rPr>
                <w:rFonts w:ascii="Times New Roman" w:hAnsi="Times New Roman" w:cs="Times New Roman"/>
                <w:sz w:val="24"/>
              </w:rPr>
              <w:t>ТР</w:t>
            </w:r>
            <w:proofErr w:type="gramEnd"/>
            <w:r w:rsidRPr="005E1A23">
              <w:rPr>
                <w:rFonts w:ascii="Times New Roman" w:hAnsi="Times New Roman" w:cs="Times New Roman"/>
                <w:sz w:val="24"/>
              </w:rPr>
              <w:t xml:space="preserve"> ТС 018/2011</w:t>
            </w:r>
          </w:p>
        </w:tc>
      </w:tr>
      <w:tr w:rsidR="005E1A23" w:rsidRPr="005E1A23" w:rsidTr="006465FA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 xml:space="preserve">Топливо 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A23" w:rsidRPr="005E1A23" w:rsidRDefault="005E1A23" w:rsidP="005E1A23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E1A23">
              <w:rPr>
                <w:rFonts w:ascii="Times New Roman" w:hAnsi="Times New Roman" w:cs="Times New Roman"/>
                <w:sz w:val="24"/>
              </w:rPr>
              <w:t>Бензин с октановым числом не менее 95</w:t>
            </w:r>
          </w:p>
        </w:tc>
      </w:tr>
    </w:tbl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5E1A23" w:rsidRPr="005E1A23" w:rsidRDefault="005E1A23" w:rsidP="00092B7E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E1A23" w:rsidRPr="005E1A23" w:rsidRDefault="005E1A23" w:rsidP="00092B7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E1A23">
        <w:rPr>
          <w:rFonts w:ascii="Times New Roman" w:hAnsi="Times New Roman" w:cs="Times New Roman"/>
          <w:b/>
          <w:sz w:val="24"/>
        </w:rPr>
        <w:t>Условия передачи и приемки автомобиля:</w:t>
      </w:r>
    </w:p>
    <w:p w:rsidR="005E1A23" w:rsidRPr="005E1A23" w:rsidRDefault="005E1A23" w:rsidP="005E1A23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>Передача автомобилей должна осуществляться со складов Поставщика (представителя Поставщика, действующего на основании доверенности) на территории субъектов Российской Федерации в соответствии с пунктом 10 настоящего Технического задания, при представлении Получателями (их доверенными лицами) паспорта и Направления, выдаваемого Заказчиком.</w:t>
      </w:r>
    </w:p>
    <w:p w:rsidR="005E1A23" w:rsidRDefault="005E1A23" w:rsidP="00092B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E1A23">
        <w:rPr>
          <w:rFonts w:ascii="Times New Roman" w:hAnsi="Times New Roman" w:cs="Times New Roman"/>
          <w:b/>
          <w:sz w:val="24"/>
        </w:rPr>
        <w:t xml:space="preserve">Место поставки и выдачи автомобиля: </w:t>
      </w:r>
      <w:r w:rsidRPr="005E1A23">
        <w:rPr>
          <w:rFonts w:ascii="Times New Roman" w:hAnsi="Times New Roman" w:cs="Times New Roman"/>
          <w:sz w:val="24"/>
        </w:rPr>
        <w:t xml:space="preserve">осуществляется поставщиком (представителем Поставщика) в организованном пункте выдачи товара на территории </w:t>
      </w:r>
      <w:r w:rsidRPr="005E1A23">
        <w:rPr>
          <w:rFonts w:ascii="Times New Roman" w:hAnsi="Times New Roman" w:cs="Times New Roman"/>
          <w:sz w:val="24"/>
          <w:shd w:val="clear" w:color="auto" w:fill="FFFFFF"/>
        </w:rPr>
        <w:t>г. Майкоп.</w:t>
      </w:r>
    </w:p>
    <w:p w:rsidR="00092B7E" w:rsidRPr="005E1A23" w:rsidRDefault="00092B7E" w:rsidP="00092B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(г. Майкоп, ул. Жуковского 49)</w:t>
      </w:r>
    </w:p>
    <w:p w:rsidR="005E1A23" w:rsidRPr="005E1A23" w:rsidRDefault="005E1A23" w:rsidP="005E1A23">
      <w:pPr>
        <w:pStyle w:val="a3"/>
        <w:spacing w:line="276" w:lineRule="auto"/>
        <w:ind w:firstLine="57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E1A23">
        <w:rPr>
          <w:rFonts w:ascii="Times New Roman" w:hAnsi="Times New Roman" w:cs="Times New Roman"/>
          <w:sz w:val="24"/>
          <w:shd w:val="clear" w:color="auto" w:fill="FFFFFF"/>
        </w:rPr>
        <w:t>Обеспечение пострадавших на производстве, должно осуществляться с момента заключения государственного контракта до 25 ноября  2018 года, по направлениям Заказчика, в срок не более 30 (тридцати) дней с момента получения Исполнителем индивидуальных направлений или списков, выданных Заказчиком.</w:t>
      </w:r>
    </w:p>
    <w:p w:rsidR="005E1A23" w:rsidRPr="005E1A23" w:rsidRDefault="005E1A23" w:rsidP="005E1A23">
      <w:pPr>
        <w:pStyle w:val="40"/>
        <w:shd w:val="clear" w:color="auto" w:fill="auto"/>
        <w:tabs>
          <w:tab w:val="left" w:pos="1217"/>
        </w:tabs>
        <w:spacing w:before="0" w:after="296"/>
        <w:ind w:right="740" w:firstLine="0"/>
        <w:rPr>
          <w:rFonts w:ascii="Times New Roman" w:hAnsi="Times New Roman" w:cs="Times New Roman"/>
          <w:sz w:val="24"/>
          <w:szCs w:val="24"/>
        </w:rPr>
      </w:pPr>
      <w:r w:rsidRPr="005E1A23">
        <w:rPr>
          <w:rFonts w:ascii="Times New Roman" w:hAnsi="Times New Roman" w:cs="Times New Roman"/>
          <w:sz w:val="24"/>
          <w:szCs w:val="24"/>
        </w:rPr>
        <w:t>Приёмка Товара Заказчиком в части их соответствия качеству, комплектности, сроков и объема поставки Товара осуществляется в г. Майкопе.</w:t>
      </w:r>
    </w:p>
    <w:p w:rsidR="005E1A23" w:rsidRPr="005E1A23" w:rsidRDefault="005E1A23" w:rsidP="005E1A23">
      <w:pPr>
        <w:pStyle w:val="20"/>
        <w:numPr>
          <w:ilvl w:val="0"/>
          <w:numId w:val="4"/>
        </w:numPr>
        <w:shd w:val="clear" w:color="auto" w:fill="auto"/>
        <w:tabs>
          <w:tab w:val="left" w:pos="572"/>
        </w:tabs>
        <w:spacing w:before="0" w:after="0" w:line="322" w:lineRule="exact"/>
        <w:ind w:left="360" w:right="740"/>
        <w:jc w:val="both"/>
        <w:rPr>
          <w:rFonts w:ascii="Times New Roman" w:hAnsi="Times New Roman" w:cs="Times New Roman"/>
          <w:sz w:val="24"/>
          <w:szCs w:val="24"/>
        </w:rPr>
      </w:pPr>
      <w:r w:rsidRPr="005E1A23">
        <w:rPr>
          <w:rFonts w:ascii="Times New Roman" w:hAnsi="Times New Roman" w:cs="Times New Roman"/>
          <w:sz w:val="24"/>
          <w:szCs w:val="24"/>
        </w:rPr>
        <w:t>Поставщик, в течение 7 (Семи) дней с момента получения от Заказчика письменной заявки на поставку пострадавшим Товара поставляет автомобили в Республику Адыгея для приемки поставленного товара Заказчиком на склад.</w:t>
      </w:r>
    </w:p>
    <w:p w:rsidR="005E1A23" w:rsidRPr="005E1A23" w:rsidRDefault="005E1A23" w:rsidP="005E1A23">
      <w:pPr>
        <w:pStyle w:val="20"/>
        <w:numPr>
          <w:ilvl w:val="0"/>
          <w:numId w:val="4"/>
        </w:numPr>
        <w:shd w:val="clear" w:color="auto" w:fill="auto"/>
        <w:tabs>
          <w:tab w:val="left" w:pos="577"/>
        </w:tabs>
        <w:spacing w:before="0" w:after="0" w:line="322" w:lineRule="exact"/>
        <w:ind w:left="360" w:right="740"/>
        <w:jc w:val="both"/>
        <w:rPr>
          <w:rFonts w:ascii="Times New Roman" w:hAnsi="Times New Roman" w:cs="Times New Roman"/>
          <w:sz w:val="24"/>
          <w:szCs w:val="24"/>
        </w:rPr>
      </w:pPr>
      <w:r w:rsidRPr="005E1A23">
        <w:rPr>
          <w:rFonts w:ascii="Times New Roman" w:hAnsi="Times New Roman" w:cs="Times New Roman"/>
          <w:sz w:val="24"/>
          <w:szCs w:val="24"/>
        </w:rPr>
        <w:t>Заказчик в течение 1 (Одного) дня принимает поставленный товар путем сплошной проверки, в части его соответствия техническому заданию (количества, комплектности поставляемого Товара и т.д.).</w:t>
      </w:r>
    </w:p>
    <w:p w:rsidR="005E1A23" w:rsidRPr="005E1A23" w:rsidRDefault="005E1A23" w:rsidP="005E1A23">
      <w:pPr>
        <w:pStyle w:val="20"/>
        <w:numPr>
          <w:ilvl w:val="0"/>
          <w:numId w:val="4"/>
        </w:numPr>
        <w:shd w:val="clear" w:color="auto" w:fill="auto"/>
        <w:tabs>
          <w:tab w:val="left" w:pos="577"/>
        </w:tabs>
        <w:spacing w:before="0" w:after="0" w:line="322" w:lineRule="exact"/>
        <w:ind w:left="360" w:right="740"/>
        <w:jc w:val="both"/>
        <w:rPr>
          <w:rFonts w:ascii="Times New Roman" w:hAnsi="Times New Roman" w:cs="Times New Roman"/>
          <w:sz w:val="24"/>
          <w:szCs w:val="24"/>
        </w:rPr>
      </w:pPr>
      <w:r w:rsidRPr="005E1A23">
        <w:rPr>
          <w:rFonts w:ascii="Times New Roman" w:hAnsi="Times New Roman" w:cs="Times New Roman"/>
          <w:sz w:val="24"/>
          <w:szCs w:val="24"/>
        </w:rPr>
        <w:t xml:space="preserve">по итогам приемки составляется и подписывается сторонами Акт приемки технических средств реабилитации либо, в случае выявления несоответствия (количества, комплектности, технических характеристик) указанным требованиям, составляется мотивированный отказ от подписания Акта приемки </w:t>
      </w:r>
      <w:r w:rsidRPr="005E1A23">
        <w:rPr>
          <w:rFonts w:ascii="Times New Roman" w:hAnsi="Times New Roman" w:cs="Times New Roman"/>
          <w:sz w:val="24"/>
          <w:szCs w:val="24"/>
        </w:rPr>
        <w:lastRenderedPageBreak/>
        <w:t>технических средств реабилитации.</w:t>
      </w:r>
    </w:p>
    <w:p w:rsidR="005E1A23" w:rsidRPr="005E1A23" w:rsidRDefault="005E1A23" w:rsidP="005E1A23">
      <w:pPr>
        <w:pStyle w:val="20"/>
        <w:shd w:val="clear" w:color="auto" w:fill="auto"/>
        <w:spacing w:before="0" w:after="0" w:line="322" w:lineRule="exact"/>
        <w:ind w:left="360" w:right="7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E1A23">
        <w:rPr>
          <w:rFonts w:ascii="Times New Roman" w:hAnsi="Times New Roman" w:cs="Times New Roman"/>
          <w:sz w:val="24"/>
          <w:szCs w:val="24"/>
        </w:rPr>
        <w:t>при выдаче Товара пострадавшему Поставщик оформляет Акт прием</w:t>
      </w:r>
      <w:proofErr w:type="gramStart"/>
      <w:r w:rsidRPr="005E1A2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E1A23">
        <w:rPr>
          <w:rFonts w:ascii="Times New Roman" w:hAnsi="Times New Roman" w:cs="Times New Roman"/>
          <w:sz w:val="24"/>
          <w:szCs w:val="24"/>
        </w:rPr>
        <w:t xml:space="preserve"> передачи Товара, который подписывается Поставщиком и пострадавшим. Указанный Акт оформляется в 3 (Трех) экземплярах, один из которых передается Заказчику вместе с Реестром выдачи Товара и отрывными талонами к Направлениям.</w:t>
      </w:r>
    </w:p>
    <w:p w:rsidR="005E1A23" w:rsidRPr="005E1A23" w:rsidRDefault="005E1A23" w:rsidP="005E1A23">
      <w:pPr>
        <w:pStyle w:val="20"/>
        <w:shd w:val="clear" w:color="auto" w:fill="auto"/>
        <w:spacing w:before="0" w:after="333" w:line="322" w:lineRule="exact"/>
        <w:ind w:left="360" w:righ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5E1A23">
        <w:rPr>
          <w:rFonts w:ascii="Times New Roman" w:hAnsi="Times New Roman" w:cs="Times New Roman"/>
          <w:sz w:val="24"/>
          <w:szCs w:val="24"/>
        </w:rPr>
        <w:t>Срок выдачи Товара - в течение 10 дней с момента получения от пострадавшего направления на получение транспортного средства (автомобиля необходимой модификации), выданного Заказчиком.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5E1A23">
        <w:rPr>
          <w:rFonts w:ascii="Times New Roman" w:hAnsi="Times New Roman" w:cs="Times New Roman"/>
          <w:b/>
          <w:sz w:val="24"/>
        </w:rPr>
        <w:t>Порядок формирования цены:</w:t>
      </w:r>
    </w:p>
    <w:p w:rsidR="005E1A23" w:rsidRPr="005E1A23" w:rsidRDefault="005E1A23" w:rsidP="005E1A23">
      <w:pPr>
        <w:pStyle w:val="a3"/>
        <w:spacing w:line="276" w:lineRule="auto"/>
        <w:ind w:firstLine="555"/>
        <w:jc w:val="both"/>
        <w:rPr>
          <w:rFonts w:ascii="Times New Roman" w:hAnsi="Times New Roman" w:cs="Times New Roman"/>
          <w:sz w:val="24"/>
        </w:rPr>
      </w:pPr>
      <w:proofErr w:type="gramStart"/>
      <w:r w:rsidRPr="005E1A23">
        <w:rPr>
          <w:rFonts w:ascii="Times New Roman" w:hAnsi="Times New Roman" w:cs="Times New Roman"/>
          <w:sz w:val="24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</w:t>
      </w:r>
      <w:proofErr w:type="gramEnd"/>
      <w:r w:rsidRPr="005E1A23">
        <w:rPr>
          <w:rFonts w:ascii="Times New Roman" w:hAnsi="Times New Roman" w:cs="Times New Roman"/>
          <w:sz w:val="24"/>
        </w:rPr>
        <w:t xml:space="preserve"> с действующим законодательством Российской Федерации.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b/>
          <w:sz w:val="24"/>
        </w:rPr>
        <w:t>Условия оплаты:</w:t>
      </w:r>
      <w:r w:rsidRPr="005E1A23">
        <w:rPr>
          <w:rFonts w:ascii="Times New Roman" w:hAnsi="Times New Roman" w:cs="Times New Roman"/>
          <w:sz w:val="24"/>
        </w:rPr>
        <w:t xml:space="preserve"> </w:t>
      </w:r>
    </w:p>
    <w:p w:rsidR="005E1A23" w:rsidRPr="005E1A23" w:rsidRDefault="005E1A23" w:rsidP="005E1A23">
      <w:pPr>
        <w:pStyle w:val="a3"/>
        <w:spacing w:line="276" w:lineRule="auto"/>
        <w:ind w:firstLine="570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Оплата будет произведена </w:t>
      </w:r>
      <w:proofErr w:type="gramStart"/>
      <w:r w:rsidRPr="005E1A23">
        <w:rPr>
          <w:rFonts w:ascii="Times New Roman" w:hAnsi="Times New Roman" w:cs="Times New Roman"/>
          <w:sz w:val="24"/>
        </w:rPr>
        <w:t>по безналичному расчету с расчетного счета Заказчика на расчетный счет Поставщика по факту поставки Товара на основании</w:t>
      </w:r>
      <w:proofErr w:type="gramEnd"/>
      <w:r w:rsidRPr="005E1A23">
        <w:rPr>
          <w:rFonts w:ascii="Times New Roman" w:hAnsi="Times New Roman" w:cs="Times New Roman"/>
          <w:sz w:val="24"/>
        </w:rPr>
        <w:t xml:space="preserve"> счетов Поставщика, Актов поставки Товара (подписанного Заказчиком) с приложенными копиями Актов сдачи-приемки Товара и счетов фактур, Реестра выдачи Товара, а также по одному экземпляру на каждого Получателя: Акта сдачи –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</w:t>
      </w:r>
      <w:proofErr w:type="gramStart"/>
      <w:r w:rsidRPr="005E1A23">
        <w:rPr>
          <w:rFonts w:ascii="Times New Roman" w:hAnsi="Times New Roman" w:cs="Times New Roman"/>
          <w:sz w:val="24"/>
        </w:rPr>
        <w:t>ств Ст</w:t>
      </w:r>
      <w:proofErr w:type="gramEnd"/>
      <w:r w:rsidRPr="005E1A23">
        <w:rPr>
          <w:rFonts w:ascii="Times New Roman" w:hAnsi="Times New Roman" w:cs="Times New Roman"/>
          <w:sz w:val="24"/>
        </w:rPr>
        <w:t xml:space="preserve">ороны подписывают Акт выверки расчетов. 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5E1A23">
        <w:rPr>
          <w:rFonts w:ascii="Times New Roman" w:hAnsi="Times New Roman" w:cs="Times New Roman"/>
          <w:b/>
          <w:sz w:val="24"/>
        </w:rPr>
        <w:t xml:space="preserve">Документы, необходимые для оплаты, представляются Заказчику не позднее </w:t>
      </w:r>
      <w:r w:rsidRPr="005E1A23">
        <w:rPr>
          <w:rFonts w:ascii="Times New Roman" w:hAnsi="Times New Roman" w:cs="Times New Roman"/>
          <w:b/>
          <w:sz w:val="24"/>
          <w:shd w:val="clear" w:color="auto" w:fill="FFFFFF"/>
        </w:rPr>
        <w:t>25 ноября 2018 года.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5E1A23">
        <w:rPr>
          <w:rFonts w:ascii="Times New Roman" w:hAnsi="Times New Roman" w:cs="Times New Roman"/>
          <w:b/>
          <w:sz w:val="24"/>
        </w:rPr>
        <w:t>Обязательные условия: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>1. Заказчик передает Реестр получателей Товара Поставщику, необходимый для обеспечения застрахованных лиц автомобилями.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2. При выдаче Товара Получателю Поставщик оформляет следующие документы: </w:t>
      </w:r>
    </w:p>
    <w:p w:rsidR="005E1A23" w:rsidRPr="005E1A23" w:rsidRDefault="005E1A23" w:rsidP="005E1A23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Акт сдачи-приемки Товара Получателем; </w:t>
      </w:r>
    </w:p>
    <w:p w:rsidR="005E1A23" w:rsidRPr="005E1A23" w:rsidRDefault="005E1A23" w:rsidP="005E1A23">
      <w:pPr>
        <w:pStyle w:val="a3"/>
        <w:numPr>
          <w:ilvl w:val="0"/>
          <w:numId w:val="3"/>
        </w:numPr>
        <w:tabs>
          <w:tab w:val="left" w:pos="707"/>
        </w:tabs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Договор, который составляется в трех экземплярах и подписывается Заказчиком (страховщиком), Поставщиком и Получателем (застрахованное лицо). 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3. Не позднее 3 дней с момента поступления автомобиля,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 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E1A23">
        <w:rPr>
          <w:rFonts w:ascii="Times New Roman" w:hAnsi="Times New Roman" w:cs="Times New Roman"/>
          <w:sz w:val="24"/>
        </w:rPr>
        <w:t>4.</w:t>
      </w:r>
      <w:r w:rsidRPr="005E1A2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5E1A2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Поставка осуществляется на основании направления страховщика. </w:t>
      </w:r>
      <w:r w:rsidRPr="005E1A23">
        <w:rPr>
          <w:rFonts w:ascii="Times New Roman" w:hAnsi="Times New Roman" w:cs="Times New Roman"/>
          <w:color w:val="000000"/>
          <w:sz w:val="24"/>
        </w:rPr>
        <w:t xml:space="preserve">При повторном обеспечении автомобилем срок наступает не чаще 7 (семи) лет </w:t>
      </w:r>
      <w:proofErr w:type="gramStart"/>
      <w:r w:rsidRPr="005E1A23">
        <w:rPr>
          <w:rFonts w:ascii="Times New Roman" w:hAnsi="Times New Roman" w:cs="Times New Roman"/>
          <w:color w:val="000000"/>
          <w:sz w:val="24"/>
        </w:rPr>
        <w:t>с даты обеспечения</w:t>
      </w:r>
      <w:proofErr w:type="gramEnd"/>
      <w:r w:rsidRPr="005E1A23">
        <w:rPr>
          <w:rFonts w:ascii="Times New Roman" w:hAnsi="Times New Roman" w:cs="Times New Roman"/>
          <w:color w:val="000000"/>
          <w:sz w:val="24"/>
        </w:rPr>
        <w:t xml:space="preserve"> </w:t>
      </w:r>
      <w:r w:rsidRPr="005E1A23">
        <w:rPr>
          <w:rFonts w:ascii="Times New Roman" w:hAnsi="Times New Roman" w:cs="Times New Roman"/>
          <w:color w:val="000000"/>
          <w:sz w:val="24"/>
        </w:rPr>
        <w:lastRenderedPageBreak/>
        <w:t>предыдущим автомобилем.</w:t>
      </w:r>
    </w:p>
    <w:p w:rsidR="005E1A23" w:rsidRPr="005E1A23" w:rsidRDefault="005E1A23" w:rsidP="005E1A23">
      <w:pPr>
        <w:pStyle w:val="a3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5E1A23">
        <w:rPr>
          <w:rFonts w:ascii="Times New Roman" w:hAnsi="Times New Roman" w:cs="Times New Roman"/>
          <w:b/>
          <w:sz w:val="24"/>
        </w:rPr>
        <w:t>Срок поставки товара не</w:t>
      </w:r>
      <w:r w:rsidRPr="005E1A23">
        <w:rPr>
          <w:rFonts w:ascii="Times New Roman" w:hAnsi="Times New Roman" w:cs="Times New Roman"/>
          <w:b/>
          <w:sz w:val="24"/>
          <w:shd w:val="clear" w:color="auto" w:fill="FFFFFF"/>
        </w:rPr>
        <w:t xml:space="preserve"> позднее 25 ноября 2018  года.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5E1A23">
        <w:rPr>
          <w:rFonts w:ascii="Times New Roman" w:hAnsi="Times New Roman" w:cs="Times New Roman"/>
          <w:b/>
          <w:sz w:val="24"/>
        </w:rPr>
        <w:t>Требования к сроку и объему предоставления гарантий на товар: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>1. Гарантия на Товар</w:t>
      </w:r>
      <w:r w:rsidRPr="005E1A23">
        <w:rPr>
          <w:rFonts w:ascii="Times New Roman" w:hAnsi="Times New Roman" w:cs="Times New Roman"/>
          <w:color w:val="000000"/>
          <w:sz w:val="24"/>
        </w:rPr>
        <w:t xml:space="preserve"> должен составлять</w:t>
      </w:r>
      <w:r w:rsidRPr="005E1A23">
        <w:rPr>
          <w:rFonts w:ascii="Times New Roman" w:hAnsi="Times New Roman" w:cs="Times New Roman"/>
          <w:sz w:val="24"/>
        </w:rPr>
        <w:t xml:space="preserve"> не менее 36 месяцев или не менее 100000 км (сто тысяч) пробега (в зависимости от того, что наступит раньше), с момента передачи его Заказчику.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>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4. Условия и порядок гарантийного обслуживания Товара указаны в Сервисной книжке, выдаваемой Заказчику </w:t>
      </w:r>
      <w:proofErr w:type="gramStart"/>
      <w:r w:rsidRPr="005E1A23">
        <w:rPr>
          <w:rFonts w:ascii="Times New Roman" w:hAnsi="Times New Roman" w:cs="Times New Roman"/>
          <w:sz w:val="24"/>
        </w:rPr>
        <w:t>при</w:t>
      </w:r>
      <w:proofErr w:type="gramEnd"/>
      <w:r w:rsidRPr="005E1A23">
        <w:rPr>
          <w:rFonts w:ascii="Times New Roman" w:hAnsi="Times New Roman" w:cs="Times New Roman"/>
          <w:sz w:val="24"/>
        </w:rPr>
        <w:t xml:space="preserve"> фактической передачи Товара. </w:t>
      </w:r>
    </w:p>
    <w:p w:rsidR="005E1A23" w:rsidRPr="005E1A23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E1A23">
        <w:rPr>
          <w:rFonts w:ascii="Times New Roman" w:hAnsi="Times New Roman" w:cs="Times New Roman"/>
          <w:sz w:val="24"/>
        </w:rPr>
        <w:t xml:space="preserve">5.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 </w:t>
      </w:r>
    </w:p>
    <w:p w:rsidR="005E1A23" w:rsidRPr="00C2791C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791C">
        <w:rPr>
          <w:rFonts w:ascii="Times New Roman" w:hAnsi="Times New Roman" w:cs="Times New Roman"/>
          <w:sz w:val="22"/>
          <w:szCs w:val="22"/>
        </w:rPr>
        <w:t>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5E1A23" w:rsidRPr="00C2791C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791C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C2791C">
        <w:rPr>
          <w:rFonts w:ascii="Times New Roman" w:hAnsi="Times New Roman" w:cs="Times New Roman"/>
          <w:sz w:val="22"/>
          <w:szCs w:val="22"/>
        </w:rPr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</w:t>
      </w:r>
      <w:r w:rsidRPr="00C2791C">
        <w:rPr>
          <w:rFonts w:ascii="Times New Roman" w:hAnsi="Times New Roman" w:cs="Times New Roman"/>
          <w:color w:val="000000"/>
          <w:sz w:val="22"/>
          <w:szCs w:val="22"/>
        </w:rPr>
        <w:t>Получателем</w:t>
      </w:r>
      <w:r w:rsidRPr="00C2791C">
        <w:rPr>
          <w:rFonts w:ascii="Times New Roman" w:hAnsi="Times New Roman" w:cs="Times New Roman"/>
          <w:sz w:val="22"/>
          <w:szCs w:val="22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C2791C">
        <w:rPr>
          <w:rFonts w:ascii="Times New Roman" w:hAnsi="Times New Roman" w:cs="Times New Roman"/>
          <w:sz w:val="22"/>
          <w:szCs w:val="22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5E1A23" w:rsidRPr="00C2791C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791C">
        <w:rPr>
          <w:rFonts w:ascii="Times New Roman" w:hAnsi="Times New Roman" w:cs="Times New Roman"/>
          <w:b/>
          <w:sz w:val="22"/>
          <w:szCs w:val="22"/>
        </w:rPr>
        <w:t>Требования к качеству товара:</w:t>
      </w:r>
      <w:r w:rsidRPr="00C2791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1A23" w:rsidRPr="00C2791C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791C">
        <w:rPr>
          <w:rFonts w:ascii="Times New Roman" w:hAnsi="Times New Roman" w:cs="Times New Roman"/>
          <w:sz w:val="22"/>
          <w:szCs w:val="22"/>
        </w:rPr>
        <w:t>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5E1A23" w:rsidRPr="00C2791C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791C">
        <w:rPr>
          <w:rFonts w:ascii="Times New Roman" w:hAnsi="Times New Roman" w:cs="Times New Roman"/>
          <w:sz w:val="22"/>
          <w:szCs w:val="22"/>
        </w:rPr>
        <w:t xml:space="preserve">2. Качество и маркировка Товара должны соответствовать требованиям </w:t>
      </w:r>
      <w:proofErr w:type="gramStart"/>
      <w:r w:rsidRPr="00C2791C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Pr="00C2791C">
        <w:rPr>
          <w:rFonts w:ascii="Times New Roman" w:hAnsi="Times New Roman" w:cs="Times New Roman"/>
          <w:sz w:val="22"/>
          <w:szCs w:val="22"/>
        </w:rPr>
        <w:t xml:space="preserve"> ТС 018/2011. </w:t>
      </w:r>
    </w:p>
    <w:p w:rsidR="005E1A23" w:rsidRPr="00C2791C" w:rsidRDefault="005E1A23" w:rsidP="005E1A23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791C">
        <w:rPr>
          <w:rFonts w:ascii="Times New Roman" w:hAnsi="Times New Roman" w:cs="Times New Roman"/>
          <w:sz w:val="22"/>
          <w:szCs w:val="22"/>
        </w:rPr>
        <w:t xml:space="preserve">3. При поставке некачественного Товара Поставщик обязан </w:t>
      </w:r>
      <w:proofErr w:type="gramStart"/>
      <w:r w:rsidRPr="00C2791C">
        <w:rPr>
          <w:rFonts w:ascii="Times New Roman" w:hAnsi="Times New Roman" w:cs="Times New Roman"/>
          <w:sz w:val="22"/>
          <w:szCs w:val="22"/>
        </w:rPr>
        <w:t>заменить его на Товар</w:t>
      </w:r>
      <w:proofErr w:type="gramEnd"/>
      <w:r w:rsidRPr="00C2791C">
        <w:rPr>
          <w:rFonts w:ascii="Times New Roman" w:hAnsi="Times New Roman" w:cs="Times New Roman"/>
          <w:sz w:val="22"/>
          <w:szCs w:val="22"/>
        </w:rPr>
        <w:t xml:space="preserve">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5E1A23" w:rsidRPr="00C2791C" w:rsidRDefault="005E1A23" w:rsidP="005E1A2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791C">
        <w:rPr>
          <w:rFonts w:ascii="Times New Roman" w:hAnsi="Times New Roman" w:cs="Times New Roman"/>
          <w:b/>
          <w:bCs/>
          <w:sz w:val="22"/>
          <w:szCs w:val="22"/>
        </w:rPr>
        <w:t>Размер обеспечения заявки 1% от начальной (максимальной) цены контракта.</w:t>
      </w:r>
    </w:p>
    <w:p w:rsidR="005E1A23" w:rsidRPr="00C2791C" w:rsidRDefault="005E1A23" w:rsidP="005E1A2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E1A23" w:rsidRPr="00C2791C" w:rsidRDefault="005E1A23" w:rsidP="005E1A2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791C">
        <w:rPr>
          <w:rFonts w:ascii="Times New Roman" w:hAnsi="Times New Roman" w:cs="Times New Roman"/>
          <w:b/>
          <w:bCs/>
          <w:sz w:val="22"/>
          <w:szCs w:val="22"/>
        </w:rPr>
        <w:t>Размер обеспечения исполнения государственного контракта 30% от начальной (максимальной) цены контракта.</w:t>
      </w:r>
    </w:p>
    <w:p w:rsidR="005E1A23" w:rsidRPr="00C2791C" w:rsidRDefault="005E1A23" w:rsidP="005E1A2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791C">
        <w:rPr>
          <w:rFonts w:ascii="Times New Roman" w:hAnsi="Times New Roman" w:cs="Times New Roman"/>
          <w:b/>
          <w:bCs/>
          <w:sz w:val="22"/>
          <w:szCs w:val="22"/>
        </w:rPr>
        <w:t>Место поставки Товара: г. Майкоп</w:t>
      </w:r>
    </w:p>
    <w:p w:rsidR="005E1A23" w:rsidRPr="00C2791C" w:rsidRDefault="005E1A23" w:rsidP="005E1A2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791C">
        <w:rPr>
          <w:rFonts w:ascii="Times New Roman" w:hAnsi="Times New Roman" w:cs="Times New Roman"/>
          <w:b/>
          <w:bCs/>
          <w:sz w:val="22"/>
          <w:szCs w:val="22"/>
        </w:rPr>
        <w:t xml:space="preserve">Срок поставки Товара: не позднее </w:t>
      </w:r>
      <w:r w:rsidR="006043A6" w:rsidRPr="00C2791C">
        <w:rPr>
          <w:rFonts w:ascii="Times New Roman" w:hAnsi="Times New Roman" w:cs="Times New Roman"/>
          <w:b/>
          <w:bCs/>
          <w:sz w:val="22"/>
          <w:szCs w:val="22"/>
        </w:rPr>
        <w:t>25 ноября</w:t>
      </w:r>
      <w:r w:rsidRPr="00C2791C">
        <w:rPr>
          <w:rFonts w:ascii="Times New Roman" w:hAnsi="Times New Roman" w:cs="Times New Roman"/>
          <w:b/>
          <w:bCs/>
          <w:sz w:val="22"/>
          <w:szCs w:val="22"/>
        </w:rPr>
        <w:t xml:space="preserve"> 2018г.</w:t>
      </w:r>
    </w:p>
    <w:p w:rsidR="00AA2983" w:rsidRPr="005E1A23" w:rsidRDefault="00AA2983" w:rsidP="005E1A23">
      <w:pPr>
        <w:jc w:val="both"/>
        <w:rPr>
          <w:rFonts w:ascii="Times New Roman" w:hAnsi="Times New Roman" w:cs="Times New Roman"/>
          <w:sz w:val="24"/>
        </w:rPr>
      </w:pPr>
    </w:p>
    <w:sectPr w:rsidR="00AA2983" w:rsidRPr="005E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59AD7E77"/>
    <w:multiLevelType w:val="multilevel"/>
    <w:tmpl w:val="DDB04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C4"/>
    <w:rsid w:val="00061E2C"/>
    <w:rsid w:val="00092B7E"/>
    <w:rsid w:val="0018777C"/>
    <w:rsid w:val="005411C9"/>
    <w:rsid w:val="005907C4"/>
    <w:rsid w:val="005E1A23"/>
    <w:rsid w:val="006043A6"/>
    <w:rsid w:val="00AA2983"/>
    <w:rsid w:val="00C2791C"/>
    <w:rsid w:val="00F74B68"/>
    <w:rsid w:val="00FC6261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2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A23"/>
    <w:pPr>
      <w:spacing w:after="120"/>
    </w:pPr>
  </w:style>
  <w:style w:type="character" w:customStyle="1" w:styleId="a4">
    <w:name w:val="Основной текст Знак"/>
    <w:basedOn w:val="a0"/>
    <w:link w:val="a3"/>
    <w:rsid w:val="005E1A2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5E1A23"/>
    <w:pPr>
      <w:suppressLineNumbers/>
    </w:pPr>
  </w:style>
  <w:style w:type="character" w:customStyle="1" w:styleId="2">
    <w:name w:val="Основной текст (2)_"/>
    <w:link w:val="20"/>
    <w:rsid w:val="005E1A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1A23"/>
    <w:pPr>
      <w:shd w:val="clear" w:color="auto" w:fill="FFFFFF"/>
      <w:suppressAutoHyphens w:val="0"/>
      <w:spacing w:before="1200" w:after="420" w:line="0" w:lineRule="atLeast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character" w:customStyle="1" w:styleId="4">
    <w:name w:val="Основной текст (4)_"/>
    <w:link w:val="40"/>
    <w:rsid w:val="005E1A23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1A23"/>
    <w:pPr>
      <w:shd w:val="clear" w:color="auto" w:fill="FFFFFF"/>
      <w:suppressAutoHyphens w:val="0"/>
      <w:spacing w:before="300" w:after="300" w:line="317" w:lineRule="exact"/>
      <w:ind w:hanging="320"/>
      <w:jc w:val="both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2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A23"/>
    <w:pPr>
      <w:spacing w:after="120"/>
    </w:pPr>
  </w:style>
  <w:style w:type="character" w:customStyle="1" w:styleId="a4">
    <w:name w:val="Основной текст Знак"/>
    <w:basedOn w:val="a0"/>
    <w:link w:val="a3"/>
    <w:rsid w:val="005E1A2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5E1A23"/>
    <w:pPr>
      <w:suppressLineNumbers/>
    </w:pPr>
  </w:style>
  <w:style w:type="character" w:customStyle="1" w:styleId="2">
    <w:name w:val="Основной текст (2)_"/>
    <w:link w:val="20"/>
    <w:rsid w:val="005E1A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1A23"/>
    <w:pPr>
      <w:shd w:val="clear" w:color="auto" w:fill="FFFFFF"/>
      <w:suppressAutoHyphens w:val="0"/>
      <w:spacing w:before="1200" w:after="420" w:line="0" w:lineRule="atLeast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character" w:customStyle="1" w:styleId="4">
    <w:name w:val="Основной текст (4)_"/>
    <w:link w:val="40"/>
    <w:rsid w:val="005E1A23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1A23"/>
    <w:pPr>
      <w:shd w:val="clear" w:color="auto" w:fill="FFFFFF"/>
      <w:suppressAutoHyphens w:val="0"/>
      <w:spacing w:before="300" w:after="300" w:line="317" w:lineRule="exact"/>
      <w:ind w:hanging="320"/>
      <w:jc w:val="both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1840</Words>
  <Characters>10489</Characters>
  <Application>Microsoft Office Word</Application>
  <DocSecurity>0</DocSecurity>
  <Lines>87</Lines>
  <Paragraphs>24</Paragraphs>
  <ScaleCrop>false</ScaleCrop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DEPO7406</dc:creator>
  <cp:keywords/>
  <dc:description/>
  <cp:lastModifiedBy>DEPO7406</cp:lastModifiedBy>
  <cp:revision>17</cp:revision>
  <dcterms:created xsi:type="dcterms:W3CDTF">2018-08-22T13:16:00Z</dcterms:created>
  <dcterms:modified xsi:type="dcterms:W3CDTF">2018-08-23T09:48:00Z</dcterms:modified>
</cp:coreProperties>
</file>