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53" w:rsidRDefault="00FA6B53" w:rsidP="00FA6B53">
      <w:pPr>
        <w:widowControl/>
        <w:spacing w:line="100" w:lineRule="atLeast"/>
        <w:ind w:left="10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</w:t>
      </w:r>
      <w:r>
        <w:rPr>
          <w:b/>
          <w:bCs/>
          <w:sz w:val="26"/>
          <w:szCs w:val="26"/>
          <w:lang w:val="en-US"/>
        </w:rPr>
        <w:t>IV</w:t>
      </w:r>
      <w:r>
        <w:rPr>
          <w:b/>
          <w:bCs/>
          <w:sz w:val="26"/>
          <w:szCs w:val="26"/>
        </w:rPr>
        <w:t>. Техническое задание</w:t>
      </w:r>
    </w:p>
    <w:p w:rsidR="00FA6B53" w:rsidRDefault="00FA6B53" w:rsidP="00E15A4A">
      <w:pPr>
        <w:autoSpaceDE w:val="0"/>
        <w:jc w:val="center"/>
        <w:rPr>
          <w:b/>
          <w:color w:val="000000"/>
          <w:sz w:val="26"/>
          <w:szCs w:val="26"/>
        </w:rPr>
      </w:pPr>
      <w:r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  <w:t xml:space="preserve">на </w:t>
      </w:r>
      <w:hyperlink r:id="rId5" w:history="1">
        <w:r w:rsidR="00E15A4A">
          <w:rPr>
            <w:rStyle w:val="a7"/>
          </w:rPr>
          <w:t>п</w:t>
        </w:r>
        <w:r w:rsidR="00E15A4A">
          <w:rPr>
            <w:rStyle w:val="a7"/>
          </w:rPr>
          <w:t>оставк</w:t>
        </w:r>
        <w:r w:rsidR="00E15A4A">
          <w:rPr>
            <w:rStyle w:val="a7"/>
          </w:rPr>
          <w:t>у</w:t>
        </w:r>
        <w:r w:rsidR="00E15A4A">
          <w:rPr>
            <w:rStyle w:val="a7"/>
          </w:rPr>
          <w:t xml:space="preserve"> опор для обеспечения детей-инвалидов в 2018 году </w:t>
        </w:r>
      </w:hyperlink>
      <w:bookmarkStart w:id="0" w:name="_GoBack"/>
      <w:bookmarkEnd w:id="0"/>
    </w:p>
    <w:p w:rsidR="00FA6B53" w:rsidRDefault="00FA6B53" w:rsidP="00FA6B53">
      <w:pPr>
        <w:shd w:val="clear" w:color="auto" w:fill="FFFFFF"/>
        <w:ind w:firstLine="53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 Основные требования к товару:</w:t>
      </w:r>
    </w:p>
    <w:tbl>
      <w:tblPr>
        <w:tblW w:w="10915" w:type="dxa"/>
        <w:tblInd w:w="-31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709"/>
        <w:gridCol w:w="1134"/>
      </w:tblGrid>
      <w:tr w:rsidR="00FA6B53" w:rsidTr="00157991">
        <w:trPr>
          <w:trHeight w:val="4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B53" w:rsidRDefault="00FA6B53" w:rsidP="00157991">
            <w:pPr>
              <w:keepNext/>
              <w:keepLines/>
              <w:snapToGrid w:val="0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B53" w:rsidRDefault="00FA6B53" w:rsidP="00157991">
            <w:pPr>
              <w:keepNext/>
              <w:keepLines/>
              <w:snapToGrid w:val="0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товара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53" w:rsidRDefault="00FA6B53" w:rsidP="00157991">
            <w:pPr>
              <w:keepNext/>
              <w:keepLines/>
              <w:snapToGrid w:val="0"/>
              <w:ind w:left="-103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53" w:rsidRDefault="00FA6B53" w:rsidP="00157991">
            <w:pPr>
              <w:keepNext/>
              <w:keepLines/>
              <w:snapToGrid w:val="0"/>
              <w:ind w:left="-103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за </w:t>
            </w:r>
            <w:proofErr w:type="spellStart"/>
            <w:r>
              <w:rPr>
                <w:sz w:val="22"/>
                <w:szCs w:val="22"/>
              </w:rPr>
              <w:t>ед-цу</w:t>
            </w:r>
            <w:proofErr w:type="spellEnd"/>
            <w:r>
              <w:rPr>
                <w:sz w:val="22"/>
                <w:szCs w:val="22"/>
              </w:rPr>
              <w:t>: руб.</w:t>
            </w:r>
          </w:p>
        </w:tc>
      </w:tr>
      <w:tr w:rsidR="00FA6B53" w:rsidTr="001579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B53" w:rsidRPr="00E763DC" w:rsidRDefault="00FA6B53" w:rsidP="00157991">
            <w:pPr>
              <w:snapToGrid w:val="0"/>
              <w:ind w:left="360"/>
              <w:jc w:val="center"/>
              <w:rPr>
                <w:sz w:val="22"/>
                <w:szCs w:val="22"/>
              </w:rPr>
            </w:pPr>
            <w:r w:rsidRPr="00E763DC">
              <w:rPr>
                <w:bCs/>
                <w:sz w:val="22"/>
                <w:szCs w:val="22"/>
              </w:rPr>
              <w:t>1.   6-39. Опора для ползания для детей-инвалидов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3" w:rsidRDefault="00FA6B53" w:rsidP="00157991">
            <w:pPr>
              <w:pStyle w:val="font5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Опора для ползания - служит средством обучения навыков ползания у детей с различными патологиями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ДЦП.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1.Высота и угол наклона опоры должны регулироваться в зависимости от роста ребенка таким образом, чтобы его руки были полусогнуты в локтях, а коленные суставы свободно сгибались и разгибались.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2.Опора должна иметь крепление, надежно фиксирующее ребенка и регулируемое по ширине и высоте.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3.Опора должна быть оборудована колесами с фиксацией.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4.Мягкие элементы должны </w:t>
            </w:r>
            <w:r w:rsidRPr="00A87F4D">
              <w:rPr>
                <w:color w:val="000000" w:themeColor="text1"/>
                <w:sz w:val="22"/>
                <w:szCs w:val="22"/>
              </w:rPr>
              <w:t>быть изготовлены из безопасных материалов.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5.Опора может быть выполнена на деревянной, металлической основе или может быть комбинированной из дерева и металла.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6. Опоры для ползания должны отвечать требованиям:</w:t>
            </w:r>
          </w:p>
          <w:p w:rsidR="00FA6B53" w:rsidRPr="00A87F4D" w:rsidRDefault="00FA6B53" w:rsidP="00157991">
            <w:pPr>
              <w:pStyle w:val="a5"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color w:val="000000" w:themeColor="text1"/>
              </w:rPr>
            </w:pPr>
            <w:r w:rsidRPr="00A87F4D">
              <w:rPr>
                <w:color w:val="000000" w:themeColor="text1"/>
              </w:rPr>
              <w:t xml:space="preserve">ГОСТ ISO 10993 «Изделия медицинские. Оценка биологического действия медицинских изделий», </w:t>
            </w:r>
          </w:p>
          <w:p w:rsidR="00FA6B53" w:rsidRPr="00A87F4D" w:rsidRDefault="00FA6B53" w:rsidP="00157991">
            <w:pPr>
              <w:pStyle w:val="a5"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color w:val="000000" w:themeColor="text1"/>
              </w:rPr>
            </w:pPr>
            <w:r w:rsidRPr="00A87F4D">
              <w:rPr>
                <w:color w:val="000000" w:themeColor="text1"/>
              </w:rPr>
              <w:t xml:space="preserve">ГОСТ </w:t>
            </w:r>
            <w:proofErr w:type="gramStart"/>
            <w:r w:rsidRPr="00A87F4D">
              <w:rPr>
                <w:color w:val="000000" w:themeColor="text1"/>
              </w:rPr>
              <w:t>Р</w:t>
            </w:r>
            <w:proofErr w:type="gramEnd"/>
            <w:r w:rsidRPr="00A87F4D">
              <w:rPr>
                <w:color w:val="000000" w:themeColor="text1"/>
              </w:rPr>
              <w:t xml:space="preserve"> 52770-2007 «Изделия медицинские. Требования безопасности. Методы санитарно-химических и токсикологических испытаний»,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 xml:space="preserve">ГОСТ </w:t>
            </w:r>
            <w:proofErr w:type="gramStart"/>
            <w:r w:rsidRPr="00A87F4D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A87F4D">
              <w:rPr>
                <w:color w:val="000000" w:themeColor="text1"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7.В комплект должны входить: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- опора;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- паспорт на изделие, либо документ, содержащий описание и правила эксплуатации товара (на русском языке</w:t>
            </w:r>
            <w:r>
              <w:rPr>
                <w:sz w:val="22"/>
                <w:szCs w:val="22"/>
              </w:rPr>
              <w:t>);</w:t>
            </w:r>
          </w:p>
          <w:p w:rsidR="00FA6B53" w:rsidRDefault="00FA6B53" w:rsidP="00157991">
            <w:pPr>
              <w:pStyle w:val="font5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гарантийный талон.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3" w:rsidRDefault="00FA6B53" w:rsidP="00157991">
            <w:pPr>
              <w:keepNext/>
              <w:keepLine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3" w:rsidRPr="00960B9C" w:rsidRDefault="00FA6B53" w:rsidP="00157991">
            <w:pPr>
              <w:keepNext/>
              <w:keepLines/>
              <w:snapToGrid w:val="0"/>
              <w:jc w:val="center"/>
            </w:pPr>
            <w:r>
              <w:t>8</w:t>
            </w:r>
            <w:r w:rsidRPr="00960B9C">
              <w:t>080,00</w:t>
            </w:r>
          </w:p>
        </w:tc>
      </w:tr>
      <w:tr w:rsidR="00FA6B53" w:rsidTr="001579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B53" w:rsidRPr="0033783F" w:rsidRDefault="00FA6B53" w:rsidP="00157991">
            <w:pPr>
              <w:snapToGrid w:val="0"/>
              <w:jc w:val="center"/>
            </w:pPr>
            <w:r w:rsidRPr="00E763DC">
              <w:rPr>
                <w:sz w:val="22"/>
                <w:szCs w:val="22"/>
              </w:rPr>
              <w:t xml:space="preserve">2. </w:t>
            </w:r>
            <w:r w:rsidRPr="00E763DC">
              <w:rPr>
                <w:bCs/>
                <w:sz w:val="22"/>
                <w:szCs w:val="22"/>
              </w:rPr>
              <w:t>6-40. Опора для сидения для детей-инвалидов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3" w:rsidRDefault="00FA6B53" w:rsidP="00157991">
            <w:pPr>
              <w:pStyle w:val="font5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Опора для сидения предназначена для позиционной терапии детей-инвалидов (лечение положением) в процессе комплексной реабилитации. 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1.Опора для сидения должна менять угол наклона спинки и сидения в зависимости от потребности получателя.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Опора для сидения должна создавать правильное симметричное положение и удерживать равновесие в положении сидя без излишнего мышечного напряжения.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Опора должна быть снабжена подголовником с регулировкой по высоте и ширине в зависимости от потребности получателя.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Опора должна быть снабжена столиком для дополнительной опоры рук и развития мелкой моторики. 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Угол между сидением и подножкой должен меняться в зависимости от потребности получателя.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Опора должна быть оборудована колесами с фиксацией, для легкого перемещения.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7.Опора должна быть снабжена специальными регулируемыми креплениями, которые способствуют правильному положению тела, а также должна быть дополнена дополнительными креплениями в зависимости от потребности получателя. 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Абдуктор, устанавливаемый между ног, должен быть расположен в передней части сидения. Должен быть съёмным, крепится с нижней стороны сидения, плотно прилегать к сидению, менять свое положение по глубине (по расстоянию от спинки) сидения. Абдуктор должен быть покрыт мягкими </w:t>
            </w:r>
            <w:r>
              <w:rPr>
                <w:sz w:val="22"/>
                <w:szCs w:val="22"/>
              </w:rPr>
              <w:lastRenderedPageBreak/>
              <w:t>элементами.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Крепления для стоп должны быть по типу «сандалии».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Спинка, сидение, подголовник, абдуктор должны быть изготовлены на твердом основании с мягким наполнением.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11.Опора </w:t>
            </w:r>
            <w:r w:rsidRPr="00A87F4D">
              <w:rPr>
                <w:color w:val="000000" w:themeColor="text1"/>
                <w:sz w:val="22"/>
                <w:szCs w:val="22"/>
              </w:rPr>
              <w:t xml:space="preserve">может быть выполнена из дерева или может быть комбинированной из дерева и металла. 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12. Опоры для сидения должны отвечать требованиям:</w:t>
            </w:r>
          </w:p>
          <w:p w:rsidR="00FA6B53" w:rsidRPr="00A87F4D" w:rsidRDefault="00FA6B53" w:rsidP="00157991">
            <w:pPr>
              <w:pStyle w:val="a5"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color w:val="000000" w:themeColor="text1"/>
              </w:rPr>
            </w:pPr>
            <w:r w:rsidRPr="00A87F4D">
              <w:rPr>
                <w:color w:val="000000" w:themeColor="text1"/>
              </w:rPr>
              <w:t xml:space="preserve">ГОСТ ISO 10993 «Изделия медицинские. Оценка биологического действия медицинских изделий», </w:t>
            </w:r>
          </w:p>
          <w:p w:rsidR="00FA6B53" w:rsidRPr="00A87F4D" w:rsidRDefault="00FA6B53" w:rsidP="00157991">
            <w:pPr>
              <w:pStyle w:val="a5"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color w:val="000000" w:themeColor="text1"/>
              </w:rPr>
            </w:pPr>
            <w:r w:rsidRPr="00A87F4D">
              <w:rPr>
                <w:color w:val="000000" w:themeColor="text1"/>
              </w:rPr>
              <w:t xml:space="preserve">ГОСТ </w:t>
            </w:r>
            <w:proofErr w:type="gramStart"/>
            <w:r w:rsidRPr="00A87F4D">
              <w:rPr>
                <w:color w:val="000000" w:themeColor="text1"/>
              </w:rPr>
              <w:t>Р</w:t>
            </w:r>
            <w:proofErr w:type="gramEnd"/>
            <w:r w:rsidRPr="00A87F4D">
              <w:rPr>
                <w:color w:val="000000" w:themeColor="text1"/>
              </w:rPr>
              <w:t xml:space="preserve"> 52770-2007 «Изделия медицинские. Требования безопасности. Методы санитарно-химических и токсикологических испытаний»,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 xml:space="preserve">ГОСТ </w:t>
            </w:r>
            <w:proofErr w:type="gramStart"/>
            <w:r w:rsidRPr="00A87F4D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A87F4D">
              <w:rPr>
                <w:color w:val="000000" w:themeColor="text1"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13. В комплект должны входить: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- опора;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паспорт на изделие, либо документ, содержащий описание и правила эксплуатации товара (на русском языке);</w:t>
            </w:r>
          </w:p>
          <w:p w:rsidR="00FA6B53" w:rsidRDefault="00FA6B53" w:rsidP="00157991">
            <w:pPr>
              <w:pStyle w:val="font5"/>
              <w:snapToGrid w:val="0"/>
              <w:spacing w:before="0" w:after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 гарантийный талон.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3" w:rsidRDefault="00FA6B53" w:rsidP="00157991">
            <w:pPr>
              <w:keepNext/>
              <w:keepLine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3" w:rsidRDefault="00FA6B53" w:rsidP="00157991">
            <w:pPr>
              <w:keepNext/>
              <w:keepLines/>
              <w:snapToGrid w:val="0"/>
              <w:jc w:val="center"/>
            </w:pPr>
            <w:r>
              <w:t>14302,33</w:t>
            </w:r>
          </w:p>
        </w:tc>
      </w:tr>
      <w:tr w:rsidR="00FA6B53" w:rsidTr="001579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B53" w:rsidRPr="00E763DC" w:rsidRDefault="00FA6B53" w:rsidP="00157991">
            <w:pPr>
              <w:snapToGrid w:val="0"/>
              <w:jc w:val="center"/>
              <w:rPr>
                <w:sz w:val="22"/>
                <w:szCs w:val="22"/>
              </w:rPr>
            </w:pPr>
            <w:r w:rsidRPr="00E763DC">
              <w:rPr>
                <w:sz w:val="22"/>
                <w:szCs w:val="22"/>
              </w:rPr>
              <w:lastRenderedPageBreak/>
              <w:t xml:space="preserve">3. </w:t>
            </w:r>
            <w:r w:rsidRPr="00E763DC">
              <w:rPr>
                <w:bCs/>
                <w:sz w:val="22"/>
                <w:szCs w:val="22"/>
              </w:rPr>
              <w:t>6 -41. Опора для лежания для детей-инвалидов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3" w:rsidRDefault="00FA6B53" w:rsidP="00157991">
            <w:pPr>
              <w:pStyle w:val="font5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 для лежания предназначена для коррекции патологических поз у детей с ограниченными возможностями опорно-двигательного аппарата, для позиционной терапии (лечение положением) в процессе комплексной реабилитации.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1.Спинка опоры должна иметь регулировку от горизонтального положения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вертикального.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2.Опора должна быть снабжена съёмными регулируемыми креплениями, с помощью которых ребенок надежно фиксируется в правильном положении, и дополнительными мягкими модулями. Опора для лежания должна создавать правильное положение ребенка с помощью грудного и тазобедренного креплений, и различных </w:t>
            </w:r>
            <w:proofErr w:type="spellStart"/>
            <w:r>
              <w:rPr>
                <w:sz w:val="22"/>
                <w:szCs w:val="22"/>
              </w:rPr>
              <w:t>абдукционных</w:t>
            </w:r>
            <w:proofErr w:type="spellEnd"/>
            <w:r>
              <w:rPr>
                <w:sz w:val="22"/>
                <w:szCs w:val="22"/>
              </w:rPr>
              <w:t xml:space="preserve"> подушек-модулей.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3.Спинка и сидение-ложе должны быть снабжены мягкими съемными элементами.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4.Опора должна быть оборудована колесами с фиксацией.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Спинка, сидение-ложе должны быть изготовлены на твердом основании с мягким </w:t>
            </w:r>
            <w:r w:rsidRPr="00A87F4D">
              <w:rPr>
                <w:color w:val="000000" w:themeColor="text1"/>
                <w:sz w:val="22"/>
                <w:szCs w:val="22"/>
              </w:rPr>
              <w:t xml:space="preserve">наполнением. 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Модульные подушки должны быть изготовлены с мягким наполнением.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6. Опора может быть выполнена из дерева или может быть комбинированной из дерева и металла.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7. Опоры для лежания должны отвечать требованиям:</w:t>
            </w:r>
          </w:p>
          <w:p w:rsidR="00FA6B53" w:rsidRPr="00A87F4D" w:rsidRDefault="00FA6B53" w:rsidP="00157991">
            <w:pPr>
              <w:pStyle w:val="a5"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color w:val="000000" w:themeColor="text1"/>
              </w:rPr>
            </w:pPr>
            <w:r w:rsidRPr="00A87F4D">
              <w:rPr>
                <w:color w:val="000000" w:themeColor="text1"/>
              </w:rPr>
              <w:t xml:space="preserve">ГОСТ ISO 10993 «Изделия медицинские. Оценка биологического действия медицинских изделий», </w:t>
            </w:r>
          </w:p>
          <w:p w:rsidR="00FA6B53" w:rsidRPr="00A87F4D" w:rsidRDefault="00FA6B53" w:rsidP="00157991">
            <w:pPr>
              <w:pStyle w:val="a5"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color w:val="000000" w:themeColor="text1"/>
              </w:rPr>
            </w:pPr>
            <w:r w:rsidRPr="00A87F4D">
              <w:rPr>
                <w:color w:val="000000" w:themeColor="text1"/>
              </w:rPr>
              <w:t xml:space="preserve">ГОСТ </w:t>
            </w:r>
            <w:proofErr w:type="gramStart"/>
            <w:r w:rsidRPr="00A87F4D">
              <w:rPr>
                <w:color w:val="000000" w:themeColor="text1"/>
              </w:rPr>
              <w:t>Р</w:t>
            </w:r>
            <w:proofErr w:type="gramEnd"/>
            <w:r w:rsidRPr="00A87F4D">
              <w:rPr>
                <w:color w:val="000000" w:themeColor="text1"/>
              </w:rPr>
              <w:t xml:space="preserve"> 52770-2007 «Изделия медицинские. Требования безопасности. Методы санитарно-химических и токсикологических испытаний»,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 xml:space="preserve">ГОСТ </w:t>
            </w:r>
            <w:proofErr w:type="gramStart"/>
            <w:r w:rsidRPr="00A87F4D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A87F4D">
              <w:rPr>
                <w:color w:val="000000" w:themeColor="text1"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8. В комплект должны входить: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- опора;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- паспорт на изделие, либо документ, содержащий описание и правила эксплуатации товара (на русском</w:t>
            </w:r>
            <w:r>
              <w:rPr>
                <w:sz w:val="22"/>
                <w:szCs w:val="22"/>
              </w:rPr>
              <w:t xml:space="preserve"> языке);</w:t>
            </w:r>
          </w:p>
          <w:p w:rsidR="00FA6B53" w:rsidRDefault="00FA6B53" w:rsidP="00157991">
            <w:pPr>
              <w:pStyle w:val="font5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гарантийный талон.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3" w:rsidRDefault="00FA6B53" w:rsidP="00157991">
            <w:pPr>
              <w:keepNext/>
              <w:keepLine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3" w:rsidRDefault="00FA6B53" w:rsidP="00157991">
            <w:pPr>
              <w:keepNext/>
              <w:keepLines/>
              <w:snapToGrid w:val="0"/>
              <w:jc w:val="center"/>
            </w:pPr>
            <w:r>
              <w:t>13256,45</w:t>
            </w:r>
          </w:p>
        </w:tc>
      </w:tr>
      <w:tr w:rsidR="00FA6B53" w:rsidTr="001579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B53" w:rsidRPr="00C44EAB" w:rsidRDefault="00FA6B53" w:rsidP="00157991">
            <w:pPr>
              <w:snapToGrid w:val="0"/>
              <w:jc w:val="center"/>
              <w:rPr>
                <w:sz w:val="22"/>
                <w:szCs w:val="22"/>
              </w:rPr>
            </w:pPr>
            <w:r w:rsidRPr="00C44EAB">
              <w:rPr>
                <w:sz w:val="22"/>
                <w:szCs w:val="22"/>
              </w:rPr>
              <w:t xml:space="preserve">4. </w:t>
            </w:r>
            <w:r w:rsidRPr="00C44EAB">
              <w:rPr>
                <w:bCs/>
                <w:sz w:val="22"/>
                <w:szCs w:val="22"/>
              </w:rPr>
              <w:t xml:space="preserve">6-42. Опора для стояния </w:t>
            </w:r>
            <w:proofErr w:type="spellStart"/>
            <w:r w:rsidRPr="00C44EAB">
              <w:rPr>
                <w:bCs/>
                <w:sz w:val="22"/>
                <w:szCs w:val="22"/>
              </w:rPr>
              <w:t>переднеопорн</w:t>
            </w:r>
            <w:r w:rsidRPr="00C44EAB">
              <w:rPr>
                <w:bCs/>
                <w:sz w:val="22"/>
                <w:szCs w:val="22"/>
              </w:rPr>
              <w:lastRenderedPageBreak/>
              <w:t>ая</w:t>
            </w:r>
            <w:proofErr w:type="spellEnd"/>
            <w:r w:rsidRPr="00C44EAB">
              <w:rPr>
                <w:bCs/>
                <w:sz w:val="22"/>
                <w:szCs w:val="22"/>
              </w:rPr>
              <w:t xml:space="preserve"> для детей-инвалидов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3" w:rsidRDefault="00FA6B53" w:rsidP="00157991">
            <w:pPr>
              <w:pStyle w:val="font5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Опора для стояния — служит средством обучения навыкам вертикального положения ребенка. 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1.Опора для стояния должна быть </w:t>
            </w:r>
            <w:proofErr w:type="spellStart"/>
            <w:r>
              <w:rPr>
                <w:sz w:val="22"/>
                <w:szCs w:val="22"/>
              </w:rPr>
              <w:t>переднеопорной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2.Опора должна иметь столик, регулируемый по высоте.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3.Опора должна быть снабжена креплениями для стоп, колен, тазобедренного отдела.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4.Крепления должны регулироваться по ширине и высоте. 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5.Опора должна быть оборудована колесами с фиксацией, для легкого перемещения.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Крепление для колен должно быть изготовлено на основании с мягким </w:t>
            </w:r>
            <w:r w:rsidRPr="00A87F4D">
              <w:rPr>
                <w:color w:val="000000" w:themeColor="text1"/>
                <w:sz w:val="22"/>
                <w:szCs w:val="22"/>
              </w:rPr>
              <w:t>наполнением.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7.Опора может быть выполнена из дерева или может быть комбинированной из дерева и металла.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8. Опоры для стояния должны отвечать требованиям:</w:t>
            </w:r>
          </w:p>
          <w:p w:rsidR="00FA6B53" w:rsidRPr="00A87F4D" w:rsidRDefault="00FA6B53" w:rsidP="00157991">
            <w:pPr>
              <w:pStyle w:val="a5"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color w:val="000000" w:themeColor="text1"/>
              </w:rPr>
            </w:pPr>
            <w:r w:rsidRPr="00A87F4D">
              <w:rPr>
                <w:color w:val="000000" w:themeColor="text1"/>
              </w:rPr>
              <w:t xml:space="preserve">ГОСТ ISO 10993 «Изделия медицинские. Оценка биологического действия медицинских изделий», </w:t>
            </w:r>
          </w:p>
          <w:p w:rsidR="00FA6B53" w:rsidRPr="00A87F4D" w:rsidRDefault="00FA6B53" w:rsidP="00157991">
            <w:pPr>
              <w:pStyle w:val="a5"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color w:val="000000" w:themeColor="text1"/>
              </w:rPr>
            </w:pPr>
            <w:r w:rsidRPr="00A87F4D">
              <w:rPr>
                <w:color w:val="000000" w:themeColor="text1"/>
              </w:rPr>
              <w:t xml:space="preserve">ГОСТ </w:t>
            </w:r>
            <w:proofErr w:type="gramStart"/>
            <w:r w:rsidRPr="00A87F4D">
              <w:rPr>
                <w:color w:val="000000" w:themeColor="text1"/>
              </w:rPr>
              <w:t>Р</w:t>
            </w:r>
            <w:proofErr w:type="gramEnd"/>
            <w:r w:rsidRPr="00A87F4D">
              <w:rPr>
                <w:color w:val="000000" w:themeColor="text1"/>
              </w:rPr>
              <w:t xml:space="preserve"> 52770-2007 «Изделия медицинские. Требования безопасности. Методы санитарно-химических и токсикологических испытаний»,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 xml:space="preserve">ГОСТ </w:t>
            </w:r>
            <w:proofErr w:type="gramStart"/>
            <w:r w:rsidRPr="00A87F4D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A87F4D">
              <w:rPr>
                <w:color w:val="000000" w:themeColor="text1"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9. В комплект должны входить: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- опора;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паспорт на изделие, либо документ, содержащий описание и правила эксплуатации товара (на русском языке);</w:t>
            </w:r>
          </w:p>
          <w:p w:rsidR="00FA6B53" w:rsidRDefault="00FA6B53" w:rsidP="00157991">
            <w:pPr>
              <w:pStyle w:val="font5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гарантийный талон.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3" w:rsidRDefault="00FA6B53" w:rsidP="00157991">
            <w:pPr>
              <w:keepNext/>
              <w:keepLine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3" w:rsidRDefault="00FA6B53" w:rsidP="00157991">
            <w:pPr>
              <w:keepNext/>
              <w:keepLines/>
              <w:snapToGrid w:val="0"/>
              <w:jc w:val="center"/>
            </w:pPr>
            <w:r>
              <w:t>17124,08</w:t>
            </w:r>
          </w:p>
        </w:tc>
      </w:tr>
      <w:tr w:rsidR="00FA6B53" w:rsidTr="001579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B53" w:rsidRPr="00C44EAB" w:rsidRDefault="00FA6B53" w:rsidP="00157991">
            <w:pPr>
              <w:snapToGrid w:val="0"/>
              <w:jc w:val="center"/>
              <w:rPr>
                <w:sz w:val="22"/>
                <w:szCs w:val="22"/>
              </w:rPr>
            </w:pPr>
            <w:r w:rsidRPr="00C44EAB">
              <w:rPr>
                <w:sz w:val="22"/>
                <w:szCs w:val="22"/>
              </w:rPr>
              <w:lastRenderedPageBreak/>
              <w:t xml:space="preserve">5. </w:t>
            </w:r>
            <w:r w:rsidRPr="00C44EAB">
              <w:rPr>
                <w:bCs/>
                <w:sz w:val="22"/>
                <w:szCs w:val="22"/>
              </w:rPr>
              <w:t xml:space="preserve">6-42. Опора для стояния </w:t>
            </w:r>
            <w:proofErr w:type="spellStart"/>
            <w:r w:rsidRPr="00C44EAB">
              <w:rPr>
                <w:bCs/>
                <w:sz w:val="22"/>
                <w:szCs w:val="22"/>
              </w:rPr>
              <w:t>заднеопорная</w:t>
            </w:r>
            <w:proofErr w:type="spellEnd"/>
            <w:r w:rsidRPr="00C44EAB">
              <w:rPr>
                <w:bCs/>
                <w:sz w:val="22"/>
                <w:szCs w:val="22"/>
              </w:rPr>
              <w:t xml:space="preserve"> для детей инвалидов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3" w:rsidRDefault="00FA6B53" w:rsidP="00157991">
            <w:pPr>
              <w:pStyle w:val="font5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Опора для стояния — служит средством обучения навыкам вертикального положения ребенка. 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Опора для стояния должна быть </w:t>
            </w:r>
            <w:proofErr w:type="spellStart"/>
            <w:r>
              <w:rPr>
                <w:sz w:val="22"/>
                <w:szCs w:val="22"/>
              </w:rPr>
              <w:t>заднеопорной</w:t>
            </w:r>
            <w:proofErr w:type="spellEnd"/>
            <w:r>
              <w:rPr>
                <w:sz w:val="22"/>
                <w:szCs w:val="22"/>
              </w:rPr>
              <w:t xml:space="preserve"> с цельной спинкой.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Опора должна иметь столик, регулируемый по высоте.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Опора должна иметь мягкий подголовник.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Опора должна быть снабжена специальными регулируемыми креплениями для стоп, колен, тазобедренного и грудного отделов.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Крепления должны регулироваться по ширине и высоте.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Опора должна быть оборудована колесами с фиксацией, для легкого перемещения. 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Спинка, подголовник должны быть изготовлены на твердом основании с мягким наполнением.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Опора может быть выполнена из дерева или может быть комбинированной из дерева и </w:t>
            </w:r>
            <w:r w:rsidRPr="00A87F4D">
              <w:rPr>
                <w:color w:val="000000" w:themeColor="text1"/>
                <w:sz w:val="22"/>
                <w:szCs w:val="22"/>
              </w:rPr>
              <w:t>металла.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9. Опоры для стояния должны отвечать требованиям:</w:t>
            </w:r>
          </w:p>
          <w:p w:rsidR="00FA6B53" w:rsidRPr="00A87F4D" w:rsidRDefault="00FA6B53" w:rsidP="00157991">
            <w:pPr>
              <w:pStyle w:val="a5"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color w:val="000000" w:themeColor="text1"/>
              </w:rPr>
            </w:pPr>
            <w:r w:rsidRPr="00A87F4D">
              <w:rPr>
                <w:color w:val="000000" w:themeColor="text1"/>
              </w:rPr>
              <w:t xml:space="preserve">ГОСТ ISO 10993 «Изделия медицинские. Оценка биологического действия медицинских изделий», </w:t>
            </w:r>
          </w:p>
          <w:p w:rsidR="00FA6B53" w:rsidRPr="00A87F4D" w:rsidRDefault="00FA6B53" w:rsidP="00157991">
            <w:pPr>
              <w:pStyle w:val="a5"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color w:val="000000" w:themeColor="text1"/>
              </w:rPr>
            </w:pPr>
            <w:r w:rsidRPr="00A87F4D">
              <w:rPr>
                <w:color w:val="000000" w:themeColor="text1"/>
              </w:rPr>
              <w:t xml:space="preserve">ГОСТ </w:t>
            </w:r>
            <w:proofErr w:type="gramStart"/>
            <w:r w:rsidRPr="00A87F4D">
              <w:rPr>
                <w:color w:val="000000" w:themeColor="text1"/>
              </w:rPr>
              <w:t>Р</w:t>
            </w:r>
            <w:proofErr w:type="gramEnd"/>
            <w:r w:rsidRPr="00A87F4D">
              <w:rPr>
                <w:color w:val="000000" w:themeColor="text1"/>
              </w:rPr>
              <w:t xml:space="preserve"> 52770-2007 «Изделия медицинские. Требования безопасности. Методы санитарно-химических и токсикологических испытаний»,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 xml:space="preserve">ГОСТ </w:t>
            </w:r>
            <w:proofErr w:type="gramStart"/>
            <w:r w:rsidRPr="00A87F4D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A87F4D">
              <w:rPr>
                <w:color w:val="000000" w:themeColor="text1"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В комплект должны входить: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опора;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паспорт на изделие, либо документ, содержащий описание и правила эксплуатации товара (на русском языке);</w:t>
            </w:r>
          </w:p>
          <w:p w:rsidR="00FA6B53" w:rsidRDefault="00FA6B53" w:rsidP="00157991">
            <w:pPr>
              <w:pStyle w:val="font5"/>
              <w:tabs>
                <w:tab w:val="left" w:pos="0"/>
              </w:tabs>
              <w:snapToGrid w:val="0"/>
              <w:spacing w:before="0" w:after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 гарантийный талон.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3" w:rsidRDefault="00FA6B53" w:rsidP="00157991">
            <w:pPr>
              <w:keepNext/>
              <w:keepLine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3" w:rsidRDefault="00FA6B53" w:rsidP="00157991">
            <w:pPr>
              <w:keepNext/>
              <w:keepLines/>
              <w:snapToGrid w:val="0"/>
              <w:jc w:val="center"/>
            </w:pPr>
            <w:r>
              <w:t>15132,97</w:t>
            </w:r>
          </w:p>
        </w:tc>
      </w:tr>
      <w:tr w:rsidR="00FA6B53" w:rsidTr="001579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B53" w:rsidRPr="00C44EAB" w:rsidRDefault="00FA6B53" w:rsidP="00157991">
            <w:pPr>
              <w:snapToGrid w:val="0"/>
              <w:jc w:val="center"/>
              <w:rPr>
                <w:sz w:val="22"/>
                <w:szCs w:val="22"/>
              </w:rPr>
            </w:pPr>
            <w:r w:rsidRPr="00C44EAB">
              <w:rPr>
                <w:bCs/>
                <w:sz w:val="22"/>
                <w:szCs w:val="22"/>
              </w:rPr>
              <w:t>6.   6-42. Опора для стояния с регулируемы</w:t>
            </w:r>
            <w:r w:rsidRPr="00C44EAB">
              <w:rPr>
                <w:bCs/>
                <w:sz w:val="22"/>
                <w:szCs w:val="22"/>
              </w:rPr>
              <w:lastRenderedPageBreak/>
              <w:t>м углом наклона для детей инвалидов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3" w:rsidRDefault="00FA6B53" w:rsidP="00157991">
            <w:pPr>
              <w:pStyle w:val="font5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Опора для стояния с изменяемым углом наклона — служит для постепенной адаптации ребенка из </w:t>
            </w:r>
            <w:proofErr w:type="gramStart"/>
            <w:r>
              <w:rPr>
                <w:sz w:val="22"/>
                <w:szCs w:val="22"/>
              </w:rPr>
              <w:t>положения</w:t>
            </w:r>
            <w:proofErr w:type="gramEnd"/>
            <w:r>
              <w:rPr>
                <w:sz w:val="22"/>
                <w:szCs w:val="22"/>
              </w:rPr>
              <w:t xml:space="preserve"> лежа на спине, до положения стоя.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Опора для стояния должна быть с изменяемым углом наклона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горизонтального до вертикального положения.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Опора должна иметь столик, регулируемый по высоте.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Опора должна быть снабжена креплениями для стоп, колен, тазобедренного и грудного отделов.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Крепления должны регулироваться по ширине и высоте.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Опора должна быть оборудована колесами с фиксацией, для легкого перемещения.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Голова должна быть зафиксирована подголовником.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Абдуктор, устанавливаемый между ног, должен регулироваться по высоте.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Спинка, подголовник, абдуктор должны быть изготовлены на твердом основании с мягким наполнением.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9.Опора может быть выполнена из дерева или может быть комбинированной из дерева и </w:t>
            </w:r>
            <w:r w:rsidRPr="00A87F4D">
              <w:rPr>
                <w:color w:val="000000" w:themeColor="text1"/>
                <w:sz w:val="22"/>
                <w:szCs w:val="22"/>
              </w:rPr>
              <w:t>металла.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10. Опоры для стояния должны отвечать требованиям:</w:t>
            </w:r>
          </w:p>
          <w:p w:rsidR="00FA6B53" w:rsidRPr="00A87F4D" w:rsidRDefault="00FA6B53" w:rsidP="00157991">
            <w:pPr>
              <w:pStyle w:val="a5"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color w:val="000000" w:themeColor="text1"/>
              </w:rPr>
            </w:pPr>
            <w:r w:rsidRPr="00A87F4D">
              <w:rPr>
                <w:color w:val="000000" w:themeColor="text1"/>
              </w:rPr>
              <w:t xml:space="preserve">ГОСТ ISO 10993 «Изделия медицинские. Оценка биологического действия медицинских изделий», </w:t>
            </w:r>
          </w:p>
          <w:p w:rsidR="00FA6B53" w:rsidRPr="00A87F4D" w:rsidRDefault="00FA6B53" w:rsidP="00157991">
            <w:pPr>
              <w:pStyle w:val="a5"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color w:val="000000" w:themeColor="text1"/>
              </w:rPr>
            </w:pPr>
            <w:r w:rsidRPr="00A87F4D">
              <w:rPr>
                <w:color w:val="000000" w:themeColor="text1"/>
              </w:rPr>
              <w:t xml:space="preserve">ГОСТ </w:t>
            </w:r>
            <w:proofErr w:type="gramStart"/>
            <w:r w:rsidRPr="00A87F4D">
              <w:rPr>
                <w:color w:val="000000" w:themeColor="text1"/>
              </w:rPr>
              <w:t>Р</w:t>
            </w:r>
            <w:proofErr w:type="gramEnd"/>
            <w:r w:rsidRPr="00A87F4D">
              <w:rPr>
                <w:color w:val="000000" w:themeColor="text1"/>
              </w:rPr>
              <w:t xml:space="preserve"> 52770-2007 «Изделия медицинские. Требования безопасности. Методы санитарно-химических и токсикологических испытаний»,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 xml:space="preserve">ГОСТ </w:t>
            </w:r>
            <w:proofErr w:type="gramStart"/>
            <w:r w:rsidRPr="00A87F4D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A87F4D">
              <w:rPr>
                <w:color w:val="000000" w:themeColor="text1"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11. В комплект должны входить: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- опора;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- паспорт на изделие, либо документ, содержащий описание и правила эксплуатации товара (на русском языке);</w:t>
            </w:r>
          </w:p>
          <w:p w:rsidR="00FA6B53" w:rsidRDefault="00FA6B53" w:rsidP="00157991">
            <w:pPr>
              <w:pStyle w:val="font5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- гарантийный талон.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3" w:rsidRDefault="00FA6B53" w:rsidP="00157991">
            <w:pPr>
              <w:keepNext/>
              <w:keepLine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3" w:rsidRDefault="00FA6B53" w:rsidP="00157991">
            <w:pPr>
              <w:keepNext/>
              <w:keepLines/>
              <w:snapToGrid w:val="0"/>
              <w:jc w:val="center"/>
            </w:pPr>
            <w:r>
              <w:t>24463,11</w:t>
            </w:r>
          </w:p>
        </w:tc>
      </w:tr>
      <w:tr w:rsidR="00FA6B53" w:rsidTr="001579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B53" w:rsidRDefault="00FA6B53" w:rsidP="00157991">
            <w:pPr>
              <w:pStyle w:val="a3"/>
              <w:keepLines/>
              <w:snapToGrid w:val="0"/>
              <w:spacing w:before="150" w:after="15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3" w:rsidRPr="000F4D47" w:rsidRDefault="00FA6B53" w:rsidP="00157991">
            <w:pPr>
              <w:snapToGrid w:val="0"/>
              <w:jc w:val="both"/>
              <w:rPr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3" w:rsidRDefault="00FA6B53" w:rsidP="00157991">
            <w:pPr>
              <w:keepNext/>
              <w:keepLine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3" w:rsidRDefault="00FA6B53" w:rsidP="00157991">
            <w:pPr>
              <w:keepNext/>
              <w:keepLines/>
              <w:snapToGrid w:val="0"/>
              <w:jc w:val="center"/>
            </w:pPr>
          </w:p>
        </w:tc>
      </w:tr>
    </w:tbl>
    <w:p w:rsidR="00FA6B53" w:rsidRDefault="00FA6B53" w:rsidP="00FA6B53">
      <w:pPr>
        <w:shd w:val="clear" w:color="auto" w:fill="FFFFFF"/>
        <w:ind w:firstLine="539"/>
        <w:jc w:val="both"/>
        <w:rPr>
          <w:b/>
          <w:bCs/>
          <w:sz w:val="26"/>
          <w:szCs w:val="26"/>
        </w:rPr>
      </w:pPr>
    </w:p>
    <w:p w:rsidR="00FA6B53" w:rsidRPr="0033783F" w:rsidRDefault="00FA6B53" w:rsidP="00FA6B53">
      <w:pPr>
        <w:shd w:val="clear" w:color="auto" w:fill="FFFFFF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33783F">
        <w:rPr>
          <w:b/>
          <w:bCs/>
          <w:sz w:val="26"/>
          <w:szCs w:val="26"/>
        </w:rPr>
        <w:t>2. Дополнительные требования к товару: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7784"/>
      </w:tblGrid>
      <w:tr w:rsidR="00FA6B53" w:rsidRPr="0033783F" w:rsidTr="001579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B53" w:rsidRPr="0033783F" w:rsidRDefault="00FA6B53" w:rsidP="00157991">
            <w:pPr>
              <w:snapToGrid w:val="0"/>
              <w:jc w:val="both"/>
              <w:rPr>
                <w:sz w:val="22"/>
                <w:szCs w:val="22"/>
              </w:rPr>
            </w:pPr>
            <w:r w:rsidRPr="0033783F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B53" w:rsidRPr="0033783F" w:rsidRDefault="00FA6B53" w:rsidP="00157991">
            <w:pPr>
              <w:snapToGrid w:val="0"/>
              <w:rPr>
                <w:sz w:val="22"/>
                <w:szCs w:val="22"/>
              </w:rPr>
            </w:pPr>
            <w:r w:rsidRPr="0033783F">
              <w:rPr>
                <w:sz w:val="22"/>
                <w:szCs w:val="22"/>
              </w:rPr>
              <w:t xml:space="preserve">Требования к качеству 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53" w:rsidRPr="00C44EAB" w:rsidRDefault="00FA6B53" w:rsidP="00157991">
            <w:pPr>
              <w:tabs>
                <w:tab w:val="left" w:pos="708"/>
              </w:tabs>
              <w:snapToGrid w:val="0"/>
              <w:jc w:val="both"/>
            </w:pPr>
            <w:r w:rsidRPr="0033783F">
              <w:t>Поставляемый товар должен быть новым (товаром, который не был в употреблении, не прошел ремонт, в том числе восстановление, замену составных частей, восстанов</w:t>
            </w:r>
            <w:r>
              <w:t xml:space="preserve">ление потребительских свойств).           Опора - вспомогательное техническое средство, предназначенное для позиционной терапии детей в процессе комплексной реабилитации, для обучения навыкам вертикального положения ребенка, для отработки правильного стереотипа рецепторного движения, для создания правильного симметричного положения ребенка и удерживания равновесия в положении сидя. </w:t>
            </w:r>
            <w:r>
              <w:rPr>
                <w:color w:val="000000"/>
              </w:rPr>
              <w:t>Опор</w:t>
            </w:r>
            <w:r>
              <w:t>ы не должны иметь трещин, отслоений покрытий и других дефектов внешнего вида при воздействии температуры воздуха от плюс 40</w:t>
            </w:r>
            <w:proofErr w:type="gramStart"/>
            <w:r>
              <w:t xml:space="preserve"> С</w:t>
            </w:r>
            <w:proofErr w:type="gramEnd"/>
            <w:r>
              <w:t xml:space="preserve"> до минус 40 С.                 Максимальная ширина опоры, предназначенной для жилых помещений - не более 650 мм, что позволяет свободно проходить в дверной проем.</w:t>
            </w:r>
          </w:p>
          <w:p w:rsidR="00FA6B53" w:rsidRPr="00956F15" w:rsidRDefault="00FA6B53" w:rsidP="00157991">
            <w:pPr>
              <w:tabs>
                <w:tab w:val="left" w:pos="708"/>
              </w:tabs>
              <w:snapToGrid w:val="0"/>
              <w:jc w:val="both"/>
            </w:pPr>
            <w:r>
              <w:t>Материалы, применяемые для изготовления опор для детей-инвалидов, не должны содержать токсичных компонентов, а также воздействовать на цвет поверхности пола, одежды, кожи пользователя, с которым контактируют те или иные детали опор при ее нормальной эксплуатации. Поверхность опор для сидения, стояния, лежания (обтяжка) не должна пропускать органические выделения, быть устойчивой к воздействию и поддаваться санитарной обработке. В отношении пожарной безопасности все используемые в конструкции материалы, должны обладать свойствами самогашения. Не допускается их воспламенение вследствие распространяющегося тления.</w:t>
            </w:r>
          </w:p>
        </w:tc>
      </w:tr>
      <w:tr w:rsidR="00FA6B53" w:rsidRPr="0033783F" w:rsidTr="001579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B53" w:rsidRPr="0033783F" w:rsidRDefault="00FA6B53" w:rsidP="00157991">
            <w:pPr>
              <w:snapToGrid w:val="0"/>
              <w:jc w:val="both"/>
              <w:rPr>
                <w:sz w:val="22"/>
                <w:szCs w:val="22"/>
              </w:rPr>
            </w:pPr>
            <w:r w:rsidRPr="0033783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B53" w:rsidRPr="0033783F" w:rsidRDefault="00FA6B53" w:rsidP="00157991">
            <w:pPr>
              <w:snapToGrid w:val="0"/>
            </w:pPr>
            <w:r w:rsidRPr="0033783F">
              <w:t>Требования к транспортировке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53" w:rsidRPr="0033783F" w:rsidRDefault="00FA6B53" w:rsidP="00157991">
            <w:pPr>
              <w:snapToGrid w:val="0"/>
              <w:jc w:val="both"/>
            </w:pPr>
            <w:r w:rsidRPr="0033783F"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</w:t>
            </w:r>
          </w:p>
        </w:tc>
      </w:tr>
      <w:tr w:rsidR="00FA6B53" w:rsidRPr="0033783F" w:rsidTr="001579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B53" w:rsidRPr="0033783F" w:rsidRDefault="00FA6B53" w:rsidP="00157991">
            <w:pPr>
              <w:snapToGrid w:val="0"/>
              <w:jc w:val="both"/>
              <w:rPr>
                <w:sz w:val="22"/>
                <w:szCs w:val="22"/>
              </w:rPr>
            </w:pPr>
            <w:r w:rsidRPr="0033783F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B53" w:rsidRPr="0033783F" w:rsidRDefault="00FA6B53" w:rsidP="00157991">
            <w:pPr>
              <w:snapToGrid w:val="0"/>
            </w:pPr>
            <w:r w:rsidRPr="0033783F">
              <w:t>Требования к упаковке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53" w:rsidRPr="0033783F" w:rsidRDefault="00FA6B53" w:rsidP="00157991">
            <w:pPr>
              <w:snapToGrid w:val="0"/>
              <w:jc w:val="both"/>
            </w:pPr>
            <w:r w:rsidRPr="0033783F"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</w:tc>
      </w:tr>
      <w:tr w:rsidR="00FA6B53" w:rsidRPr="0033783F" w:rsidTr="001579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B53" w:rsidRPr="0033783F" w:rsidRDefault="00FA6B53" w:rsidP="00157991">
            <w:pPr>
              <w:snapToGrid w:val="0"/>
              <w:jc w:val="both"/>
              <w:rPr>
                <w:sz w:val="26"/>
                <w:szCs w:val="26"/>
              </w:rPr>
            </w:pPr>
            <w:r w:rsidRPr="0033783F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B53" w:rsidRPr="0033783F" w:rsidRDefault="00FA6B53" w:rsidP="00157991">
            <w:pPr>
              <w:snapToGrid w:val="0"/>
            </w:pPr>
            <w:r w:rsidRPr="0033783F">
              <w:t xml:space="preserve">Наличие </w:t>
            </w:r>
            <w:r>
              <w:t xml:space="preserve">регистрационного удостоверения, </w:t>
            </w:r>
            <w:r w:rsidRPr="0033783F">
              <w:t>декларации о соответствии, либо сертификата соответствия на поставляемый товар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53" w:rsidRPr="0033783F" w:rsidRDefault="00FA6B53" w:rsidP="00157991">
            <w:pPr>
              <w:snapToGrid w:val="0"/>
              <w:jc w:val="both"/>
            </w:pPr>
            <w:r w:rsidRPr="0033783F">
              <w:t>Обязательно.</w:t>
            </w:r>
          </w:p>
        </w:tc>
      </w:tr>
      <w:tr w:rsidR="00FA6B53" w:rsidRPr="0033783F" w:rsidTr="001579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B53" w:rsidRPr="0033783F" w:rsidRDefault="00FA6B53" w:rsidP="00157991">
            <w:pPr>
              <w:snapToGrid w:val="0"/>
              <w:jc w:val="both"/>
              <w:rPr>
                <w:sz w:val="26"/>
                <w:szCs w:val="26"/>
              </w:rPr>
            </w:pPr>
            <w:r w:rsidRPr="0033783F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B53" w:rsidRPr="0033783F" w:rsidRDefault="00FA6B53" w:rsidP="00157991">
            <w:pPr>
              <w:snapToGrid w:val="0"/>
              <w:rPr>
                <w:sz w:val="22"/>
                <w:szCs w:val="22"/>
              </w:rPr>
            </w:pPr>
            <w:r w:rsidRPr="0033783F">
              <w:rPr>
                <w:sz w:val="22"/>
                <w:szCs w:val="22"/>
              </w:rPr>
              <w:t>В случае привлечения к исполнению государственного контракта соисполнителя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53" w:rsidRPr="0033783F" w:rsidRDefault="00FA6B53" w:rsidP="00157991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33783F">
              <w:rPr>
                <w:sz w:val="22"/>
                <w:szCs w:val="22"/>
              </w:rPr>
              <w:t>Надлежаще заверенная копия доверенности, подтверждающая право соисполнителя действовать от имени поставщика, будет представлена заказч</w:t>
            </w:r>
            <w:r>
              <w:rPr>
                <w:sz w:val="22"/>
                <w:szCs w:val="22"/>
              </w:rPr>
              <w:t>ику в течение 3 (трех) календарны</w:t>
            </w:r>
            <w:r w:rsidRPr="0033783F">
              <w:rPr>
                <w:sz w:val="22"/>
                <w:szCs w:val="22"/>
              </w:rPr>
              <w:t xml:space="preserve">х дней со дня опубликования протокола подведения итогов в сети Интернет / соисполнитель привлекаться не будет </w:t>
            </w:r>
            <w:r w:rsidRPr="0033783F">
              <w:rPr>
                <w:i/>
                <w:iCs/>
                <w:sz w:val="22"/>
                <w:szCs w:val="22"/>
              </w:rPr>
              <w:t>(указать конкретное условие)</w:t>
            </w:r>
          </w:p>
        </w:tc>
      </w:tr>
    </w:tbl>
    <w:p w:rsidR="00FA6B53" w:rsidRDefault="00FA6B53" w:rsidP="00FA6B53">
      <w:pPr>
        <w:shd w:val="clear" w:color="auto" w:fill="FFFFFF"/>
        <w:ind w:firstLine="539"/>
        <w:jc w:val="both"/>
        <w:rPr>
          <w:b/>
          <w:bCs/>
          <w:sz w:val="26"/>
          <w:szCs w:val="26"/>
        </w:rPr>
      </w:pPr>
    </w:p>
    <w:p w:rsidR="00FA6B53" w:rsidRDefault="00FA6B53" w:rsidP="00FA6B53">
      <w:pPr>
        <w:keepNext/>
        <w:shd w:val="clear" w:color="auto" w:fill="FFFFFF"/>
        <w:snapToGrid w:val="0"/>
        <w:ind w:firstLine="720"/>
        <w:jc w:val="both"/>
      </w:pPr>
    </w:p>
    <w:p w:rsidR="00FA6B53" w:rsidRPr="00E12A5C" w:rsidRDefault="00FA6B53" w:rsidP="00FA6B53">
      <w:pPr>
        <w:keepNext/>
        <w:shd w:val="clear" w:color="auto" w:fill="FFFFFF"/>
        <w:snapToGrid w:val="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 Срок поставки: </w:t>
      </w:r>
      <w:r w:rsidRPr="00E12A5C">
        <w:rPr>
          <w:sz w:val="26"/>
          <w:szCs w:val="26"/>
        </w:rPr>
        <w:t>Выдать товар по месту жительства инвалидов в течение 30 (тридцати) календарных дней со дня получения списка получателей технических средств реабилитации, которым выданы направления, в соответствии с техническими требованиями (приложение №1) и п.5 постановления Правительства Российской Федерации от 7 апреля 2008 г. № 240, но не позднее 30.09.2018 г.</w:t>
      </w:r>
    </w:p>
    <w:p w:rsidR="00FA6B53" w:rsidRPr="00E12A5C" w:rsidRDefault="00FA6B53" w:rsidP="00FA6B53">
      <w:pPr>
        <w:keepNext/>
        <w:shd w:val="clear" w:color="auto" w:fill="FFFFFF"/>
        <w:snapToGrid w:val="0"/>
        <w:ind w:firstLine="720"/>
        <w:jc w:val="both"/>
        <w:rPr>
          <w:sz w:val="26"/>
          <w:szCs w:val="26"/>
        </w:rPr>
      </w:pPr>
      <w:r w:rsidRPr="002265E3">
        <w:rPr>
          <w:b/>
          <w:sz w:val="26"/>
          <w:szCs w:val="26"/>
        </w:rPr>
        <w:t>4. Место поставки:</w:t>
      </w:r>
      <w:r w:rsidRPr="00E12A5C">
        <w:rPr>
          <w:sz w:val="26"/>
          <w:szCs w:val="26"/>
        </w:rPr>
        <w:t xml:space="preserve"> Вологодская область. </w:t>
      </w:r>
    </w:p>
    <w:p w:rsidR="00FA6B53" w:rsidRPr="00E12A5C" w:rsidRDefault="00FA6B53" w:rsidP="00FA6B53">
      <w:pPr>
        <w:keepNext/>
        <w:shd w:val="clear" w:color="auto" w:fill="FFFFFF"/>
        <w:snapToGrid w:val="0"/>
        <w:ind w:firstLine="720"/>
        <w:jc w:val="both"/>
        <w:rPr>
          <w:sz w:val="26"/>
          <w:szCs w:val="26"/>
        </w:rPr>
      </w:pPr>
      <w:r w:rsidRPr="00E12A5C">
        <w:rPr>
          <w:sz w:val="26"/>
          <w:szCs w:val="26"/>
        </w:rPr>
        <w:t>Поставка товара должна быть осуществлена непосредственно получателям при наличии направлений Фонда по месту жительства в соответствии со списками получателей, которые передаются Заказчиком.</w:t>
      </w:r>
    </w:p>
    <w:p w:rsidR="00FA6B53" w:rsidRDefault="00FA6B53" w:rsidP="00FA6B53">
      <w:pPr>
        <w:keepNext/>
        <w:shd w:val="clear" w:color="auto" w:fill="FFFFFF"/>
        <w:snapToGrid w:val="0"/>
        <w:ind w:firstLine="720"/>
        <w:jc w:val="both"/>
        <w:rPr>
          <w:color w:val="000000"/>
          <w:spacing w:val="-4"/>
          <w:sz w:val="26"/>
          <w:szCs w:val="26"/>
        </w:rPr>
      </w:pPr>
      <w:r w:rsidRPr="00E12A5C">
        <w:rPr>
          <w:sz w:val="26"/>
          <w:szCs w:val="26"/>
        </w:rPr>
        <w:t>Поставщик обязан самостоятельно осуществлять подбор выдаваемого получателю товара.</w:t>
      </w:r>
    </w:p>
    <w:p w:rsidR="00FA6B53" w:rsidRDefault="00FA6B53" w:rsidP="00FA6B53">
      <w:pPr>
        <w:widowControl/>
        <w:jc w:val="center"/>
      </w:pPr>
    </w:p>
    <w:p w:rsidR="00FA6B53" w:rsidRDefault="00FA6B53" w:rsidP="00FA6B53">
      <w:pPr>
        <w:widowControl/>
        <w:jc w:val="center"/>
      </w:pPr>
    </w:p>
    <w:p w:rsidR="00FA6B53" w:rsidRDefault="00FA6B53" w:rsidP="00FA6B53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FA6B53" w:rsidRDefault="00FA6B53" w:rsidP="00FA6B53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FA6B53" w:rsidRDefault="00FA6B53" w:rsidP="00FA6B53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FA6B53" w:rsidRDefault="00FA6B53" w:rsidP="00FA6B53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FA6B53" w:rsidRDefault="00FA6B53" w:rsidP="00FA6B53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FA6B53" w:rsidRDefault="00FA6B53" w:rsidP="00FA6B53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FA6B53" w:rsidRDefault="00FA6B53" w:rsidP="00FA6B53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FA6B53" w:rsidRDefault="00FA6B53" w:rsidP="00FA6B53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FA6B53" w:rsidRDefault="00FA6B53" w:rsidP="00FA6B53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FA6B53" w:rsidRDefault="00FA6B53" w:rsidP="00FA6B53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C07DFE" w:rsidRDefault="00C07DFE"/>
    <w:sectPr w:rsidR="00C07DFE" w:rsidSect="00FA6B5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A2"/>
    <w:rsid w:val="00186DB1"/>
    <w:rsid w:val="002329F4"/>
    <w:rsid w:val="002F798D"/>
    <w:rsid w:val="00B102A2"/>
    <w:rsid w:val="00C07DFE"/>
    <w:rsid w:val="00E15A4A"/>
    <w:rsid w:val="00FA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6B53"/>
    <w:pPr>
      <w:spacing w:after="120"/>
    </w:pPr>
  </w:style>
  <w:style w:type="character" w:customStyle="1" w:styleId="a4">
    <w:name w:val="Основной текст Знак"/>
    <w:basedOn w:val="a0"/>
    <w:link w:val="a3"/>
    <w:rsid w:val="00FA6B5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rsid w:val="00FA6B53"/>
    <w:pPr>
      <w:suppressLineNumbers/>
      <w:tabs>
        <w:tab w:val="center" w:pos="4818"/>
        <w:tab w:val="right" w:pos="9637"/>
      </w:tabs>
    </w:pPr>
  </w:style>
  <w:style w:type="character" w:customStyle="1" w:styleId="a6">
    <w:name w:val="Нижний колонтитул Знак"/>
    <w:basedOn w:val="a0"/>
    <w:link w:val="a5"/>
    <w:rsid w:val="00FA6B5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font5">
    <w:name w:val="font5"/>
    <w:basedOn w:val="a"/>
    <w:rsid w:val="00FA6B53"/>
    <w:pPr>
      <w:spacing w:before="100" w:after="100"/>
    </w:pPr>
    <w:rPr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E15A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6B53"/>
    <w:pPr>
      <w:spacing w:after="120"/>
    </w:pPr>
  </w:style>
  <w:style w:type="character" w:customStyle="1" w:styleId="a4">
    <w:name w:val="Основной текст Знак"/>
    <w:basedOn w:val="a0"/>
    <w:link w:val="a3"/>
    <w:rsid w:val="00FA6B5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rsid w:val="00FA6B53"/>
    <w:pPr>
      <w:suppressLineNumbers/>
      <w:tabs>
        <w:tab w:val="center" w:pos="4818"/>
        <w:tab w:val="right" w:pos="9637"/>
      </w:tabs>
    </w:pPr>
  </w:style>
  <w:style w:type="character" w:customStyle="1" w:styleId="a6">
    <w:name w:val="Нижний колонтитул Знак"/>
    <w:basedOn w:val="a0"/>
    <w:link w:val="a5"/>
    <w:rsid w:val="00FA6B5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font5">
    <w:name w:val="font5"/>
    <w:basedOn w:val="a"/>
    <w:rsid w:val="00FA6B53"/>
    <w:pPr>
      <w:spacing w:before="100" w:after="100"/>
    </w:pPr>
    <w:rPr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E15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.fss.ru/home/gu-vologodskoe-ro-fss-rf/1825564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ГрязноваАС</dc:creator>
  <cp:lastModifiedBy>УвароваЮБ</cp:lastModifiedBy>
  <cp:revision>4</cp:revision>
  <dcterms:created xsi:type="dcterms:W3CDTF">2018-10-21T08:25:00Z</dcterms:created>
  <dcterms:modified xsi:type="dcterms:W3CDTF">2018-10-21T08:26:00Z</dcterms:modified>
</cp:coreProperties>
</file>