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7A" w:rsidRDefault="00BA247A" w:rsidP="00BA247A">
      <w:pPr>
        <w:ind w:firstLine="708"/>
        <w:jc w:val="both"/>
      </w:pPr>
      <w:r w:rsidRPr="008221CD">
        <w:t xml:space="preserve">Поставка </w:t>
      </w:r>
      <w:r>
        <w:t xml:space="preserve">кресло-колясок для обеспечения инвалидов. </w:t>
      </w:r>
    </w:p>
    <w:p w:rsidR="00BA247A" w:rsidRDefault="00BA247A" w:rsidP="00BA247A">
      <w:pPr>
        <w:ind w:firstLine="708"/>
        <w:jc w:val="both"/>
        <w:rPr>
          <w:b/>
          <w:bCs/>
        </w:rPr>
      </w:pPr>
    </w:p>
    <w:p w:rsidR="00BA247A" w:rsidRPr="001457D3" w:rsidRDefault="00BA247A" w:rsidP="00BA247A">
      <w:pPr>
        <w:jc w:val="right"/>
        <w:rPr>
          <w:b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850"/>
        <w:gridCol w:w="1418"/>
        <w:gridCol w:w="7"/>
        <w:gridCol w:w="1552"/>
      </w:tblGrid>
      <w:tr w:rsidR="00BA247A" w:rsidRPr="0025598E" w:rsidTr="00176BEB">
        <w:tc>
          <w:tcPr>
            <w:tcW w:w="1560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b/>
                <w:sz w:val="22"/>
                <w:szCs w:val="22"/>
              </w:rPr>
            </w:pPr>
            <w:r w:rsidRPr="00F219B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b/>
                <w:sz w:val="22"/>
                <w:szCs w:val="22"/>
              </w:rPr>
            </w:pPr>
            <w:r w:rsidRPr="00F219B8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b/>
                <w:sz w:val="22"/>
                <w:szCs w:val="22"/>
              </w:rPr>
            </w:pPr>
            <w:r w:rsidRPr="00F219B8">
              <w:rPr>
                <w:b/>
                <w:sz w:val="22"/>
                <w:szCs w:val="22"/>
              </w:rPr>
              <w:t xml:space="preserve">Количество        </w:t>
            </w:r>
            <w:proofErr w:type="gramStart"/>
            <w:r w:rsidRPr="00F219B8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F219B8">
              <w:rPr>
                <w:b/>
                <w:sz w:val="22"/>
                <w:szCs w:val="22"/>
              </w:rPr>
              <w:t>шт.)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b/>
                <w:sz w:val="22"/>
                <w:szCs w:val="22"/>
              </w:rPr>
            </w:pPr>
            <w:r w:rsidRPr="00F219B8">
              <w:rPr>
                <w:b/>
                <w:sz w:val="22"/>
                <w:szCs w:val="22"/>
              </w:rPr>
              <w:t>Стоимость единицы Товара (руб.)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247A" w:rsidRPr="00F219B8" w:rsidRDefault="00BA247A" w:rsidP="00176BEB">
            <w:pPr>
              <w:jc w:val="center"/>
              <w:rPr>
                <w:b/>
                <w:sz w:val="22"/>
                <w:szCs w:val="22"/>
              </w:rPr>
            </w:pPr>
            <w:r w:rsidRPr="00F219B8">
              <w:rPr>
                <w:b/>
                <w:sz w:val="22"/>
                <w:szCs w:val="22"/>
              </w:rPr>
              <w:t>Общая стоимость (руб.)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Кресло-коляска с ручным приводом базовая комнатная, в том числе для детей –инвалидов  </w:t>
            </w:r>
          </w:p>
          <w:p w:rsidR="00BA247A" w:rsidRPr="00F219B8" w:rsidRDefault="00BA247A" w:rsidP="00176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Поворотные колеса должны быть с литыми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ind w:firstLine="442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sz w:val="22"/>
                <w:szCs w:val="22"/>
              </w:rPr>
              <w:t xml:space="preserve"> и обручами.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Подножки легко демонтируются и просто отводятся внутрь рамы без демонтажа. Опоры подножек должны иметь плавную регулировку по высоте от 36 см до 47 см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Высота спинки не более 42,5 см, должна иметь возможность регулировки по высоте не менее чем на </w:t>
            </w:r>
            <w:r w:rsidRPr="00F219B8">
              <w:rPr>
                <w:bCs/>
                <w:sz w:val="22"/>
                <w:szCs w:val="22"/>
              </w:rPr>
              <w:t xml:space="preserve">10 см </w:t>
            </w:r>
            <w:r w:rsidRPr="00F219B8">
              <w:rPr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19B8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sz w:val="22"/>
                <w:szCs w:val="22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sz w:val="22"/>
                <w:szCs w:val="22"/>
              </w:rPr>
              <w:t>поставляться в 6 типоразмерах</w:t>
            </w:r>
            <w:r w:rsidRPr="00F219B8">
              <w:rPr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sz w:val="22"/>
                <w:szCs w:val="22"/>
                <w:shd w:val="clear" w:color="auto" w:fill="FFFFFF"/>
              </w:rPr>
              <w:t>19 кг</w:t>
            </w:r>
            <w:r w:rsidRPr="00F219B8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F219B8">
              <w:rPr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Срок службы – не менее 6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18 496,11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721 348,29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 xml:space="preserve">Кресло-коляска с ручным приводом базовая </w:t>
            </w:r>
            <w:r w:rsidRPr="00F219B8">
              <w:rPr>
                <w:sz w:val="22"/>
                <w:szCs w:val="22"/>
              </w:rPr>
              <w:lastRenderedPageBreak/>
              <w:t xml:space="preserve">прогулочная, в том числе для детей –инвалидов  </w:t>
            </w:r>
          </w:p>
          <w:p w:rsidR="00BA247A" w:rsidRPr="00F219B8" w:rsidRDefault="00BA247A" w:rsidP="00176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вне помещениях. Кресло-коляска с </w:t>
            </w:r>
            <w:r w:rsidRPr="00F219B8">
              <w:rPr>
                <w:sz w:val="22"/>
                <w:szCs w:val="22"/>
              </w:rPr>
              <w:lastRenderedPageBreak/>
              <w:t xml:space="preserve">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Поворотные колеса должны быть с надувными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ind w:firstLine="442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sz w:val="22"/>
                <w:szCs w:val="22"/>
              </w:rPr>
              <w:t xml:space="preserve"> и обручами.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Подножки легко демонтируются и просто отводятся внутрь рамы без демонтажа. Опоры подножек должны иметь плавную регулировку по высоте от 36 см до 47 см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Высота спинки не более 42,5 см, должна иметь возможность регулировки по высоте не менее чем на 1</w:t>
            </w:r>
            <w:r w:rsidRPr="00F219B8">
              <w:rPr>
                <w:bCs/>
                <w:sz w:val="22"/>
                <w:szCs w:val="22"/>
              </w:rPr>
              <w:t>0 см</w:t>
            </w:r>
            <w:r w:rsidRPr="00F219B8">
              <w:rPr>
                <w:sz w:val="22"/>
                <w:szCs w:val="22"/>
              </w:rPr>
              <w:t xml:space="preserve"> </w:t>
            </w:r>
            <w:r w:rsidRPr="00F219B8">
              <w:rPr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19B8">
              <w:rPr>
                <w:sz w:val="22"/>
                <w:szCs w:val="22"/>
              </w:rPr>
              <w:t xml:space="preserve">Глубина сиденья должна регулироваться в зависимости от </w:t>
            </w:r>
            <w:r w:rsidRPr="00F219B8">
              <w:rPr>
                <w:sz w:val="22"/>
                <w:szCs w:val="22"/>
              </w:rPr>
              <w:lastRenderedPageBreak/>
              <w:t>длины бедра не менее в 3 положениях в диапазоне не менее 10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sz w:val="22"/>
                <w:szCs w:val="22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sz w:val="22"/>
                <w:szCs w:val="22"/>
              </w:rPr>
              <w:t>поставляться в 6 типоразмерах</w:t>
            </w:r>
            <w:r w:rsidRPr="00F219B8">
              <w:rPr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sz w:val="22"/>
                <w:szCs w:val="22"/>
                <w:shd w:val="clear" w:color="auto" w:fill="FFFFFF"/>
              </w:rPr>
              <w:t>19 кг.</w:t>
            </w:r>
            <w:r w:rsidRPr="00F219B8">
              <w:rPr>
                <w:sz w:val="22"/>
                <w:szCs w:val="22"/>
              </w:rPr>
              <w:t xml:space="preserve"> 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Срок службы – не менее 4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18 496,11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739 844,40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Кресло-коляска с ручным приводом для лиц с большим весом комнатная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jc w:val="both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помещениях. Кресло-коляска с приводом от обода колеса. 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Рама кресло-коляски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Подножки должны быть съемными и поворотными, регулируемыми по вертикали не менее чем в 6 положениях. Подлокотники должны быть съемными ступенчатыми. Кресло-</w:t>
            </w:r>
            <w:r w:rsidRPr="00F219B8">
              <w:rPr>
                <w:sz w:val="22"/>
                <w:szCs w:val="22"/>
              </w:rPr>
              <w:lastRenderedPageBreak/>
              <w:t>коляска должна быть снабжена рычагами стояночного тормоза слева и справа.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Приводные колеса должны регулироваться по вертикальной оси не менее чем в 2 положениях и должны быть оснащены цельнолитыми шинами. Поворотные колеса должны регулироваться по вертикальной оси не менее чем в 3 положениях и должны быть оснащены цельнолитыми шинами. Кресло-коляска должна быть оснащена ножными упорами для сопровождающего лица. 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150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53 см +/- 1 см, 56 см +/- 1 см, 58см +/- 1 см, 60 см +/- 1 см,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4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Глубина сиденья не менее 450 мм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25 кг.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Срок службы – не менее 6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9 882,56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98 825,60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Кресло-коляска с ручным приводом для лиц с большим весом прогулочная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jc w:val="both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вне помещениях. Кресло-коляска с приводом от обода колеса. 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Рама кресло-коляски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Подножки должны быть съемными и поворотными, регулируемыми по вертикали не менее чем в 6 положениях. Подлокотники должны быть съемными ступенчатыми. Кресло-коляска должна быть снабжена рычагами стояночного тормоза слева и справа.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Приводные колеса должны регулироваться по вертикальной оси не менее чем в 2 положениях и должны быть оснащены пневматическими шинами. Поворотные колеса должны регулироваться по вертикальной оси не менее чем в 3 положениях и должны быть оснащены цельнолитыми шинами. Кресло-коляска должна быть оснащена ножными упорами для сопровождающего лица.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Максимальный вес пользователя: не менее 150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53 см +/- 1 см, 56 см +/- 1 см, 58см +/- 1 см, 60 см +/- 1 см,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4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jc w:val="both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>Глубина сиденья не менее 450 мм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25 кг.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Срок службы – не менее 4лет.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9 976,53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29 929,59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Кресло-коляски с ручным приводом с откидной спинкой комнатная, в том числе для детей-инвалидов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Поворотные колеса должны быть с литыми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</w:t>
            </w: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color w:val="000000"/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color w:val="000000"/>
                <w:sz w:val="22"/>
                <w:szCs w:val="22"/>
              </w:rPr>
              <w:t xml:space="preserve"> и обручами.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Подножки легко демонтируются и просто отводятся внутрь рамы без демонтажа. Опоры подножек должны иметь плавную регулировку по высоте от 36 см до 47 см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t xml:space="preserve">Высота спинки не более 42,5 см, </w:t>
            </w:r>
            <w:r w:rsidRPr="00F219B8">
              <w:rPr>
                <w:color w:val="000000"/>
                <w:sz w:val="22"/>
                <w:szCs w:val="22"/>
              </w:rPr>
              <w:t>должна иметь возможность регулировки по высоте не менее чем на 1</w:t>
            </w:r>
            <w:r w:rsidRPr="00F219B8">
              <w:rPr>
                <w:bCs/>
                <w:color w:val="000000"/>
                <w:sz w:val="22"/>
                <w:szCs w:val="22"/>
              </w:rPr>
              <w:t>0 см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Кресло-коляска должна иметь возможность </w:t>
            </w:r>
            <w:proofErr w:type="spellStart"/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>поступенчатой</w:t>
            </w:r>
            <w:proofErr w:type="spellEnd"/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регулировки угла наклона спинки до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35 градусов и фиксироваться не менее чем в 8 положениях. </w:t>
            </w:r>
            <w:r w:rsidRPr="00F219B8">
              <w:rPr>
                <w:color w:val="000000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изменению высоты сиденья;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6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19 кг.</w:t>
            </w:r>
            <w:r w:rsidRPr="00F219B8">
              <w:rPr>
                <w:color w:val="000000"/>
                <w:sz w:val="22"/>
                <w:szCs w:val="22"/>
              </w:rPr>
              <w:t xml:space="preserve"> 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Срок службы – не менее 6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22 131,78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531 162,72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Кресло-коляски с ручным приводом с откидной спинкой прогулочная, в том числе для детей-инвалидов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вне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Поворотные колеса должны быть с надувными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ind w:firstLine="442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color w:val="000000"/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color w:val="000000"/>
                <w:sz w:val="22"/>
                <w:szCs w:val="22"/>
              </w:rPr>
              <w:t xml:space="preserve"> и обручами.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Подножки легко демонтируются и просто отводятся внутрь рамы без демонтажа. Опоры </w:t>
            </w:r>
            <w:r w:rsidRPr="00F219B8">
              <w:rPr>
                <w:color w:val="000000"/>
                <w:sz w:val="22"/>
                <w:szCs w:val="22"/>
              </w:rPr>
              <w:lastRenderedPageBreak/>
              <w:t>подножек должны иметь плавную регулировку по высоте от 36 см до 47 см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Высота спинки не более 42,5 см,</w:t>
            </w:r>
            <w:r w:rsidRPr="00F219B8">
              <w:rPr>
                <w:color w:val="FF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>должна иметь возможность регулировки по высоте не менее чем на 1</w:t>
            </w:r>
            <w:r w:rsidRPr="00F219B8">
              <w:rPr>
                <w:bCs/>
                <w:color w:val="000000"/>
                <w:sz w:val="22"/>
                <w:szCs w:val="22"/>
              </w:rPr>
              <w:t>0 см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Кресло-коляска должна иметь возможность </w:t>
            </w:r>
            <w:proofErr w:type="spellStart"/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>поступенчатой</w:t>
            </w:r>
            <w:proofErr w:type="spellEnd"/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регулировки угла наклона спинки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 не менее 35 градусов и фиксироваться не менее чем в 8 положениях.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  <w:r w:rsidRPr="00F219B8">
              <w:rPr>
                <w:sz w:val="22"/>
                <w:szCs w:val="22"/>
              </w:rPr>
              <w:t xml:space="preserve">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6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19 кг.</w:t>
            </w:r>
            <w:r w:rsidRPr="00F219B8">
              <w:rPr>
                <w:color w:val="000000"/>
                <w:sz w:val="22"/>
                <w:szCs w:val="22"/>
              </w:rPr>
              <w:t xml:space="preserve"> 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Срок службы – не менее 4 лет.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20 572,18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411 443,60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 xml:space="preserve">Кресло-коляска с ручным приводом с регулировкой угла наклона подножки (подножек) комнатная, в том числе для детей –инвалидов  </w:t>
            </w:r>
          </w:p>
          <w:p w:rsidR="00BA247A" w:rsidRPr="00F219B8" w:rsidRDefault="00BA247A" w:rsidP="00176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Поворотные колеса должны быть с литыми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ind w:firstLine="442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color w:val="000000"/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color w:val="000000"/>
                <w:sz w:val="22"/>
                <w:szCs w:val="22"/>
              </w:rPr>
              <w:t xml:space="preserve"> и обручами.</w:t>
            </w:r>
          </w:p>
          <w:p w:rsidR="00BA247A" w:rsidRPr="00F219B8" w:rsidRDefault="00BA247A" w:rsidP="00176BEB">
            <w:pPr>
              <w:widowControl w:val="0"/>
              <w:ind w:right="132"/>
              <w:jc w:val="both"/>
              <w:rPr>
                <w:sz w:val="22"/>
                <w:szCs w:val="22"/>
                <w:u w:val="single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Подножки легко демонтируются </w:t>
            </w:r>
            <w:r w:rsidRPr="00F219B8">
              <w:rPr>
                <w:sz w:val="22"/>
                <w:szCs w:val="22"/>
              </w:rPr>
              <w:t>и просто отводятся внутрь рамы без демонтажа.</w:t>
            </w:r>
            <w:r w:rsidRPr="00F219B8">
              <w:rPr>
                <w:sz w:val="22"/>
                <w:szCs w:val="22"/>
                <w:u w:val="single"/>
              </w:rPr>
              <w:t xml:space="preserve"> </w:t>
            </w:r>
          </w:p>
          <w:p w:rsidR="00BA247A" w:rsidRPr="00F219B8" w:rsidRDefault="00BA247A" w:rsidP="00176BEB">
            <w:pPr>
              <w:widowControl w:val="0"/>
              <w:ind w:right="132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219B8">
              <w:rPr>
                <w:color w:val="000000"/>
                <w:sz w:val="22"/>
                <w:szCs w:val="22"/>
                <w:lang w:bidi="ru-RU"/>
              </w:rPr>
              <w:t xml:space="preserve">Подножки должны регулироваться по углу наклона в коленном суставе.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  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 Опоры подножек должны иметь плавную регулировку по высоте от 36</w:t>
            </w:r>
            <w:r w:rsidRPr="00F219B8">
              <w:rPr>
                <w:color w:val="FF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>до 47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Высота спинки не более 42,5 см, должна иметь возможность регулировки по высоте не менее чем на </w:t>
            </w:r>
            <w:r w:rsidRPr="00F219B8">
              <w:rPr>
                <w:bCs/>
                <w:color w:val="000000"/>
                <w:sz w:val="22"/>
                <w:szCs w:val="22"/>
              </w:rPr>
              <w:t>10 см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color w:val="000000"/>
                <w:sz w:val="22"/>
                <w:szCs w:val="22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6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19 кг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Срок службы – не менее 6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22 951,70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114 758,50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 xml:space="preserve">Кресло-коляска с ручным приводом с регулировкой угла наклона подножки (подножек) прогулочная, в том числе для детей –инвалидов  </w:t>
            </w:r>
          </w:p>
          <w:p w:rsidR="00BA247A" w:rsidRPr="00F219B8" w:rsidRDefault="00BA247A" w:rsidP="00176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вне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Поворотные колеса должны быть с литыми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ind w:firstLine="442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color w:val="000000"/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color w:val="000000"/>
                <w:sz w:val="22"/>
                <w:szCs w:val="22"/>
              </w:rPr>
              <w:t xml:space="preserve"> и обручами.</w:t>
            </w:r>
          </w:p>
          <w:p w:rsidR="00BA247A" w:rsidRPr="00F219B8" w:rsidRDefault="00BA247A" w:rsidP="00176BEB">
            <w:pPr>
              <w:widowControl w:val="0"/>
              <w:ind w:right="132"/>
              <w:jc w:val="both"/>
              <w:rPr>
                <w:sz w:val="22"/>
                <w:szCs w:val="22"/>
                <w:u w:val="single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Подножки легко демонтируются </w:t>
            </w:r>
            <w:r w:rsidRPr="00F219B8">
              <w:rPr>
                <w:sz w:val="22"/>
                <w:szCs w:val="22"/>
              </w:rPr>
              <w:t>и просто отводятся внутрь рамы без демонтажа.</w:t>
            </w:r>
            <w:r w:rsidRPr="00F219B8">
              <w:rPr>
                <w:sz w:val="22"/>
                <w:szCs w:val="22"/>
                <w:u w:val="single"/>
              </w:rPr>
              <w:t xml:space="preserve"> </w:t>
            </w:r>
          </w:p>
          <w:p w:rsidR="00BA247A" w:rsidRPr="00F219B8" w:rsidRDefault="00BA247A" w:rsidP="00176BEB">
            <w:pPr>
              <w:widowControl w:val="0"/>
              <w:ind w:right="132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219B8">
              <w:rPr>
                <w:color w:val="000000"/>
                <w:sz w:val="22"/>
                <w:szCs w:val="22"/>
                <w:lang w:bidi="ru-RU"/>
              </w:rPr>
              <w:t xml:space="preserve">Подножки должны регулироваться по углу наклона в коленном суставе.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  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 Опоры подножек должны иметь плавную регулировку по высоте от 36</w:t>
            </w:r>
            <w:r w:rsidRPr="00F219B8">
              <w:rPr>
                <w:color w:val="FF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>до 47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Высота спинки не более 42,5 см, должна иметь возможность регулировки по высоте не менее чем на </w:t>
            </w:r>
            <w:r w:rsidRPr="00F219B8">
              <w:rPr>
                <w:bCs/>
                <w:color w:val="000000"/>
                <w:sz w:val="22"/>
                <w:szCs w:val="22"/>
              </w:rPr>
              <w:t>10 см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color w:val="000000"/>
                <w:sz w:val="22"/>
                <w:szCs w:val="22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6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19 кг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Срок службы – не менее 4 лет.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22 507,89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112 539,45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 xml:space="preserve">Кресло-коляска с приводом для </w:t>
            </w:r>
            <w:r w:rsidRPr="00F219B8">
              <w:rPr>
                <w:sz w:val="22"/>
                <w:szCs w:val="22"/>
              </w:rPr>
              <w:lastRenderedPageBreak/>
              <w:t>управления одной рукой комнатная, в том числе для детей-инвалидов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Кресло-коляска с ручным приводом предназначена для передвижения лиц с ограниченными двигательными возможностями </w:t>
            </w: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как самостоятельно, так и с посторонней помощью в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Поворотные колеса должны быть с литыми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Диаметр приводных колес должен составлять не менее 57 см и не более 62 см. 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color w:val="000000"/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color w:val="000000"/>
                <w:sz w:val="22"/>
                <w:szCs w:val="22"/>
              </w:rPr>
              <w:t xml:space="preserve"> и обручами.</w:t>
            </w:r>
            <w:r w:rsidRPr="00F219B8">
              <w:rPr>
                <w:sz w:val="22"/>
                <w:szCs w:val="22"/>
              </w:rPr>
              <w:t xml:space="preserve"> Кресло-коляска должна быть оснащена приводом управления одной рукой, с возможностью переустановки как на правую, так и на левую сторону коляски.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Подножки легко демонтируются и просто отводятся внутрь рамы без демонтажа. Опоры подножек должны иметь плавную регулировку по высоте от 36 см до 47 см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Высота спинки не более 42,5 см, должна иметь возможность регулировки по высоте не менее чем на </w:t>
            </w:r>
            <w:r w:rsidRPr="00F219B8">
              <w:rPr>
                <w:bCs/>
                <w:color w:val="000000"/>
                <w:sz w:val="22"/>
                <w:szCs w:val="22"/>
              </w:rPr>
              <w:t xml:space="preserve">10 см 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Кресло-коляска должна иметь многофункциональный адаптер, расположенный на приводном колесе и 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color w:val="000000"/>
                <w:sz w:val="22"/>
                <w:szCs w:val="22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6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19 кг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F219B8">
              <w:rPr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Срок службы – не менее 6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29 355,33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146 776,65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Кресло-коляска с приводом для управления одной рукой прогулочная, в том числе для детей-инвалидов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вне помещениях. Кресло-коляска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</w:t>
            </w:r>
            <w:r w:rsidRPr="00F219B8">
              <w:rPr>
                <w:color w:val="000000"/>
                <w:sz w:val="22"/>
                <w:szCs w:val="22"/>
              </w:rPr>
              <w:lastRenderedPageBreak/>
              <w:t>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Поворотные колеса должны быть с надувными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219B8">
              <w:rPr>
                <w:color w:val="000000"/>
                <w:sz w:val="22"/>
                <w:szCs w:val="22"/>
              </w:rPr>
              <w:t>ободами</w:t>
            </w:r>
            <w:proofErr w:type="spellEnd"/>
            <w:r w:rsidRPr="00F219B8">
              <w:rPr>
                <w:color w:val="000000"/>
                <w:sz w:val="22"/>
                <w:szCs w:val="22"/>
              </w:rPr>
              <w:t xml:space="preserve"> и обручами.</w:t>
            </w:r>
            <w:r w:rsidRPr="00F219B8">
              <w:rPr>
                <w:sz w:val="22"/>
                <w:szCs w:val="22"/>
              </w:rPr>
              <w:t xml:space="preserve"> Кресло-коляска должна быть оснащена приводом управления одной рукой, с возможностью переустановки как на правую, так и на левую сторону коляски.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Подножки легко демонтируются и просто отводятся внутрь рамы без демонтажа. Опоры подножек должны иметь плавную регулировку по высоте от 36 см до 47 см и углу наклона на не менее 10 градусов.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Подлокотники кресла-коляски должны откидываться назад и сниматься, регулироваться по высоте. Накладки подлокотников должны быть изготовлены из вспененной резины.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Высота спинки не более 42,5 см, должна иметь возможность регулировки по высоте не менее чем на </w:t>
            </w:r>
            <w:r w:rsidRPr="00F219B8">
              <w:rPr>
                <w:bCs/>
                <w:color w:val="000000"/>
                <w:sz w:val="22"/>
                <w:szCs w:val="22"/>
              </w:rPr>
              <w:t xml:space="preserve">10 см 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иметь ремни натяжения.</w:t>
            </w:r>
            <w:r w:rsidRPr="00F219B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19B8">
              <w:rPr>
                <w:color w:val="000000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в 3 положениях в диапазоне не менее 10 см. Кресло-коляска должна иметь многофункциональный адаптер, расположенный на приводном колесе и </w:t>
            </w:r>
            <w:r w:rsidRPr="00F219B8">
              <w:rPr>
                <w:color w:val="000000"/>
                <w:sz w:val="22"/>
                <w:szCs w:val="22"/>
              </w:rPr>
              <w:lastRenderedPageBreak/>
              <w:t xml:space="preserve">обеспечивающий индивидуальные регулировки коляски: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изменению высоты сиденья,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угла наклона сиденья, до 15 градусов;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-изменению длины колесной базы не менее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4 положений</w:t>
            </w:r>
            <w:r w:rsidRPr="00F219B8">
              <w:rPr>
                <w:color w:val="000000"/>
                <w:sz w:val="22"/>
                <w:szCs w:val="22"/>
              </w:rPr>
              <w:t xml:space="preserve">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Кресло-коляска должна быть укомплектована подушкой на сиденье толщиной не менее 4 см.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</w:t>
            </w:r>
            <w:r w:rsidRPr="00F219B8">
              <w:rPr>
                <w:bCs/>
                <w:color w:val="000000"/>
                <w:sz w:val="22"/>
                <w:szCs w:val="22"/>
              </w:rPr>
              <w:t>поставляться в 6 типоразмерах</w:t>
            </w:r>
            <w:r w:rsidRPr="00F219B8">
              <w:rPr>
                <w:color w:val="000000"/>
                <w:sz w:val="22"/>
                <w:szCs w:val="22"/>
              </w:rPr>
              <w:t>.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 без дополнительного оснащения и без подушки 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19 кг.</w:t>
            </w:r>
            <w:r w:rsidRPr="00F219B8">
              <w:rPr>
                <w:color w:val="000000"/>
                <w:sz w:val="22"/>
                <w:szCs w:val="22"/>
              </w:rPr>
              <w:t xml:space="preserve"> 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Срок службы – не менее 4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29 355,33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a3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205 487,31</w:t>
            </w:r>
          </w:p>
        </w:tc>
      </w:tr>
      <w:tr w:rsidR="00BA247A" w:rsidRPr="0025598E" w:rsidTr="00176BEB">
        <w:tc>
          <w:tcPr>
            <w:tcW w:w="1560" w:type="dxa"/>
            <w:shd w:val="clear" w:color="auto" w:fill="auto"/>
          </w:tcPr>
          <w:p w:rsidR="00BA247A" w:rsidRPr="00F219B8" w:rsidRDefault="00BA247A" w:rsidP="00176BEB">
            <w:pPr>
              <w:rPr>
                <w:sz w:val="22"/>
                <w:szCs w:val="22"/>
              </w:rPr>
            </w:pPr>
            <w:r w:rsidRPr="00F219B8">
              <w:rPr>
                <w:sz w:val="22"/>
                <w:szCs w:val="22"/>
              </w:rPr>
              <w:lastRenderedPageBreak/>
              <w:t>Кресло-коляска с рычажным приводом прогулочная</w:t>
            </w:r>
          </w:p>
        </w:tc>
        <w:tc>
          <w:tcPr>
            <w:tcW w:w="4820" w:type="dxa"/>
            <w:shd w:val="clear" w:color="auto" w:fill="auto"/>
          </w:tcPr>
          <w:p w:rsidR="00BA247A" w:rsidRPr="00F219B8" w:rsidRDefault="00BA247A" w:rsidP="00176BE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Кресла-коляски с двуручным рычажным приводом на задние колеса предназначены для самостоятельного передвижения либо сопровождающими лицами инвалидов по дорогам с твердым покрытием.</w:t>
            </w:r>
          </w:p>
          <w:p w:rsidR="00BA247A" w:rsidRPr="00F219B8" w:rsidRDefault="00BA247A" w:rsidP="00176BE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Рама коляски должна быть изготовлена из стальных тонкостенных труб с антикоррозионным покрытием и должна иметь складную конструкцию.</w:t>
            </w:r>
          </w:p>
          <w:p w:rsidR="00BA247A" w:rsidRPr="00F219B8" w:rsidRDefault="00BA247A" w:rsidP="00176BE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Задние колеса тягами должны быть соединены с приводными рычагами. «Г» - образная рукоятка (справа) при вращении должна обеспечивать поворот рулевых колес. Рама кресла-коляски должна складываться по вертикальной оси. Подножки должны быть съемными, откидными, регулируемыми по длине голени. Приводные рычаги должны быть съемными и регулируемыми по высоте. Снятие подножек и приводных рычагов должно осуществляться без инструментов.</w:t>
            </w:r>
          </w:p>
          <w:p w:rsidR="00BA247A" w:rsidRPr="00F219B8" w:rsidRDefault="00BA247A" w:rsidP="00176BE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должна быть оснащена съемными ремнями-упорами под икры ног, </w:t>
            </w:r>
            <w:r w:rsidRPr="00F219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стояночными тормозами. Поворотные и приводные колеса должны быть оснащены пневматическими шинами.</w:t>
            </w:r>
          </w:p>
          <w:p w:rsidR="00BA247A" w:rsidRPr="00F219B8" w:rsidRDefault="00BA247A" w:rsidP="00176BE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Подлокотники должны быть фиксированными. Поворотное колесо диаметром не более 300 мм. Приводное колесо диаметром не более 500 мм.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Кресла-коляски должны иметь ширины сиденья: 43 см +/- 1 см, 48 см +/- 1 см не менее 2 размеров.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 xml:space="preserve">Вес кресла коляски– не более </w:t>
            </w:r>
            <w:r w:rsidRPr="00F219B8">
              <w:rPr>
                <w:bCs/>
                <w:color w:val="000000"/>
                <w:sz w:val="22"/>
                <w:szCs w:val="22"/>
                <w:shd w:val="clear" w:color="auto" w:fill="FFFFFF"/>
              </w:rPr>
              <w:t>26 кг.</w:t>
            </w:r>
            <w:r w:rsidRPr="00F219B8">
              <w:rPr>
                <w:color w:val="000000"/>
                <w:sz w:val="22"/>
                <w:szCs w:val="22"/>
              </w:rPr>
              <w:t xml:space="preserve"> </w:t>
            </w:r>
          </w:p>
          <w:p w:rsidR="00BA247A" w:rsidRPr="00F219B8" w:rsidRDefault="00BA247A" w:rsidP="00176BEB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BA247A" w:rsidRPr="00F219B8" w:rsidRDefault="00BA247A" w:rsidP="00176BE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219B8">
              <w:rPr>
                <w:color w:val="000000"/>
                <w:sz w:val="22"/>
                <w:szCs w:val="22"/>
              </w:rPr>
              <w:t>Срок службы – не менее 4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16 806,15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84 030,75</w:t>
            </w:r>
          </w:p>
        </w:tc>
      </w:tr>
      <w:tr w:rsidR="00BA247A" w:rsidRPr="0025598E" w:rsidTr="00176BEB">
        <w:trPr>
          <w:trHeight w:val="561"/>
        </w:trPr>
        <w:tc>
          <w:tcPr>
            <w:tcW w:w="6380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A247A" w:rsidRPr="00F219B8" w:rsidRDefault="00BA247A" w:rsidP="00176BE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9B8">
              <w:rPr>
                <w:rFonts w:ascii="Times New Roman" w:hAnsi="Times New Roman" w:cs="Times New Roman"/>
                <w:sz w:val="22"/>
                <w:szCs w:val="22"/>
              </w:rPr>
              <w:t>3 196 146,86</w:t>
            </w:r>
          </w:p>
        </w:tc>
      </w:tr>
    </w:tbl>
    <w:p w:rsidR="00BA247A" w:rsidRPr="001457D3" w:rsidRDefault="00BA247A" w:rsidP="00BA247A">
      <w:pPr>
        <w:widowControl w:val="0"/>
        <w:tabs>
          <w:tab w:val="left" w:pos="540"/>
        </w:tabs>
        <w:autoSpaceDN w:val="0"/>
        <w:jc w:val="both"/>
        <w:textAlignment w:val="baseline"/>
        <w:rPr>
          <w:b/>
          <w:bCs/>
          <w:kern w:val="3"/>
          <w:lang w:eastAsia="ru-RU"/>
        </w:rPr>
      </w:pPr>
      <w:r w:rsidRPr="001457D3">
        <w:rPr>
          <w:b/>
          <w:bCs/>
          <w:kern w:val="3"/>
          <w:lang w:eastAsia="ru-RU"/>
        </w:rPr>
        <w:t>Общ</w:t>
      </w:r>
      <w:r>
        <w:rPr>
          <w:b/>
          <w:bCs/>
          <w:kern w:val="3"/>
          <w:lang w:eastAsia="ru-RU"/>
        </w:rPr>
        <w:t>ие требования к качеству Товара</w:t>
      </w:r>
    </w:p>
    <w:p w:rsidR="00BA247A" w:rsidRPr="004C2551" w:rsidRDefault="00BA247A" w:rsidP="00BA247A">
      <w:pPr>
        <w:ind w:firstLine="708"/>
        <w:jc w:val="both"/>
      </w:pPr>
      <w:r w:rsidRPr="004C2551">
        <w:t xml:space="preserve">Кресло-коляски должны соответствовать требованиям государственных стандартов: </w:t>
      </w:r>
    </w:p>
    <w:p w:rsidR="00BA247A" w:rsidRPr="004C2551" w:rsidRDefault="00BA247A" w:rsidP="00BA247A">
      <w:pPr>
        <w:jc w:val="both"/>
        <w:outlineLvl w:val="0"/>
        <w:rPr>
          <w:bCs/>
          <w:lang w:eastAsia="ru-RU"/>
        </w:rPr>
      </w:pPr>
      <w:r w:rsidRPr="00085473">
        <w:rPr>
          <w:bCs/>
          <w:kern w:val="36"/>
          <w:lang w:eastAsia="ru-RU"/>
        </w:rPr>
        <w:t>ГОСТ Р 51083-2015</w:t>
      </w:r>
      <w:r w:rsidRPr="004C2551">
        <w:rPr>
          <w:bCs/>
          <w:kern w:val="36"/>
          <w:lang w:eastAsia="ru-RU"/>
        </w:rPr>
        <w:t xml:space="preserve"> «</w:t>
      </w:r>
      <w:r w:rsidRPr="00085473">
        <w:rPr>
          <w:bCs/>
          <w:lang w:eastAsia="ru-RU"/>
        </w:rPr>
        <w:t>Кресла-коляски. Общие технические условия</w:t>
      </w:r>
      <w:r w:rsidRPr="004C2551">
        <w:rPr>
          <w:bCs/>
          <w:lang w:eastAsia="ru-RU"/>
        </w:rPr>
        <w:t>»;</w:t>
      </w:r>
    </w:p>
    <w:p w:rsidR="00BA247A" w:rsidRDefault="00BA247A" w:rsidP="00BA247A">
      <w:pPr>
        <w:jc w:val="both"/>
        <w:outlineLvl w:val="0"/>
      </w:pPr>
      <w:r w:rsidRPr="004C2551">
        <w:t>ГОСТ Р 51632-2014</w:t>
      </w:r>
      <w:r>
        <w:t xml:space="preserve"> «</w:t>
      </w:r>
      <w:r w:rsidRPr="004C2551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BA247A" w:rsidRDefault="00BA247A" w:rsidP="00BA247A">
      <w:pPr>
        <w:jc w:val="both"/>
        <w:outlineLvl w:val="0"/>
      </w:pPr>
      <w:r w:rsidRPr="004C2551">
        <w:t>ГОСТ Р 50444-92</w:t>
      </w:r>
      <w:r>
        <w:t xml:space="preserve"> «</w:t>
      </w:r>
      <w:r w:rsidRPr="004C2551">
        <w:t>Приборы, аппараты и оборудование медицинские. Общие технические условия</w:t>
      </w:r>
      <w:r>
        <w:t xml:space="preserve">» </w:t>
      </w:r>
      <w:r w:rsidRPr="004C2551">
        <w:t>(Разд. 3,4)</w:t>
      </w:r>
      <w:r>
        <w:t>;</w:t>
      </w:r>
    </w:p>
    <w:p w:rsidR="00BA247A" w:rsidRDefault="00BA247A" w:rsidP="00BA247A">
      <w:pPr>
        <w:jc w:val="both"/>
        <w:outlineLvl w:val="0"/>
      </w:pPr>
      <w:r w:rsidRPr="00085473">
        <w:rPr>
          <w:bCs/>
          <w:kern w:val="36"/>
          <w:lang w:eastAsia="ru-RU"/>
        </w:rPr>
        <w:t>ГОСТ Р ИСО 7176-1-2005</w:t>
      </w:r>
      <w:r>
        <w:rPr>
          <w:bCs/>
          <w:kern w:val="36"/>
          <w:lang w:eastAsia="ru-RU"/>
        </w:rPr>
        <w:t xml:space="preserve"> «</w:t>
      </w:r>
      <w:r w:rsidRPr="00085473">
        <w:rPr>
          <w:bCs/>
          <w:lang w:eastAsia="ru-RU"/>
        </w:rPr>
        <w:t>Кресла-коляски. Часть 1. Определение статической устойчивости</w:t>
      </w:r>
      <w:r>
        <w:rPr>
          <w:bCs/>
          <w:lang w:eastAsia="ru-RU"/>
        </w:rPr>
        <w:t>»;</w:t>
      </w:r>
    </w:p>
    <w:p w:rsidR="00BA247A" w:rsidRDefault="00BA247A" w:rsidP="00BA247A">
      <w:pPr>
        <w:jc w:val="both"/>
        <w:outlineLvl w:val="0"/>
      </w:pPr>
      <w:r w:rsidRPr="004C2551">
        <w:t>ГОСТ Р ИСО 7176-3-2015</w:t>
      </w:r>
      <w:r>
        <w:t xml:space="preserve"> «</w:t>
      </w:r>
      <w:r w:rsidRPr="004C2551">
        <w:t>Кресла-коляски. Часть 3. Определение эффективности действия тормозной системы</w:t>
      </w:r>
      <w:r>
        <w:t>»;</w:t>
      </w:r>
    </w:p>
    <w:p w:rsidR="00BA247A" w:rsidRDefault="00BA247A" w:rsidP="00BA247A">
      <w:pPr>
        <w:jc w:val="both"/>
        <w:outlineLvl w:val="0"/>
      </w:pPr>
      <w:r w:rsidRPr="004C2551">
        <w:t>ГОСТ Р ИСО 7176-5-2010</w:t>
      </w:r>
      <w:r>
        <w:t xml:space="preserve"> «</w:t>
      </w:r>
      <w:r w:rsidRPr="004C2551">
        <w:t>Кресла-коляски. Часть 5. Определение размеров, массы и площади для маневрирования</w:t>
      </w:r>
      <w:r>
        <w:t>»;</w:t>
      </w:r>
    </w:p>
    <w:p w:rsidR="00BA247A" w:rsidRDefault="00BA247A" w:rsidP="00BA247A">
      <w:pPr>
        <w:jc w:val="both"/>
        <w:outlineLvl w:val="0"/>
      </w:pPr>
      <w:r w:rsidRPr="004C2551">
        <w:t>ГОСТ Р ИСО 7176-7-2015</w:t>
      </w:r>
      <w:r>
        <w:t xml:space="preserve"> «</w:t>
      </w:r>
      <w:r w:rsidRPr="004C2551">
        <w:t>Кресла-коляски. Часть 7. Измерение размеров сиденья и колеса</w:t>
      </w:r>
      <w:r>
        <w:t>»;</w:t>
      </w:r>
    </w:p>
    <w:p w:rsidR="00BA247A" w:rsidRDefault="00BA247A" w:rsidP="00BA247A">
      <w:pPr>
        <w:jc w:val="both"/>
        <w:outlineLvl w:val="0"/>
      </w:pPr>
      <w:r w:rsidRPr="004C2551">
        <w:t>ГОСТ Р ИСО 7176-8-2015</w:t>
      </w:r>
      <w:r>
        <w:t xml:space="preserve"> «</w:t>
      </w:r>
      <w:r w:rsidRPr="004C2551">
        <w:t>Кресла-коляски. Часть 8. Требования и методы испытаний на статическую, ударную и усталостную прочность</w:t>
      </w:r>
      <w:r>
        <w:t>»;</w:t>
      </w:r>
    </w:p>
    <w:p w:rsidR="00BA247A" w:rsidRPr="004C2551" w:rsidRDefault="00BA247A" w:rsidP="00BA247A">
      <w:pPr>
        <w:jc w:val="both"/>
        <w:outlineLvl w:val="0"/>
      </w:pPr>
      <w:r w:rsidRPr="004C2551">
        <w:t>ГОСТ Р ИСО 7176-16-2015</w:t>
      </w:r>
      <w:r>
        <w:t xml:space="preserve"> «</w:t>
      </w:r>
      <w:r w:rsidRPr="004C2551">
        <w:t>Кресла-коляски. Часть 16. Стойкость к возгоранию устройств поддержания положения тела</w:t>
      </w:r>
      <w:r>
        <w:t>».</w:t>
      </w:r>
    </w:p>
    <w:p w:rsidR="00BA247A" w:rsidRPr="004C2551" w:rsidRDefault="00BA247A" w:rsidP="00BA247A">
      <w:pPr>
        <w:ind w:firstLine="708"/>
        <w:jc w:val="both"/>
      </w:pPr>
      <w:r w:rsidRPr="004C2551">
        <w:t xml:space="preserve">. </w:t>
      </w:r>
    </w:p>
    <w:p w:rsidR="00BA247A" w:rsidRPr="001457D3" w:rsidRDefault="00BA247A" w:rsidP="00BA247A">
      <w:pPr>
        <w:widowControl w:val="0"/>
        <w:autoSpaceDN w:val="0"/>
        <w:jc w:val="both"/>
        <w:textAlignment w:val="baseline"/>
        <w:rPr>
          <w:b/>
          <w:bCs/>
          <w:kern w:val="3"/>
          <w:lang w:eastAsia="ru-RU"/>
        </w:rPr>
      </w:pPr>
      <w:r w:rsidRPr="001457D3">
        <w:rPr>
          <w:b/>
          <w:bCs/>
          <w:kern w:val="3"/>
          <w:lang w:eastAsia="ru-RU"/>
        </w:rPr>
        <w:t>Требовани</w:t>
      </w:r>
      <w:r>
        <w:rPr>
          <w:b/>
          <w:bCs/>
          <w:kern w:val="3"/>
          <w:lang w:eastAsia="ru-RU"/>
        </w:rPr>
        <w:t>я к безопасности кресел-колясок</w:t>
      </w:r>
    </w:p>
    <w:p w:rsidR="00BA247A" w:rsidRPr="00F448B8" w:rsidRDefault="00BA247A" w:rsidP="00BA247A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F448B8">
        <w:rPr>
          <w:kern w:val="3"/>
          <w:lang w:eastAsia="ru-RU"/>
        </w:rPr>
        <w:t xml:space="preserve"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</w:t>
      </w:r>
      <w:r w:rsidRPr="00F448B8">
        <w:rPr>
          <w:kern w:val="3"/>
          <w:lang w:eastAsia="ru-RU"/>
        </w:rPr>
        <w:lastRenderedPageBreak/>
        <w:t>эксплуатации.</w:t>
      </w:r>
    </w:p>
    <w:p w:rsidR="00BA247A" w:rsidRPr="00F448B8" w:rsidRDefault="00BA247A" w:rsidP="00BA247A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F448B8">
        <w:rPr>
          <w:kern w:val="3"/>
          <w:lang w:eastAsia="ru-RU"/>
        </w:rPr>
        <w:t>Наружные поверхности кресла-коляски должны быть устойчивы к воздействию 1%-</w:t>
      </w:r>
      <w:proofErr w:type="spellStart"/>
      <w:r w:rsidRPr="00F448B8">
        <w:rPr>
          <w:kern w:val="3"/>
          <w:lang w:eastAsia="ru-RU"/>
        </w:rPr>
        <w:t>го</w:t>
      </w:r>
      <w:proofErr w:type="spellEnd"/>
      <w:r w:rsidRPr="00F448B8">
        <w:rPr>
          <w:kern w:val="3"/>
          <w:lang w:eastAsia="ru-RU"/>
        </w:rPr>
        <w:t xml:space="preserve"> раствора монохлорамина ХБ и растворов моющих средств, применяемых при дезинфекции.</w:t>
      </w:r>
    </w:p>
    <w:p w:rsidR="00BA247A" w:rsidRPr="00F448B8" w:rsidRDefault="00BA247A" w:rsidP="00BA247A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F448B8">
        <w:rPr>
          <w:kern w:val="3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A247A" w:rsidRPr="001457D3" w:rsidRDefault="00BA247A" w:rsidP="00BA247A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000000"/>
          <w:kern w:val="3"/>
          <w:lang w:eastAsia="ru-RU"/>
        </w:rPr>
      </w:pPr>
      <w:r w:rsidRPr="001457D3">
        <w:rPr>
          <w:color w:val="000000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BA247A" w:rsidRDefault="00BA247A" w:rsidP="00BA247A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rFonts w:eastAsia="Lucida Sans Unicode"/>
          <w:lang w:bidi="en-US"/>
        </w:rPr>
      </w:pPr>
      <w:r w:rsidRPr="004C2551">
        <w:t>Кресло-коляски</w:t>
      </w:r>
      <w:r w:rsidRPr="008E7BEC">
        <w:rPr>
          <w:rFonts w:eastAsia="Lucida Sans Unicode"/>
          <w:lang w:bidi="en-US"/>
        </w:rPr>
        <w:t xml:space="preserve"> должны соответствовать требованиям нормативной документации:</w:t>
      </w:r>
    </w:p>
    <w:p w:rsidR="00BA247A" w:rsidRPr="001457D3" w:rsidRDefault="00BA247A" w:rsidP="00BA247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7D3">
        <w:rPr>
          <w:rFonts w:ascii="Times New Roman" w:hAnsi="Times New Roman" w:cs="Times New Roman"/>
          <w:b w:val="0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BA247A" w:rsidRPr="001457D3" w:rsidRDefault="00BA247A" w:rsidP="00BA247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7D3">
        <w:rPr>
          <w:rFonts w:ascii="Times New Roman" w:hAnsi="Times New Roman" w:cs="Times New Roman"/>
          <w:b w:val="0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457D3">
        <w:rPr>
          <w:rFonts w:ascii="Times New Roman" w:hAnsi="Times New Roman" w:cs="Times New Roman"/>
          <w:b w:val="0"/>
          <w:sz w:val="24"/>
          <w:szCs w:val="24"/>
        </w:rPr>
        <w:t>цитотоксичность</w:t>
      </w:r>
      <w:proofErr w:type="spellEnd"/>
      <w:r w:rsidRPr="001457D3">
        <w:rPr>
          <w:rFonts w:ascii="Times New Roman" w:hAnsi="Times New Roman" w:cs="Times New Roman"/>
          <w:b w:val="0"/>
          <w:sz w:val="24"/>
          <w:szCs w:val="24"/>
        </w:rPr>
        <w:t xml:space="preserve">: методы </w:t>
      </w:r>
      <w:proofErr w:type="spellStart"/>
      <w:r w:rsidRPr="001457D3">
        <w:rPr>
          <w:rFonts w:ascii="Times New Roman" w:hAnsi="Times New Roman" w:cs="Times New Roman"/>
          <w:b w:val="0"/>
          <w:sz w:val="24"/>
          <w:szCs w:val="24"/>
        </w:rPr>
        <w:t>in</w:t>
      </w:r>
      <w:proofErr w:type="spellEnd"/>
      <w:r w:rsidRPr="001457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457D3">
        <w:rPr>
          <w:rFonts w:ascii="Times New Roman" w:hAnsi="Times New Roman" w:cs="Times New Roman"/>
          <w:b w:val="0"/>
          <w:sz w:val="24"/>
          <w:szCs w:val="24"/>
        </w:rPr>
        <w:t>vitro</w:t>
      </w:r>
      <w:proofErr w:type="spellEnd"/>
      <w:r w:rsidRPr="001457D3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BA247A" w:rsidRPr="001457D3" w:rsidRDefault="00BA247A" w:rsidP="00BA247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7D3">
        <w:rPr>
          <w:rFonts w:ascii="Times New Roman" w:hAnsi="Times New Roman" w:cs="Times New Roman"/>
          <w:b w:val="0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BA247A" w:rsidRDefault="00BA247A" w:rsidP="00BA247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7D3">
        <w:rPr>
          <w:rFonts w:ascii="Times New Roman" w:hAnsi="Times New Roman" w:cs="Times New Roman"/>
          <w:b w:val="0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BA247A" w:rsidRPr="001457D3" w:rsidRDefault="00BA247A" w:rsidP="00BA247A">
      <w:pPr>
        <w:rPr>
          <w:lang w:eastAsia="ru-RU"/>
        </w:rPr>
      </w:pPr>
    </w:p>
    <w:p w:rsidR="00BA247A" w:rsidRPr="001457D3" w:rsidRDefault="00BA247A" w:rsidP="00BA247A">
      <w:pPr>
        <w:spacing w:line="100" w:lineRule="atLeast"/>
        <w:jc w:val="both"/>
        <w:rPr>
          <w:b/>
        </w:rPr>
      </w:pPr>
      <w:r w:rsidRPr="001457D3">
        <w:rPr>
          <w:b/>
        </w:rPr>
        <w:t>Требования к маркир</w:t>
      </w:r>
      <w:r>
        <w:rPr>
          <w:b/>
        </w:rPr>
        <w:t>овке, упаковке, отгрузке Товара</w:t>
      </w:r>
    </w:p>
    <w:p w:rsidR="00BA247A" w:rsidRDefault="00BA247A" w:rsidP="00BA247A">
      <w:pPr>
        <w:spacing w:line="238" w:lineRule="auto"/>
        <w:ind w:firstLine="709"/>
        <w:jc w:val="both"/>
      </w:pPr>
      <w:r w:rsidRPr="00D738BD">
        <w:t xml:space="preserve">Упаковка Товара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</w:t>
      </w:r>
    </w:p>
    <w:p w:rsidR="00BA247A" w:rsidRPr="00D738BD" w:rsidRDefault="00BA247A" w:rsidP="00BA247A">
      <w:pPr>
        <w:spacing w:line="238" w:lineRule="auto"/>
        <w:ind w:firstLine="709"/>
        <w:jc w:val="both"/>
        <w:rPr>
          <w:lang w:eastAsia="ru-RU"/>
        </w:rPr>
      </w:pPr>
      <w:r w:rsidRPr="00D738BD">
        <w:rPr>
          <w:lang w:eastAsia="ru-RU"/>
        </w:rPr>
        <w:t xml:space="preserve">Транспортирование товара производится любым видом транспорта в соответствии с правилами перевозки грузов, действующими на данном виде транспорта. </w:t>
      </w:r>
    </w:p>
    <w:p w:rsidR="00BA247A" w:rsidRDefault="00BA247A" w:rsidP="00BA247A">
      <w:pPr>
        <w:spacing w:line="238" w:lineRule="auto"/>
        <w:ind w:firstLine="709"/>
        <w:jc w:val="both"/>
      </w:pPr>
      <w:r w:rsidRPr="00D738BD">
        <w:t>На каждое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BA247A" w:rsidRPr="001457D3" w:rsidRDefault="00BA247A" w:rsidP="00BA247A">
      <w:pPr>
        <w:spacing w:line="238" w:lineRule="auto"/>
        <w:ind w:firstLine="709"/>
        <w:jc w:val="both"/>
        <w:rPr>
          <w:color w:val="000000"/>
          <w:kern w:val="3"/>
          <w:lang w:eastAsia="ru-RU"/>
        </w:rPr>
      </w:pPr>
      <w:r>
        <w:t xml:space="preserve">Маркировка на кресло-коляски должна соответствовать </w:t>
      </w:r>
      <w:r w:rsidRPr="004115CF">
        <w:t>ГОСТ Р ИСО 7176-15-2007 «Кресла-коляски. Часть 15. Требования к документации и маркировке для обеспечения доступности информации».</w:t>
      </w:r>
    </w:p>
    <w:p w:rsidR="00BA247A" w:rsidRPr="001457D3" w:rsidRDefault="00BA247A" w:rsidP="00BA247A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</w:p>
    <w:p w:rsidR="00BA247A" w:rsidRPr="001457D3" w:rsidRDefault="00BA247A" w:rsidP="00BA247A">
      <w:pPr>
        <w:rPr>
          <w:b/>
        </w:rPr>
      </w:pPr>
      <w:r>
        <w:rPr>
          <w:b/>
        </w:rPr>
        <w:t>Гарантии на кресла-коляски</w:t>
      </w:r>
    </w:p>
    <w:p w:rsidR="00BA247A" w:rsidRPr="00F448B8" w:rsidRDefault="00BA247A" w:rsidP="00BA247A">
      <w:pPr>
        <w:ind w:firstLine="708"/>
        <w:jc w:val="both"/>
      </w:pPr>
      <w:r w:rsidRPr="00F448B8">
        <w:t>Гарантийный срок эксплуатации покрышек передних и задних колес составляет 12 месяц</w:t>
      </w:r>
      <w:r>
        <w:t>ев после подписания Акта сдачи -</w:t>
      </w:r>
      <w:r w:rsidRPr="00F448B8">
        <w:t xml:space="preserve"> приемки Товара. Гарантия действительна для кресло-колясок в т</w:t>
      </w:r>
      <w:r>
        <w:t>ечение 12 (двенадцати) месяцев п</w:t>
      </w:r>
      <w:r w:rsidRPr="00F448B8">
        <w:t xml:space="preserve">осле подписания Акта сдачи-приемки Товара Получателем. В течение гарантийного срока Поставщик производит замену или ремонт Товара за счет собственных средств. Срок гарантийного ремонта не должен превышать 20 рабочих дней со дня обращения Получателя. </w:t>
      </w:r>
    </w:p>
    <w:p w:rsidR="00BA247A" w:rsidRPr="00F448B8" w:rsidRDefault="00BA247A" w:rsidP="00BA247A">
      <w:pPr>
        <w:ind w:firstLine="708"/>
        <w:jc w:val="both"/>
      </w:pPr>
      <w:r w:rsidRPr="00F448B8"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BA247A" w:rsidRDefault="00BA247A" w:rsidP="00BA247A">
      <w:pPr>
        <w:ind w:firstLine="708"/>
        <w:jc w:val="both"/>
      </w:pPr>
      <w:r w:rsidRPr="00F448B8">
        <w:t>Поставщик должен располагать сервисной службой, находящейся в Приморском крае.</w:t>
      </w:r>
    </w:p>
    <w:p w:rsidR="00BA247A" w:rsidRPr="00F448B8" w:rsidRDefault="00BA247A" w:rsidP="00BA247A">
      <w:pPr>
        <w:ind w:firstLine="708"/>
        <w:jc w:val="both"/>
      </w:pPr>
      <w:r w:rsidRPr="00F448B8"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BA247A" w:rsidRDefault="00BA247A" w:rsidP="00BA247A">
      <w:pPr>
        <w:ind w:firstLine="708"/>
        <w:jc w:val="both"/>
      </w:pPr>
      <w:r>
        <w:lastRenderedPageBreak/>
        <w:t>Товар должен иметь</w:t>
      </w:r>
      <w:r w:rsidRPr="00F448B8">
        <w:t xml:space="preserve">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A247A" w:rsidRPr="001457D3" w:rsidRDefault="00BA247A" w:rsidP="00BA247A">
      <w:pPr>
        <w:jc w:val="both"/>
        <w:rPr>
          <w:b/>
        </w:rPr>
      </w:pPr>
      <w:r w:rsidRPr="001457D3">
        <w:rPr>
          <w:b/>
        </w:rPr>
        <w:t>Требования к месту, усло</w:t>
      </w:r>
      <w:r>
        <w:rPr>
          <w:b/>
        </w:rPr>
        <w:t>виям, объемам и срокам поставки</w:t>
      </w:r>
    </w:p>
    <w:p w:rsidR="00BA247A" w:rsidRPr="00F448B8" w:rsidRDefault="00BA247A" w:rsidP="00BA247A">
      <w:pPr>
        <w:jc w:val="both"/>
      </w:pPr>
      <w:r w:rsidRPr="00F448B8">
        <w:t xml:space="preserve">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BA247A" w:rsidRPr="00F448B8" w:rsidRDefault="00BA247A" w:rsidP="00BA247A">
      <w:pPr>
        <w:jc w:val="both"/>
      </w:pPr>
      <w:r w:rsidRPr="00F448B8"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BA247A" w:rsidRPr="00F448B8" w:rsidRDefault="00BA247A" w:rsidP="00BA247A">
      <w:pPr>
        <w:jc w:val="both"/>
      </w:pPr>
      <w:r w:rsidRPr="00F448B8"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BA247A" w:rsidRPr="00F448B8" w:rsidRDefault="00BA247A" w:rsidP="00BA247A">
      <w:pPr>
        <w:jc w:val="both"/>
      </w:pPr>
      <w:r w:rsidRPr="00F448B8"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BA247A" w:rsidRPr="00F448B8" w:rsidRDefault="00BA247A" w:rsidP="00BA247A">
      <w:pPr>
        <w:jc w:val="both"/>
      </w:pPr>
      <w:r w:rsidRPr="00F448B8"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BA247A" w:rsidRPr="00F448B8" w:rsidRDefault="00BA247A" w:rsidP="00BA247A">
      <w:pPr>
        <w:jc w:val="both"/>
      </w:pPr>
      <w:r w:rsidRPr="00F448B8"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BA247A" w:rsidRPr="00F448B8" w:rsidRDefault="00BA247A" w:rsidP="00BA247A">
      <w:pPr>
        <w:jc w:val="both"/>
      </w:pPr>
      <w:r w:rsidRPr="00F448B8"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BA247A" w:rsidRPr="00F448B8" w:rsidRDefault="00BA247A" w:rsidP="00BA247A">
      <w:pPr>
        <w:jc w:val="both"/>
      </w:pPr>
      <w:r w:rsidRPr="00F448B8">
        <w:t>- информирование инвалидов о дате, времени и месте поставки.</w:t>
      </w:r>
    </w:p>
    <w:p w:rsidR="00A4118D" w:rsidRDefault="00A4118D"/>
    <w:sectPr w:rsidR="00A4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2"/>
    <w:rsid w:val="00A4118D"/>
    <w:rsid w:val="00BA247A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71EF-34C7-4216-A4CB-B29C3A5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247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BA247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A247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5441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Рудевская Виктория</dc:creator>
  <cp:keywords/>
  <dc:description/>
  <cp:lastModifiedBy>Рудевская Виктория</cp:lastModifiedBy>
  <cp:revision>2</cp:revision>
  <dcterms:created xsi:type="dcterms:W3CDTF">2018-05-07T22:51:00Z</dcterms:created>
  <dcterms:modified xsi:type="dcterms:W3CDTF">2018-05-07T22:52:00Z</dcterms:modified>
</cp:coreProperties>
</file>