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5F" w:rsidRPr="00584A5F" w:rsidRDefault="00584A5F" w:rsidP="00584A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8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Техническое задание</w:t>
      </w:r>
    </w:p>
    <w:p w:rsidR="00584A5F" w:rsidRPr="00584A5F" w:rsidRDefault="00584A5F" w:rsidP="00584A5F">
      <w:pPr>
        <w:keepNext/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584A5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Оказание услуг по перевозке на воздушных судах Исполнителя по действующему расписанию на регулярной основе в салонах экономического класса </w:t>
      </w:r>
      <w:r w:rsidRPr="00584A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граждан-получателей государственной социальной помощи в виде набора социальных услуг (</w:t>
      </w:r>
      <w:r w:rsidRPr="00584A5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в т.ч. инвалиды, дети-инвалиды и инвалиды с травмой/заболеванием спинного мозга, которым также необходимо следовать и в положении лежа) и сопровождающих их лиц по следующим маршрутам:</w:t>
      </w:r>
    </w:p>
    <w:p w:rsidR="00584A5F" w:rsidRPr="00584A5F" w:rsidRDefault="00584A5F" w:rsidP="00584A5F">
      <w:pPr>
        <w:keepNext/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tbl>
      <w:tblPr>
        <w:tblW w:w="6903" w:type="dxa"/>
        <w:jc w:val="center"/>
        <w:tblLook w:val="04A0" w:firstRow="1" w:lastRow="0" w:firstColumn="1" w:lastColumn="0" w:noHBand="0" w:noVBand="1"/>
      </w:tblPr>
      <w:tblGrid>
        <w:gridCol w:w="9133"/>
        <w:gridCol w:w="222"/>
      </w:tblGrid>
      <w:tr w:rsidR="00584A5F" w:rsidRPr="00584A5F" w:rsidTr="00A1798E">
        <w:trPr>
          <w:trHeight w:val="352"/>
          <w:jc w:val="center"/>
        </w:trPr>
        <w:tc>
          <w:tcPr>
            <w:tcW w:w="6562" w:type="dxa"/>
            <w:shd w:val="clear" w:color="000000" w:fill="FFFFFF"/>
            <w:hideMark/>
          </w:tcPr>
          <w:tbl>
            <w:tblPr>
              <w:tblW w:w="9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30"/>
              <w:gridCol w:w="2655"/>
            </w:tblGrid>
            <w:tr w:rsidR="00584A5F" w:rsidRPr="00584A5F" w:rsidTr="00584A5F">
              <w:trPr>
                <w:trHeight w:val="315"/>
              </w:trPr>
              <w:tc>
                <w:tcPr>
                  <w:tcW w:w="6842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Маршрут</w:t>
                  </w:r>
                </w:p>
              </w:tc>
              <w:tc>
                <w:tcPr>
                  <w:tcW w:w="2749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Кол-во перевозок</w:t>
                  </w:r>
                </w:p>
              </w:tc>
            </w:tr>
            <w:tr w:rsidR="00584A5F" w:rsidRPr="00584A5F" w:rsidTr="00584A5F">
              <w:trPr>
                <w:trHeight w:val="315"/>
              </w:trPr>
              <w:tc>
                <w:tcPr>
                  <w:tcW w:w="6842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Проезд по маршруту Владивосток-Москва</w:t>
                  </w:r>
                </w:p>
              </w:tc>
              <w:tc>
                <w:tcPr>
                  <w:tcW w:w="2749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39</w:t>
                  </w:r>
                </w:p>
              </w:tc>
            </w:tr>
            <w:tr w:rsidR="00584A5F" w:rsidRPr="00584A5F" w:rsidTr="00584A5F">
              <w:trPr>
                <w:trHeight w:val="293"/>
              </w:trPr>
              <w:tc>
                <w:tcPr>
                  <w:tcW w:w="6842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Проезд по маршруту Москва-Владивосток</w:t>
                  </w:r>
                </w:p>
              </w:tc>
              <w:tc>
                <w:tcPr>
                  <w:tcW w:w="2749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39</w:t>
                  </w:r>
                </w:p>
              </w:tc>
            </w:tr>
            <w:tr w:rsidR="00584A5F" w:rsidRPr="00584A5F" w:rsidTr="00584A5F">
              <w:trPr>
                <w:trHeight w:val="352"/>
              </w:trPr>
              <w:tc>
                <w:tcPr>
                  <w:tcW w:w="6842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Проезд по маршруту Владивосток-Новосибирск</w:t>
                  </w:r>
                </w:p>
              </w:tc>
              <w:tc>
                <w:tcPr>
                  <w:tcW w:w="2749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17</w:t>
                  </w:r>
                </w:p>
              </w:tc>
            </w:tr>
            <w:tr w:rsidR="00584A5F" w:rsidRPr="00584A5F" w:rsidTr="00584A5F">
              <w:trPr>
                <w:trHeight w:val="352"/>
              </w:trPr>
              <w:tc>
                <w:tcPr>
                  <w:tcW w:w="6842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Проезд по маршруту Новосибирск-Владивосток</w:t>
                  </w:r>
                </w:p>
              </w:tc>
              <w:tc>
                <w:tcPr>
                  <w:tcW w:w="2749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18</w:t>
                  </w:r>
                </w:p>
              </w:tc>
            </w:tr>
            <w:tr w:rsidR="00584A5F" w:rsidRPr="00584A5F" w:rsidTr="00584A5F">
              <w:trPr>
                <w:trHeight w:val="352"/>
              </w:trPr>
              <w:tc>
                <w:tcPr>
                  <w:tcW w:w="6842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Проезд по маршруту Владивосток-Уфа</w:t>
                  </w:r>
                </w:p>
              </w:tc>
              <w:tc>
                <w:tcPr>
                  <w:tcW w:w="2749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2</w:t>
                  </w:r>
                </w:p>
              </w:tc>
            </w:tr>
            <w:tr w:rsidR="00584A5F" w:rsidRPr="00584A5F" w:rsidTr="00584A5F">
              <w:trPr>
                <w:trHeight w:val="352"/>
              </w:trPr>
              <w:tc>
                <w:tcPr>
                  <w:tcW w:w="6842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Проезд по маршруту Уфа-Владивосток</w:t>
                  </w:r>
                </w:p>
              </w:tc>
              <w:tc>
                <w:tcPr>
                  <w:tcW w:w="2749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2</w:t>
                  </w:r>
                </w:p>
              </w:tc>
            </w:tr>
            <w:tr w:rsidR="00584A5F" w:rsidRPr="00584A5F" w:rsidTr="00584A5F">
              <w:trPr>
                <w:trHeight w:val="352"/>
              </w:trPr>
              <w:tc>
                <w:tcPr>
                  <w:tcW w:w="6842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Проезд по маршруту Владивосток-Санкт-Петербург</w:t>
                  </w:r>
                </w:p>
              </w:tc>
              <w:tc>
                <w:tcPr>
                  <w:tcW w:w="2749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3</w:t>
                  </w:r>
                </w:p>
              </w:tc>
            </w:tr>
            <w:tr w:rsidR="00584A5F" w:rsidRPr="00584A5F" w:rsidTr="00584A5F">
              <w:trPr>
                <w:trHeight w:val="352"/>
              </w:trPr>
              <w:tc>
                <w:tcPr>
                  <w:tcW w:w="6842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Проезд по маршруту Санкт-Петербург-Владивосток</w:t>
                  </w:r>
                </w:p>
              </w:tc>
              <w:tc>
                <w:tcPr>
                  <w:tcW w:w="2749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3</w:t>
                  </w:r>
                </w:p>
              </w:tc>
            </w:tr>
            <w:tr w:rsidR="00584A5F" w:rsidRPr="00584A5F" w:rsidTr="00584A5F">
              <w:trPr>
                <w:trHeight w:val="352"/>
              </w:trPr>
              <w:tc>
                <w:tcPr>
                  <w:tcW w:w="6842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Проезд по маршруту Владивосток-Минеральные Воды</w:t>
                  </w:r>
                </w:p>
              </w:tc>
              <w:tc>
                <w:tcPr>
                  <w:tcW w:w="2749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2</w:t>
                  </w:r>
                </w:p>
              </w:tc>
            </w:tr>
            <w:tr w:rsidR="00584A5F" w:rsidRPr="00584A5F" w:rsidTr="00584A5F">
              <w:trPr>
                <w:trHeight w:val="293"/>
              </w:trPr>
              <w:tc>
                <w:tcPr>
                  <w:tcW w:w="6842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Проезд по маршруту Минеральные Воды-Владивосток</w:t>
                  </w:r>
                </w:p>
              </w:tc>
              <w:tc>
                <w:tcPr>
                  <w:tcW w:w="2749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2</w:t>
                  </w:r>
                </w:p>
              </w:tc>
            </w:tr>
            <w:tr w:rsidR="00584A5F" w:rsidRPr="00584A5F" w:rsidTr="00584A5F">
              <w:trPr>
                <w:trHeight w:val="352"/>
              </w:trPr>
              <w:tc>
                <w:tcPr>
                  <w:tcW w:w="6842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Проезд по маршруту Владивосток-Калининград</w:t>
                  </w:r>
                </w:p>
              </w:tc>
              <w:tc>
                <w:tcPr>
                  <w:tcW w:w="2749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3</w:t>
                  </w:r>
                </w:p>
              </w:tc>
            </w:tr>
            <w:tr w:rsidR="00584A5F" w:rsidRPr="00584A5F" w:rsidTr="00584A5F">
              <w:trPr>
                <w:trHeight w:val="352"/>
              </w:trPr>
              <w:tc>
                <w:tcPr>
                  <w:tcW w:w="6842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Проезд по маршруту Калининград-Владивосток</w:t>
                  </w:r>
                  <w:bookmarkStart w:id="0" w:name="_GoBack"/>
                  <w:bookmarkEnd w:id="0"/>
                </w:p>
              </w:tc>
              <w:tc>
                <w:tcPr>
                  <w:tcW w:w="2749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3</w:t>
                  </w:r>
                </w:p>
              </w:tc>
            </w:tr>
            <w:tr w:rsidR="00584A5F" w:rsidRPr="00584A5F" w:rsidTr="00584A5F">
              <w:trPr>
                <w:trHeight w:val="352"/>
              </w:trPr>
              <w:tc>
                <w:tcPr>
                  <w:tcW w:w="6842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Проезд по маршруту Владивосток-Сочи</w:t>
                  </w:r>
                </w:p>
              </w:tc>
              <w:tc>
                <w:tcPr>
                  <w:tcW w:w="2749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2</w:t>
                  </w:r>
                </w:p>
              </w:tc>
            </w:tr>
            <w:tr w:rsidR="00584A5F" w:rsidRPr="00584A5F" w:rsidTr="00584A5F">
              <w:trPr>
                <w:trHeight w:val="352"/>
              </w:trPr>
              <w:tc>
                <w:tcPr>
                  <w:tcW w:w="6842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Проезд по маршруту Сочи-Владивосток</w:t>
                  </w:r>
                </w:p>
              </w:tc>
              <w:tc>
                <w:tcPr>
                  <w:tcW w:w="2749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2</w:t>
                  </w:r>
                </w:p>
              </w:tc>
            </w:tr>
            <w:tr w:rsidR="00584A5F" w:rsidRPr="00584A5F" w:rsidTr="00584A5F">
              <w:trPr>
                <w:trHeight w:val="352"/>
              </w:trPr>
              <w:tc>
                <w:tcPr>
                  <w:tcW w:w="6842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Проезд по маршруту Владивосток-Геленджик</w:t>
                  </w:r>
                </w:p>
              </w:tc>
              <w:tc>
                <w:tcPr>
                  <w:tcW w:w="2749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1</w:t>
                  </w:r>
                </w:p>
              </w:tc>
            </w:tr>
            <w:tr w:rsidR="00584A5F" w:rsidRPr="00584A5F" w:rsidTr="00584A5F">
              <w:trPr>
                <w:trHeight w:val="352"/>
              </w:trPr>
              <w:tc>
                <w:tcPr>
                  <w:tcW w:w="6842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Проезд по маршруту Геленджик-Владивосток</w:t>
                  </w:r>
                </w:p>
              </w:tc>
              <w:tc>
                <w:tcPr>
                  <w:tcW w:w="2749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1</w:t>
                  </w:r>
                </w:p>
              </w:tc>
            </w:tr>
            <w:tr w:rsidR="00584A5F" w:rsidRPr="00584A5F" w:rsidTr="00584A5F">
              <w:trPr>
                <w:trHeight w:val="352"/>
              </w:trPr>
              <w:tc>
                <w:tcPr>
                  <w:tcW w:w="6842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Проезд по маршруту Владивосток-Новокузнецк</w:t>
                  </w:r>
                </w:p>
              </w:tc>
              <w:tc>
                <w:tcPr>
                  <w:tcW w:w="2749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1</w:t>
                  </w:r>
                </w:p>
              </w:tc>
            </w:tr>
            <w:tr w:rsidR="00584A5F" w:rsidRPr="00584A5F" w:rsidTr="00584A5F">
              <w:trPr>
                <w:trHeight w:val="352"/>
              </w:trPr>
              <w:tc>
                <w:tcPr>
                  <w:tcW w:w="6842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Проезд по маршруту Новокузнецк-Владивосток</w:t>
                  </w:r>
                </w:p>
              </w:tc>
              <w:tc>
                <w:tcPr>
                  <w:tcW w:w="2749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1</w:t>
                  </w:r>
                </w:p>
              </w:tc>
            </w:tr>
            <w:tr w:rsidR="00584A5F" w:rsidRPr="00584A5F" w:rsidTr="00584A5F">
              <w:trPr>
                <w:trHeight w:val="352"/>
              </w:trPr>
              <w:tc>
                <w:tcPr>
                  <w:tcW w:w="6842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Всего: </w:t>
                  </w:r>
                </w:p>
              </w:tc>
              <w:tc>
                <w:tcPr>
                  <w:tcW w:w="2749" w:type="dxa"/>
                  <w:shd w:val="clear" w:color="000000" w:fill="FFFFFF"/>
                  <w:vAlign w:val="center"/>
                </w:tcPr>
                <w:p w:rsidR="00584A5F" w:rsidRPr="00584A5F" w:rsidRDefault="00584A5F" w:rsidP="00584A5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 w:rsidRPr="00584A5F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 xml:space="preserve">141 </w:t>
                  </w:r>
                </w:p>
              </w:tc>
            </w:tr>
          </w:tbl>
          <w:p w:rsidR="00584A5F" w:rsidRPr="00584A5F" w:rsidRDefault="00584A5F" w:rsidP="00584A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1" w:type="dxa"/>
            <w:shd w:val="clear" w:color="000000" w:fill="FFFFFF"/>
            <w:vAlign w:val="center"/>
            <w:hideMark/>
          </w:tcPr>
          <w:p w:rsidR="00584A5F" w:rsidRPr="00584A5F" w:rsidRDefault="00584A5F" w:rsidP="00584A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84A5F" w:rsidRPr="00584A5F" w:rsidRDefault="00584A5F" w:rsidP="00584A5F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pacing w:val="-4"/>
          <w:kern w:val="1"/>
          <w:sz w:val="24"/>
          <w:szCs w:val="24"/>
          <w:shd w:val="clear" w:color="auto" w:fill="FFFFFF"/>
          <w:lang w:eastAsia="ru-RU"/>
        </w:rPr>
      </w:pPr>
    </w:p>
    <w:p w:rsidR="00584A5F" w:rsidRPr="00584A5F" w:rsidRDefault="00584A5F" w:rsidP="00584A5F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pacing w:val="-4"/>
          <w:kern w:val="1"/>
          <w:sz w:val="24"/>
          <w:szCs w:val="24"/>
          <w:shd w:val="clear" w:color="auto" w:fill="FFFFFF"/>
          <w:lang w:eastAsia="ru-RU"/>
        </w:rPr>
      </w:pPr>
      <w:r w:rsidRPr="00584A5F">
        <w:rPr>
          <w:rFonts w:ascii="Times New Roman" w:eastAsia="Times New Roman CYR" w:hAnsi="Times New Roman" w:cs="Times New Roman"/>
          <w:color w:val="000000"/>
          <w:spacing w:val="-4"/>
          <w:kern w:val="1"/>
          <w:sz w:val="24"/>
          <w:szCs w:val="24"/>
          <w:shd w:val="clear" w:color="auto" w:fill="FFFFFF"/>
          <w:lang w:eastAsia="ru-RU"/>
        </w:rPr>
        <w:t>В процессе исполнения контракта осуществляется постепенная «выборка» всего объема услуг. При «выборке» всего объема услуг по какому-либо маршруту и при необходимости оказания дополнительного объема услуг по данному маршруту, объем услуг по данному маршруту может быть увеличен за счет сокращения объема услуг по другому маршруту.</w:t>
      </w:r>
    </w:p>
    <w:p w:rsidR="00584A5F" w:rsidRPr="00584A5F" w:rsidRDefault="00584A5F" w:rsidP="00584A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84A5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Полетный сегмент Владивосток-Москва и Москва-Владивосток прямой беспересадочный рейс</w:t>
      </w:r>
    </w:p>
    <w:p w:rsidR="00584A5F" w:rsidRPr="00584A5F" w:rsidRDefault="00584A5F" w:rsidP="00584A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8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Детям в возрасте от 2 лет до 12 лет предоставлять авиабилеты в соответствии с льготным тарифом, установленным пунктом 106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№ 82.</w:t>
      </w:r>
    </w:p>
    <w:p w:rsidR="00584A5F" w:rsidRPr="00584A5F" w:rsidRDefault="00584A5F" w:rsidP="00584A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8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Предоставлять проезд в соответствии с Постановлением Правительства РФ от 02.03.2018 № 215 «Об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 правительства Российской Федерации» (при наличии в продаже)</w:t>
      </w:r>
    </w:p>
    <w:p w:rsidR="00584A5F" w:rsidRPr="00584A5F" w:rsidRDefault="00584A5F" w:rsidP="00584A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D0562" w:rsidRDefault="00CD0562"/>
    <w:sectPr w:rsidR="00CD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C4"/>
    <w:rsid w:val="00584A5F"/>
    <w:rsid w:val="006211C4"/>
    <w:rsid w:val="00C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529DC-DECE-4460-B3DE-3CFD515B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Жданова</dc:creator>
  <cp:keywords/>
  <dc:description/>
  <cp:lastModifiedBy>Анастасия Геннадьевна Жданова</cp:lastModifiedBy>
  <cp:revision>2</cp:revision>
  <dcterms:created xsi:type="dcterms:W3CDTF">2018-09-11T08:07:00Z</dcterms:created>
  <dcterms:modified xsi:type="dcterms:W3CDTF">2018-09-11T08:07:00Z</dcterms:modified>
</cp:coreProperties>
</file>