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D7D" w:rsidRDefault="00B63D7D" w:rsidP="00A274B2">
      <w:pPr>
        <w:pStyle w:val="ad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Техническое задание</w:t>
      </w:r>
    </w:p>
    <w:p w:rsidR="00A274B2" w:rsidRPr="006B65FC" w:rsidRDefault="00FC1200" w:rsidP="00A274B2">
      <w:pPr>
        <w:pStyle w:val="ad"/>
        <w:ind w:left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C12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Поставка технических средств реабилитации (цифровых сигнализаторов звука) для обеспечения инвалидов Орловской области в 2018 году.</w:t>
      </w:r>
    </w:p>
    <w:p w:rsidR="007D420E" w:rsidRPr="007D420E" w:rsidRDefault="007D420E" w:rsidP="007D420E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5541D" w:rsidRPr="0045541D" w:rsidRDefault="0045541D" w:rsidP="0045541D">
      <w:pPr>
        <w:pStyle w:val="ad"/>
        <w:widowControl w:val="0"/>
        <w:tabs>
          <w:tab w:val="left" w:pos="87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5541D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Способ определения исполнителя (подрядчика, поставщика): </w:t>
      </w:r>
      <w:r w:rsidRPr="0045541D">
        <w:rPr>
          <w:rFonts w:ascii="Times New Roman" w:hAnsi="Times New Roman" w:cs="Times New Roman"/>
          <w:color w:val="000000"/>
          <w:sz w:val="16"/>
          <w:szCs w:val="16"/>
        </w:rPr>
        <w:t>аукцион в электронной форме.</w:t>
      </w:r>
    </w:p>
    <w:p w:rsidR="0045541D" w:rsidRPr="0045541D" w:rsidRDefault="0045541D" w:rsidP="0045541D">
      <w:pPr>
        <w:pStyle w:val="ad"/>
        <w:widowControl w:val="0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5541D">
        <w:rPr>
          <w:rFonts w:ascii="Times New Roman" w:hAnsi="Times New Roman" w:cs="Times New Roman"/>
          <w:color w:val="000000"/>
          <w:sz w:val="16"/>
          <w:szCs w:val="16"/>
        </w:rPr>
        <w:t xml:space="preserve">Наименование объекта закупки: </w:t>
      </w:r>
      <w:r w:rsidRPr="0045541D">
        <w:rPr>
          <w:rFonts w:ascii="Times New Roman" w:hAnsi="Times New Roman" w:cs="Times New Roman"/>
          <w:b/>
          <w:color w:val="000000"/>
          <w:sz w:val="16"/>
          <w:szCs w:val="16"/>
        </w:rPr>
        <w:t>Поставка технических средств реабилитации (цифровых сигнализаторов звука) для обеспечения инвалидов Орловской области в 2018 году.</w:t>
      </w:r>
      <w:r w:rsidRPr="0045541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45541D" w:rsidRPr="0045541D" w:rsidRDefault="0045541D" w:rsidP="0045541D">
      <w:pPr>
        <w:pStyle w:val="ad"/>
        <w:widowControl w:val="0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5541D">
        <w:rPr>
          <w:rFonts w:ascii="Times New Roman" w:hAnsi="Times New Roman" w:cs="Times New Roman"/>
          <w:color w:val="000000"/>
          <w:sz w:val="16"/>
          <w:szCs w:val="16"/>
        </w:rPr>
        <w:t>Количество выполняемых работ (</w:t>
      </w:r>
      <w:r w:rsidRPr="0045541D">
        <w:rPr>
          <w:rFonts w:ascii="Times New Roman" w:hAnsi="Times New Roman" w:cs="Times New Roman"/>
          <w:bCs/>
          <w:color w:val="000000"/>
          <w:sz w:val="16"/>
          <w:szCs w:val="16"/>
        </w:rPr>
        <w:t>поставки товара, оказания услуг</w:t>
      </w:r>
      <w:proofErr w:type="gramStart"/>
      <w:r w:rsidRPr="0045541D">
        <w:rPr>
          <w:rFonts w:ascii="Times New Roman" w:hAnsi="Times New Roman" w:cs="Times New Roman"/>
          <w:bCs/>
          <w:color w:val="000000"/>
          <w:sz w:val="16"/>
          <w:szCs w:val="16"/>
        </w:rPr>
        <w:t>)</w:t>
      </w:r>
      <w:r w:rsidRPr="0045541D"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r w:rsidRPr="0045541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350</w:t>
      </w:r>
      <w:proofErr w:type="gramEnd"/>
      <w:r w:rsidRPr="0045541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штук</w:t>
      </w:r>
      <w:r w:rsidRPr="0045541D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45541D" w:rsidRPr="0045541D" w:rsidRDefault="0045541D" w:rsidP="00455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5541D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Срок поставки товара: </w:t>
      </w:r>
      <w:r w:rsidRPr="0045541D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 30.10.2018 г. включительно</w:t>
      </w:r>
    </w:p>
    <w:p w:rsidR="0045541D" w:rsidRPr="0045541D" w:rsidRDefault="0045541D" w:rsidP="0045541D">
      <w:pPr>
        <w:pStyle w:val="ConsPlusNormal"/>
        <w:suppressAutoHyphens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5541D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Сроки действия Контракта: </w:t>
      </w:r>
      <w:r w:rsidRPr="0045541D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</w:t>
      </w:r>
      <w:r w:rsidRPr="0045541D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45541D">
        <w:rPr>
          <w:rFonts w:ascii="Times New Roman" w:hAnsi="Times New Roman" w:cs="Times New Roman"/>
          <w:b/>
          <w:bCs/>
          <w:color w:val="000000"/>
          <w:sz w:val="16"/>
          <w:szCs w:val="16"/>
        </w:rPr>
        <w:t>30.11.2018</w:t>
      </w:r>
      <w:r w:rsidRPr="0045541D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45541D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г.</w:t>
      </w:r>
      <w:r w:rsidRPr="0045541D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45541D"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включительно</w:t>
      </w:r>
    </w:p>
    <w:p w:rsidR="0045541D" w:rsidRPr="0045541D" w:rsidRDefault="0045541D" w:rsidP="00455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45541D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Источник финансирования: </w:t>
      </w:r>
      <w:r w:rsidRPr="0045541D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45541D" w:rsidRPr="0045541D" w:rsidRDefault="0045541D" w:rsidP="00455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5541D">
        <w:rPr>
          <w:rFonts w:ascii="Times New Roman" w:hAnsi="Times New Roman" w:cs="Times New Roman"/>
          <w:color w:val="000000"/>
          <w:sz w:val="16"/>
          <w:szCs w:val="16"/>
        </w:rPr>
        <w:t xml:space="preserve">Начальная (максимальная) цена </w:t>
      </w:r>
      <w:proofErr w:type="gramStart"/>
      <w:r w:rsidRPr="0045541D">
        <w:rPr>
          <w:rFonts w:ascii="Times New Roman" w:hAnsi="Times New Roman" w:cs="Times New Roman"/>
          <w:color w:val="000000"/>
          <w:sz w:val="16"/>
          <w:szCs w:val="16"/>
        </w:rPr>
        <w:t xml:space="preserve">Контракта: </w:t>
      </w:r>
      <w:r w:rsidRPr="0045541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45541D"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  <w:t>1563428</w:t>
      </w:r>
      <w:proofErr w:type="gramEnd"/>
      <w:r w:rsidRPr="0045541D"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  <w:t>,70</w:t>
      </w:r>
      <w:r w:rsidRPr="0045541D">
        <w:rPr>
          <w:rFonts w:ascii="Times New Roman" w:hAnsi="Times New Roman" w:cs="Times New Roman"/>
          <w:b/>
          <w:color w:val="000000"/>
          <w:sz w:val="16"/>
          <w:szCs w:val="16"/>
        </w:rPr>
        <w:t>руб</w:t>
      </w:r>
      <w:r w:rsidRPr="0045541D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45541D" w:rsidRPr="0045541D" w:rsidRDefault="0045541D" w:rsidP="0045541D">
      <w:pPr>
        <w:pStyle w:val="ConsPlusNormal"/>
        <w:suppressAutoHyphens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5541D">
        <w:rPr>
          <w:rFonts w:ascii="Times New Roman" w:hAnsi="Times New Roman" w:cs="Times New Roman"/>
          <w:color w:val="000000"/>
          <w:sz w:val="16"/>
          <w:szCs w:val="16"/>
        </w:rPr>
        <w:t>Цена Контракта включает в себя все расходы Поставщика по исполнению настоящего Контракта, а также страхование, уплата всех пошлин, налогов и других обязательных платежей, гарантийное сервисное обслуживание, доставка Товара Получателям.</w:t>
      </w:r>
    </w:p>
    <w:p w:rsidR="0045541D" w:rsidRPr="0045541D" w:rsidRDefault="0045541D" w:rsidP="0045541D">
      <w:pPr>
        <w:pStyle w:val="ConsPlusNormal"/>
        <w:suppressAutoHyphens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5541D">
        <w:rPr>
          <w:rFonts w:ascii="Times New Roman" w:hAnsi="Times New Roman" w:cs="Times New Roman"/>
          <w:color w:val="000000"/>
          <w:sz w:val="16"/>
          <w:szCs w:val="16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p w:rsidR="0045541D" w:rsidRPr="0045541D" w:rsidRDefault="0045541D" w:rsidP="0045541D">
      <w:pPr>
        <w:pStyle w:val="ConsPlusNormal"/>
        <w:suppressAutoHyphens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4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6"/>
        <w:gridCol w:w="3787"/>
        <w:gridCol w:w="3408"/>
        <w:gridCol w:w="1706"/>
        <w:gridCol w:w="1325"/>
        <w:gridCol w:w="1515"/>
      </w:tblGrid>
      <w:tr w:rsidR="0045541D" w:rsidRPr="0045541D" w:rsidTr="0045541D">
        <w:trPr>
          <w:trHeight w:val="606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Значение показателей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Кол-во, 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Цена, руб.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5541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Стоимость,руб</w:t>
            </w:r>
            <w:proofErr w:type="spellEnd"/>
            <w:r w:rsidRPr="0045541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.</w:t>
            </w:r>
            <w:proofErr w:type="gramEnd"/>
          </w:p>
        </w:tc>
      </w:tr>
      <w:tr w:rsidR="0045541D" w:rsidRPr="0045541D" w:rsidTr="0045541D">
        <w:trPr>
          <w:trHeight w:val="585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Сигнализатор звука цифровой с вибрационной и световой индикацией                                                                                                                         </w:t>
            </w: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Указать наименование товара </w:t>
            </w:r>
            <w:proofErr w:type="gramStart"/>
            <w:r w:rsidRPr="0045541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и  страну</w:t>
            </w:r>
            <w:proofErr w:type="gramEnd"/>
            <w:r w:rsidRPr="0045541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происхождения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Информирование людей с нарушением слуха о наличии звуковых сигналов домофона, дверного звонка, телефонного звонка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5352,45</w:t>
            </w: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909916,50</w:t>
            </w:r>
          </w:p>
        </w:tc>
      </w:tr>
      <w:tr w:rsidR="0045541D" w:rsidRPr="0045541D" w:rsidTr="0045541D">
        <w:trPr>
          <w:trHeight w:val="233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Конструкция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беспроводная между передатчиками и приемником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541D" w:rsidRPr="0045541D" w:rsidTr="0045541D">
        <w:trPr>
          <w:trHeight w:val="692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Питание передатчиков и приемника (составных частей устройства)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элементов питания и </w:t>
            </w:r>
            <w:proofErr w:type="gramStart"/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( или</w:t>
            </w:r>
            <w:proofErr w:type="gramEnd"/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) встроенного аккумулятора, подзаряжаемого от сети через зарядное устройство (сетевой адаптер), и (или) от телефонной сети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541D" w:rsidRPr="0045541D" w:rsidTr="0045541D">
        <w:trPr>
          <w:trHeight w:val="337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Комплект поставки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сигнализатор звука, состоящий из приемника и передатчиков; элементы питания в количестве, необходимом для работы сигнализатора, и (или) аккумулятор(ы) с зарядным устройством (сетевым адаптером), и (или) переходником для подключения к телефонной линии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541D" w:rsidRPr="0045541D" w:rsidTr="0045541D">
        <w:trPr>
          <w:trHeight w:val="46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Индикация: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541D" w:rsidRPr="0045541D" w:rsidTr="0045541D">
        <w:trPr>
          <w:trHeight w:val="380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индивидуальный тактильный рисунок вибрации для каждого типа сигнала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541D" w:rsidRPr="0045541D" w:rsidTr="0045541D">
        <w:trPr>
          <w:trHeight w:val="214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- светодиодная индикация приемника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541D" w:rsidRPr="0045541D" w:rsidTr="0045541D">
        <w:trPr>
          <w:trHeight w:val="231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Радиус устойчивого приема сигнала в условиях прямой видимости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не менее 30 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541D" w:rsidRPr="0045541D" w:rsidTr="0045541D">
        <w:trPr>
          <w:trHeight w:val="508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Возможность одновременного сочетания вибрации корпуса приемника и световой индикации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541D" w:rsidRPr="0045541D" w:rsidTr="0045541D">
        <w:trPr>
          <w:trHeight w:val="157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Приемник: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541D" w:rsidRPr="0045541D" w:rsidTr="0045541D">
        <w:trPr>
          <w:trHeight w:val="50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форма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в виде наручных часов или мобильного приемника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541D" w:rsidRPr="0045541D" w:rsidTr="0045541D">
        <w:trPr>
          <w:trHeight w:val="173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кнопка сброса сигнала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541D" w:rsidRPr="0045541D" w:rsidTr="0045541D">
        <w:trPr>
          <w:trHeight w:val="187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специальные иконки с пиктограммой для каждого сигнала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541D" w:rsidRPr="0045541D" w:rsidTr="0045541D">
        <w:trPr>
          <w:trHeight w:val="290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Передатчики сигнала на наручный приемник: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541D" w:rsidRPr="0045541D" w:rsidTr="0045541D">
        <w:trPr>
          <w:trHeight w:val="46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дверного звонка,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541D" w:rsidRPr="0045541D" w:rsidTr="0045541D">
        <w:trPr>
          <w:trHeight w:val="46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домофона,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541D" w:rsidRPr="0045541D" w:rsidTr="0045541D">
        <w:trPr>
          <w:trHeight w:val="46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телефона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541D" w:rsidRPr="0045541D" w:rsidTr="0045541D">
        <w:trPr>
          <w:trHeight w:val="94"/>
        </w:trPr>
        <w:tc>
          <w:tcPr>
            <w:tcW w:w="2796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Сигнализатор звука цифровой с вибрационной индикацией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(часы-будильник с вибрационным сигналом) </w:t>
            </w: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Указать наименование товара </w:t>
            </w:r>
            <w:proofErr w:type="gramStart"/>
            <w:r w:rsidRPr="0045541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и  страну</w:t>
            </w:r>
            <w:proofErr w:type="gramEnd"/>
            <w:r w:rsidRPr="0045541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происхождения</w:t>
            </w:r>
          </w:p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ind w:firstLine="7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34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Информирование людей с нарушением слуха о наличии звуковых сигналов будильника</w:t>
            </w:r>
          </w:p>
        </w:tc>
        <w:tc>
          <w:tcPr>
            <w:tcW w:w="170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25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3240,17</w:t>
            </w: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194410,20</w:t>
            </w:r>
          </w:p>
        </w:tc>
      </w:tr>
      <w:tr w:rsidR="0045541D" w:rsidRPr="0045541D" w:rsidTr="0045541D">
        <w:trPr>
          <w:trHeight w:val="106"/>
        </w:trPr>
        <w:tc>
          <w:tcPr>
            <w:tcW w:w="2796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регулировка громкости сигнала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не менее 95 дБ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541D" w:rsidRPr="0045541D" w:rsidTr="0045541D">
        <w:trPr>
          <w:trHeight w:val="120"/>
        </w:trPr>
        <w:tc>
          <w:tcPr>
            <w:tcW w:w="2796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мощная вибрация при оповещении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541D" w:rsidRPr="0045541D" w:rsidTr="0045541D">
        <w:trPr>
          <w:trHeight w:val="101"/>
        </w:trPr>
        <w:tc>
          <w:tcPr>
            <w:tcW w:w="2796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ЖК-дисплей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541D" w:rsidRPr="0045541D" w:rsidTr="0045541D">
        <w:trPr>
          <w:trHeight w:val="46"/>
        </w:trPr>
        <w:tc>
          <w:tcPr>
            <w:tcW w:w="2796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подсветка дисплея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541D" w:rsidRPr="0045541D" w:rsidTr="0045541D">
        <w:trPr>
          <w:trHeight w:val="230"/>
        </w:trPr>
        <w:tc>
          <w:tcPr>
            <w:tcW w:w="2796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регулировка яркости дисплея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541D" w:rsidRPr="0045541D" w:rsidTr="0045541D">
        <w:trPr>
          <w:trHeight w:val="323"/>
        </w:trPr>
        <w:tc>
          <w:tcPr>
            <w:tcW w:w="2796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переключение режимов оповещения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541D" w:rsidRPr="0045541D" w:rsidTr="0045541D">
        <w:trPr>
          <w:trHeight w:val="89"/>
        </w:trPr>
        <w:tc>
          <w:tcPr>
            <w:tcW w:w="2796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индикация включенного будильника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541D" w:rsidRPr="0045541D" w:rsidTr="0045541D">
        <w:trPr>
          <w:trHeight w:val="200"/>
        </w:trPr>
        <w:tc>
          <w:tcPr>
            <w:tcW w:w="2796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Возможность вибрационной индикации звонка телефона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541D" w:rsidRPr="0045541D" w:rsidTr="0045541D">
        <w:trPr>
          <w:trHeight w:val="1021"/>
        </w:trPr>
        <w:tc>
          <w:tcPr>
            <w:tcW w:w="2796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Комплект поставки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сигнализатор </w:t>
            </w:r>
            <w:proofErr w:type="gramStart"/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звука;  элементы</w:t>
            </w:r>
            <w:proofErr w:type="gramEnd"/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питания в количестве, необходимом для работы сигнализатора,   и (или) аккумулятор(ы), и (или) сетевой адаптер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541D" w:rsidRPr="0045541D" w:rsidTr="0045541D">
        <w:trPr>
          <w:trHeight w:val="698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Сигнализатор звука цифровой со световой индикацией                               </w:t>
            </w: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Указать наименование товара </w:t>
            </w:r>
            <w:proofErr w:type="gramStart"/>
            <w:r w:rsidRPr="0045541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и  страну</w:t>
            </w:r>
            <w:proofErr w:type="gramEnd"/>
            <w:r w:rsidRPr="0045541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происхождения</w:t>
            </w:r>
          </w:p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34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Информирование людей с нарушением слуха о наличии звуковых сигналов дверного </w:t>
            </w:r>
            <w:proofErr w:type="gramStart"/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звонка  и</w:t>
            </w:r>
            <w:proofErr w:type="gramEnd"/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телефона.</w:t>
            </w:r>
          </w:p>
        </w:tc>
        <w:tc>
          <w:tcPr>
            <w:tcW w:w="170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3825,85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459102,00</w:t>
            </w:r>
          </w:p>
        </w:tc>
      </w:tr>
      <w:tr w:rsidR="0045541D" w:rsidRPr="0045541D" w:rsidTr="0045541D">
        <w:trPr>
          <w:trHeight w:val="642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Конструкция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обеспечение связи между индикатором и </w:t>
            </w:r>
            <w:proofErr w:type="gramStart"/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телефоном,  между</w:t>
            </w:r>
            <w:proofErr w:type="gramEnd"/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индикатором и дверным звонком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541D" w:rsidRPr="0045541D" w:rsidTr="0045541D">
        <w:trPr>
          <w:trHeight w:val="117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Индикация: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541D" w:rsidRPr="0045541D" w:rsidTr="0045541D">
        <w:trPr>
          <w:trHeight w:val="217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- светодиодная индикация о поступлении сигнала телефона;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541D" w:rsidRPr="0045541D" w:rsidTr="0045541D">
        <w:trPr>
          <w:trHeight w:val="312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- светодиодная индикация о поступлении сигнала дверного звонка;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541D" w:rsidRPr="0045541D" w:rsidTr="0045541D">
        <w:trPr>
          <w:trHeight w:val="1087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 светодиодная индикация поступающих сигналов телефона и дверного звонка осуществляется в разной цветовой гамме (для каждого сигнала отдельный цвет оповещения)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541D" w:rsidRPr="0045541D" w:rsidTr="0045541D">
        <w:trPr>
          <w:trHeight w:val="120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комплект поставки входят необходимые элементы питания и (или)сетевой адаптер в зависимости </w:t>
            </w:r>
            <w:proofErr w:type="gramStart"/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от  типа</w:t>
            </w:r>
            <w:proofErr w:type="gramEnd"/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питания устройства (устройств входящих в комплект)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45541D" w:rsidRPr="0045541D" w:rsidRDefault="0045541D" w:rsidP="0045541D">
            <w:pPr>
              <w:spacing w:after="0" w:line="240" w:lineRule="auto"/>
              <w:ind w:left="-108" w:firstLine="108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541D" w:rsidRPr="0045541D" w:rsidTr="0045541D">
        <w:trPr>
          <w:trHeight w:val="484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Радиус устойчивого приема сигнала:</w:t>
            </w:r>
          </w:p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- в условиях прямой видимости не менее 30м</w:t>
            </w:r>
          </w:p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541D" w:rsidRPr="0045541D" w:rsidTr="0045541D">
        <w:trPr>
          <w:trHeight w:val="46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Передатчики: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541D" w:rsidRPr="0045541D" w:rsidTr="0045541D">
        <w:trPr>
          <w:trHeight w:val="140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 телефонного звонка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541D" w:rsidRPr="0045541D" w:rsidTr="0045541D">
        <w:trPr>
          <w:trHeight w:val="46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</w:t>
            </w:r>
            <w:r w:rsidRPr="0045541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дверного звонка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1D" w:rsidRPr="0045541D" w:rsidRDefault="0045541D" w:rsidP="0045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541D" w:rsidRPr="0045541D" w:rsidTr="0045541D">
        <w:trPr>
          <w:trHeight w:val="46"/>
        </w:trPr>
        <w:tc>
          <w:tcPr>
            <w:tcW w:w="1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                                                                                                 </w:t>
            </w:r>
            <w:proofErr w:type="gramStart"/>
            <w:r w:rsidRPr="00455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ИТОГО:   </w:t>
            </w:r>
            <w:proofErr w:type="gramEnd"/>
            <w:r w:rsidRPr="00455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               </w:t>
            </w:r>
            <w:r w:rsidR="00BC5FA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                                         </w:t>
            </w:r>
            <w:r w:rsidRPr="00455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1D" w:rsidRPr="0045541D" w:rsidRDefault="0045541D" w:rsidP="0045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55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1563428,70</w:t>
            </w:r>
          </w:p>
        </w:tc>
      </w:tr>
    </w:tbl>
    <w:p w:rsidR="0045541D" w:rsidRPr="0045541D" w:rsidRDefault="0045541D" w:rsidP="00455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45541D">
        <w:rPr>
          <w:rFonts w:ascii="Times New Roman" w:hAnsi="Times New Roman" w:cs="Times New Roman"/>
          <w:bCs/>
          <w:color w:val="000000"/>
          <w:sz w:val="16"/>
          <w:szCs w:val="16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45541D">
        <w:rPr>
          <w:rFonts w:ascii="Times New Roman" w:hAnsi="Times New Roman" w:cs="Times New Roman"/>
          <w:bCs/>
          <w:color w:val="000000"/>
          <w:sz w:val="16"/>
          <w:szCs w:val="16"/>
        </w:rPr>
        <w:t>абилитации</w:t>
      </w:r>
      <w:proofErr w:type="spellEnd"/>
      <w:r w:rsidRPr="0045541D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), которые соответствуют классификатору, утвержденному Приказом Министерства труда и социальной защиты РФ </w:t>
      </w:r>
      <w:r w:rsidRPr="0045541D">
        <w:rPr>
          <w:rFonts w:ascii="Times New Roman" w:hAnsi="Times New Roman" w:cs="Times New Roman"/>
          <w:bCs/>
          <w:sz w:val="16"/>
          <w:szCs w:val="16"/>
        </w:rPr>
        <w:t xml:space="preserve">13 февраля 2018 г. N 86-н </w:t>
      </w:r>
      <w:r w:rsidRPr="0045541D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45541D" w:rsidRPr="0045541D" w:rsidRDefault="0045541D" w:rsidP="00455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45541D">
        <w:rPr>
          <w:rFonts w:ascii="Times New Roman" w:hAnsi="Times New Roman" w:cs="Times New Roman"/>
          <w:bCs/>
          <w:color w:val="000000"/>
          <w:sz w:val="16"/>
          <w:szCs w:val="16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45541D" w:rsidRPr="0045541D" w:rsidRDefault="0045541D" w:rsidP="00455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45541D">
        <w:rPr>
          <w:rFonts w:ascii="Times New Roman" w:hAnsi="Times New Roman" w:cs="Times New Roman"/>
          <w:sz w:val="16"/>
          <w:szCs w:val="16"/>
        </w:rPr>
        <w:t xml:space="preserve"> </w:t>
      </w:r>
      <w:r w:rsidRPr="0045541D">
        <w:rPr>
          <w:rFonts w:ascii="Times New Roman" w:hAnsi="Times New Roman" w:cs="Times New Roman"/>
          <w:bCs/>
          <w:color w:val="000000"/>
          <w:sz w:val="16"/>
          <w:szCs w:val="16"/>
        </w:rPr>
        <w:t>Сигнализаторы звука цифровые предназначены для оповещения инвалидов с потерей (нарушением) слуха и сочетанной патологией о наличии светового, звукового и информационного сигнала.</w:t>
      </w:r>
    </w:p>
    <w:p w:rsidR="0045541D" w:rsidRPr="0045541D" w:rsidRDefault="0045541D" w:rsidP="00455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45541D" w:rsidRPr="0045541D" w:rsidRDefault="0045541D" w:rsidP="0045541D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45541D">
        <w:rPr>
          <w:rFonts w:ascii="Times New Roman" w:hAnsi="Times New Roman" w:cs="Times New Roman"/>
          <w:b/>
          <w:bCs/>
          <w:color w:val="000000"/>
          <w:sz w:val="16"/>
          <w:szCs w:val="16"/>
        </w:rPr>
        <w:t>Требования к качеству товара</w:t>
      </w:r>
    </w:p>
    <w:p w:rsidR="0045541D" w:rsidRPr="0045541D" w:rsidRDefault="0045541D" w:rsidP="0045541D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45541D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Материалы, из которых изготавливается товар, не должны выделять токсичных веществ при эксплуатации.    </w:t>
      </w:r>
    </w:p>
    <w:p w:rsidR="0045541D" w:rsidRPr="0045541D" w:rsidRDefault="0045541D" w:rsidP="0045541D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45541D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Сигнализаторы звука должны быть упакованы в индивидуальную упаковку, предохраняющую их от повреждений и загрязнения при транспортировке и хранении.</w:t>
      </w:r>
    </w:p>
    <w:p w:rsidR="0045541D" w:rsidRPr="0045541D" w:rsidRDefault="0045541D" w:rsidP="0045541D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45541D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На каждом сигнализаторе (индикаторе) должен быть нанесен товарный знак, установленный для предприятия-изготовителя и маркировка.</w:t>
      </w:r>
    </w:p>
    <w:p w:rsidR="0045541D" w:rsidRPr="0045541D" w:rsidRDefault="0045541D" w:rsidP="00455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45541D" w:rsidRPr="0045541D" w:rsidRDefault="0045541D" w:rsidP="0045541D">
      <w:pPr>
        <w:widowControl w:val="0"/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45541D">
        <w:rPr>
          <w:rFonts w:ascii="Times New Roman" w:hAnsi="Times New Roman" w:cs="Times New Roman"/>
          <w:b/>
          <w:color w:val="000000"/>
          <w:sz w:val="16"/>
          <w:szCs w:val="16"/>
        </w:rPr>
        <w:t>Требования к безопасности товара.</w:t>
      </w:r>
    </w:p>
    <w:p w:rsidR="0045541D" w:rsidRPr="0045541D" w:rsidRDefault="0045541D" w:rsidP="0045541D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iCs/>
          <w:sz w:val="16"/>
          <w:szCs w:val="16"/>
          <w:lang w:eastAsia="ar-SA"/>
        </w:rPr>
      </w:pPr>
      <w:r w:rsidRPr="0045541D">
        <w:rPr>
          <w:rFonts w:ascii="Times New Roman" w:hAnsi="Times New Roman" w:cs="Times New Roman"/>
          <w:iCs/>
          <w:sz w:val="16"/>
          <w:szCs w:val="16"/>
          <w:lang w:eastAsia="ar-SA"/>
        </w:rPr>
        <w:t xml:space="preserve">    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45541D" w:rsidRPr="0045541D" w:rsidRDefault="0045541D" w:rsidP="0045541D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45541D">
        <w:rPr>
          <w:rFonts w:ascii="Times New Roman" w:hAnsi="Times New Roman" w:cs="Times New Roman"/>
          <w:color w:val="000000"/>
          <w:sz w:val="16"/>
          <w:szCs w:val="16"/>
        </w:rPr>
        <w:t xml:space="preserve">    Сигнализаторы звука соответствуют </w:t>
      </w:r>
      <w:proofErr w:type="gramStart"/>
      <w:r w:rsidRPr="0045541D">
        <w:rPr>
          <w:rFonts w:ascii="Times New Roman" w:hAnsi="Times New Roman" w:cs="Times New Roman"/>
          <w:color w:val="000000"/>
          <w:sz w:val="16"/>
          <w:szCs w:val="16"/>
        </w:rPr>
        <w:t>требованиям  ГОСТ</w:t>
      </w:r>
      <w:proofErr w:type="gramEnd"/>
      <w:r w:rsidRPr="0045541D">
        <w:rPr>
          <w:rFonts w:ascii="Times New Roman" w:hAnsi="Times New Roman" w:cs="Times New Roman"/>
          <w:color w:val="000000"/>
          <w:sz w:val="16"/>
          <w:szCs w:val="16"/>
        </w:rPr>
        <w:t xml:space="preserve">  Р 51632-2014 – «Технические средства реабилитации людей с ограничениями жизнедеятельности. Общие технические требования и методы испытаний», ГОСТ Р 50444-</w:t>
      </w:r>
      <w:proofErr w:type="gramStart"/>
      <w:r w:rsidRPr="0045541D">
        <w:rPr>
          <w:rFonts w:ascii="Times New Roman" w:hAnsi="Times New Roman" w:cs="Times New Roman"/>
          <w:color w:val="000000"/>
          <w:sz w:val="16"/>
          <w:szCs w:val="16"/>
        </w:rPr>
        <w:t>92  «</w:t>
      </w:r>
      <w:proofErr w:type="gramEnd"/>
      <w:r w:rsidRPr="0045541D">
        <w:rPr>
          <w:rFonts w:ascii="Times New Roman" w:hAnsi="Times New Roman" w:cs="Times New Roman"/>
          <w:color w:val="000000"/>
          <w:sz w:val="16"/>
          <w:szCs w:val="16"/>
        </w:rPr>
        <w:t>Приборы, аппараты и оборудование медицинские. Общие технические условия», ГОСТ ISO 10993-1-2011, ГОСТ ISO 10993-5-2011, ГОСТ ISO 10993-10-2011, «Изделия медицинские. Оценка биологического действия медицинских изделий</w:t>
      </w:r>
      <w:proofErr w:type="gramStart"/>
      <w:r w:rsidRPr="0045541D">
        <w:rPr>
          <w:rFonts w:ascii="Times New Roman" w:hAnsi="Times New Roman" w:cs="Times New Roman"/>
          <w:color w:val="000000"/>
          <w:sz w:val="16"/>
          <w:szCs w:val="16"/>
        </w:rPr>
        <w:t>»,  ГОСТ</w:t>
      </w:r>
      <w:proofErr w:type="gramEnd"/>
      <w:r w:rsidRPr="0045541D">
        <w:rPr>
          <w:rFonts w:ascii="Times New Roman" w:hAnsi="Times New Roman" w:cs="Times New Roman"/>
          <w:color w:val="000000"/>
          <w:sz w:val="16"/>
          <w:szCs w:val="16"/>
        </w:rPr>
        <w:t xml:space="preserve"> Р 52770-2007 «Изделия медицинские требование безопасности. Методы санитарно-химических и токсикологических испытаний».</w:t>
      </w:r>
    </w:p>
    <w:p w:rsidR="0045541D" w:rsidRPr="0045541D" w:rsidRDefault="0045541D" w:rsidP="0045541D">
      <w:pPr>
        <w:keepLines/>
        <w:widowControl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5541D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45541D">
        <w:rPr>
          <w:rFonts w:ascii="Times New Roman" w:hAnsi="Times New Roman" w:cs="Times New Roman"/>
          <w:sz w:val="16"/>
          <w:szCs w:val="16"/>
        </w:rPr>
        <w:t>При  использовании</w:t>
      </w:r>
      <w:proofErr w:type="gramEnd"/>
      <w:r w:rsidRPr="0045541D">
        <w:rPr>
          <w:rFonts w:ascii="Times New Roman" w:hAnsi="Times New Roman" w:cs="Times New Roman"/>
          <w:sz w:val="16"/>
          <w:szCs w:val="16"/>
        </w:rPr>
        <w:t xml:space="preserve">  изделий по назначению не создается  угроза для жизни и здоровья  потребителя. </w:t>
      </w:r>
      <w:proofErr w:type="gramStart"/>
      <w:r w:rsidRPr="0045541D">
        <w:rPr>
          <w:rFonts w:ascii="Times New Roman" w:hAnsi="Times New Roman" w:cs="Times New Roman"/>
          <w:sz w:val="16"/>
          <w:szCs w:val="16"/>
        </w:rPr>
        <w:t>Конструкция  сигнализаторов</w:t>
      </w:r>
      <w:proofErr w:type="gramEnd"/>
      <w:r w:rsidRPr="0045541D">
        <w:rPr>
          <w:rFonts w:ascii="Times New Roman" w:hAnsi="Times New Roman" w:cs="Times New Roman"/>
          <w:sz w:val="16"/>
          <w:szCs w:val="16"/>
        </w:rPr>
        <w:t xml:space="preserve"> звука с вибрационной и световой индикацией обеспечивает пользователю удобство и простоту обращения с ними. </w:t>
      </w:r>
    </w:p>
    <w:p w:rsidR="0045541D" w:rsidRPr="0045541D" w:rsidRDefault="0045541D" w:rsidP="00455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45541D">
        <w:rPr>
          <w:rFonts w:ascii="Times New Roman" w:hAnsi="Times New Roman" w:cs="Times New Roman"/>
          <w:bCs/>
          <w:color w:val="000000"/>
          <w:sz w:val="16"/>
          <w:szCs w:val="16"/>
        </w:rPr>
        <w:t>Необходимо наличие сертификатов соответствия (выданных до вступления в силу постановления Правительства Российской Федерации от 01.12.2009 № 982) либо деклараций о соответствии (выданных после вступления в силу постановления Правительства Российской Федерации от 01.12.2009 № 982).</w:t>
      </w:r>
    </w:p>
    <w:p w:rsidR="0045541D" w:rsidRPr="0045541D" w:rsidRDefault="0045541D" w:rsidP="0045541D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5541D" w:rsidRPr="0045541D" w:rsidRDefault="0045541D" w:rsidP="0045541D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45541D" w:rsidRPr="0045541D" w:rsidRDefault="0045541D" w:rsidP="0045541D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45541D">
        <w:rPr>
          <w:rFonts w:ascii="Times New Roman" w:hAnsi="Times New Roman" w:cs="Times New Roman"/>
          <w:b/>
          <w:bCs/>
          <w:color w:val="000000"/>
          <w:sz w:val="16"/>
          <w:szCs w:val="16"/>
        </w:rPr>
        <w:t>Требования к сроку и (или) объему предоставленных гарантий качества</w:t>
      </w:r>
    </w:p>
    <w:p w:rsidR="0045541D" w:rsidRPr="0045541D" w:rsidRDefault="0045541D" w:rsidP="0045541D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45541D">
        <w:rPr>
          <w:rFonts w:ascii="Times New Roman" w:hAnsi="Times New Roman" w:cs="Times New Roman"/>
          <w:bCs/>
          <w:color w:val="000000"/>
          <w:sz w:val="16"/>
          <w:szCs w:val="16"/>
        </w:rPr>
        <w:t>Гарантийный срок эксплуатации товара - не менее 12 месяцев со дня ввода в эксплуатацию. 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45541D" w:rsidRPr="0045541D" w:rsidRDefault="0045541D" w:rsidP="0045541D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1"/>
          <w:sz w:val="16"/>
          <w:szCs w:val="16"/>
        </w:rPr>
      </w:pPr>
      <w:r w:rsidRPr="0045541D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  Возможность ремонта при обеспечении инвалидов сигнализаторами световыми и вибрационными осуществляется в соответствии с Федеральным законом от 07.02.1992 г. № 2300-1 «О защите прав потребителей».                                 </w:t>
      </w:r>
      <w:r w:rsidRPr="0045541D">
        <w:rPr>
          <w:rFonts w:ascii="Times New Roman" w:hAnsi="Times New Roman" w:cs="Times New Roman"/>
          <w:color w:val="000000"/>
          <w:kern w:val="1"/>
          <w:sz w:val="16"/>
          <w:szCs w:val="16"/>
        </w:rPr>
        <w:t xml:space="preserve">                          </w:t>
      </w:r>
    </w:p>
    <w:p w:rsidR="0045541D" w:rsidRPr="0045541D" w:rsidRDefault="0045541D" w:rsidP="00455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1"/>
          <w:sz w:val="16"/>
          <w:szCs w:val="16"/>
        </w:rPr>
      </w:pPr>
    </w:p>
    <w:p w:rsidR="0045541D" w:rsidRPr="0045541D" w:rsidRDefault="0045541D" w:rsidP="0045541D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45541D">
        <w:rPr>
          <w:rFonts w:ascii="Times New Roman" w:hAnsi="Times New Roman" w:cs="Times New Roman"/>
          <w:b/>
          <w:sz w:val="16"/>
          <w:szCs w:val="16"/>
          <w:lang w:eastAsia="ru-RU"/>
        </w:rPr>
        <w:t>Место, условия и сроки (периоды) поставки товара</w:t>
      </w:r>
    </w:p>
    <w:p w:rsidR="0045541D" w:rsidRPr="0045541D" w:rsidRDefault="0045541D" w:rsidP="0045541D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5541D">
        <w:rPr>
          <w:rFonts w:ascii="Times New Roman" w:hAnsi="Times New Roman" w:cs="Times New Roman"/>
          <w:sz w:val="16"/>
          <w:szCs w:val="16"/>
          <w:lang w:eastAsia="ru-RU"/>
        </w:rPr>
        <w:t>Срок предоставления Товара на проверку Заказчику — Не позднее 5 (пяти) рабочих дней с даты подписания Контракта в пункте поставки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45541D" w:rsidRPr="0045541D" w:rsidRDefault="0045541D" w:rsidP="0045541D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5541D">
        <w:rPr>
          <w:rFonts w:ascii="Times New Roman" w:hAnsi="Times New Roman" w:cs="Times New Roman"/>
          <w:sz w:val="16"/>
          <w:szCs w:val="16"/>
          <w:lang w:eastAsia="ru-RU"/>
        </w:rPr>
        <w:t xml:space="preserve">Поставщик обязан предоставить Получателям право выбора способа получения Товара (по месту жительства Получателя </w:t>
      </w:r>
      <w:r w:rsidRPr="0045541D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(в пределах Орловской </w:t>
      </w:r>
      <w:proofErr w:type="gramStart"/>
      <w:r w:rsidRPr="0045541D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области) </w:t>
      </w:r>
      <w:r w:rsidRPr="0045541D">
        <w:rPr>
          <w:rFonts w:ascii="Times New Roman" w:hAnsi="Times New Roman" w:cs="Times New Roman"/>
          <w:sz w:val="16"/>
          <w:szCs w:val="16"/>
          <w:lang w:eastAsia="ru-RU"/>
        </w:rPr>
        <w:t xml:space="preserve"> или</w:t>
      </w:r>
      <w:proofErr w:type="gramEnd"/>
      <w:r w:rsidRPr="0045541D">
        <w:rPr>
          <w:rFonts w:ascii="Times New Roman" w:hAnsi="Times New Roman" w:cs="Times New Roman"/>
          <w:sz w:val="16"/>
          <w:szCs w:val="16"/>
          <w:lang w:eastAsia="ru-RU"/>
        </w:rPr>
        <w:t xml:space="preserve"> по месту нахождения пункта выдачи в г. Орле.)</w:t>
      </w:r>
    </w:p>
    <w:p w:rsidR="0045541D" w:rsidRPr="0045541D" w:rsidRDefault="0045541D" w:rsidP="0045541D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5541D">
        <w:rPr>
          <w:rFonts w:ascii="Times New Roman" w:hAnsi="Times New Roman" w:cs="Times New Roman"/>
          <w:sz w:val="16"/>
          <w:szCs w:val="16"/>
          <w:lang w:eastAsia="ru-RU"/>
        </w:rPr>
        <w:t>Место поставки Товара: г. Орел, Орловская область, с доставкой по месту жительства Получателя или по согласованию с Получателем выдается ему по месту нахождения пункта выдачи (в г. Орле).</w:t>
      </w:r>
    </w:p>
    <w:p w:rsidR="0045541D" w:rsidRPr="0045541D" w:rsidRDefault="0045541D" w:rsidP="0045541D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5541D">
        <w:rPr>
          <w:rFonts w:ascii="Times New Roman" w:hAnsi="Times New Roman" w:cs="Times New Roman"/>
          <w:sz w:val="16"/>
          <w:szCs w:val="16"/>
          <w:lang w:eastAsia="ru-RU"/>
        </w:rPr>
        <w:t>Поставщик обязан организовать в г. Орле пункт выдачи товара Получателям и обеспечить его бесперебойную работу не менее 40 часов в неделю. Пункт приема должен иметь туалетную комнату со свободным доступом туда Получателей.</w:t>
      </w:r>
    </w:p>
    <w:p w:rsidR="0045541D" w:rsidRPr="0045541D" w:rsidRDefault="0045541D" w:rsidP="0045541D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5541D">
        <w:rPr>
          <w:rFonts w:ascii="Times New Roman" w:hAnsi="Times New Roman" w:cs="Times New Roman"/>
          <w:sz w:val="16"/>
          <w:szCs w:val="16"/>
          <w:lang w:eastAsia="ru-RU"/>
        </w:rPr>
        <w:t>Начало поставки - не позднее 15 (пятнадцати) календарных дней с даты заключения Контракта. Срок обеспечения Получателя Товаром не может превышать 30 календарных дней со дня обращения Получателя к Поставщику (соисполнителю).</w:t>
      </w:r>
    </w:p>
    <w:p w:rsidR="0045541D" w:rsidRPr="0045541D" w:rsidRDefault="0045541D" w:rsidP="0045541D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5541D">
        <w:rPr>
          <w:rFonts w:ascii="Times New Roman" w:hAnsi="Times New Roman" w:cs="Times New Roman"/>
          <w:sz w:val="16"/>
          <w:szCs w:val="16"/>
          <w:lang w:eastAsia="ru-RU"/>
        </w:rPr>
        <w:t xml:space="preserve">Окончание поставки – не позднее </w:t>
      </w:r>
      <w:r w:rsidRPr="0045541D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30 октября 2018 </w:t>
      </w:r>
      <w:r w:rsidRPr="0045541D">
        <w:rPr>
          <w:rFonts w:ascii="Times New Roman" w:hAnsi="Times New Roman" w:cs="Times New Roman"/>
          <w:b/>
          <w:sz w:val="16"/>
          <w:szCs w:val="16"/>
          <w:lang w:eastAsia="ru-RU"/>
        </w:rPr>
        <w:t>года включительно</w:t>
      </w:r>
      <w:r w:rsidRPr="0045541D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45541D" w:rsidRPr="0045541D" w:rsidRDefault="0045541D" w:rsidP="0045541D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45541D" w:rsidRPr="0045541D">
      <w:pgSz w:w="16838" w:h="11906" w:orient="landscape"/>
      <w:pgMar w:top="993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13"/>
    <w:lvl w:ilvl="0">
      <w:start w:val="1"/>
      <w:numFmt w:val="decimal"/>
      <w:pStyle w:val="3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15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2"/>
        <w:szCs w:val="22"/>
      </w:rPr>
    </w:lvl>
  </w:abstractNum>
  <w:abstractNum w:abstractNumId="4">
    <w:nsid w:val="00000005"/>
    <w:multiLevelType w:val="multilevel"/>
    <w:tmpl w:val="00000005"/>
    <w:name w:val="WW8Num16"/>
    <w:lvl w:ilvl="0">
      <w:start w:val="1"/>
      <w:numFmt w:val="decimal"/>
      <w:pStyle w:val="10"/>
      <w:lvlText w:val="%1."/>
      <w:lvlJc w:val="left"/>
      <w:pPr>
        <w:tabs>
          <w:tab w:val="num" w:pos="552"/>
        </w:tabs>
        <w:ind w:left="5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abstractNum w:abstractNumId="5">
    <w:nsid w:val="06076548"/>
    <w:multiLevelType w:val="hybridMultilevel"/>
    <w:tmpl w:val="C9685874"/>
    <w:lvl w:ilvl="0" w:tplc="ED1CF0A8">
      <w:start w:val="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06BA3641"/>
    <w:multiLevelType w:val="hybridMultilevel"/>
    <w:tmpl w:val="A6DCD5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A73D0"/>
    <w:multiLevelType w:val="multilevel"/>
    <w:tmpl w:val="EC120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8">
    <w:nsid w:val="0D45544D"/>
    <w:multiLevelType w:val="hybridMultilevel"/>
    <w:tmpl w:val="46885922"/>
    <w:lvl w:ilvl="0" w:tplc="E3BE8A1E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0F1F446C"/>
    <w:multiLevelType w:val="hybridMultilevel"/>
    <w:tmpl w:val="C9685874"/>
    <w:lvl w:ilvl="0" w:tplc="ED1CF0A8">
      <w:start w:val="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75A0B84"/>
    <w:multiLevelType w:val="hybridMultilevel"/>
    <w:tmpl w:val="BF7218AE"/>
    <w:lvl w:ilvl="0" w:tplc="4C164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751502"/>
    <w:multiLevelType w:val="hybridMultilevel"/>
    <w:tmpl w:val="06B0EAF2"/>
    <w:lvl w:ilvl="0" w:tplc="6060C5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86B528A"/>
    <w:multiLevelType w:val="hybridMultilevel"/>
    <w:tmpl w:val="7E18FA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80492"/>
    <w:multiLevelType w:val="multilevel"/>
    <w:tmpl w:val="92CE7C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4">
    <w:nsid w:val="505F1DA4"/>
    <w:multiLevelType w:val="multilevel"/>
    <w:tmpl w:val="B498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773D5A"/>
    <w:multiLevelType w:val="hybridMultilevel"/>
    <w:tmpl w:val="835E45E2"/>
    <w:lvl w:ilvl="0" w:tplc="D498515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86BB5"/>
    <w:multiLevelType w:val="hybridMultilevel"/>
    <w:tmpl w:val="76F86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7"/>
  </w:num>
  <w:num w:numId="8">
    <w:abstractNumId w:val="6"/>
  </w:num>
  <w:num w:numId="9">
    <w:abstractNumId w:val="13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15"/>
  </w:num>
  <w:num w:numId="15">
    <w:abstractNumId w:val="1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D"/>
    <w:rsid w:val="00035F4E"/>
    <w:rsid w:val="0006566E"/>
    <w:rsid w:val="00095575"/>
    <w:rsid w:val="000E7B52"/>
    <w:rsid w:val="001128B6"/>
    <w:rsid w:val="00117E81"/>
    <w:rsid w:val="001321A5"/>
    <w:rsid w:val="0016555B"/>
    <w:rsid w:val="0016674D"/>
    <w:rsid w:val="00184BAD"/>
    <w:rsid w:val="00197B2A"/>
    <w:rsid w:val="001A3202"/>
    <w:rsid w:val="001C053E"/>
    <w:rsid w:val="001F54B9"/>
    <w:rsid w:val="00223B4F"/>
    <w:rsid w:val="002631DF"/>
    <w:rsid w:val="002A309B"/>
    <w:rsid w:val="0031631F"/>
    <w:rsid w:val="003332F8"/>
    <w:rsid w:val="0039132E"/>
    <w:rsid w:val="003B3447"/>
    <w:rsid w:val="003B65AF"/>
    <w:rsid w:val="003C454F"/>
    <w:rsid w:val="0040069F"/>
    <w:rsid w:val="00421C68"/>
    <w:rsid w:val="0045541D"/>
    <w:rsid w:val="00472D98"/>
    <w:rsid w:val="0048325D"/>
    <w:rsid w:val="00486CC0"/>
    <w:rsid w:val="004C2C77"/>
    <w:rsid w:val="00510E83"/>
    <w:rsid w:val="00517FF7"/>
    <w:rsid w:val="00535D96"/>
    <w:rsid w:val="005D0A8E"/>
    <w:rsid w:val="005D5E50"/>
    <w:rsid w:val="00622E36"/>
    <w:rsid w:val="00626E11"/>
    <w:rsid w:val="006420C2"/>
    <w:rsid w:val="006536A8"/>
    <w:rsid w:val="0066695F"/>
    <w:rsid w:val="006B65FC"/>
    <w:rsid w:val="006C0F7C"/>
    <w:rsid w:val="006C64FD"/>
    <w:rsid w:val="006F0204"/>
    <w:rsid w:val="007215BC"/>
    <w:rsid w:val="00723FDD"/>
    <w:rsid w:val="00754D24"/>
    <w:rsid w:val="0077388A"/>
    <w:rsid w:val="0077470D"/>
    <w:rsid w:val="0079219A"/>
    <w:rsid w:val="007D420E"/>
    <w:rsid w:val="007F04EA"/>
    <w:rsid w:val="00813FB3"/>
    <w:rsid w:val="00815A28"/>
    <w:rsid w:val="00817222"/>
    <w:rsid w:val="00846B12"/>
    <w:rsid w:val="008669B5"/>
    <w:rsid w:val="00867975"/>
    <w:rsid w:val="00873678"/>
    <w:rsid w:val="0087533E"/>
    <w:rsid w:val="00885CD0"/>
    <w:rsid w:val="00893701"/>
    <w:rsid w:val="009362CA"/>
    <w:rsid w:val="00960830"/>
    <w:rsid w:val="00984505"/>
    <w:rsid w:val="009A1F77"/>
    <w:rsid w:val="009D1986"/>
    <w:rsid w:val="00A01BC8"/>
    <w:rsid w:val="00A227AD"/>
    <w:rsid w:val="00A274B2"/>
    <w:rsid w:val="00A34FB2"/>
    <w:rsid w:val="00A467E1"/>
    <w:rsid w:val="00A5184D"/>
    <w:rsid w:val="00A535A7"/>
    <w:rsid w:val="00A86057"/>
    <w:rsid w:val="00AF73EC"/>
    <w:rsid w:val="00B1018D"/>
    <w:rsid w:val="00B17DC8"/>
    <w:rsid w:val="00B219C2"/>
    <w:rsid w:val="00B25B45"/>
    <w:rsid w:val="00B636F0"/>
    <w:rsid w:val="00B63D7D"/>
    <w:rsid w:val="00BC454B"/>
    <w:rsid w:val="00BC5FA9"/>
    <w:rsid w:val="00BC6AC6"/>
    <w:rsid w:val="00BF6930"/>
    <w:rsid w:val="00C03935"/>
    <w:rsid w:val="00C06444"/>
    <w:rsid w:val="00C37ADD"/>
    <w:rsid w:val="00C65F70"/>
    <w:rsid w:val="00C73B35"/>
    <w:rsid w:val="00C80A07"/>
    <w:rsid w:val="00CE0CB2"/>
    <w:rsid w:val="00D07EE1"/>
    <w:rsid w:val="00D64D61"/>
    <w:rsid w:val="00D87AE3"/>
    <w:rsid w:val="00D94BB2"/>
    <w:rsid w:val="00DC1660"/>
    <w:rsid w:val="00DF214B"/>
    <w:rsid w:val="00E2256C"/>
    <w:rsid w:val="00E305BE"/>
    <w:rsid w:val="00E81849"/>
    <w:rsid w:val="00EA1849"/>
    <w:rsid w:val="00EE23FC"/>
    <w:rsid w:val="00F03E01"/>
    <w:rsid w:val="00F042BA"/>
    <w:rsid w:val="00F1596F"/>
    <w:rsid w:val="00F7164E"/>
    <w:rsid w:val="00F74EFB"/>
    <w:rsid w:val="00FC1200"/>
    <w:rsid w:val="00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821B3-5180-4615-9FD7-D764B527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1"/>
    <w:qFormat/>
    <w:rsid w:val="00754D24"/>
    <w:pPr>
      <w:keepNext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2">
    <w:name w:val="heading 2"/>
    <w:basedOn w:val="a"/>
    <w:next w:val="a"/>
    <w:link w:val="20"/>
    <w:qFormat/>
    <w:rsid w:val="00754D24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3">
    <w:name w:val="heading 3"/>
    <w:basedOn w:val="a"/>
    <w:next w:val="a"/>
    <w:link w:val="31"/>
    <w:qFormat/>
    <w:rsid w:val="00754D24"/>
    <w:pPr>
      <w:keepNext/>
      <w:numPr>
        <w:ilvl w:val="2"/>
        <w:numId w:val="1"/>
      </w:numPr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4D2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754D24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i/>
      <w:iCs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754D24"/>
    <w:pPr>
      <w:keepNext/>
      <w:widowControl w:val="0"/>
      <w:numPr>
        <w:ilvl w:val="5"/>
        <w:numId w:val="1"/>
      </w:numPr>
      <w:shd w:val="clear" w:color="auto" w:fill="FFFFFF"/>
      <w:tabs>
        <w:tab w:val="left" w:pos="0"/>
      </w:tabs>
      <w:suppressAutoHyphens/>
      <w:autoSpaceDE w:val="0"/>
      <w:spacing w:before="60" w:after="60" w:line="240" w:lineRule="auto"/>
      <w:jc w:val="center"/>
      <w:outlineLvl w:val="5"/>
    </w:pPr>
    <w:rPr>
      <w:rFonts w:ascii="Times New Roman" w:eastAsia="Times New Roman" w:hAnsi="Times New Roman" w:cs="Times New Roman"/>
      <w:b/>
      <w:sz w:val="16"/>
      <w:szCs w:val="26"/>
      <w:lang w:eastAsia="zh-CN"/>
    </w:rPr>
  </w:style>
  <w:style w:type="paragraph" w:styleId="7">
    <w:name w:val="heading 7"/>
    <w:basedOn w:val="a"/>
    <w:next w:val="a"/>
    <w:link w:val="70"/>
    <w:qFormat/>
    <w:rsid w:val="00754D24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zh-CN"/>
    </w:rPr>
  </w:style>
  <w:style w:type="paragraph" w:styleId="8">
    <w:name w:val="heading 8"/>
    <w:basedOn w:val="a"/>
    <w:next w:val="a"/>
    <w:link w:val="80"/>
    <w:qFormat/>
    <w:rsid w:val="00754D24"/>
    <w:pPr>
      <w:keepNext/>
      <w:widowControl w:val="0"/>
      <w:numPr>
        <w:ilvl w:val="7"/>
        <w:numId w:val="1"/>
      </w:numPr>
      <w:shd w:val="clear" w:color="auto" w:fill="FFFFFF"/>
      <w:tabs>
        <w:tab w:val="left" w:pos="0"/>
      </w:tabs>
      <w:suppressAutoHyphens/>
      <w:autoSpaceDE w:val="0"/>
      <w:spacing w:before="60" w:after="60" w:line="240" w:lineRule="auto"/>
      <w:outlineLvl w:val="7"/>
    </w:pPr>
    <w:rPr>
      <w:rFonts w:ascii="Times New Roman" w:eastAsia="Times New Roman" w:hAnsi="Times New Roman" w:cs="Times New Roman"/>
      <w:b/>
      <w:sz w:val="16"/>
      <w:szCs w:val="26"/>
      <w:lang w:eastAsia="zh-CN"/>
    </w:rPr>
  </w:style>
  <w:style w:type="paragraph" w:styleId="9">
    <w:name w:val="heading 9"/>
    <w:basedOn w:val="a"/>
    <w:next w:val="a"/>
    <w:link w:val="90"/>
    <w:qFormat/>
    <w:rsid w:val="00754D24"/>
    <w:pPr>
      <w:keepNext/>
      <w:widowControl w:val="0"/>
      <w:numPr>
        <w:ilvl w:val="8"/>
        <w:numId w:val="1"/>
      </w:numPr>
      <w:tabs>
        <w:tab w:val="left" w:pos="0"/>
        <w:tab w:val="left" w:pos="284"/>
      </w:tabs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qFormat/>
    <w:rsid w:val="000951C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a4">
    <w:name w:val="Title"/>
    <w:aliases w:val="Заголовок"/>
    <w:basedOn w:val="a"/>
    <w:next w:val="a5"/>
    <w:link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aliases w:val="Çàã1,BO,ID,body indent,andrad,EHPT,Body Text2"/>
    <w:basedOn w:val="a"/>
    <w:link w:val="12"/>
    <w:pPr>
      <w:spacing w:after="140" w:line="288" w:lineRule="auto"/>
    </w:p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unhideWhenUsed/>
    <w:qFormat/>
    <w:rsid w:val="000951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qFormat/>
    <w:rsid w:val="00DB6697"/>
    <w:pPr>
      <w:ind w:left="720"/>
      <w:contextualSpacing/>
    </w:pPr>
  </w:style>
  <w:style w:type="table" w:styleId="ac">
    <w:name w:val="Table Grid"/>
    <w:basedOn w:val="a1"/>
    <w:uiPriority w:val="59"/>
    <w:rsid w:val="00450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unhideWhenUsed/>
    <w:rsid w:val="00B636F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B636F0"/>
  </w:style>
  <w:style w:type="table" w:customStyle="1" w:styleId="13">
    <w:name w:val="Сетка таблицы1"/>
    <w:basedOn w:val="a1"/>
    <w:next w:val="ac"/>
    <w:uiPriority w:val="59"/>
    <w:rsid w:val="00C7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D420E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">
    <w:name w:val="Hyperlink"/>
    <w:basedOn w:val="a0"/>
    <w:unhideWhenUsed/>
    <w:rsid w:val="00A274B2"/>
    <w:rPr>
      <w:color w:val="0563C1" w:themeColor="hyperlink"/>
      <w:u w:val="single"/>
    </w:rPr>
  </w:style>
  <w:style w:type="paragraph" w:customStyle="1" w:styleId="14">
    <w:name w:val="Обычный1"/>
    <w:uiPriority w:val="99"/>
    <w:qFormat/>
    <w:rsid w:val="00754D24"/>
    <w:pPr>
      <w:widowControl w:val="0"/>
      <w:suppressAutoHyphens/>
      <w:spacing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1">
    <w:name w:val="Заголовок 1 Знак"/>
    <w:basedOn w:val="a0"/>
    <w:link w:val="1"/>
    <w:rsid w:val="00754D24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20">
    <w:name w:val="Заголовок 2 Знак"/>
    <w:basedOn w:val="a0"/>
    <w:link w:val="2"/>
    <w:rsid w:val="00754D24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31">
    <w:name w:val="Заголовок 3 Знак"/>
    <w:basedOn w:val="a0"/>
    <w:link w:val="3"/>
    <w:rsid w:val="00754D24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4D24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754D24"/>
    <w:rPr>
      <w:rFonts w:ascii="Times New Roman" w:eastAsia="Times New Roman" w:hAnsi="Times New Roman" w:cs="Times New Roman"/>
      <w:bCs/>
      <w:i/>
      <w:i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754D24"/>
    <w:rPr>
      <w:rFonts w:ascii="Times New Roman" w:eastAsia="Times New Roman" w:hAnsi="Times New Roman" w:cs="Times New Roman"/>
      <w:b/>
      <w:sz w:val="16"/>
      <w:szCs w:val="26"/>
      <w:shd w:val="clear" w:color="auto" w:fill="FFFFFF"/>
      <w:lang w:eastAsia="zh-CN"/>
    </w:rPr>
  </w:style>
  <w:style w:type="character" w:customStyle="1" w:styleId="70">
    <w:name w:val="Заголовок 7 Знак"/>
    <w:basedOn w:val="a0"/>
    <w:link w:val="7"/>
    <w:rsid w:val="00754D24"/>
    <w:rPr>
      <w:rFonts w:ascii="Times New Roman" w:eastAsia="Times New Roman" w:hAnsi="Times New Roman" w:cs="Times New Roman"/>
      <w:b/>
      <w:bCs/>
      <w:kern w:val="1"/>
      <w:sz w:val="16"/>
      <w:szCs w:val="16"/>
      <w:lang w:eastAsia="zh-CN"/>
    </w:rPr>
  </w:style>
  <w:style w:type="character" w:customStyle="1" w:styleId="80">
    <w:name w:val="Заголовок 8 Знак"/>
    <w:basedOn w:val="a0"/>
    <w:link w:val="8"/>
    <w:rsid w:val="00754D24"/>
    <w:rPr>
      <w:rFonts w:ascii="Times New Roman" w:eastAsia="Times New Roman" w:hAnsi="Times New Roman" w:cs="Times New Roman"/>
      <w:b/>
      <w:sz w:val="16"/>
      <w:szCs w:val="26"/>
      <w:shd w:val="clear" w:color="auto" w:fill="FFFFFF"/>
      <w:lang w:eastAsia="zh-CN"/>
    </w:rPr>
  </w:style>
  <w:style w:type="character" w:customStyle="1" w:styleId="90">
    <w:name w:val="Заголовок 9 Знак"/>
    <w:basedOn w:val="a0"/>
    <w:link w:val="9"/>
    <w:rsid w:val="00754D24"/>
    <w:rPr>
      <w:rFonts w:ascii="Times New Roman" w:eastAsia="Times New Roman" w:hAnsi="Times New Roman" w:cs="Times New Roman"/>
      <w:b/>
      <w:sz w:val="24"/>
      <w:szCs w:val="28"/>
      <w:lang w:eastAsia="zh-CN"/>
    </w:rPr>
  </w:style>
  <w:style w:type="character" w:customStyle="1" w:styleId="WW8Num1z0">
    <w:name w:val="WW8Num1z0"/>
    <w:rsid w:val="00754D24"/>
  </w:style>
  <w:style w:type="character" w:customStyle="1" w:styleId="WW8Num2z0">
    <w:name w:val="WW8Num2z0"/>
    <w:rsid w:val="00754D24"/>
  </w:style>
  <w:style w:type="character" w:customStyle="1" w:styleId="WW8Num3z0">
    <w:name w:val="WW8Num3z0"/>
    <w:rsid w:val="00754D24"/>
    <w:rPr>
      <w:rFonts w:ascii="Symbol" w:hAnsi="Symbol" w:cs="Symbol"/>
    </w:rPr>
  </w:style>
  <w:style w:type="character" w:customStyle="1" w:styleId="WW8Num4z0">
    <w:name w:val="WW8Num4z0"/>
    <w:rsid w:val="00754D24"/>
  </w:style>
  <w:style w:type="character" w:customStyle="1" w:styleId="WW8Num4z1">
    <w:name w:val="WW8Num4z1"/>
    <w:rsid w:val="00754D24"/>
  </w:style>
  <w:style w:type="character" w:customStyle="1" w:styleId="WW8Num4z2">
    <w:name w:val="WW8Num4z2"/>
    <w:rsid w:val="00754D24"/>
  </w:style>
  <w:style w:type="character" w:customStyle="1" w:styleId="WW8Num4z3">
    <w:name w:val="WW8Num4z3"/>
    <w:rsid w:val="00754D24"/>
  </w:style>
  <w:style w:type="character" w:customStyle="1" w:styleId="WW8Num4z4">
    <w:name w:val="WW8Num4z4"/>
    <w:rsid w:val="00754D24"/>
  </w:style>
  <w:style w:type="character" w:customStyle="1" w:styleId="WW8Num4z5">
    <w:name w:val="WW8Num4z5"/>
    <w:rsid w:val="00754D24"/>
  </w:style>
  <w:style w:type="character" w:customStyle="1" w:styleId="WW8Num4z6">
    <w:name w:val="WW8Num4z6"/>
    <w:rsid w:val="00754D24"/>
  </w:style>
  <w:style w:type="character" w:customStyle="1" w:styleId="WW8Num4z7">
    <w:name w:val="WW8Num4z7"/>
    <w:rsid w:val="00754D24"/>
  </w:style>
  <w:style w:type="character" w:customStyle="1" w:styleId="WW8Num4z8">
    <w:name w:val="WW8Num4z8"/>
    <w:rsid w:val="00754D24"/>
  </w:style>
  <w:style w:type="character" w:customStyle="1" w:styleId="WW8Num5z0">
    <w:name w:val="WW8Num5z0"/>
    <w:rsid w:val="00754D24"/>
    <w:rPr>
      <w:rFonts w:ascii="Symbol" w:hAnsi="Symbol" w:cs="Symbol"/>
    </w:rPr>
  </w:style>
  <w:style w:type="character" w:customStyle="1" w:styleId="WW8Num5z1">
    <w:name w:val="WW8Num5z1"/>
    <w:rsid w:val="00754D24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5z2">
    <w:name w:val="WW8Num5z2"/>
    <w:rsid w:val="00754D24"/>
    <w:rPr>
      <w:b w:val="0"/>
      <w:bCs w:val="0"/>
      <w:i w:val="0"/>
      <w:iCs w:val="0"/>
    </w:rPr>
  </w:style>
  <w:style w:type="character" w:customStyle="1" w:styleId="WW8Num5z3">
    <w:name w:val="WW8Num5z3"/>
    <w:rsid w:val="00754D24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WW8Num5z4">
    <w:name w:val="WW8Num5z4"/>
    <w:rsid w:val="00754D24"/>
  </w:style>
  <w:style w:type="character" w:customStyle="1" w:styleId="WW8Num5z6">
    <w:name w:val="WW8Num5z6"/>
    <w:rsid w:val="00754D24"/>
  </w:style>
  <w:style w:type="character" w:customStyle="1" w:styleId="WW8Num5z7">
    <w:name w:val="WW8Num5z7"/>
    <w:rsid w:val="00754D24"/>
  </w:style>
  <w:style w:type="character" w:customStyle="1" w:styleId="WW8Num5z8">
    <w:name w:val="WW8Num5z8"/>
    <w:rsid w:val="00754D24"/>
  </w:style>
  <w:style w:type="character" w:customStyle="1" w:styleId="WW8Num6z0">
    <w:name w:val="WW8Num6z0"/>
    <w:rsid w:val="00754D24"/>
  </w:style>
  <w:style w:type="character" w:customStyle="1" w:styleId="WW8Num7z0">
    <w:name w:val="WW8Num7z0"/>
    <w:rsid w:val="00754D24"/>
  </w:style>
  <w:style w:type="character" w:customStyle="1" w:styleId="WW8Num8z0">
    <w:name w:val="WW8Num8z0"/>
    <w:rsid w:val="00754D24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54D24"/>
    <w:rPr>
      <w:rFonts w:ascii="Symbol" w:hAnsi="Symbol" w:cs="Symbol"/>
      <w:sz w:val="40"/>
      <w:szCs w:val="40"/>
    </w:rPr>
  </w:style>
  <w:style w:type="character" w:customStyle="1" w:styleId="WW8Num10z0">
    <w:name w:val="WW8Num10z0"/>
    <w:rsid w:val="00754D24"/>
    <w:rPr>
      <w:b/>
      <w:color w:val="auto"/>
    </w:rPr>
  </w:style>
  <w:style w:type="character" w:customStyle="1" w:styleId="WW8Num10z1">
    <w:name w:val="WW8Num10z1"/>
    <w:rsid w:val="00754D24"/>
  </w:style>
  <w:style w:type="character" w:customStyle="1" w:styleId="WW8Num10z2">
    <w:name w:val="WW8Num10z2"/>
    <w:rsid w:val="00754D24"/>
  </w:style>
  <w:style w:type="character" w:customStyle="1" w:styleId="WW8Num10z3">
    <w:name w:val="WW8Num10z3"/>
    <w:rsid w:val="00754D24"/>
  </w:style>
  <w:style w:type="character" w:customStyle="1" w:styleId="WW8Num10z4">
    <w:name w:val="WW8Num10z4"/>
    <w:rsid w:val="00754D24"/>
  </w:style>
  <w:style w:type="character" w:customStyle="1" w:styleId="WW8Num10z5">
    <w:name w:val="WW8Num10z5"/>
    <w:rsid w:val="00754D24"/>
  </w:style>
  <w:style w:type="character" w:customStyle="1" w:styleId="WW8Num10z6">
    <w:name w:val="WW8Num10z6"/>
    <w:rsid w:val="00754D24"/>
  </w:style>
  <w:style w:type="character" w:customStyle="1" w:styleId="WW8Num10z7">
    <w:name w:val="WW8Num10z7"/>
    <w:rsid w:val="00754D24"/>
  </w:style>
  <w:style w:type="character" w:customStyle="1" w:styleId="WW8Num10z8">
    <w:name w:val="WW8Num10z8"/>
    <w:rsid w:val="00754D24"/>
  </w:style>
  <w:style w:type="character" w:customStyle="1" w:styleId="WW8Num11z0">
    <w:name w:val="WW8Num11z0"/>
    <w:rsid w:val="00754D24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754D24"/>
    <w:rPr>
      <w:rFonts w:ascii="Courier New" w:hAnsi="Courier New" w:cs="Times New Roman" w:hint="default"/>
    </w:rPr>
  </w:style>
  <w:style w:type="character" w:customStyle="1" w:styleId="WW8Num11z2">
    <w:name w:val="WW8Num11z2"/>
    <w:rsid w:val="00754D24"/>
    <w:rPr>
      <w:rFonts w:ascii="Wingdings" w:hAnsi="Wingdings" w:cs="Wingdings" w:hint="default"/>
    </w:rPr>
  </w:style>
  <w:style w:type="character" w:customStyle="1" w:styleId="WW8Num11z3">
    <w:name w:val="WW8Num11z3"/>
    <w:rsid w:val="00754D24"/>
    <w:rPr>
      <w:rFonts w:ascii="Symbol" w:hAnsi="Symbol" w:cs="Symbol" w:hint="default"/>
    </w:rPr>
  </w:style>
  <w:style w:type="character" w:customStyle="1" w:styleId="WW8Num12z0">
    <w:name w:val="WW8Num12z0"/>
    <w:rsid w:val="00754D24"/>
    <w:rPr>
      <w:rFonts w:hint="default"/>
    </w:rPr>
  </w:style>
  <w:style w:type="character" w:customStyle="1" w:styleId="WW8Num12z1">
    <w:name w:val="WW8Num12z1"/>
    <w:rsid w:val="00754D24"/>
  </w:style>
  <w:style w:type="character" w:customStyle="1" w:styleId="WW8Num12z2">
    <w:name w:val="WW8Num12z2"/>
    <w:rsid w:val="00754D24"/>
  </w:style>
  <w:style w:type="character" w:customStyle="1" w:styleId="WW8Num12z3">
    <w:name w:val="WW8Num12z3"/>
    <w:rsid w:val="00754D24"/>
  </w:style>
  <w:style w:type="character" w:customStyle="1" w:styleId="WW8Num12z4">
    <w:name w:val="WW8Num12z4"/>
    <w:rsid w:val="00754D24"/>
  </w:style>
  <w:style w:type="character" w:customStyle="1" w:styleId="WW8Num12z5">
    <w:name w:val="WW8Num12z5"/>
    <w:rsid w:val="00754D24"/>
  </w:style>
  <w:style w:type="character" w:customStyle="1" w:styleId="WW8Num12z6">
    <w:name w:val="WW8Num12z6"/>
    <w:rsid w:val="00754D24"/>
  </w:style>
  <w:style w:type="character" w:customStyle="1" w:styleId="WW8Num12z7">
    <w:name w:val="WW8Num12z7"/>
    <w:rsid w:val="00754D24"/>
  </w:style>
  <w:style w:type="character" w:customStyle="1" w:styleId="WW8Num12z8">
    <w:name w:val="WW8Num12z8"/>
    <w:rsid w:val="00754D24"/>
  </w:style>
  <w:style w:type="character" w:customStyle="1" w:styleId="WW8Num13z0">
    <w:name w:val="WW8Num13z0"/>
    <w:rsid w:val="00754D24"/>
    <w:rPr>
      <w:rFonts w:hint="default"/>
    </w:rPr>
  </w:style>
  <w:style w:type="character" w:customStyle="1" w:styleId="WW8Num13z1">
    <w:name w:val="WW8Num13z1"/>
    <w:rsid w:val="00754D24"/>
  </w:style>
  <w:style w:type="character" w:customStyle="1" w:styleId="WW8Num13z2">
    <w:name w:val="WW8Num13z2"/>
    <w:rsid w:val="00754D24"/>
  </w:style>
  <w:style w:type="character" w:customStyle="1" w:styleId="WW8Num13z3">
    <w:name w:val="WW8Num13z3"/>
    <w:rsid w:val="00754D24"/>
  </w:style>
  <w:style w:type="character" w:customStyle="1" w:styleId="WW8Num13z4">
    <w:name w:val="WW8Num13z4"/>
    <w:rsid w:val="00754D24"/>
  </w:style>
  <w:style w:type="character" w:customStyle="1" w:styleId="WW8Num13z5">
    <w:name w:val="WW8Num13z5"/>
    <w:rsid w:val="00754D24"/>
  </w:style>
  <w:style w:type="character" w:customStyle="1" w:styleId="WW8Num13z6">
    <w:name w:val="WW8Num13z6"/>
    <w:rsid w:val="00754D24"/>
  </w:style>
  <w:style w:type="character" w:customStyle="1" w:styleId="WW8Num13z7">
    <w:name w:val="WW8Num13z7"/>
    <w:rsid w:val="00754D24"/>
  </w:style>
  <w:style w:type="character" w:customStyle="1" w:styleId="WW8Num13z8">
    <w:name w:val="WW8Num13z8"/>
    <w:rsid w:val="00754D24"/>
  </w:style>
  <w:style w:type="character" w:customStyle="1" w:styleId="WW8Num14z0">
    <w:name w:val="WW8Num14z0"/>
    <w:rsid w:val="00754D24"/>
    <w:rPr>
      <w:rFonts w:hint="default"/>
      <w:b/>
    </w:rPr>
  </w:style>
  <w:style w:type="character" w:customStyle="1" w:styleId="WW8Num14z1">
    <w:name w:val="WW8Num14z1"/>
    <w:rsid w:val="00754D24"/>
  </w:style>
  <w:style w:type="character" w:customStyle="1" w:styleId="WW8Num14z2">
    <w:name w:val="WW8Num14z2"/>
    <w:rsid w:val="00754D24"/>
  </w:style>
  <w:style w:type="character" w:customStyle="1" w:styleId="WW8Num14z3">
    <w:name w:val="WW8Num14z3"/>
    <w:rsid w:val="00754D24"/>
  </w:style>
  <w:style w:type="character" w:customStyle="1" w:styleId="WW8Num14z4">
    <w:name w:val="WW8Num14z4"/>
    <w:rsid w:val="00754D24"/>
  </w:style>
  <w:style w:type="character" w:customStyle="1" w:styleId="WW8Num14z5">
    <w:name w:val="WW8Num14z5"/>
    <w:rsid w:val="00754D24"/>
  </w:style>
  <w:style w:type="character" w:customStyle="1" w:styleId="WW8Num14z6">
    <w:name w:val="WW8Num14z6"/>
    <w:rsid w:val="00754D24"/>
  </w:style>
  <w:style w:type="character" w:customStyle="1" w:styleId="WW8Num14z7">
    <w:name w:val="WW8Num14z7"/>
    <w:rsid w:val="00754D24"/>
  </w:style>
  <w:style w:type="character" w:customStyle="1" w:styleId="WW8Num14z8">
    <w:name w:val="WW8Num14z8"/>
    <w:rsid w:val="00754D24"/>
  </w:style>
  <w:style w:type="character" w:customStyle="1" w:styleId="WW8Num15z0">
    <w:name w:val="WW8Num15z0"/>
    <w:rsid w:val="00754D24"/>
    <w:rPr>
      <w:rFonts w:hint="default"/>
      <w:b/>
      <w:sz w:val="22"/>
      <w:szCs w:val="22"/>
    </w:rPr>
  </w:style>
  <w:style w:type="character" w:customStyle="1" w:styleId="WW8Num15z1">
    <w:name w:val="WW8Num15z1"/>
    <w:rsid w:val="00754D24"/>
  </w:style>
  <w:style w:type="character" w:customStyle="1" w:styleId="WW8Num15z2">
    <w:name w:val="WW8Num15z2"/>
    <w:rsid w:val="00754D24"/>
  </w:style>
  <w:style w:type="character" w:customStyle="1" w:styleId="WW8Num15z3">
    <w:name w:val="WW8Num15z3"/>
    <w:rsid w:val="00754D24"/>
  </w:style>
  <w:style w:type="character" w:customStyle="1" w:styleId="WW8Num15z4">
    <w:name w:val="WW8Num15z4"/>
    <w:rsid w:val="00754D24"/>
  </w:style>
  <w:style w:type="character" w:customStyle="1" w:styleId="WW8Num15z5">
    <w:name w:val="WW8Num15z5"/>
    <w:rsid w:val="00754D24"/>
  </w:style>
  <w:style w:type="character" w:customStyle="1" w:styleId="WW8Num15z6">
    <w:name w:val="WW8Num15z6"/>
    <w:rsid w:val="00754D24"/>
  </w:style>
  <w:style w:type="character" w:customStyle="1" w:styleId="WW8Num15z7">
    <w:name w:val="WW8Num15z7"/>
    <w:rsid w:val="00754D24"/>
  </w:style>
  <w:style w:type="character" w:customStyle="1" w:styleId="WW8Num15z8">
    <w:name w:val="WW8Num15z8"/>
    <w:rsid w:val="00754D24"/>
  </w:style>
  <w:style w:type="character" w:customStyle="1" w:styleId="WW8Num16z0">
    <w:name w:val="WW8Num16z0"/>
    <w:rsid w:val="00754D24"/>
    <w:rPr>
      <w:rFonts w:hint="default"/>
    </w:rPr>
  </w:style>
  <w:style w:type="character" w:customStyle="1" w:styleId="15">
    <w:name w:val="Основной шрифт абзаца1"/>
    <w:rsid w:val="00754D24"/>
  </w:style>
  <w:style w:type="character" w:customStyle="1" w:styleId="71">
    <w:name w:val="Основной текст (7)"/>
    <w:rsid w:val="00754D24"/>
    <w:rPr>
      <w:rFonts w:ascii="Times New Roman" w:hAnsi="Times New Roman" w:cs="Times New Roman"/>
      <w:b/>
      <w:spacing w:val="0"/>
      <w:sz w:val="20"/>
    </w:rPr>
  </w:style>
  <w:style w:type="character" w:customStyle="1" w:styleId="16">
    <w:name w:val="Заголовок №1"/>
    <w:rsid w:val="00754D24"/>
    <w:rPr>
      <w:rFonts w:ascii="Arial" w:hAnsi="Arial" w:cs="Arial"/>
      <w:b/>
      <w:spacing w:val="0"/>
      <w:sz w:val="18"/>
    </w:rPr>
  </w:style>
  <w:style w:type="character" w:customStyle="1" w:styleId="af0">
    <w:name w:val="Основной текст + Полужирный"/>
    <w:rsid w:val="00754D24"/>
    <w:rPr>
      <w:rFonts w:ascii="Times New Roman" w:hAnsi="Times New Roman" w:cs="Times New Roman"/>
      <w:b/>
      <w:spacing w:val="0"/>
      <w:sz w:val="20"/>
    </w:rPr>
  </w:style>
  <w:style w:type="character" w:customStyle="1" w:styleId="610pt">
    <w:name w:val="Основной текст (6) + 10 pt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610pt5">
    <w:name w:val="Основной текст (6) + 10 pt5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610pt4">
    <w:name w:val="Основной текст (6) + 10 pt4"/>
    <w:rsid w:val="00754D24"/>
    <w:rPr>
      <w:rFonts w:ascii="Times New Roman" w:hAnsi="Times New Roman" w:cs="Times New Roman"/>
      <w:i/>
      <w:spacing w:val="0"/>
      <w:sz w:val="20"/>
      <w:u w:val="single"/>
    </w:rPr>
  </w:style>
  <w:style w:type="character" w:customStyle="1" w:styleId="af1">
    <w:name w:val="Основной текст + Курсив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130">
    <w:name w:val="Заголовок №13"/>
    <w:rsid w:val="00754D24"/>
    <w:rPr>
      <w:rFonts w:ascii="Arial" w:hAnsi="Arial" w:cs="Arial"/>
      <w:b/>
      <w:spacing w:val="0"/>
      <w:sz w:val="18"/>
    </w:rPr>
  </w:style>
  <w:style w:type="character" w:customStyle="1" w:styleId="af2">
    <w:name w:val="Подпись к таблице + Не полужирный"/>
    <w:rsid w:val="00754D24"/>
    <w:rPr>
      <w:rFonts w:ascii="Times New Roman" w:hAnsi="Times New Roman" w:cs="Times New Roman"/>
      <w:b/>
      <w:spacing w:val="0"/>
      <w:sz w:val="20"/>
    </w:rPr>
  </w:style>
  <w:style w:type="character" w:customStyle="1" w:styleId="610pt3">
    <w:name w:val="Основной текст (6) + 10 pt3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610pt2">
    <w:name w:val="Основной текст (6) + 10 pt2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af3">
    <w:name w:val="Символ сноски"/>
    <w:rsid w:val="00754D24"/>
    <w:rPr>
      <w:vertAlign w:val="superscript"/>
    </w:rPr>
  </w:style>
  <w:style w:type="character" w:customStyle="1" w:styleId="WW8Num6z5">
    <w:name w:val="WW8Num6z5"/>
    <w:rsid w:val="00754D24"/>
    <w:rPr>
      <w:rFonts w:ascii="Symbol" w:hAnsi="Symbol" w:cs="Symbol"/>
    </w:rPr>
  </w:style>
  <w:style w:type="character" w:customStyle="1" w:styleId="32">
    <w:name w:val="Знак Знак3"/>
    <w:rsid w:val="00754D24"/>
    <w:rPr>
      <w:rFonts w:ascii="Times New Roman" w:eastAsia="Times New Roman" w:hAnsi="Times New Roman" w:cs="Times New Roman"/>
      <w:sz w:val="24"/>
      <w:szCs w:val="20"/>
      <w:lang w:val="ru-RU"/>
    </w:rPr>
  </w:style>
  <w:style w:type="character" w:styleId="af4">
    <w:name w:val="FollowedHyperlink"/>
    <w:rsid w:val="00754D24"/>
    <w:rPr>
      <w:color w:val="800080"/>
      <w:u w:val="single"/>
    </w:rPr>
  </w:style>
  <w:style w:type="character" w:customStyle="1" w:styleId="hilite">
    <w:name w:val="hilite"/>
    <w:basedOn w:val="15"/>
    <w:rsid w:val="00754D24"/>
  </w:style>
  <w:style w:type="character" w:customStyle="1" w:styleId="af5">
    <w:name w:val="Основной текст Знак"/>
    <w:aliases w:val="Çàã1 Знак,BO Знак,ID Знак,body indent Знак,andrad Знак,EHPT Знак,Body Text2 Знак"/>
    <w:rsid w:val="00754D24"/>
    <w:rPr>
      <w:sz w:val="24"/>
      <w:szCs w:val="24"/>
      <w:lang w:val="ru-RU" w:bidi="ar-SA"/>
    </w:rPr>
  </w:style>
  <w:style w:type="character" w:styleId="af6">
    <w:name w:val="Strong"/>
    <w:qFormat/>
    <w:rsid w:val="00754D24"/>
    <w:rPr>
      <w:b/>
      <w:bCs/>
    </w:rPr>
  </w:style>
  <w:style w:type="paragraph" w:customStyle="1" w:styleId="17">
    <w:name w:val="Указатель1"/>
    <w:basedOn w:val="a"/>
    <w:rsid w:val="00754D2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754D24"/>
    <w:pPr>
      <w:tabs>
        <w:tab w:val="left" w:pos="6540"/>
      </w:tabs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754D24"/>
    <w:pPr>
      <w:shd w:val="clear" w:color="auto" w:fill="FFFFFF"/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7">
    <w:name w:val="footer"/>
    <w:basedOn w:val="a"/>
    <w:link w:val="af8"/>
    <w:uiPriority w:val="99"/>
    <w:rsid w:val="00754D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zh-CN"/>
    </w:rPr>
  </w:style>
  <w:style w:type="character" w:customStyle="1" w:styleId="af8">
    <w:name w:val="Нижний колонтитул Знак"/>
    <w:basedOn w:val="a0"/>
    <w:link w:val="af7"/>
    <w:uiPriority w:val="99"/>
    <w:rsid w:val="00754D24"/>
    <w:rPr>
      <w:rFonts w:ascii="DejaVu Sans" w:eastAsia="Times New Roman" w:hAnsi="DejaVu Sans" w:cs="DejaVu Sans"/>
      <w:color w:val="000000"/>
      <w:sz w:val="24"/>
      <w:szCs w:val="24"/>
      <w:lang w:eastAsia="zh-CN"/>
    </w:rPr>
  </w:style>
  <w:style w:type="paragraph" w:customStyle="1" w:styleId="311">
    <w:name w:val="Основной текст 31"/>
    <w:basedOn w:val="a"/>
    <w:rsid w:val="00754D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30">
    <w:name w:val="Стиль3"/>
    <w:basedOn w:val="21"/>
    <w:rsid w:val="00754D24"/>
    <w:pPr>
      <w:widowControl w:val="0"/>
      <w:numPr>
        <w:numId w:val="3"/>
      </w:numPr>
      <w:tabs>
        <w:tab w:val="clear" w:pos="6540"/>
      </w:tabs>
      <w:ind w:left="0"/>
      <w:jc w:val="both"/>
      <w:textAlignment w:val="baseline"/>
    </w:pPr>
  </w:style>
  <w:style w:type="paragraph" w:styleId="af9">
    <w:name w:val="Normal (Web)"/>
    <w:aliases w:val="Обычный (Web)"/>
    <w:basedOn w:val="a"/>
    <w:qFormat/>
    <w:rsid w:val="00754D24"/>
    <w:pPr>
      <w:suppressAutoHyphens/>
      <w:spacing w:before="280" w:after="280" w:line="240" w:lineRule="auto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210">
    <w:name w:val="Основной текст 21"/>
    <w:basedOn w:val="a"/>
    <w:rsid w:val="00754D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a">
    <w:name w:val="Пункт"/>
    <w:basedOn w:val="a"/>
    <w:rsid w:val="00754D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zh-CN"/>
    </w:rPr>
  </w:style>
  <w:style w:type="paragraph" w:styleId="afb">
    <w:name w:val="header"/>
    <w:basedOn w:val="a"/>
    <w:link w:val="afc"/>
    <w:uiPriority w:val="99"/>
    <w:rsid w:val="00754D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c">
    <w:name w:val="Верхний колонтитул Знак"/>
    <w:basedOn w:val="a0"/>
    <w:link w:val="afb"/>
    <w:uiPriority w:val="99"/>
    <w:rsid w:val="00754D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0">
    <w:name w:val="заголовок 11"/>
    <w:basedOn w:val="a"/>
    <w:next w:val="a"/>
    <w:rsid w:val="00754D24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2">
    <w:name w:val="Основной текст 22"/>
    <w:basedOn w:val="a"/>
    <w:rsid w:val="00754D24"/>
    <w:pPr>
      <w:tabs>
        <w:tab w:val="left" w:pos="3828"/>
      </w:tabs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FR2">
    <w:name w:val="FR2"/>
    <w:rsid w:val="00754D24"/>
    <w:pPr>
      <w:widowControl w:val="0"/>
      <w:suppressAutoHyphens/>
      <w:spacing w:line="312" w:lineRule="auto"/>
      <w:ind w:left="800" w:right="800"/>
      <w:jc w:val="center"/>
    </w:pPr>
    <w:rPr>
      <w:rFonts w:ascii="Times New Roman" w:eastAsia="Arial" w:hAnsi="Times New Roman" w:cs="Times New Roman"/>
      <w:b/>
      <w:sz w:val="18"/>
      <w:szCs w:val="20"/>
      <w:lang w:eastAsia="zh-CN"/>
    </w:rPr>
  </w:style>
  <w:style w:type="paragraph" w:customStyle="1" w:styleId="caaieiaie11">
    <w:name w:val="caaieiaie 11"/>
    <w:basedOn w:val="a"/>
    <w:next w:val="a"/>
    <w:rsid w:val="00754D24"/>
    <w:pPr>
      <w:keepNext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d">
    <w:name w:val="Íîðìàëüíûé"/>
    <w:rsid w:val="00754D24"/>
    <w:pPr>
      <w:suppressAutoHyphens/>
    </w:pPr>
    <w:rPr>
      <w:rFonts w:ascii="Courier" w:eastAsia="Arial" w:hAnsi="Courier" w:cs="Courier"/>
      <w:sz w:val="24"/>
      <w:szCs w:val="20"/>
      <w:lang w:val="en-GB" w:eastAsia="zh-CN"/>
    </w:rPr>
  </w:style>
  <w:style w:type="paragraph" w:customStyle="1" w:styleId="afe">
    <w:name w:val="Знак Знак Знак"/>
    <w:basedOn w:val="a"/>
    <w:rsid w:val="00754D24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text">
    <w:name w:val="text"/>
    <w:basedOn w:val="a"/>
    <w:rsid w:val="00754D24"/>
    <w:pPr>
      <w:suppressAutoHyphens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zh-CN"/>
    </w:rPr>
  </w:style>
  <w:style w:type="paragraph" w:customStyle="1" w:styleId="320">
    <w:name w:val="Основной текст с отступом 32"/>
    <w:basedOn w:val="a"/>
    <w:rsid w:val="00754D24"/>
    <w:pPr>
      <w:tabs>
        <w:tab w:val="left" w:pos="0"/>
        <w:tab w:val="left" w:pos="1418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nformat">
    <w:name w:val="ConsPlusNonformat"/>
    <w:rsid w:val="00754D24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18">
    <w:name w:val="index 1"/>
    <w:basedOn w:val="a"/>
    <w:next w:val="a"/>
    <w:rsid w:val="00754D24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754D24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Знак Знак1 Знак Знак Знак Знак Знак Знак Знак"/>
    <w:basedOn w:val="a"/>
    <w:rsid w:val="00754D24"/>
    <w:pPr>
      <w:suppressAutoHyphens/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a">
    <w:name w:val="Абзац списка1"/>
    <w:basedOn w:val="a"/>
    <w:rsid w:val="00754D24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10">
    <w:name w:val="Текст1"/>
    <w:basedOn w:val="a"/>
    <w:rsid w:val="00754D24"/>
    <w:pPr>
      <w:numPr>
        <w:numId w:val="5"/>
      </w:numPr>
      <w:suppressAutoHyphens/>
      <w:spacing w:after="0" w:line="240" w:lineRule="auto"/>
      <w:ind w:left="0" w:firstLine="720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ConsNonformat">
    <w:name w:val="ConsNonformat"/>
    <w:rsid w:val="00754D24"/>
    <w:pPr>
      <w:suppressAutoHyphens/>
      <w:snapToGrid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">
    <w:name w:val="Содержимое врезки"/>
    <w:basedOn w:val="a"/>
    <w:rsid w:val="00754D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Содержимое таблицы"/>
    <w:basedOn w:val="a"/>
    <w:rsid w:val="00754D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Заголовок таблицы"/>
    <w:basedOn w:val="aff0"/>
    <w:rsid w:val="00754D24"/>
    <w:pPr>
      <w:jc w:val="center"/>
    </w:pPr>
    <w:rPr>
      <w:b/>
      <w:bCs/>
    </w:rPr>
  </w:style>
  <w:style w:type="paragraph" w:styleId="33">
    <w:name w:val="Body Text 3"/>
    <w:basedOn w:val="a"/>
    <w:link w:val="34"/>
    <w:uiPriority w:val="99"/>
    <w:unhideWhenUsed/>
    <w:rsid w:val="00754D2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4">
    <w:name w:val="Основной текст 3 Знак"/>
    <w:basedOn w:val="a0"/>
    <w:link w:val="33"/>
    <w:uiPriority w:val="99"/>
    <w:rsid w:val="00754D2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aff2">
    <w:name w:val="page number"/>
    <w:rsid w:val="00754D24"/>
  </w:style>
  <w:style w:type="paragraph" w:customStyle="1" w:styleId="Char">
    <w:name w:val="Char Знак Знак"/>
    <w:basedOn w:val="a"/>
    <w:rsid w:val="00754D24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"/>
    <w:link w:val="ConsNormal0"/>
    <w:rsid w:val="00754D24"/>
    <w:pPr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754D24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b">
    <w:name w:val="Знак Знак1"/>
    <w:basedOn w:val="a"/>
    <w:rsid w:val="00754D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3">
    <w:name w:val="Таблицы (моноширинный)"/>
    <w:basedOn w:val="a"/>
    <w:next w:val="a"/>
    <w:rsid w:val="00754D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4">
    <w:name w:val="footnote text"/>
    <w:basedOn w:val="a"/>
    <w:link w:val="aff5"/>
    <w:uiPriority w:val="99"/>
    <w:unhideWhenUsed/>
    <w:rsid w:val="00754D2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754D24"/>
    <w:rPr>
      <w:rFonts w:ascii="Calibri" w:eastAsia="Calibri" w:hAnsi="Calibri" w:cs="Times New Roman"/>
      <w:sz w:val="20"/>
      <w:szCs w:val="20"/>
    </w:rPr>
  </w:style>
  <w:style w:type="character" w:styleId="aff6">
    <w:name w:val="footnote reference"/>
    <w:uiPriority w:val="99"/>
    <w:unhideWhenUsed/>
    <w:rsid w:val="00754D24"/>
    <w:rPr>
      <w:vertAlign w:val="superscript"/>
    </w:rPr>
  </w:style>
  <w:style w:type="paragraph" w:customStyle="1" w:styleId="1c">
    <w:name w:val="Цитата1"/>
    <w:basedOn w:val="a"/>
    <w:rsid w:val="00754D24"/>
    <w:pPr>
      <w:suppressAutoHyphens/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3">
    <w:name w:val="Основной шрифт абзаца2"/>
    <w:rsid w:val="00754D24"/>
  </w:style>
  <w:style w:type="paragraph" w:styleId="aff7">
    <w:name w:val="No Spacing"/>
    <w:uiPriority w:val="1"/>
    <w:qFormat/>
    <w:rsid w:val="00754D24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d">
    <w:name w:val="Нет списка1"/>
    <w:next w:val="a2"/>
    <w:uiPriority w:val="99"/>
    <w:semiHidden/>
    <w:unhideWhenUsed/>
    <w:rsid w:val="00754D24"/>
  </w:style>
  <w:style w:type="character" w:customStyle="1" w:styleId="35">
    <w:name w:val="Знак Знак3"/>
    <w:rsid w:val="00754D24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6">
    <w:name w:val="Название Знак"/>
    <w:aliases w:val="Заголовок Знак"/>
    <w:link w:val="a4"/>
    <w:rsid w:val="00754D24"/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aliases w:val="Çàã1 Знак1,BO Знак1,ID Знак1,body indent Знак1,andrad Знак1,EHPT Знак1,Body Text2 Знак1"/>
    <w:link w:val="a5"/>
    <w:rsid w:val="00754D24"/>
  </w:style>
  <w:style w:type="paragraph" w:customStyle="1" w:styleId="220">
    <w:name w:val="Основной текст 22"/>
    <w:basedOn w:val="a"/>
    <w:rsid w:val="00754D24"/>
    <w:pPr>
      <w:tabs>
        <w:tab w:val="left" w:pos="3828"/>
      </w:tabs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aff8">
    <w:name w:val="Знак Знак Знак"/>
    <w:basedOn w:val="a"/>
    <w:rsid w:val="00754D24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21">
    <w:name w:val="Основной текст с отступом 32"/>
    <w:basedOn w:val="a"/>
    <w:rsid w:val="00754D24"/>
    <w:pPr>
      <w:tabs>
        <w:tab w:val="left" w:pos="0"/>
        <w:tab w:val="left" w:pos="1418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e">
    <w:name w:val="Знак Знак1 Знак Знак Знак Знак Знак Знак Знак"/>
    <w:basedOn w:val="a"/>
    <w:rsid w:val="00754D24"/>
    <w:pPr>
      <w:suppressAutoHyphens/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f">
    <w:name w:val="Абзац списка1"/>
    <w:basedOn w:val="a"/>
    <w:rsid w:val="00754D24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1f0">
    <w:name w:val="Знак Знак1"/>
    <w:basedOn w:val="a"/>
    <w:rsid w:val="00754D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Мотяшова Наталья Викторовна</dc:creator>
  <dc:description/>
  <cp:lastModifiedBy>57500259</cp:lastModifiedBy>
  <cp:revision>3</cp:revision>
  <cp:lastPrinted>2018-05-24T04:09:00Z</cp:lastPrinted>
  <dcterms:created xsi:type="dcterms:W3CDTF">2018-06-19T08:13:00Z</dcterms:created>
  <dcterms:modified xsi:type="dcterms:W3CDTF">2018-06-19T08:14:00Z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