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97" w:type="dxa"/>
        <w:tblInd w:w="-416" w:type="dxa"/>
        <w:tblLayout w:type="fixed"/>
        <w:tblCellMar>
          <w:left w:w="10" w:type="dxa"/>
          <w:right w:w="10" w:type="dxa"/>
        </w:tblCellMar>
        <w:tblLook w:val="0000" w:firstRow="0" w:lastRow="0" w:firstColumn="0" w:lastColumn="0" w:noHBand="0" w:noVBand="0"/>
      </w:tblPr>
      <w:tblGrid>
        <w:gridCol w:w="411"/>
        <w:gridCol w:w="6339"/>
        <w:gridCol w:w="6"/>
        <w:gridCol w:w="986"/>
        <w:gridCol w:w="55"/>
        <w:gridCol w:w="993"/>
        <w:gridCol w:w="1559"/>
        <w:gridCol w:w="48"/>
      </w:tblGrid>
      <w:tr w:rsidR="00D2079E" w:rsidRPr="007B3D6F" w:rsidTr="007A5038">
        <w:tc>
          <w:tcPr>
            <w:tcW w:w="411" w:type="dxa"/>
            <w:tcBorders>
              <w:top w:val="single" w:sz="2" w:space="0" w:color="000000"/>
              <w:left w:val="single" w:sz="2" w:space="0" w:color="000000"/>
              <w:bottom w:val="single" w:sz="2" w:space="0" w:color="000000"/>
            </w:tcBorders>
            <w:vAlign w:val="center"/>
          </w:tcPr>
          <w:p w:rsidR="00D2079E" w:rsidRPr="007B3D6F" w:rsidRDefault="00D2079E" w:rsidP="007A5038">
            <w:pPr>
              <w:autoSpaceDE w:val="0"/>
              <w:jc w:val="center"/>
              <w:rPr>
                <w:sz w:val="20"/>
                <w:szCs w:val="20"/>
              </w:rPr>
            </w:pPr>
          </w:p>
        </w:tc>
        <w:tc>
          <w:tcPr>
            <w:tcW w:w="6339" w:type="dxa"/>
            <w:tcBorders>
              <w:top w:val="single" w:sz="2" w:space="0" w:color="000000"/>
              <w:left w:val="single" w:sz="2" w:space="0" w:color="000000"/>
              <w:bottom w:val="single" w:sz="2" w:space="0" w:color="000000"/>
            </w:tcBorders>
            <w:tcMar>
              <w:top w:w="55" w:type="dxa"/>
              <w:left w:w="55" w:type="dxa"/>
              <w:bottom w:w="55" w:type="dxa"/>
              <w:right w:w="55" w:type="dxa"/>
            </w:tcMar>
          </w:tcPr>
          <w:p w:rsidR="00D2079E" w:rsidRPr="007B3D6F" w:rsidRDefault="00D2079E" w:rsidP="007A5038">
            <w:pPr>
              <w:autoSpaceDE w:val="0"/>
              <w:jc w:val="center"/>
              <w:rPr>
                <w:sz w:val="20"/>
                <w:szCs w:val="20"/>
              </w:rPr>
            </w:pPr>
            <w:r w:rsidRPr="007B3D6F">
              <w:rPr>
                <w:sz w:val="20"/>
                <w:szCs w:val="20"/>
              </w:rPr>
              <w:t>Объект закупки</w:t>
            </w:r>
          </w:p>
        </w:tc>
        <w:tc>
          <w:tcPr>
            <w:tcW w:w="992" w:type="dxa"/>
            <w:gridSpan w:val="2"/>
            <w:tcBorders>
              <w:top w:val="single" w:sz="2" w:space="0" w:color="000000"/>
              <w:left w:val="single" w:sz="2" w:space="0" w:color="000000"/>
              <w:bottom w:val="single" w:sz="2" w:space="0" w:color="000000"/>
            </w:tcBorders>
          </w:tcPr>
          <w:p w:rsidR="00D2079E" w:rsidRDefault="00D2079E" w:rsidP="007A5038">
            <w:pPr>
              <w:autoSpaceDE w:val="0"/>
              <w:jc w:val="center"/>
              <w:rPr>
                <w:sz w:val="20"/>
                <w:szCs w:val="20"/>
              </w:rPr>
            </w:pPr>
            <w:r w:rsidRPr="007B3D6F">
              <w:rPr>
                <w:sz w:val="20"/>
                <w:szCs w:val="20"/>
              </w:rPr>
              <w:t>Кол-во</w:t>
            </w:r>
          </w:p>
          <w:p w:rsidR="00D2079E" w:rsidRPr="007B3D6F" w:rsidRDefault="00D2079E" w:rsidP="007A5038">
            <w:pPr>
              <w:autoSpaceDE w:val="0"/>
              <w:jc w:val="center"/>
              <w:rPr>
                <w:sz w:val="20"/>
                <w:szCs w:val="20"/>
              </w:rPr>
            </w:pPr>
            <w:r>
              <w:rPr>
                <w:sz w:val="20"/>
                <w:szCs w:val="20"/>
              </w:rPr>
              <w:t>(шт.)</w:t>
            </w:r>
            <w:r w:rsidRPr="007B3D6F">
              <w:rPr>
                <w:sz w:val="20"/>
                <w:szCs w:val="20"/>
              </w:rPr>
              <w:t xml:space="preserve"> </w:t>
            </w:r>
          </w:p>
        </w:tc>
        <w:tc>
          <w:tcPr>
            <w:tcW w:w="1048"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D2079E" w:rsidRPr="007B3D6F" w:rsidRDefault="00D2079E" w:rsidP="007A5038">
            <w:pPr>
              <w:autoSpaceDE w:val="0"/>
              <w:jc w:val="center"/>
              <w:rPr>
                <w:sz w:val="20"/>
                <w:szCs w:val="20"/>
              </w:rPr>
            </w:pPr>
            <w:r w:rsidRPr="007B3D6F">
              <w:rPr>
                <w:sz w:val="20"/>
                <w:szCs w:val="20"/>
              </w:rPr>
              <w:t>Средняя цена (руб.)</w:t>
            </w:r>
          </w:p>
        </w:tc>
        <w:tc>
          <w:tcPr>
            <w:tcW w:w="1607" w:type="dxa"/>
            <w:gridSpan w:val="2"/>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tcPr>
          <w:p w:rsidR="00D2079E" w:rsidRPr="007B3D6F" w:rsidRDefault="00D2079E" w:rsidP="007A5038">
            <w:pPr>
              <w:autoSpaceDE w:val="0"/>
              <w:jc w:val="center"/>
              <w:rPr>
                <w:sz w:val="20"/>
                <w:szCs w:val="20"/>
              </w:rPr>
            </w:pPr>
            <w:r w:rsidRPr="007B3D6F">
              <w:rPr>
                <w:sz w:val="20"/>
                <w:szCs w:val="20"/>
              </w:rPr>
              <w:t>Сумма</w:t>
            </w:r>
          </w:p>
        </w:tc>
      </w:tr>
      <w:tr w:rsidR="00D2079E" w:rsidRPr="007B3D6F" w:rsidTr="007A5038">
        <w:trPr>
          <w:trHeight w:val="453"/>
        </w:trPr>
        <w:tc>
          <w:tcPr>
            <w:tcW w:w="411" w:type="dxa"/>
            <w:tcBorders>
              <w:top w:val="single" w:sz="2" w:space="0" w:color="000000"/>
              <w:left w:val="single" w:sz="2" w:space="0" w:color="000000"/>
              <w:bottom w:val="single" w:sz="2" w:space="0" w:color="000000"/>
              <w:right w:val="single" w:sz="2" w:space="0" w:color="000000"/>
            </w:tcBorders>
            <w:vAlign w:val="center"/>
          </w:tcPr>
          <w:p w:rsidR="00D2079E" w:rsidRPr="007B3D6F" w:rsidRDefault="00D2079E" w:rsidP="007A5038">
            <w:pPr>
              <w:autoSpaceDE w:val="0"/>
              <w:jc w:val="center"/>
              <w:rPr>
                <w:sz w:val="20"/>
                <w:szCs w:val="20"/>
              </w:rPr>
            </w:pPr>
          </w:p>
        </w:tc>
        <w:tc>
          <w:tcPr>
            <w:tcW w:w="9986" w:type="dxa"/>
            <w:gridSpan w:val="7"/>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2079E" w:rsidRPr="007B3D6F" w:rsidRDefault="00D2079E" w:rsidP="007A5038">
            <w:pPr>
              <w:autoSpaceDE w:val="0"/>
              <w:jc w:val="center"/>
              <w:rPr>
                <w:sz w:val="20"/>
                <w:szCs w:val="20"/>
              </w:rPr>
            </w:pPr>
            <w:r w:rsidRPr="007B3D6F">
              <w:rPr>
                <w:sz w:val="20"/>
                <w:szCs w:val="20"/>
              </w:rPr>
              <w:t>Выполнение работ для обеспечения инвалидов и отдельных категорий граждан из числа ветеранов ортопедической обувью для взрослых при эквиноварусных деформациях стоп, пяточных стопах, конских стопах, изготовленной из специальных деталей, межстелечных слоев по обмерам и слепкам</w:t>
            </w:r>
          </w:p>
        </w:tc>
      </w:tr>
      <w:tr w:rsidR="00D2079E" w:rsidRPr="007B3D6F" w:rsidTr="007A5038">
        <w:trPr>
          <w:trHeight w:val="1235"/>
        </w:trPr>
        <w:tc>
          <w:tcPr>
            <w:tcW w:w="411" w:type="dxa"/>
            <w:tcBorders>
              <w:top w:val="single" w:sz="2" w:space="0" w:color="000000"/>
              <w:left w:val="single" w:sz="2" w:space="0" w:color="000000"/>
              <w:bottom w:val="single" w:sz="2" w:space="0" w:color="000000"/>
            </w:tcBorders>
            <w:vAlign w:val="center"/>
          </w:tcPr>
          <w:p w:rsidR="00D2079E" w:rsidRPr="007B3D6F" w:rsidRDefault="00D2079E" w:rsidP="007A5038">
            <w:pPr>
              <w:pStyle w:val="Standard"/>
              <w:snapToGrid w:val="0"/>
              <w:jc w:val="center"/>
              <w:rPr>
                <w:rFonts w:cs="Times New Roman"/>
                <w:sz w:val="20"/>
                <w:szCs w:val="20"/>
                <w:lang w:val="ru-RU"/>
              </w:rPr>
            </w:pPr>
            <w:r w:rsidRPr="007B3D6F">
              <w:rPr>
                <w:rFonts w:cs="Times New Roman"/>
                <w:sz w:val="20"/>
                <w:szCs w:val="20"/>
                <w:lang w:val="ru-RU"/>
              </w:rPr>
              <w:t>1</w:t>
            </w:r>
          </w:p>
        </w:tc>
        <w:tc>
          <w:tcPr>
            <w:tcW w:w="6339" w:type="dxa"/>
            <w:tcBorders>
              <w:top w:val="single" w:sz="2" w:space="0" w:color="000000"/>
              <w:left w:val="single" w:sz="2" w:space="0" w:color="000000"/>
              <w:bottom w:val="single" w:sz="2" w:space="0" w:color="000000"/>
            </w:tcBorders>
            <w:tcMar>
              <w:top w:w="55" w:type="dxa"/>
              <w:left w:w="55" w:type="dxa"/>
              <w:bottom w:w="55" w:type="dxa"/>
              <w:right w:w="55" w:type="dxa"/>
            </w:tcMar>
          </w:tcPr>
          <w:p w:rsidR="00D2079E" w:rsidRPr="007B3D6F" w:rsidRDefault="00D2079E" w:rsidP="007A5038">
            <w:pPr>
              <w:pStyle w:val="Standard"/>
              <w:snapToGrid w:val="0"/>
              <w:rPr>
                <w:rFonts w:cs="Times New Roman"/>
                <w:sz w:val="20"/>
                <w:szCs w:val="20"/>
                <w:lang w:val="ru-RU"/>
              </w:rPr>
            </w:pPr>
            <w:r w:rsidRPr="007B3D6F">
              <w:rPr>
                <w:sz w:val="20"/>
                <w:szCs w:val="20"/>
              </w:rPr>
              <w:t>Выполнение работ для обеспечения инвалидов и отдельных категорий граждан из числа ветеранов ботинками на сложную деформированную    стопу (конскую, эквиноварусную, половарусную, при косолапости). Заготовка верха из хрома с цельной или отрезной союзкой, на кожаной или резиновой микропористой подошве, рантового, рантово-клеевого или клеевого методов крепления.</w:t>
            </w:r>
          </w:p>
        </w:tc>
        <w:tc>
          <w:tcPr>
            <w:tcW w:w="992" w:type="dxa"/>
            <w:gridSpan w:val="2"/>
            <w:tcBorders>
              <w:top w:val="single" w:sz="2" w:space="0" w:color="000000"/>
              <w:left w:val="single" w:sz="2" w:space="0" w:color="000000"/>
              <w:bottom w:val="single" w:sz="2" w:space="0" w:color="000000"/>
            </w:tcBorders>
            <w:vAlign w:val="center"/>
          </w:tcPr>
          <w:p w:rsidR="00D2079E" w:rsidRPr="00423BDD" w:rsidRDefault="00D2079E" w:rsidP="007A5038">
            <w:pPr>
              <w:autoSpaceDE w:val="0"/>
              <w:jc w:val="center"/>
              <w:rPr>
                <w:b/>
                <w:sz w:val="20"/>
                <w:szCs w:val="20"/>
              </w:rPr>
            </w:pPr>
            <w:r w:rsidRPr="00423BDD">
              <w:rPr>
                <w:b/>
                <w:sz w:val="20"/>
                <w:szCs w:val="20"/>
              </w:rPr>
              <w:t>12</w:t>
            </w:r>
          </w:p>
        </w:tc>
        <w:tc>
          <w:tcPr>
            <w:tcW w:w="1048"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2079E" w:rsidRPr="00423BDD" w:rsidRDefault="00D2079E" w:rsidP="007A5038">
            <w:pPr>
              <w:autoSpaceDE w:val="0"/>
              <w:jc w:val="center"/>
              <w:rPr>
                <w:sz w:val="20"/>
                <w:szCs w:val="20"/>
              </w:rPr>
            </w:pPr>
            <w:r w:rsidRPr="00423BDD">
              <w:rPr>
                <w:sz w:val="20"/>
                <w:szCs w:val="20"/>
              </w:rPr>
              <w:t>3 452,82</w:t>
            </w:r>
          </w:p>
        </w:tc>
        <w:tc>
          <w:tcPr>
            <w:tcW w:w="1607" w:type="dxa"/>
            <w:gridSpan w:val="2"/>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vAlign w:val="center"/>
          </w:tcPr>
          <w:p w:rsidR="00D2079E" w:rsidRPr="00423BDD" w:rsidRDefault="00D2079E" w:rsidP="007A5038">
            <w:pPr>
              <w:autoSpaceDE w:val="0"/>
              <w:jc w:val="center"/>
              <w:rPr>
                <w:b/>
                <w:sz w:val="20"/>
                <w:szCs w:val="20"/>
              </w:rPr>
            </w:pPr>
            <w:r w:rsidRPr="00423BDD">
              <w:rPr>
                <w:b/>
                <w:sz w:val="20"/>
                <w:szCs w:val="20"/>
              </w:rPr>
              <w:t>41 433,84</w:t>
            </w:r>
          </w:p>
        </w:tc>
      </w:tr>
      <w:tr w:rsidR="00D2079E" w:rsidRPr="007B3D6F" w:rsidTr="007A5038">
        <w:tc>
          <w:tcPr>
            <w:tcW w:w="411" w:type="dxa"/>
            <w:tcBorders>
              <w:top w:val="single" w:sz="2" w:space="0" w:color="000000"/>
              <w:left w:val="single" w:sz="2" w:space="0" w:color="000000"/>
              <w:bottom w:val="single" w:sz="2" w:space="0" w:color="000000"/>
            </w:tcBorders>
            <w:vAlign w:val="center"/>
          </w:tcPr>
          <w:p w:rsidR="00D2079E" w:rsidRPr="007B3D6F" w:rsidRDefault="00D2079E" w:rsidP="007A5038">
            <w:pPr>
              <w:pStyle w:val="Standard"/>
              <w:snapToGrid w:val="0"/>
              <w:jc w:val="center"/>
              <w:rPr>
                <w:rFonts w:cs="Times New Roman"/>
                <w:sz w:val="20"/>
                <w:szCs w:val="20"/>
                <w:lang w:val="ru-RU"/>
              </w:rPr>
            </w:pPr>
            <w:r w:rsidRPr="007B3D6F">
              <w:rPr>
                <w:rFonts w:cs="Times New Roman"/>
                <w:sz w:val="20"/>
                <w:szCs w:val="20"/>
                <w:lang w:val="ru-RU"/>
              </w:rPr>
              <w:t>2</w:t>
            </w:r>
          </w:p>
        </w:tc>
        <w:tc>
          <w:tcPr>
            <w:tcW w:w="6339" w:type="dxa"/>
            <w:tcBorders>
              <w:top w:val="single" w:sz="2" w:space="0" w:color="000000"/>
              <w:left w:val="single" w:sz="2" w:space="0" w:color="000000"/>
              <w:bottom w:val="single" w:sz="2" w:space="0" w:color="000000"/>
            </w:tcBorders>
            <w:tcMar>
              <w:top w:w="55" w:type="dxa"/>
              <w:left w:w="55" w:type="dxa"/>
              <w:bottom w:w="55" w:type="dxa"/>
              <w:right w:w="55" w:type="dxa"/>
            </w:tcMar>
          </w:tcPr>
          <w:p w:rsidR="00D2079E" w:rsidRPr="007B3D6F" w:rsidRDefault="00D2079E" w:rsidP="007A5038">
            <w:pPr>
              <w:pStyle w:val="Standard"/>
              <w:snapToGrid w:val="0"/>
              <w:rPr>
                <w:rFonts w:cs="Times New Roman"/>
                <w:sz w:val="20"/>
                <w:szCs w:val="20"/>
                <w:lang w:val="ru-RU"/>
              </w:rPr>
            </w:pPr>
            <w:r w:rsidRPr="007B3D6F">
              <w:rPr>
                <w:sz w:val="20"/>
                <w:szCs w:val="20"/>
              </w:rPr>
              <w:t>Выполнение работ для обеспечения инвалидов и отдельных категорий граждан из числа ветеранов ботинками на утепленной подкладке на сложную деформированную стопу (конскую, эквиноварусную, половарусную, при косолапости)</w:t>
            </w:r>
            <w:proofErr w:type="gramStart"/>
            <w:r w:rsidRPr="007B3D6F">
              <w:rPr>
                <w:sz w:val="20"/>
                <w:szCs w:val="20"/>
              </w:rPr>
              <w:t xml:space="preserve">.  </w:t>
            </w:r>
            <w:proofErr w:type="gramEnd"/>
            <w:r w:rsidRPr="007B3D6F">
              <w:rPr>
                <w:sz w:val="20"/>
                <w:szCs w:val="20"/>
              </w:rPr>
              <w:t>Заготовка верха из хрома с цельной или отрезной союзкой, на кожаной или резиновой микропористой подошве, рантового, рантово-клеевого или клеевого методов крепления.</w:t>
            </w:r>
          </w:p>
        </w:tc>
        <w:tc>
          <w:tcPr>
            <w:tcW w:w="992" w:type="dxa"/>
            <w:gridSpan w:val="2"/>
            <w:tcBorders>
              <w:top w:val="single" w:sz="2" w:space="0" w:color="000000"/>
              <w:left w:val="single" w:sz="2" w:space="0" w:color="000000"/>
              <w:bottom w:val="single" w:sz="2" w:space="0" w:color="000000"/>
            </w:tcBorders>
            <w:vAlign w:val="center"/>
          </w:tcPr>
          <w:p w:rsidR="00D2079E" w:rsidRPr="00423BDD" w:rsidRDefault="00D2079E" w:rsidP="007A5038">
            <w:pPr>
              <w:autoSpaceDE w:val="0"/>
              <w:jc w:val="center"/>
              <w:rPr>
                <w:b/>
                <w:sz w:val="20"/>
                <w:szCs w:val="20"/>
              </w:rPr>
            </w:pPr>
            <w:r w:rsidRPr="00423BDD">
              <w:rPr>
                <w:b/>
                <w:sz w:val="20"/>
                <w:szCs w:val="20"/>
              </w:rPr>
              <w:t>40</w:t>
            </w:r>
          </w:p>
        </w:tc>
        <w:tc>
          <w:tcPr>
            <w:tcW w:w="1048"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2079E" w:rsidRPr="00423BDD" w:rsidRDefault="00D2079E" w:rsidP="007A5038">
            <w:pPr>
              <w:autoSpaceDE w:val="0"/>
              <w:jc w:val="center"/>
              <w:rPr>
                <w:sz w:val="20"/>
                <w:szCs w:val="20"/>
              </w:rPr>
            </w:pPr>
            <w:r w:rsidRPr="00423BDD">
              <w:rPr>
                <w:sz w:val="20"/>
                <w:szCs w:val="20"/>
              </w:rPr>
              <w:t>3 645,48</w:t>
            </w:r>
          </w:p>
        </w:tc>
        <w:tc>
          <w:tcPr>
            <w:tcW w:w="1607" w:type="dxa"/>
            <w:gridSpan w:val="2"/>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vAlign w:val="center"/>
          </w:tcPr>
          <w:p w:rsidR="00D2079E" w:rsidRPr="00423BDD" w:rsidRDefault="00D2079E" w:rsidP="007A5038">
            <w:pPr>
              <w:autoSpaceDE w:val="0"/>
              <w:rPr>
                <w:b/>
                <w:sz w:val="20"/>
                <w:szCs w:val="20"/>
              </w:rPr>
            </w:pPr>
            <w:r w:rsidRPr="00423BDD">
              <w:rPr>
                <w:b/>
                <w:sz w:val="20"/>
                <w:szCs w:val="20"/>
              </w:rPr>
              <w:t xml:space="preserve"> 145 819,20</w:t>
            </w:r>
          </w:p>
        </w:tc>
      </w:tr>
      <w:tr w:rsidR="00D2079E" w:rsidRPr="007B3D6F" w:rsidTr="007A5038">
        <w:trPr>
          <w:trHeight w:val="359"/>
        </w:trPr>
        <w:tc>
          <w:tcPr>
            <w:tcW w:w="411" w:type="dxa"/>
            <w:tcBorders>
              <w:top w:val="single" w:sz="2" w:space="0" w:color="000000"/>
              <w:left w:val="single" w:sz="2" w:space="0" w:color="000000"/>
              <w:bottom w:val="single" w:sz="2" w:space="0" w:color="000000"/>
            </w:tcBorders>
            <w:vAlign w:val="center"/>
          </w:tcPr>
          <w:p w:rsidR="00D2079E" w:rsidRPr="007B3D6F" w:rsidRDefault="00D2079E" w:rsidP="007A5038">
            <w:pPr>
              <w:pStyle w:val="Standard"/>
              <w:snapToGrid w:val="0"/>
              <w:jc w:val="center"/>
              <w:rPr>
                <w:rFonts w:cs="Times New Roman"/>
                <w:sz w:val="20"/>
                <w:szCs w:val="20"/>
                <w:lang w:val="ru-RU"/>
              </w:rPr>
            </w:pPr>
            <w:r w:rsidRPr="007B3D6F">
              <w:rPr>
                <w:rFonts w:cs="Times New Roman"/>
                <w:sz w:val="20"/>
                <w:szCs w:val="20"/>
                <w:lang w:val="ru-RU"/>
              </w:rPr>
              <w:t>3</w:t>
            </w:r>
          </w:p>
        </w:tc>
        <w:tc>
          <w:tcPr>
            <w:tcW w:w="6339" w:type="dxa"/>
            <w:tcBorders>
              <w:top w:val="single" w:sz="2" w:space="0" w:color="000000"/>
              <w:left w:val="single" w:sz="2" w:space="0" w:color="000000"/>
              <w:bottom w:val="single" w:sz="2" w:space="0" w:color="000000"/>
            </w:tcBorders>
            <w:tcMar>
              <w:top w:w="55" w:type="dxa"/>
              <w:left w:w="55" w:type="dxa"/>
              <w:bottom w:w="55" w:type="dxa"/>
              <w:right w:w="55" w:type="dxa"/>
            </w:tcMar>
          </w:tcPr>
          <w:p w:rsidR="00D2079E" w:rsidRPr="007B3D6F" w:rsidRDefault="00D2079E" w:rsidP="007A5038">
            <w:pPr>
              <w:pStyle w:val="Standard"/>
              <w:snapToGrid w:val="0"/>
              <w:rPr>
                <w:rFonts w:cs="Times New Roman"/>
                <w:sz w:val="20"/>
                <w:szCs w:val="20"/>
                <w:lang w:val="ru-RU"/>
              </w:rPr>
            </w:pPr>
            <w:r w:rsidRPr="007B3D6F">
              <w:rPr>
                <w:color w:val="000000"/>
                <w:sz w:val="20"/>
                <w:szCs w:val="20"/>
                <w:lang w:eastAsia="ar-SA"/>
              </w:rPr>
              <w:t>Выполнение работ для обеспечения инвалидов и отдельных категорий граждан из числа ветеранов полуботинками     на    сложную деформированную         стопу (конскую, эквиноварусную, половарусную, при косолапости).</w:t>
            </w:r>
            <w:r w:rsidRPr="007B3D6F">
              <w:rPr>
                <w:sz w:val="20"/>
                <w:szCs w:val="20"/>
              </w:rPr>
              <w:t xml:space="preserve"> Заготовка верха из хрома с цельной или отрезной союзкой, на кожаной или резиновой микропористой подошве, рантового, рантово-клеевого или клеевого методов крепления.</w:t>
            </w:r>
          </w:p>
        </w:tc>
        <w:tc>
          <w:tcPr>
            <w:tcW w:w="992" w:type="dxa"/>
            <w:gridSpan w:val="2"/>
            <w:tcBorders>
              <w:top w:val="single" w:sz="2" w:space="0" w:color="000000"/>
              <w:left w:val="single" w:sz="2" w:space="0" w:color="000000"/>
              <w:bottom w:val="single" w:sz="2" w:space="0" w:color="000000"/>
            </w:tcBorders>
            <w:vAlign w:val="center"/>
          </w:tcPr>
          <w:p w:rsidR="00D2079E" w:rsidRPr="00423BDD" w:rsidRDefault="00D2079E" w:rsidP="007A5038">
            <w:pPr>
              <w:autoSpaceDE w:val="0"/>
              <w:jc w:val="center"/>
              <w:rPr>
                <w:b/>
                <w:sz w:val="20"/>
                <w:szCs w:val="20"/>
              </w:rPr>
            </w:pPr>
            <w:r w:rsidRPr="00423BDD">
              <w:rPr>
                <w:b/>
                <w:sz w:val="20"/>
                <w:szCs w:val="20"/>
              </w:rPr>
              <w:t>12</w:t>
            </w:r>
          </w:p>
        </w:tc>
        <w:tc>
          <w:tcPr>
            <w:tcW w:w="1048"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2079E" w:rsidRPr="00423BDD" w:rsidRDefault="00D2079E" w:rsidP="007A5038">
            <w:pPr>
              <w:autoSpaceDE w:val="0"/>
              <w:jc w:val="center"/>
              <w:rPr>
                <w:sz w:val="20"/>
                <w:szCs w:val="20"/>
              </w:rPr>
            </w:pPr>
            <w:r w:rsidRPr="00423BDD">
              <w:rPr>
                <w:sz w:val="20"/>
                <w:szCs w:val="20"/>
              </w:rPr>
              <w:t>3</w:t>
            </w:r>
            <w:r>
              <w:rPr>
                <w:sz w:val="20"/>
                <w:szCs w:val="20"/>
              </w:rPr>
              <w:t xml:space="preserve"> </w:t>
            </w:r>
            <w:r w:rsidRPr="00423BDD">
              <w:rPr>
                <w:sz w:val="20"/>
                <w:szCs w:val="20"/>
              </w:rPr>
              <w:t>638,95</w:t>
            </w:r>
          </w:p>
        </w:tc>
        <w:tc>
          <w:tcPr>
            <w:tcW w:w="1607" w:type="dxa"/>
            <w:gridSpan w:val="2"/>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vAlign w:val="center"/>
          </w:tcPr>
          <w:p w:rsidR="00D2079E" w:rsidRPr="00423BDD" w:rsidRDefault="00D2079E" w:rsidP="007A5038">
            <w:pPr>
              <w:autoSpaceDE w:val="0"/>
              <w:jc w:val="center"/>
              <w:rPr>
                <w:b/>
                <w:sz w:val="20"/>
                <w:szCs w:val="20"/>
              </w:rPr>
            </w:pPr>
            <w:r w:rsidRPr="00423BDD">
              <w:rPr>
                <w:b/>
                <w:sz w:val="20"/>
                <w:szCs w:val="20"/>
              </w:rPr>
              <w:t>43 667,40</w:t>
            </w:r>
          </w:p>
        </w:tc>
      </w:tr>
      <w:tr w:rsidR="00D2079E" w:rsidRPr="007B3D6F" w:rsidTr="007A5038">
        <w:tc>
          <w:tcPr>
            <w:tcW w:w="411" w:type="dxa"/>
            <w:tcBorders>
              <w:top w:val="single" w:sz="2" w:space="0" w:color="000000"/>
              <w:left w:val="single" w:sz="2" w:space="0" w:color="000000"/>
              <w:bottom w:val="single" w:sz="2" w:space="0" w:color="000000"/>
            </w:tcBorders>
            <w:vAlign w:val="center"/>
          </w:tcPr>
          <w:p w:rsidR="00D2079E" w:rsidRPr="007B3D6F" w:rsidRDefault="00D2079E" w:rsidP="007A5038">
            <w:pPr>
              <w:pStyle w:val="Standard"/>
              <w:snapToGrid w:val="0"/>
              <w:jc w:val="center"/>
              <w:rPr>
                <w:rFonts w:cs="Times New Roman"/>
                <w:sz w:val="20"/>
                <w:szCs w:val="20"/>
                <w:lang w:val="ru-RU"/>
              </w:rPr>
            </w:pPr>
            <w:r w:rsidRPr="007B3D6F">
              <w:rPr>
                <w:rFonts w:cs="Times New Roman"/>
                <w:sz w:val="20"/>
                <w:szCs w:val="20"/>
                <w:lang w:val="ru-RU"/>
              </w:rPr>
              <w:t>4</w:t>
            </w:r>
          </w:p>
        </w:tc>
        <w:tc>
          <w:tcPr>
            <w:tcW w:w="6339" w:type="dxa"/>
            <w:tcBorders>
              <w:top w:val="single" w:sz="2" w:space="0" w:color="000000"/>
              <w:left w:val="single" w:sz="2" w:space="0" w:color="000000"/>
              <w:bottom w:val="single" w:sz="2" w:space="0" w:color="000000"/>
            </w:tcBorders>
            <w:tcMar>
              <w:top w:w="55" w:type="dxa"/>
              <w:left w:w="55" w:type="dxa"/>
              <w:bottom w:w="55" w:type="dxa"/>
              <w:right w:w="55" w:type="dxa"/>
            </w:tcMar>
          </w:tcPr>
          <w:p w:rsidR="00D2079E" w:rsidRPr="007B3D6F" w:rsidRDefault="00D2079E" w:rsidP="007A5038">
            <w:pPr>
              <w:pStyle w:val="Standard"/>
              <w:snapToGrid w:val="0"/>
              <w:rPr>
                <w:rFonts w:cs="Times New Roman"/>
                <w:sz w:val="20"/>
                <w:szCs w:val="20"/>
                <w:lang w:val="ru-RU"/>
              </w:rPr>
            </w:pPr>
            <w:r w:rsidRPr="007B3D6F">
              <w:rPr>
                <w:color w:val="000000"/>
                <w:sz w:val="20"/>
                <w:szCs w:val="20"/>
                <w:lang w:eastAsia="ar-SA"/>
              </w:rPr>
              <w:t>Выполнение работ для обеспечения инвалидов и отдельных категорий граждан из числа ветеранов туфлями     на    сложную деформированную         стопу (конскую, эквиноварусную, половарусную, при косолапости).</w:t>
            </w:r>
            <w:r w:rsidRPr="007B3D6F">
              <w:rPr>
                <w:sz w:val="20"/>
                <w:szCs w:val="20"/>
              </w:rPr>
              <w:t xml:space="preserve"> Заготовка верха из хрома с цельной или отрезной союзкой, на кожаной или резиновой микропористой подошве, рантового, рантово-клеевого или клеевого методов крепления.</w:t>
            </w:r>
          </w:p>
        </w:tc>
        <w:tc>
          <w:tcPr>
            <w:tcW w:w="992" w:type="dxa"/>
            <w:gridSpan w:val="2"/>
            <w:tcBorders>
              <w:top w:val="single" w:sz="2" w:space="0" w:color="000000"/>
              <w:left w:val="single" w:sz="2" w:space="0" w:color="000000"/>
              <w:bottom w:val="single" w:sz="2" w:space="0" w:color="000000"/>
            </w:tcBorders>
            <w:vAlign w:val="center"/>
          </w:tcPr>
          <w:p w:rsidR="00D2079E" w:rsidRPr="00423BDD" w:rsidRDefault="00D2079E" w:rsidP="007A5038">
            <w:pPr>
              <w:autoSpaceDE w:val="0"/>
              <w:jc w:val="center"/>
              <w:rPr>
                <w:b/>
                <w:sz w:val="20"/>
                <w:szCs w:val="20"/>
              </w:rPr>
            </w:pPr>
            <w:r w:rsidRPr="00423BDD">
              <w:rPr>
                <w:b/>
                <w:sz w:val="20"/>
                <w:szCs w:val="20"/>
              </w:rPr>
              <w:t>2</w:t>
            </w:r>
          </w:p>
        </w:tc>
        <w:tc>
          <w:tcPr>
            <w:tcW w:w="1048"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2079E" w:rsidRPr="007B3D6F" w:rsidRDefault="00D2079E" w:rsidP="007A5038">
            <w:pPr>
              <w:autoSpaceDE w:val="0"/>
              <w:spacing w:line="240" w:lineRule="auto"/>
              <w:jc w:val="center"/>
              <w:rPr>
                <w:sz w:val="20"/>
                <w:szCs w:val="20"/>
              </w:rPr>
            </w:pPr>
            <w:r w:rsidRPr="00850882">
              <w:rPr>
                <w:sz w:val="20"/>
                <w:szCs w:val="20"/>
              </w:rPr>
              <w:t>3 386,68</w:t>
            </w:r>
          </w:p>
        </w:tc>
        <w:tc>
          <w:tcPr>
            <w:tcW w:w="1607" w:type="dxa"/>
            <w:gridSpan w:val="2"/>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vAlign w:val="center"/>
          </w:tcPr>
          <w:p w:rsidR="00D2079E" w:rsidRPr="00423BDD" w:rsidRDefault="00D2079E" w:rsidP="007A5038">
            <w:pPr>
              <w:autoSpaceDE w:val="0"/>
              <w:jc w:val="center"/>
              <w:rPr>
                <w:b/>
                <w:sz w:val="20"/>
                <w:szCs w:val="20"/>
              </w:rPr>
            </w:pPr>
            <w:r w:rsidRPr="00423BDD">
              <w:rPr>
                <w:b/>
                <w:sz w:val="20"/>
                <w:szCs w:val="20"/>
              </w:rPr>
              <w:t>6 773,36</w:t>
            </w:r>
          </w:p>
        </w:tc>
      </w:tr>
      <w:tr w:rsidR="00D2079E" w:rsidRPr="007B3D6F" w:rsidTr="007A5038">
        <w:tc>
          <w:tcPr>
            <w:tcW w:w="411" w:type="dxa"/>
            <w:tcBorders>
              <w:top w:val="single" w:sz="2" w:space="0" w:color="000000"/>
              <w:left w:val="single" w:sz="2" w:space="0" w:color="000000"/>
              <w:bottom w:val="single" w:sz="2" w:space="0" w:color="000000"/>
            </w:tcBorders>
            <w:vAlign w:val="center"/>
          </w:tcPr>
          <w:p w:rsidR="00D2079E" w:rsidRPr="007B3D6F" w:rsidRDefault="00D2079E" w:rsidP="007A5038">
            <w:pPr>
              <w:pStyle w:val="Standard"/>
              <w:snapToGrid w:val="0"/>
              <w:jc w:val="center"/>
              <w:rPr>
                <w:rFonts w:cs="Times New Roman"/>
                <w:sz w:val="20"/>
                <w:szCs w:val="20"/>
                <w:lang w:val="ru-RU"/>
              </w:rPr>
            </w:pPr>
          </w:p>
        </w:tc>
        <w:tc>
          <w:tcPr>
            <w:tcW w:w="9986" w:type="dxa"/>
            <w:gridSpan w:val="7"/>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2079E" w:rsidRPr="007B3D6F" w:rsidRDefault="00D2079E" w:rsidP="007A5038">
            <w:pPr>
              <w:autoSpaceDE w:val="0"/>
              <w:jc w:val="center"/>
              <w:rPr>
                <w:sz w:val="20"/>
                <w:szCs w:val="20"/>
              </w:rPr>
            </w:pPr>
            <w:r w:rsidRPr="007B3D6F">
              <w:rPr>
                <w:sz w:val="20"/>
                <w:szCs w:val="20"/>
              </w:rPr>
              <w:t>Выполнение работ для обеспечения инвалидов и отдельных категорий граждан из числа ветеранов ортопедической обувью для взрослых при слоновости и акромегалии, изготовленной из специальных деталей, межстелечных слоев по обмерам и слепкам</w:t>
            </w:r>
          </w:p>
        </w:tc>
      </w:tr>
      <w:tr w:rsidR="00D2079E" w:rsidRPr="007B3D6F" w:rsidTr="007A5038">
        <w:tc>
          <w:tcPr>
            <w:tcW w:w="411" w:type="dxa"/>
            <w:tcBorders>
              <w:top w:val="single" w:sz="2" w:space="0" w:color="000000"/>
              <w:left w:val="single" w:sz="2" w:space="0" w:color="000000"/>
              <w:bottom w:val="single" w:sz="2" w:space="0" w:color="000000"/>
            </w:tcBorders>
            <w:vAlign w:val="center"/>
          </w:tcPr>
          <w:p w:rsidR="00D2079E" w:rsidRPr="007B3D6F" w:rsidRDefault="00D2079E" w:rsidP="007A5038">
            <w:pPr>
              <w:pStyle w:val="Standard"/>
              <w:snapToGrid w:val="0"/>
              <w:jc w:val="center"/>
              <w:rPr>
                <w:rFonts w:cs="Times New Roman"/>
                <w:sz w:val="20"/>
                <w:szCs w:val="20"/>
                <w:lang w:val="ru-RU"/>
              </w:rPr>
            </w:pPr>
            <w:r w:rsidRPr="007B3D6F">
              <w:rPr>
                <w:rFonts w:cs="Times New Roman"/>
                <w:sz w:val="20"/>
                <w:szCs w:val="20"/>
                <w:lang w:val="ru-RU"/>
              </w:rPr>
              <w:t>5</w:t>
            </w:r>
          </w:p>
        </w:tc>
        <w:tc>
          <w:tcPr>
            <w:tcW w:w="6339" w:type="dxa"/>
            <w:tcBorders>
              <w:top w:val="single" w:sz="2" w:space="0" w:color="000000"/>
              <w:left w:val="single" w:sz="2" w:space="0" w:color="000000"/>
              <w:bottom w:val="single" w:sz="2" w:space="0" w:color="000000"/>
            </w:tcBorders>
            <w:tcMar>
              <w:top w:w="55" w:type="dxa"/>
              <w:left w:w="55" w:type="dxa"/>
              <w:bottom w:w="55" w:type="dxa"/>
              <w:right w:w="55" w:type="dxa"/>
            </w:tcMar>
          </w:tcPr>
          <w:p w:rsidR="00D2079E" w:rsidRPr="007B3D6F" w:rsidRDefault="00D2079E" w:rsidP="007A5038">
            <w:pPr>
              <w:pStyle w:val="Standard"/>
              <w:snapToGrid w:val="0"/>
              <w:contextualSpacing/>
              <w:jc w:val="both"/>
              <w:rPr>
                <w:rFonts w:cs="Times New Roman"/>
                <w:sz w:val="20"/>
                <w:szCs w:val="20"/>
                <w:lang w:val="ru-RU"/>
              </w:rPr>
            </w:pPr>
            <w:r w:rsidRPr="007B3D6F">
              <w:rPr>
                <w:color w:val="000000"/>
                <w:sz w:val="20"/>
                <w:szCs w:val="20"/>
                <w:lang w:eastAsia="ar-SA"/>
              </w:rPr>
              <w:t>Выполнение работ для обеспечения инвалидов и отдельных категорий граждан из числа ветеранов ботинками на слоновую стопу</w:t>
            </w:r>
            <w:proofErr w:type="gramStart"/>
            <w:r w:rsidRPr="007B3D6F">
              <w:rPr>
                <w:color w:val="000000"/>
                <w:sz w:val="20"/>
                <w:szCs w:val="20"/>
                <w:lang w:eastAsia="ar-SA"/>
              </w:rPr>
              <w:t xml:space="preserve">. </w:t>
            </w:r>
            <w:r w:rsidRPr="007B3D6F">
              <w:rPr>
                <w:sz w:val="20"/>
                <w:szCs w:val="20"/>
              </w:rPr>
              <w:t xml:space="preserve"> </w:t>
            </w:r>
            <w:proofErr w:type="gramEnd"/>
            <w:r w:rsidRPr="007B3D6F">
              <w:rPr>
                <w:sz w:val="20"/>
                <w:szCs w:val="20"/>
              </w:rPr>
              <w:t>Заготовка верха из хрома с цельной или отрезной союзкой, на кожаной или резиновой микропористой подошве, рантового, рантово-клеевого или клеевого методов крепления.</w:t>
            </w:r>
          </w:p>
        </w:tc>
        <w:tc>
          <w:tcPr>
            <w:tcW w:w="992" w:type="dxa"/>
            <w:gridSpan w:val="2"/>
            <w:tcBorders>
              <w:top w:val="single" w:sz="2" w:space="0" w:color="000000"/>
              <w:left w:val="single" w:sz="2" w:space="0" w:color="000000"/>
              <w:bottom w:val="single" w:sz="2" w:space="0" w:color="000000"/>
            </w:tcBorders>
            <w:vAlign w:val="center"/>
          </w:tcPr>
          <w:p w:rsidR="00D2079E" w:rsidRPr="007A26F5" w:rsidRDefault="00D2079E" w:rsidP="007A5038">
            <w:pPr>
              <w:autoSpaceDE w:val="0"/>
              <w:jc w:val="center"/>
              <w:rPr>
                <w:b/>
                <w:sz w:val="20"/>
              </w:rPr>
            </w:pPr>
            <w:r>
              <w:rPr>
                <w:b/>
                <w:sz w:val="20"/>
              </w:rPr>
              <w:t>12</w:t>
            </w:r>
          </w:p>
        </w:tc>
        <w:tc>
          <w:tcPr>
            <w:tcW w:w="1048"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2079E" w:rsidRPr="007203C4" w:rsidRDefault="00D2079E" w:rsidP="007A5038">
            <w:pPr>
              <w:autoSpaceDE w:val="0"/>
              <w:jc w:val="center"/>
              <w:rPr>
                <w:sz w:val="20"/>
              </w:rPr>
            </w:pPr>
            <w:r>
              <w:rPr>
                <w:sz w:val="20"/>
              </w:rPr>
              <w:t>4237,92</w:t>
            </w:r>
          </w:p>
        </w:tc>
        <w:tc>
          <w:tcPr>
            <w:tcW w:w="1607" w:type="dxa"/>
            <w:gridSpan w:val="2"/>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vAlign w:val="center"/>
          </w:tcPr>
          <w:p w:rsidR="00D2079E" w:rsidRPr="007A26F5" w:rsidRDefault="00D2079E" w:rsidP="007A5038">
            <w:pPr>
              <w:autoSpaceDE w:val="0"/>
              <w:jc w:val="center"/>
              <w:rPr>
                <w:b/>
                <w:sz w:val="20"/>
              </w:rPr>
            </w:pPr>
            <w:r>
              <w:rPr>
                <w:b/>
                <w:sz w:val="20"/>
              </w:rPr>
              <w:t>50 855,04</w:t>
            </w:r>
          </w:p>
        </w:tc>
      </w:tr>
      <w:tr w:rsidR="00D2079E" w:rsidRPr="007B3D6F" w:rsidTr="007A5038">
        <w:tc>
          <w:tcPr>
            <w:tcW w:w="411" w:type="dxa"/>
            <w:tcBorders>
              <w:top w:val="single" w:sz="2" w:space="0" w:color="000000"/>
              <w:left w:val="single" w:sz="2" w:space="0" w:color="000000"/>
              <w:bottom w:val="single" w:sz="2" w:space="0" w:color="000000"/>
            </w:tcBorders>
            <w:vAlign w:val="center"/>
          </w:tcPr>
          <w:p w:rsidR="00D2079E" w:rsidRPr="007B3D6F" w:rsidRDefault="00D2079E" w:rsidP="007A5038">
            <w:pPr>
              <w:pStyle w:val="Standard"/>
              <w:snapToGrid w:val="0"/>
              <w:jc w:val="center"/>
              <w:rPr>
                <w:rFonts w:cs="Times New Roman"/>
                <w:sz w:val="20"/>
                <w:szCs w:val="20"/>
                <w:lang w:val="ru-RU"/>
              </w:rPr>
            </w:pPr>
            <w:r w:rsidRPr="007B3D6F">
              <w:rPr>
                <w:rFonts w:cs="Times New Roman"/>
                <w:sz w:val="20"/>
                <w:szCs w:val="20"/>
                <w:lang w:val="ru-RU"/>
              </w:rPr>
              <w:t>6</w:t>
            </w:r>
          </w:p>
        </w:tc>
        <w:tc>
          <w:tcPr>
            <w:tcW w:w="6339" w:type="dxa"/>
            <w:tcBorders>
              <w:top w:val="single" w:sz="2" w:space="0" w:color="000000"/>
              <w:left w:val="single" w:sz="2" w:space="0" w:color="000000"/>
              <w:bottom w:val="single" w:sz="2" w:space="0" w:color="000000"/>
            </w:tcBorders>
            <w:tcMar>
              <w:top w:w="55" w:type="dxa"/>
              <w:left w:w="55" w:type="dxa"/>
              <w:bottom w:w="55" w:type="dxa"/>
              <w:right w:w="55" w:type="dxa"/>
            </w:tcMar>
          </w:tcPr>
          <w:p w:rsidR="00D2079E" w:rsidRPr="007B3D6F" w:rsidRDefault="00D2079E" w:rsidP="007A5038">
            <w:pPr>
              <w:pStyle w:val="Standard"/>
              <w:snapToGrid w:val="0"/>
              <w:contextualSpacing/>
              <w:jc w:val="both"/>
              <w:rPr>
                <w:rFonts w:cs="Times New Roman"/>
                <w:sz w:val="20"/>
                <w:szCs w:val="20"/>
                <w:lang w:val="ru-RU"/>
              </w:rPr>
            </w:pPr>
            <w:r w:rsidRPr="007B3D6F">
              <w:rPr>
                <w:color w:val="000000"/>
                <w:sz w:val="20"/>
                <w:szCs w:val="20"/>
                <w:lang w:eastAsia="ar-SA"/>
              </w:rPr>
              <w:t>Выполнение работ для обеспечения инвалидов и отдельных категорий граждан из числа ветеранов ботинками на утепленной подкладке на слоновую стопу.</w:t>
            </w:r>
            <w:r w:rsidRPr="007B3D6F">
              <w:rPr>
                <w:sz w:val="20"/>
                <w:szCs w:val="20"/>
              </w:rPr>
              <w:t xml:space="preserve"> Заготовка верха из хрома с цельной или отрезной союзкой, на кожаной или резиновой микропористой подошве, рантового, рантово-клеевого или клеевого методов крепления.</w:t>
            </w:r>
          </w:p>
        </w:tc>
        <w:tc>
          <w:tcPr>
            <w:tcW w:w="992" w:type="dxa"/>
            <w:gridSpan w:val="2"/>
            <w:tcBorders>
              <w:top w:val="single" w:sz="2" w:space="0" w:color="000000"/>
              <w:left w:val="single" w:sz="2" w:space="0" w:color="000000"/>
              <w:bottom w:val="single" w:sz="2" w:space="0" w:color="000000"/>
            </w:tcBorders>
            <w:vAlign w:val="center"/>
          </w:tcPr>
          <w:p w:rsidR="00D2079E" w:rsidRPr="007A26F5" w:rsidRDefault="00D2079E" w:rsidP="007A5038">
            <w:pPr>
              <w:autoSpaceDE w:val="0"/>
              <w:jc w:val="center"/>
              <w:rPr>
                <w:b/>
                <w:sz w:val="20"/>
              </w:rPr>
            </w:pPr>
            <w:r>
              <w:rPr>
                <w:b/>
                <w:sz w:val="20"/>
              </w:rPr>
              <w:t>30</w:t>
            </w:r>
          </w:p>
        </w:tc>
        <w:tc>
          <w:tcPr>
            <w:tcW w:w="1048"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2079E" w:rsidRPr="007203C4" w:rsidRDefault="00D2079E" w:rsidP="007A5038">
            <w:pPr>
              <w:autoSpaceDE w:val="0"/>
              <w:jc w:val="center"/>
              <w:rPr>
                <w:sz w:val="20"/>
              </w:rPr>
            </w:pPr>
            <w:r>
              <w:rPr>
                <w:sz w:val="20"/>
              </w:rPr>
              <w:t>4400,57</w:t>
            </w:r>
          </w:p>
        </w:tc>
        <w:tc>
          <w:tcPr>
            <w:tcW w:w="1607" w:type="dxa"/>
            <w:gridSpan w:val="2"/>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vAlign w:val="center"/>
          </w:tcPr>
          <w:p w:rsidR="00D2079E" w:rsidRPr="007A26F5" w:rsidRDefault="00D2079E" w:rsidP="007A5038">
            <w:pPr>
              <w:autoSpaceDE w:val="0"/>
              <w:jc w:val="center"/>
              <w:rPr>
                <w:b/>
                <w:sz w:val="20"/>
              </w:rPr>
            </w:pPr>
            <w:r>
              <w:rPr>
                <w:b/>
                <w:sz w:val="20"/>
              </w:rPr>
              <w:t>132 017,10</w:t>
            </w:r>
          </w:p>
        </w:tc>
      </w:tr>
      <w:tr w:rsidR="00D2079E" w:rsidRPr="007B3D6F" w:rsidTr="007A5038">
        <w:tc>
          <w:tcPr>
            <w:tcW w:w="411" w:type="dxa"/>
            <w:tcBorders>
              <w:top w:val="single" w:sz="2" w:space="0" w:color="000000"/>
              <w:left w:val="single" w:sz="2" w:space="0" w:color="000000"/>
              <w:bottom w:val="single" w:sz="2" w:space="0" w:color="000000"/>
            </w:tcBorders>
            <w:vAlign w:val="center"/>
          </w:tcPr>
          <w:p w:rsidR="00D2079E" w:rsidRPr="007B3D6F" w:rsidRDefault="00D2079E" w:rsidP="007A5038">
            <w:pPr>
              <w:pStyle w:val="Standard"/>
              <w:snapToGrid w:val="0"/>
              <w:jc w:val="center"/>
              <w:rPr>
                <w:rFonts w:cs="Times New Roman"/>
                <w:sz w:val="20"/>
                <w:szCs w:val="20"/>
                <w:lang w:val="ru-RU"/>
              </w:rPr>
            </w:pPr>
            <w:r w:rsidRPr="007B3D6F">
              <w:rPr>
                <w:rFonts w:cs="Times New Roman"/>
                <w:sz w:val="20"/>
                <w:szCs w:val="20"/>
                <w:lang w:val="ru-RU"/>
              </w:rPr>
              <w:t>7</w:t>
            </w:r>
          </w:p>
        </w:tc>
        <w:tc>
          <w:tcPr>
            <w:tcW w:w="6339" w:type="dxa"/>
            <w:tcBorders>
              <w:top w:val="single" w:sz="2" w:space="0" w:color="000000"/>
              <w:left w:val="single" w:sz="2" w:space="0" w:color="000000"/>
              <w:bottom w:val="single" w:sz="2" w:space="0" w:color="000000"/>
            </w:tcBorders>
            <w:tcMar>
              <w:top w:w="55" w:type="dxa"/>
              <w:left w:w="55" w:type="dxa"/>
              <w:bottom w:w="55" w:type="dxa"/>
              <w:right w:w="55" w:type="dxa"/>
            </w:tcMar>
          </w:tcPr>
          <w:p w:rsidR="00D2079E" w:rsidRPr="007B3D6F" w:rsidRDefault="00D2079E" w:rsidP="007A5038">
            <w:pPr>
              <w:pStyle w:val="Standard"/>
              <w:snapToGrid w:val="0"/>
              <w:contextualSpacing/>
              <w:jc w:val="both"/>
              <w:rPr>
                <w:rFonts w:cs="Times New Roman"/>
                <w:sz w:val="20"/>
                <w:szCs w:val="20"/>
                <w:lang w:val="ru-RU"/>
              </w:rPr>
            </w:pPr>
            <w:r w:rsidRPr="007B3D6F">
              <w:rPr>
                <w:sz w:val="20"/>
                <w:szCs w:val="20"/>
              </w:rPr>
              <w:t>Выполнение работ для обеспечения инвалидов и отдельных категорий граждан из числа ветеранов полуботинками на слоновую стопу. Заготовка верха из хрома с цельной или отрезной союзкой, на кожаной или резиновой микропористой подошве, рантового, рантово-клеевого или клеевого методов крепления.</w:t>
            </w:r>
          </w:p>
        </w:tc>
        <w:tc>
          <w:tcPr>
            <w:tcW w:w="992" w:type="dxa"/>
            <w:gridSpan w:val="2"/>
            <w:tcBorders>
              <w:top w:val="single" w:sz="2" w:space="0" w:color="000000"/>
              <w:left w:val="single" w:sz="2" w:space="0" w:color="000000"/>
              <w:bottom w:val="single" w:sz="2" w:space="0" w:color="000000"/>
            </w:tcBorders>
            <w:vAlign w:val="center"/>
          </w:tcPr>
          <w:p w:rsidR="00D2079E" w:rsidRPr="007A26F5" w:rsidRDefault="00D2079E" w:rsidP="007A5038">
            <w:pPr>
              <w:autoSpaceDE w:val="0"/>
              <w:jc w:val="center"/>
              <w:rPr>
                <w:b/>
                <w:sz w:val="20"/>
              </w:rPr>
            </w:pPr>
            <w:r>
              <w:rPr>
                <w:b/>
                <w:sz w:val="20"/>
              </w:rPr>
              <w:t>12</w:t>
            </w:r>
          </w:p>
        </w:tc>
        <w:tc>
          <w:tcPr>
            <w:tcW w:w="1048"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2079E" w:rsidRPr="007203C4" w:rsidRDefault="00D2079E" w:rsidP="007A5038">
            <w:pPr>
              <w:autoSpaceDE w:val="0"/>
              <w:jc w:val="center"/>
              <w:rPr>
                <w:sz w:val="20"/>
              </w:rPr>
            </w:pPr>
            <w:r>
              <w:rPr>
                <w:sz w:val="20"/>
              </w:rPr>
              <w:t>3860,77</w:t>
            </w:r>
          </w:p>
        </w:tc>
        <w:tc>
          <w:tcPr>
            <w:tcW w:w="1607" w:type="dxa"/>
            <w:gridSpan w:val="2"/>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vAlign w:val="center"/>
          </w:tcPr>
          <w:p w:rsidR="00D2079E" w:rsidRPr="007A26F5" w:rsidRDefault="00D2079E" w:rsidP="007A5038">
            <w:pPr>
              <w:autoSpaceDE w:val="0"/>
              <w:jc w:val="center"/>
              <w:rPr>
                <w:b/>
                <w:sz w:val="20"/>
              </w:rPr>
            </w:pPr>
            <w:r>
              <w:rPr>
                <w:b/>
                <w:sz w:val="20"/>
              </w:rPr>
              <w:t>46 329,24</w:t>
            </w:r>
          </w:p>
        </w:tc>
      </w:tr>
      <w:tr w:rsidR="00D2079E" w:rsidRPr="007B3D6F" w:rsidTr="007A5038">
        <w:tc>
          <w:tcPr>
            <w:tcW w:w="411" w:type="dxa"/>
            <w:tcBorders>
              <w:top w:val="single" w:sz="2" w:space="0" w:color="000000"/>
              <w:left w:val="single" w:sz="2" w:space="0" w:color="000000"/>
              <w:bottom w:val="single" w:sz="2" w:space="0" w:color="000000"/>
            </w:tcBorders>
            <w:vAlign w:val="center"/>
          </w:tcPr>
          <w:p w:rsidR="00D2079E" w:rsidRPr="007B3D6F" w:rsidRDefault="00D2079E" w:rsidP="007A5038">
            <w:pPr>
              <w:pStyle w:val="Standard"/>
              <w:snapToGrid w:val="0"/>
              <w:jc w:val="center"/>
              <w:rPr>
                <w:rFonts w:cs="Times New Roman"/>
                <w:sz w:val="20"/>
                <w:szCs w:val="20"/>
                <w:lang w:val="ru-RU"/>
              </w:rPr>
            </w:pPr>
            <w:r w:rsidRPr="007B3D6F">
              <w:rPr>
                <w:rFonts w:cs="Times New Roman"/>
                <w:sz w:val="20"/>
                <w:szCs w:val="20"/>
                <w:lang w:val="ru-RU"/>
              </w:rPr>
              <w:t>8</w:t>
            </w:r>
          </w:p>
        </w:tc>
        <w:tc>
          <w:tcPr>
            <w:tcW w:w="6339" w:type="dxa"/>
            <w:tcBorders>
              <w:top w:val="single" w:sz="2" w:space="0" w:color="000000"/>
              <w:left w:val="single" w:sz="2" w:space="0" w:color="000000"/>
              <w:bottom w:val="single" w:sz="2" w:space="0" w:color="000000"/>
            </w:tcBorders>
            <w:tcMar>
              <w:top w:w="55" w:type="dxa"/>
              <w:left w:w="55" w:type="dxa"/>
              <w:bottom w:w="55" w:type="dxa"/>
              <w:right w:w="55" w:type="dxa"/>
            </w:tcMar>
          </w:tcPr>
          <w:p w:rsidR="00D2079E" w:rsidRPr="007B3D6F" w:rsidRDefault="00D2079E" w:rsidP="007A5038">
            <w:pPr>
              <w:pStyle w:val="Standard"/>
              <w:snapToGrid w:val="0"/>
              <w:contextualSpacing/>
              <w:jc w:val="both"/>
              <w:rPr>
                <w:rFonts w:cs="Times New Roman"/>
                <w:sz w:val="20"/>
                <w:szCs w:val="20"/>
                <w:lang w:val="ru-RU"/>
              </w:rPr>
            </w:pPr>
            <w:r w:rsidRPr="007B3D6F">
              <w:rPr>
                <w:sz w:val="20"/>
                <w:szCs w:val="20"/>
              </w:rPr>
              <w:t>Выполнение работ для обеспечения инвалидов и отдельных категорий граждан из числа ветеранов туфлями на слоновую стопу. Заготовка верха из хрома, на кожаной или резиновой микропористой подошве, рантового, рантово-клеевого или клеевого методов крепления, на низком каблуке.</w:t>
            </w:r>
          </w:p>
        </w:tc>
        <w:tc>
          <w:tcPr>
            <w:tcW w:w="992" w:type="dxa"/>
            <w:gridSpan w:val="2"/>
            <w:tcBorders>
              <w:top w:val="single" w:sz="2" w:space="0" w:color="000000"/>
              <w:left w:val="single" w:sz="2" w:space="0" w:color="000000"/>
              <w:bottom w:val="single" w:sz="2" w:space="0" w:color="000000"/>
            </w:tcBorders>
            <w:vAlign w:val="center"/>
          </w:tcPr>
          <w:p w:rsidR="00D2079E" w:rsidRPr="00C459B9" w:rsidRDefault="00D2079E" w:rsidP="007A5038">
            <w:pPr>
              <w:autoSpaceDE w:val="0"/>
              <w:jc w:val="center"/>
              <w:rPr>
                <w:b/>
                <w:sz w:val="20"/>
              </w:rPr>
            </w:pPr>
            <w:r>
              <w:rPr>
                <w:b/>
                <w:sz w:val="20"/>
              </w:rPr>
              <w:t>4</w:t>
            </w:r>
          </w:p>
        </w:tc>
        <w:tc>
          <w:tcPr>
            <w:tcW w:w="1048"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2079E" w:rsidRPr="007203C4" w:rsidRDefault="00D2079E" w:rsidP="007A5038">
            <w:pPr>
              <w:autoSpaceDE w:val="0"/>
              <w:jc w:val="center"/>
              <w:rPr>
                <w:sz w:val="20"/>
              </w:rPr>
            </w:pPr>
            <w:r>
              <w:rPr>
                <w:sz w:val="20"/>
              </w:rPr>
              <w:t>3550,46</w:t>
            </w:r>
          </w:p>
        </w:tc>
        <w:tc>
          <w:tcPr>
            <w:tcW w:w="1607" w:type="dxa"/>
            <w:gridSpan w:val="2"/>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vAlign w:val="center"/>
          </w:tcPr>
          <w:p w:rsidR="00D2079E" w:rsidRPr="00C459B9" w:rsidRDefault="00D2079E" w:rsidP="007A5038">
            <w:pPr>
              <w:autoSpaceDE w:val="0"/>
              <w:jc w:val="center"/>
              <w:rPr>
                <w:b/>
                <w:sz w:val="20"/>
              </w:rPr>
            </w:pPr>
            <w:r>
              <w:rPr>
                <w:b/>
                <w:sz w:val="20"/>
              </w:rPr>
              <w:t>14 201,84</w:t>
            </w:r>
          </w:p>
        </w:tc>
      </w:tr>
      <w:tr w:rsidR="00D2079E" w:rsidRPr="007B3D6F" w:rsidTr="007A5038">
        <w:tc>
          <w:tcPr>
            <w:tcW w:w="411" w:type="dxa"/>
            <w:tcBorders>
              <w:top w:val="single" w:sz="2" w:space="0" w:color="000000"/>
              <w:left w:val="single" w:sz="2" w:space="0" w:color="000000"/>
              <w:bottom w:val="single" w:sz="2" w:space="0" w:color="000000"/>
            </w:tcBorders>
            <w:vAlign w:val="center"/>
          </w:tcPr>
          <w:p w:rsidR="00D2079E" w:rsidRPr="007B3D6F" w:rsidRDefault="00D2079E" w:rsidP="007A5038">
            <w:pPr>
              <w:pStyle w:val="Standard"/>
              <w:snapToGrid w:val="0"/>
              <w:jc w:val="center"/>
              <w:rPr>
                <w:rFonts w:cs="Times New Roman"/>
                <w:sz w:val="20"/>
                <w:szCs w:val="20"/>
                <w:lang w:val="ru-RU"/>
              </w:rPr>
            </w:pPr>
          </w:p>
        </w:tc>
        <w:tc>
          <w:tcPr>
            <w:tcW w:w="9986" w:type="dxa"/>
            <w:gridSpan w:val="7"/>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2079E" w:rsidRPr="007B3D6F" w:rsidRDefault="00D2079E" w:rsidP="007A5038">
            <w:pPr>
              <w:autoSpaceDE w:val="0"/>
              <w:jc w:val="center"/>
              <w:rPr>
                <w:sz w:val="20"/>
                <w:szCs w:val="20"/>
              </w:rPr>
            </w:pPr>
            <w:r w:rsidRPr="007B3D6F">
              <w:rPr>
                <w:sz w:val="20"/>
                <w:szCs w:val="20"/>
              </w:rPr>
              <w:t>Выполнение работ для обеспечения инвалидов и отдельных категорий граждан из числа ветеранов ортопедической обувью для взрослых при укорочении конечности, изготовленной из специальных деталей, межстелечных слоев по обмерам и слепкам</w:t>
            </w:r>
          </w:p>
        </w:tc>
      </w:tr>
      <w:tr w:rsidR="00D2079E" w:rsidRPr="007B3D6F" w:rsidTr="007A5038">
        <w:trPr>
          <w:gridAfter w:val="1"/>
          <w:wAfter w:w="48" w:type="dxa"/>
        </w:trPr>
        <w:tc>
          <w:tcPr>
            <w:tcW w:w="411" w:type="dxa"/>
            <w:tcBorders>
              <w:top w:val="single" w:sz="2" w:space="0" w:color="000000"/>
              <w:left w:val="single" w:sz="2" w:space="0" w:color="000000"/>
              <w:bottom w:val="single" w:sz="2" w:space="0" w:color="000000"/>
            </w:tcBorders>
            <w:vAlign w:val="center"/>
          </w:tcPr>
          <w:p w:rsidR="00D2079E" w:rsidRPr="007B3D6F" w:rsidRDefault="00D2079E" w:rsidP="007A5038">
            <w:pPr>
              <w:pStyle w:val="Standard"/>
              <w:snapToGrid w:val="0"/>
              <w:jc w:val="center"/>
              <w:rPr>
                <w:rFonts w:cs="Times New Roman"/>
                <w:sz w:val="20"/>
                <w:szCs w:val="20"/>
                <w:lang w:val="ru-RU"/>
              </w:rPr>
            </w:pPr>
            <w:r w:rsidRPr="007B3D6F">
              <w:rPr>
                <w:rFonts w:cs="Times New Roman"/>
                <w:sz w:val="20"/>
                <w:szCs w:val="20"/>
                <w:lang w:val="ru-RU"/>
              </w:rPr>
              <w:t>9</w:t>
            </w:r>
          </w:p>
        </w:tc>
        <w:tc>
          <w:tcPr>
            <w:tcW w:w="6339" w:type="dxa"/>
            <w:tcBorders>
              <w:top w:val="single" w:sz="2" w:space="0" w:color="000000"/>
              <w:left w:val="single" w:sz="2" w:space="0" w:color="000000"/>
              <w:bottom w:val="single" w:sz="2" w:space="0" w:color="000000"/>
            </w:tcBorders>
            <w:tcMar>
              <w:top w:w="55" w:type="dxa"/>
              <w:left w:w="55" w:type="dxa"/>
              <w:bottom w:w="55" w:type="dxa"/>
              <w:right w:w="55" w:type="dxa"/>
            </w:tcMar>
          </w:tcPr>
          <w:p w:rsidR="00D2079E" w:rsidRPr="007B3D6F" w:rsidRDefault="00D2079E" w:rsidP="007A5038">
            <w:pPr>
              <w:pStyle w:val="Standard"/>
              <w:snapToGrid w:val="0"/>
              <w:contextualSpacing/>
              <w:jc w:val="both"/>
              <w:rPr>
                <w:rFonts w:cs="Times New Roman"/>
                <w:sz w:val="20"/>
                <w:szCs w:val="20"/>
                <w:lang w:val="ru-RU"/>
              </w:rPr>
            </w:pPr>
            <w:r w:rsidRPr="007B3D6F">
              <w:rPr>
                <w:sz w:val="20"/>
                <w:szCs w:val="20"/>
              </w:rPr>
              <w:t xml:space="preserve">Выполнение работ для обеспечения инвалидов и отдельных категорий граждан из числа ветеранов ботинками на укорочение от 3 см до 6 см. </w:t>
            </w:r>
            <w:r w:rsidRPr="007B3D6F">
              <w:rPr>
                <w:sz w:val="20"/>
                <w:szCs w:val="20"/>
              </w:rPr>
              <w:lastRenderedPageBreak/>
              <w:t>Заготовка верха из хрома с цельной или отрезной союзкой, на кожаной или резиновой микропористой подошве, рантового, рантово-клеевого или клеевого методов крепления.</w:t>
            </w:r>
          </w:p>
        </w:tc>
        <w:tc>
          <w:tcPr>
            <w:tcW w:w="992" w:type="dxa"/>
            <w:gridSpan w:val="2"/>
            <w:tcBorders>
              <w:top w:val="single" w:sz="2" w:space="0" w:color="000000"/>
              <w:left w:val="single" w:sz="2" w:space="0" w:color="000000"/>
              <w:bottom w:val="single" w:sz="2" w:space="0" w:color="000000"/>
            </w:tcBorders>
            <w:vAlign w:val="center"/>
          </w:tcPr>
          <w:p w:rsidR="00D2079E" w:rsidRPr="00C459B9" w:rsidRDefault="00D2079E" w:rsidP="007A5038">
            <w:pPr>
              <w:autoSpaceDE w:val="0"/>
              <w:jc w:val="center"/>
              <w:rPr>
                <w:b/>
                <w:sz w:val="20"/>
              </w:rPr>
            </w:pPr>
            <w:r>
              <w:rPr>
                <w:b/>
                <w:sz w:val="20"/>
              </w:rPr>
              <w:lastRenderedPageBreak/>
              <w:t>10</w:t>
            </w:r>
          </w:p>
        </w:tc>
        <w:tc>
          <w:tcPr>
            <w:tcW w:w="1048"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2079E" w:rsidRPr="007203C4" w:rsidRDefault="00D2079E" w:rsidP="007A5038">
            <w:pPr>
              <w:autoSpaceDE w:val="0"/>
              <w:jc w:val="center"/>
              <w:rPr>
                <w:sz w:val="20"/>
              </w:rPr>
            </w:pPr>
            <w:r>
              <w:rPr>
                <w:sz w:val="20"/>
              </w:rPr>
              <w:t>4012,55</w:t>
            </w:r>
          </w:p>
        </w:tc>
        <w:tc>
          <w:tcPr>
            <w:tcW w:w="155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vAlign w:val="center"/>
          </w:tcPr>
          <w:p w:rsidR="00D2079E" w:rsidRPr="00C459B9" w:rsidRDefault="00D2079E" w:rsidP="007A5038">
            <w:pPr>
              <w:autoSpaceDE w:val="0"/>
              <w:jc w:val="center"/>
              <w:rPr>
                <w:b/>
                <w:sz w:val="20"/>
              </w:rPr>
            </w:pPr>
            <w:r>
              <w:rPr>
                <w:b/>
                <w:sz w:val="20"/>
              </w:rPr>
              <w:t>40 125,50</w:t>
            </w:r>
          </w:p>
        </w:tc>
      </w:tr>
      <w:tr w:rsidR="00D2079E" w:rsidRPr="007B3D6F" w:rsidTr="007A5038">
        <w:trPr>
          <w:gridAfter w:val="1"/>
          <w:wAfter w:w="48" w:type="dxa"/>
        </w:trPr>
        <w:tc>
          <w:tcPr>
            <w:tcW w:w="411" w:type="dxa"/>
            <w:tcBorders>
              <w:top w:val="single" w:sz="2" w:space="0" w:color="000000"/>
              <w:left w:val="single" w:sz="2" w:space="0" w:color="000000"/>
              <w:bottom w:val="single" w:sz="2" w:space="0" w:color="000000"/>
            </w:tcBorders>
            <w:vAlign w:val="center"/>
          </w:tcPr>
          <w:p w:rsidR="00D2079E" w:rsidRPr="007B3D6F" w:rsidRDefault="00D2079E" w:rsidP="007A5038">
            <w:pPr>
              <w:pStyle w:val="Standard"/>
              <w:snapToGrid w:val="0"/>
              <w:jc w:val="center"/>
              <w:rPr>
                <w:rFonts w:cs="Times New Roman"/>
                <w:sz w:val="20"/>
                <w:szCs w:val="20"/>
                <w:lang w:val="ru-RU"/>
              </w:rPr>
            </w:pPr>
            <w:r w:rsidRPr="007B3D6F">
              <w:rPr>
                <w:rFonts w:cs="Times New Roman"/>
                <w:sz w:val="20"/>
                <w:szCs w:val="20"/>
                <w:lang w:val="ru-RU"/>
              </w:rPr>
              <w:t>10</w:t>
            </w:r>
          </w:p>
        </w:tc>
        <w:tc>
          <w:tcPr>
            <w:tcW w:w="6339" w:type="dxa"/>
            <w:tcBorders>
              <w:top w:val="single" w:sz="2" w:space="0" w:color="000000"/>
              <w:left w:val="single" w:sz="2" w:space="0" w:color="000000"/>
              <w:bottom w:val="single" w:sz="2" w:space="0" w:color="000000"/>
            </w:tcBorders>
            <w:tcMar>
              <w:top w:w="55" w:type="dxa"/>
              <w:left w:w="55" w:type="dxa"/>
              <w:bottom w:w="55" w:type="dxa"/>
              <w:right w:w="55" w:type="dxa"/>
            </w:tcMar>
          </w:tcPr>
          <w:p w:rsidR="00D2079E" w:rsidRPr="007B3D6F" w:rsidRDefault="00D2079E" w:rsidP="007A5038">
            <w:pPr>
              <w:pStyle w:val="Standard"/>
              <w:snapToGrid w:val="0"/>
              <w:contextualSpacing/>
              <w:jc w:val="both"/>
              <w:rPr>
                <w:rFonts w:cs="Times New Roman"/>
                <w:sz w:val="20"/>
                <w:szCs w:val="20"/>
                <w:lang w:val="ru-RU"/>
              </w:rPr>
            </w:pPr>
            <w:r w:rsidRPr="007B3D6F">
              <w:rPr>
                <w:sz w:val="20"/>
                <w:szCs w:val="20"/>
              </w:rPr>
              <w:t>Выполнение работ для обеспечения инвалидов и отдельных категорий граждан из числа ветеранов ботинками на утепленной подкладке, на укорочение от 3 до 6 см. Заготовка верха из хрома с цельной или отрезной союзкой, на кожаной или -резиновой микропористой подошве, рантового, рантово-клеевого или клеевого крепления.</w:t>
            </w:r>
          </w:p>
        </w:tc>
        <w:tc>
          <w:tcPr>
            <w:tcW w:w="992" w:type="dxa"/>
            <w:gridSpan w:val="2"/>
            <w:tcBorders>
              <w:top w:val="single" w:sz="2" w:space="0" w:color="000000"/>
              <w:left w:val="single" w:sz="2" w:space="0" w:color="000000"/>
              <w:bottom w:val="single" w:sz="2" w:space="0" w:color="000000"/>
            </w:tcBorders>
            <w:vAlign w:val="center"/>
          </w:tcPr>
          <w:p w:rsidR="00D2079E" w:rsidRPr="00C459B9" w:rsidRDefault="00D2079E" w:rsidP="007A5038">
            <w:pPr>
              <w:autoSpaceDE w:val="0"/>
              <w:jc w:val="center"/>
              <w:rPr>
                <w:b/>
                <w:sz w:val="20"/>
              </w:rPr>
            </w:pPr>
            <w:r>
              <w:rPr>
                <w:b/>
                <w:sz w:val="20"/>
              </w:rPr>
              <w:t>20</w:t>
            </w:r>
          </w:p>
        </w:tc>
        <w:tc>
          <w:tcPr>
            <w:tcW w:w="1048"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2079E" w:rsidRPr="007203C4" w:rsidRDefault="00D2079E" w:rsidP="007A5038">
            <w:pPr>
              <w:autoSpaceDE w:val="0"/>
              <w:jc w:val="center"/>
              <w:rPr>
                <w:sz w:val="20"/>
              </w:rPr>
            </w:pPr>
            <w:r>
              <w:rPr>
                <w:sz w:val="20"/>
              </w:rPr>
              <w:t>4081,24</w:t>
            </w:r>
          </w:p>
        </w:tc>
        <w:tc>
          <w:tcPr>
            <w:tcW w:w="155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vAlign w:val="center"/>
          </w:tcPr>
          <w:p w:rsidR="00D2079E" w:rsidRPr="00C459B9" w:rsidRDefault="00D2079E" w:rsidP="007A5038">
            <w:pPr>
              <w:autoSpaceDE w:val="0"/>
              <w:jc w:val="center"/>
              <w:rPr>
                <w:b/>
                <w:sz w:val="20"/>
              </w:rPr>
            </w:pPr>
            <w:r>
              <w:rPr>
                <w:b/>
                <w:sz w:val="20"/>
              </w:rPr>
              <w:t>81 624,80</w:t>
            </w:r>
          </w:p>
        </w:tc>
      </w:tr>
      <w:tr w:rsidR="00D2079E" w:rsidRPr="007B3D6F" w:rsidTr="007A5038">
        <w:trPr>
          <w:gridAfter w:val="1"/>
          <w:wAfter w:w="48" w:type="dxa"/>
        </w:trPr>
        <w:tc>
          <w:tcPr>
            <w:tcW w:w="411" w:type="dxa"/>
            <w:tcBorders>
              <w:top w:val="single" w:sz="2" w:space="0" w:color="000000"/>
              <w:left w:val="single" w:sz="2" w:space="0" w:color="000000"/>
              <w:bottom w:val="single" w:sz="2" w:space="0" w:color="000000"/>
            </w:tcBorders>
            <w:vAlign w:val="center"/>
          </w:tcPr>
          <w:p w:rsidR="00D2079E" w:rsidRPr="007B3D6F" w:rsidRDefault="00D2079E" w:rsidP="007A5038">
            <w:pPr>
              <w:pStyle w:val="Standard"/>
              <w:snapToGrid w:val="0"/>
              <w:jc w:val="center"/>
              <w:rPr>
                <w:rFonts w:cs="Times New Roman"/>
                <w:sz w:val="20"/>
                <w:szCs w:val="20"/>
                <w:lang w:val="ru-RU"/>
              </w:rPr>
            </w:pPr>
            <w:r w:rsidRPr="007B3D6F">
              <w:rPr>
                <w:rFonts w:cs="Times New Roman"/>
                <w:sz w:val="20"/>
                <w:szCs w:val="20"/>
                <w:lang w:val="ru-RU"/>
              </w:rPr>
              <w:t>11</w:t>
            </w:r>
          </w:p>
        </w:tc>
        <w:tc>
          <w:tcPr>
            <w:tcW w:w="6339" w:type="dxa"/>
            <w:tcBorders>
              <w:top w:val="single" w:sz="2" w:space="0" w:color="000000"/>
              <w:left w:val="single" w:sz="2" w:space="0" w:color="000000"/>
              <w:bottom w:val="single" w:sz="2" w:space="0" w:color="000000"/>
            </w:tcBorders>
            <w:tcMar>
              <w:top w:w="55" w:type="dxa"/>
              <w:left w:w="55" w:type="dxa"/>
              <w:bottom w:w="55" w:type="dxa"/>
              <w:right w:w="55" w:type="dxa"/>
            </w:tcMar>
          </w:tcPr>
          <w:p w:rsidR="00D2079E" w:rsidRPr="007B3D6F" w:rsidRDefault="00D2079E" w:rsidP="007A5038">
            <w:pPr>
              <w:pStyle w:val="Standard"/>
              <w:snapToGrid w:val="0"/>
              <w:contextualSpacing/>
              <w:jc w:val="both"/>
              <w:rPr>
                <w:rFonts w:cs="Times New Roman"/>
                <w:sz w:val="20"/>
                <w:szCs w:val="20"/>
                <w:lang w:val="ru-RU"/>
              </w:rPr>
            </w:pPr>
            <w:r w:rsidRPr="007B3D6F">
              <w:rPr>
                <w:color w:val="000000"/>
                <w:sz w:val="20"/>
                <w:szCs w:val="20"/>
                <w:lang w:eastAsia="ar-SA"/>
              </w:rPr>
              <w:t>Выполнение работ для обеспечения инвалидов и отдельных категорий граждан из числа ветеранов полуботинками на укорочение от 3 до 6 см.</w:t>
            </w:r>
            <w:r w:rsidRPr="007B3D6F">
              <w:rPr>
                <w:sz w:val="20"/>
                <w:szCs w:val="20"/>
              </w:rPr>
              <w:t xml:space="preserve"> Заготовка верха из хрома с цельной или отрезной союзкой, на кожаной или резиновой микропористой подошве, рантового, рантово-клеевого или клеевого методов крепления.</w:t>
            </w:r>
          </w:p>
        </w:tc>
        <w:tc>
          <w:tcPr>
            <w:tcW w:w="992" w:type="dxa"/>
            <w:gridSpan w:val="2"/>
            <w:tcBorders>
              <w:top w:val="single" w:sz="2" w:space="0" w:color="000000"/>
              <w:left w:val="single" w:sz="2" w:space="0" w:color="000000"/>
              <w:bottom w:val="single" w:sz="2" w:space="0" w:color="000000"/>
            </w:tcBorders>
            <w:vAlign w:val="center"/>
          </w:tcPr>
          <w:p w:rsidR="00D2079E" w:rsidRPr="00C459B9" w:rsidRDefault="00D2079E" w:rsidP="007A5038">
            <w:pPr>
              <w:autoSpaceDE w:val="0"/>
              <w:jc w:val="center"/>
              <w:rPr>
                <w:b/>
                <w:sz w:val="20"/>
              </w:rPr>
            </w:pPr>
            <w:r>
              <w:rPr>
                <w:b/>
                <w:sz w:val="20"/>
              </w:rPr>
              <w:t>10</w:t>
            </w:r>
          </w:p>
        </w:tc>
        <w:tc>
          <w:tcPr>
            <w:tcW w:w="1048"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2079E" w:rsidRPr="007203C4" w:rsidRDefault="00D2079E" w:rsidP="007A5038">
            <w:pPr>
              <w:autoSpaceDE w:val="0"/>
              <w:jc w:val="center"/>
              <w:rPr>
                <w:sz w:val="20"/>
              </w:rPr>
            </w:pPr>
            <w:r>
              <w:rPr>
                <w:sz w:val="20"/>
              </w:rPr>
              <w:t>3800,95</w:t>
            </w:r>
          </w:p>
        </w:tc>
        <w:tc>
          <w:tcPr>
            <w:tcW w:w="155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vAlign w:val="center"/>
          </w:tcPr>
          <w:p w:rsidR="00D2079E" w:rsidRPr="00C459B9" w:rsidRDefault="00D2079E" w:rsidP="007A5038">
            <w:pPr>
              <w:autoSpaceDE w:val="0"/>
              <w:jc w:val="center"/>
              <w:rPr>
                <w:b/>
                <w:sz w:val="20"/>
              </w:rPr>
            </w:pPr>
            <w:r>
              <w:rPr>
                <w:b/>
                <w:sz w:val="20"/>
              </w:rPr>
              <w:t>38 009,50</w:t>
            </w:r>
          </w:p>
        </w:tc>
      </w:tr>
      <w:tr w:rsidR="00D2079E" w:rsidRPr="007B3D6F" w:rsidTr="007A5038">
        <w:trPr>
          <w:gridAfter w:val="1"/>
          <w:wAfter w:w="48" w:type="dxa"/>
        </w:trPr>
        <w:tc>
          <w:tcPr>
            <w:tcW w:w="411" w:type="dxa"/>
            <w:tcBorders>
              <w:top w:val="single" w:sz="2" w:space="0" w:color="000000"/>
              <w:left w:val="single" w:sz="2" w:space="0" w:color="000000"/>
              <w:bottom w:val="single" w:sz="2" w:space="0" w:color="000000"/>
            </w:tcBorders>
            <w:vAlign w:val="center"/>
          </w:tcPr>
          <w:p w:rsidR="00D2079E" w:rsidRPr="007B3D6F" w:rsidRDefault="00D2079E" w:rsidP="007A5038">
            <w:pPr>
              <w:pStyle w:val="Standard"/>
              <w:snapToGrid w:val="0"/>
              <w:jc w:val="center"/>
              <w:rPr>
                <w:rFonts w:cs="Times New Roman"/>
                <w:sz w:val="20"/>
                <w:szCs w:val="20"/>
                <w:lang w:val="ru-RU"/>
              </w:rPr>
            </w:pPr>
            <w:r w:rsidRPr="007B3D6F">
              <w:rPr>
                <w:rFonts w:cs="Times New Roman"/>
                <w:sz w:val="20"/>
                <w:szCs w:val="20"/>
                <w:lang w:val="ru-RU"/>
              </w:rPr>
              <w:t>12</w:t>
            </w:r>
          </w:p>
        </w:tc>
        <w:tc>
          <w:tcPr>
            <w:tcW w:w="6339" w:type="dxa"/>
            <w:tcBorders>
              <w:top w:val="single" w:sz="2" w:space="0" w:color="000000"/>
              <w:left w:val="single" w:sz="2" w:space="0" w:color="000000"/>
              <w:bottom w:val="single" w:sz="2" w:space="0" w:color="000000"/>
            </w:tcBorders>
            <w:tcMar>
              <w:top w:w="55" w:type="dxa"/>
              <w:left w:w="55" w:type="dxa"/>
              <w:bottom w:w="55" w:type="dxa"/>
              <w:right w:w="55" w:type="dxa"/>
            </w:tcMar>
          </w:tcPr>
          <w:p w:rsidR="00D2079E" w:rsidRPr="007B3D6F" w:rsidRDefault="00D2079E" w:rsidP="007A5038">
            <w:pPr>
              <w:pStyle w:val="Standard"/>
              <w:snapToGrid w:val="0"/>
              <w:contextualSpacing/>
              <w:jc w:val="both"/>
              <w:rPr>
                <w:rFonts w:cs="Times New Roman"/>
                <w:sz w:val="20"/>
                <w:szCs w:val="20"/>
                <w:lang w:val="ru-RU"/>
              </w:rPr>
            </w:pPr>
            <w:r w:rsidRPr="007B3D6F">
              <w:rPr>
                <w:color w:val="000000"/>
                <w:sz w:val="20"/>
                <w:szCs w:val="20"/>
                <w:lang w:eastAsia="ar-SA"/>
              </w:rPr>
              <w:t xml:space="preserve">Выполнение работ для обеспечения инвалидов и отдельных категорий граждан из числа ветеранов </w:t>
            </w:r>
            <w:r w:rsidRPr="007B3D6F">
              <w:rPr>
                <w:sz w:val="20"/>
                <w:szCs w:val="20"/>
              </w:rPr>
              <w:t>туфлями на укорочение от 3 до 6 см. Заготовка верха из хрома с цельной или отрезной союзкой, на кожаной или резиновой микропористой подошве, рантового, рантово-клеевого или клеевого методов крепления.</w:t>
            </w:r>
          </w:p>
        </w:tc>
        <w:tc>
          <w:tcPr>
            <w:tcW w:w="992" w:type="dxa"/>
            <w:gridSpan w:val="2"/>
            <w:tcBorders>
              <w:top w:val="single" w:sz="2" w:space="0" w:color="000000"/>
              <w:left w:val="single" w:sz="2" w:space="0" w:color="000000"/>
              <w:bottom w:val="single" w:sz="2" w:space="0" w:color="000000"/>
            </w:tcBorders>
            <w:vAlign w:val="center"/>
          </w:tcPr>
          <w:p w:rsidR="00D2079E" w:rsidRDefault="00D2079E" w:rsidP="007A5038">
            <w:pPr>
              <w:autoSpaceDE w:val="0"/>
              <w:jc w:val="center"/>
              <w:rPr>
                <w:b/>
                <w:sz w:val="20"/>
              </w:rPr>
            </w:pPr>
            <w:r>
              <w:rPr>
                <w:b/>
                <w:sz w:val="20"/>
              </w:rPr>
              <w:t>4</w:t>
            </w:r>
          </w:p>
        </w:tc>
        <w:tc>
          <w:tcPr>
            <w:tcW w:w="1048"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2079E" w:rsidRDefault="00D2079E" w:rsidP="007A5038">
            <w:pPr>
              <w:autoSpaceDE w:val="0"/>
              <w:jc w:val="center"/>
              <w:rPr>
                <w:sz w:val="20"/>
              </w:rPr>
            </w:pPr>
            <w:r>
              <w:rPr>
                <w:sz w:val="20"/>
              </w:rPr>
              <w:t>3520,83</w:t>
            </w:r>
          </w:p>
        </w:tc>
        <w:tc>
          <w:tcPr>
            <w:tcW w:w="155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vAlign w:val="center"/>
          </w:tcPr>
          <w:p w:rsidR="00D2079E" w:rsidRDefault="00D2079E" w:rsidP="007A5038">
            <w:pPr>
              <w:autoSpaceDE w:val="0"/>
              <w:jc w:val="center"/>
              <w:rPr>
                <w:b/>
                <w:sz w:val="20"/>
              </w:rPr>
            </w:pPr>
            <w:r>
              <w:rPr>
                <w:b/>
                <w:sz w:val="20"/>
              </w:rPr>
              <w:t>14 083,32</w:t>
            </w:r>
          </w:p>
        </w:tc>
      </w:tr>
      <w:tr w:rsidR="00D2079E" w:rsidRPr="007B3D6F" w:rsidTr="007A5038">
        <w:tc>
          <w:tcPr>
            <w:tcW w:w="411" w:type="dxa"/>
            <w:tcBorders>
              <w:top w:val="single" w:sz="2" w:space="0" w:color="000000"/>
              <w:left w:val="single" w:sz="2" w:space="0" w:color="000000"/>
              <w:bottom w:val="single" w:sz="2" w:space="0" w:color="000000"/>
            </w:tcBorders>
            <w:vAlign w:val="center"/>
          </w:tcPr>
          <w:p w:rsidR="00D2079E" w:rsidRPr="007B3D6F" w:rsidRDefault="00D2079E" w:rsidP="007A5038">
            <w:pPr>
              <w:pStyle w:val="Standard"/>
              <w:snapToGrid w:val="0"/>
              <w:jc w:val="center"/>
              <w:rPr>
                <w:rFonts w:cs="Times New Roman"/>
                <w:sz w:val="20"/>
                <w:szCs w:val="20"/>
                <w:lang w:val="ru-RU"/>
              </w:rPr>
            </w:pPr>
          </w:p>
        </w:tc>
        <w:tc>
          <w:tcPr>
            <w:tcW w:w="9986" w:type="dxa"/>
            <w:gridSpan w:val="7"/>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2079E" w:rsidRPr="007B3D6F" w:rsidRDefault="00D2079E" w:rsidP="007A5038">
            <w:pPr>
              <w:autoSpaceDE w:val="0"/>
              <w:jc w:val="center"/>
              <w:rPr>
                <w:sz w:val="20"/>
                <w:szCs w:val="20"/>
              </w:rPr>
            </w:pPr>
            <w:r w:rsidRPr="007B3D6F">
              <w:rPr>
                <w:sz w:val="20"/>
                <w:szCs w:val="20"/>
              </w:rPr>
              <w:t>Выполнение работ для обеспечения инвалидов и отдельных категорий граждан из числа ветеранов ортопедической обувью для взрослых при отвисающих стопах, полном параличе мышц голени, выраженной косолапости, выраженной плоско-вальгусной деформации стопы, изготовленной из специальных деталей, межстелечных слоев по обмерам и слепкам</w:t>
            </w:r>
          </w:p>
        </w:tc>
      </w:tr>
      <w:tr w:rsidR="00D2079E" w:rsidRPr="007B3D6F" w:rsidTr="007A5038">
        <w:trPr>
          <w:gridAfter w:val="1"/>
          <w:wAfter w:w="48" w:type="dxa"/>
        </w:trPr>
        <w:tc>
          <w:tcPr>
            <w:tcW w:w="411" w:type="dxa"/>
            <w:tcBorders>
              <w:top w:val="single" w:sz="2" w:space="0" w:color="000000"/>
              <w:left w:val="single" w:sz="2" w:space="0" w:color="000000"/>
              <w:bottom w:val="single" w:sz="2" w:space="0" w:color="000000"/>
            </w:tcBorders>
            <w:vAlign w:val="center"/>
          </w:tcPr>
          <w:p w:rsidR="00D2079E" w:rsidRPr="007B3D6F" w:rsidRDefault="00D2079E" w:rsidP="007A5038">
            <w:pPr>
              <w:pStyle w:val="Standard"/>
              <w:snapToGrid w:val="0"/>
              <w:jc w:val="center"/>
              <w:rPr>
                <w:rFonts w:cs="Times New Roman"/>
                <w:sz w:val="20"/>
                <w:szCs w:val="20"/>
                <w:lang w:val="ru-RU"/>
              </w:rPr>
            </w:pPr>
            <w:r w:rsidRPr="007B3D6F">
              <w:rPr>
                <w:rFonts w:cs="Times New Roman"/>
                <w:sz w:val="20"/>
                <w:szCs w:val="20"/>
                <w:lang w:val="ru-RU"/>
              </w:rPr>
              <w:t>13</w:t>
            </w:r>
          </w:p>
        </w:tc>
        <w:tc>
          <w:tcPr>
            <w:tcW w:w="6339" w:type="dxa"/>
            <w:tcBorders>
              <w:top w:val="single" w:sz="2" w:space="0" w:color="000000"/>
              <w:left w:val="single" w:sz="2" w:space="0" w:color="000000"/>
              <w:bottom w:val="single" w:sz="2" w:space="0" w:color="000000"/>
            </w:tcBorders>
            <w:tcMar>
              <w:top w:w="55" w:type="dxa"/>
              <w:left w:w="55" w:type="dxa"/>
              <w:bottom w:w="55" w:type="dxa"/>
              <w:right w:w="55" w:type="dxa"/>
            </w:tcMar>
          </w:tcPr>
          <w:p w:rsidR="00D2079E" w:rsidRPr="007B3D6F" w:rsidRDefault="00D2079E" w:rsidP="007A5038">
            <w:pPr>
              <w:pStyle w:val="Standard"/>
              <w:snapToGrid w:val="0"/>
              <w:contextualSpacing/>
              <w:jc w:val="both"/>
              <w:rPr>
                <w:rFonts w:cs="Times New Roman"/>
                <w:sz w:val="20"/>
                <w:szCs w:val="20"/>
                <w:lang w:val="ru-RU"/>
              </w:rPr>
            </w:pPr>
            <w:r w:rsidRPr="007B3D6F">
              <w:rPr>
                <w:color w:val="000000"/>
                <w:sz w:val="20"/>
                <w:szCs w:val="20"/>
                <w:lang w:eastAsia="ar-SA"/>
              </w:rPr>
              <w:t>Выполнение работ для обеспечения инвалидов и отдельных категорий граждан из числа ветеранов ботинками с полукорсетом или жесткими берцами, или высокой боковой поддержкой.</w:t>
            </w:r>
            <w:r w:rsidRPr="007B3D6F">
              <w:rPr>
                <w:sz w:val="20"/>
                <w:szCs w:val="20"/>
              </w:rPr>
              <w:t xml:space="preserve"> Заготовка верха из хрома с цельной или отрезной союзкой, на кожаной или резиновой микропористой подошве, рантового, рантово-клеевого или клеевого методов крепления.</w:t>
            </w:r>
          </w:p>
        </w:tc>
        <w:tc>
          <w:tcPr>
            <w:tcW w:w="992" w:type="dxa"/>
            <w:gridSpan w:val="2"/>
            <w:tcBorders>
              <w:top w:val="single" w:sz="2" w:space="0" w:color="000000"/>
              <w:left w:val="single" w:sz="2" w:space="0" w:color="000000"/>
              <w:bottom w:val="single" w:sz="2" w:space="0" w:color="000000"/>
            </w:tcBorders>
            <w:vAlign w:val="center"/>
          </w:tcPr>
          <w:p w:rsidR="00D2079E" w:rsidRPr="00C459B9" w:rsidRDefault="00D2079E" w:rsidP="007A5038">
            <w:pPr>
              <w:autoSpaceDE w:val="0"/>
              <w:jc w:val="center"/>
              <w:rPr>
                <w:b/>
                <w:sz w:val="20"/>
              </w:rPr>
            </w:pPr>
            <w:r>
              <w:rPr>
                <w:b/>
                <w:sz w:val="20"/>
              </w:rPr>
              <w:t>30</w:t>
            </w:r>
          </w:p>
        </w:tc>
        <w:tc>
          <w:tcPr>
            <w:tcW w:w="1048"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2079E" w:rsidRPr="007203C4" w:rsidRDefault="00D2079E" w:rsidP="007A5038">
            <w:pPr>
              <w:autoSpaceDE w:val="0"/>
              <w:jc w:val="center"/>
              <w:rPr>
                <w:sz w:val="20"/>
              </w:rPr>
            </w:pPr>
            <w:r>
              <w:rPr>
                <w:sz w:val="20"/>
              </w:rPr>
              <w:t>4023,81</w:t>
            </w:r>
          </w:p>
        </w:tc>
        <w:tc>
          <w:tcPr>
            <w:tcW w:w="155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vAlign w:val="center"/>
          </w:tcPr>
          <w:p w:rsidR="00D2079E" w:rsidRPr="00C459B9" w:rsidRDefault="00D2079E" w:rsidP="007A5038">
            <w:pPr>
              <w:autoSpaceDE w:val="0"/>
              <w:jc w:val="center"/>
              <w:rPr>
                <w:b/>
                <w:sz w:val="20"/>
              </w:rPr>
            </w:pPr>
            <w:r>
              <w:rPr>
                <w:b/>
                <w:sz w:val="20"/>
              </w:rPr>
              <w:t>120 714,30</w:t>
            </w:r>
          </w:p>
        </w:tc>
      </w:tr>
      <w:tr w:rsidR="00D2079E" w:rsidRPr="007B3D6F" w:rsidTr="007A5038">
        <w:trPr>
          <w:gridAfter w:val="1"/>
          <w:wAfter w:w="48" w:type="dxa"/>
        </w:trPr>
        <w:tc>
          <w:tcPr>
            <w:tcW w:w="411" w:type="dxa"/>
            <w:tcBorders>
              <w:top w:val="single" w:sz="2" w:space="0" w:color="000000"/>
              <w:left w:val="single" w:sz="2" w:space="0" w:color="000000"/>
              <w:bottom w:val="single" w:sz="2" w:space="0" w:color="000000"/>
            </w:tcBorders>
            <w:vAlign w:val="center"/>
          </w:tcPr>
          <w:p w:rsidR="00D2079E" w:rsidRPr="007B3D6F" w:rsidRDefault="00D2079E" w:rsidP="007A5038">
            <w:pPr>
              <w:pStyle w:val="Standard"/>
              <w:snapToGrid w:val="0"/>
              <w:jc w:val="center"/>
              <w:rPr>
                <w:rFonts w:cs="Times New Roman"/>
                <w:sz w:val="20"/>
                <w:szCs w:val="20"/>
                <w:lang w:val="ru-RU"/>
              </w:rPr>
            </w:pPr>
            <w:r w:rsidRPr="007B3D6F">
              <w:rPr>
                <w:rFonts w:cs="Times New Roman"/>
                <w:sz w:val="20"/>
                <w:szCs w:val="20"/>
                <w:lang w:val="ru-RU"/>
              </w:rPr>
              <w:t>14</w:t>
            </w:r>
          </w:p>
        </w:tc>
        <w:tc>
          <w:tcPr>
            <w:tcW w:w="6339" w:type="dxa"/>
            <w:tcBorders>
              <w:top w:val="single" w:sz="2" w:space="0" w:color="000000"/>
              <w:left w:val="single" w:sz="2" w:space="0" w:color="000000"/>
              <w:bottom w:val="single" w:sz="2" w:space="0" w:color="000000"/>
            </w:tcBorders>
            <w:tcMar>
              <w:top w:w="55" w:type="dxa"/>
              <w:left w:w="55" w:type="dxa"/>
              <w:bottom w:w="55" w:type="dxa"/>
              <w:right w:w="55" w:type="dxa"/>
            </w:tcMar>
          </w:tcPr>
          <w:p w:rsidR="00D2079E" w:rsidRPr="007B3D6F" w:rsidRDefault="00D2079E" w:rsidP="007A5038">
            <w:pPr>
              <w:pStyle w:val="Standard"/>
              <w:snapToGrid w:val="0"/>
              <w:contextualSpacing/>
              <w:jc w:val="both"/>
              <w:rPr>
                <w:rFonts w:cs="Times New Roman"/>
                <w:sz w:val="20"/>
                <w:szCs w:val="20"/>
                <w:lang w:val="ru-RU"/>
              </w:rPr>
            </w:pPr>
            <w:r w:rsidRPr="007B3D6F">
              <w:rPr>
                <w:color w:val="000000"/>
                <w:sz w:val="20"/>
                <w:szCs w:val="20"/>
                <w:lang w:eastAsia="ar-SA"/>
              </w:rPr>
              <w:t xml:space="preserve">Выполнение работ для обеспечения инвалидов и отдельных категорий граждан из числа ветеранов ботинками на утепленной подкладке. С полукорсетом или с жесткими берцами или высокой боковой поддержкой. </w:t>
            </w:r>
            <w:r w:rsidRPr="007B3D6F">
              <w:rPr>
                <w:sz w:val="20"/>
                <w:szCs w:val="20"/>
              </w:rPr>
              <w:t>Заготовка верха из хрома с цельной или отрезной союзкой, на кожаной или резиновой подошве, рантового, рантово-клеевого или клеевого методов крепления.</w:t>
            </w:r>
          </w:p>
        </w:tc>
        <w:tc>
          <w:tcPr>
            <w:tcW w:w="992" w:type="dxa"/>
            <w:gridSpan w:val="2"/>
            <w:tcBorders>
              <w:top w:val="single" w:sz="2" w:space="0" w:color="000000"/>
              <w:left w:val="single" w:sz="2" w:space="0" w:color="000000"/>
              <w:bottom w:val="single" w:sz="2" w:space="0" w:color="000000"/>
            </w:tcBorders>
            <w:vAlign w:val="center"/>
          </w:tcPr>
          <w:p w:rsidR="00D2079E" w:rsidRPr="00C459B9" w:rsidRDefault="00D2079E" w:rsidP="007A5038">
            <w:pPr>
              <w:autoSpaceDE w:val="0"/>
              <w:jc w:val="center"/>
              <w:rPr>
                <w:b/>
                <w:sz w:val="20"/>
              </w:rPr>
            </w:pPr>
            <w:r>
              <w:rPr>
                <w:b/>
                <w:sz w:val="20"/>
              </w:rPr>
              <w:t>40</w:t>
            </w:r>
          </w:p>
        </w:tc>
        <w:tc>
          <w:tcPr>
            <w:tcW w:w="1048"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2079E" w:rsidRPr="007203C4" w:rsidRDefault="00D2079E" w:rsidP="007A5038">
            <w:pPr>
              <w:autoSpaceDE w:val="0"/>
              <w:jc w:val="center"/>
              <w:rPr>
                <w:sz w:val="20"/>
              </w:rPr>
            </w:pPr>
            <w:r>
              <w:rPr>
                <w:sz w:val="20"/>
              </w:rPr>
              <w:t>4082,12</w:t>
            </w:r>
          </w:p>
        </w:tc>
        <w:tc>
          <w:tcPr>
            <w:tcW w:w="155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vAlign w:val="center"/>
          </w:tcPr>
          <w:p w:rsidR="00D2079E" w:rsidRPr="00C459B9" w:rsidRDefault="00D2079E" w:rsidP="007A5038">
            <w:pPr>
              <w:autoSpaceDE w:val="0"/>
              <w:jc w:val="center"/>
              <w:rPr>
                <w:b/>
                <w:sz w:val="20"/>
              </w:rPr>
            </w:pPr>
            <w:r>
              <w:rPr>
                <w:b/>
                <w:sz w:val="20"/>
              </w:rPr>
              <w:t>163 284,80</w:t>
            </w:r>
          </w:p>
        </w:tc>
      </w:tr>
      <w:tr w:rsidR="00D2079E" w:rsidRPr="007B3D6F" w:rsidTr="007A5038">
        <w:trPr>
          <w:gridAfter w:val="1"/>
          <w:wAfter w:w="48" w:type="dxa"/>
        </w:trPr>
        <w:tc>
          <w:tcPr>
            <w:tcW w:w="411" w:type="dxa"/>
            <w:tcBorders>
              <w:top w:val="single" w:sz="2" w:space="0" w:color="000000"/>
              <w:left w:val="single" w:sz="2" w:space="0" w:color="000000"/>
              <w:bottom w:val="single" w:sz="2" w:space="0" w:color="000000"/>
            </w:tcBorders>
            <w:vAlign w:val="center"/>
          </w:tcPr>
          <w:p w:rsidR="00D2079E" w:rsidRPr="007B3D6F" w:rsidRDefault="00D2079E" w:rsidP="007A5038">
            <w:pPr>
              <w:pStyle w:val="Standard"/>
              <w:snapToGrid w:val="0"/>
              <w:jc w:val="center"/>
              <w:rPr>
                <w:rFonts w:cs="Times New Roman"/>
                <w:sz w:val="20"/>
                <w:szCs w:val="20"/>
                <w:lang w:val="ru-RU"/>
              </w:rPr>
            </w:pPr>
            <w:r w:rsidRPr="007B3D6F">
              <w:rPr>
                <w:rFonts w:cs="Times New Roman"/>
                <w:sz w:val="20"/>
                <w:szCs w:val="20"/>
                <w:lang w:val="ru-RU"/>
              </w:rPr>
              <w:t>15</w:t>
            </w:r>
          </w:p>
        </w:tc>
        <w:tc>
          <w:tcPr>
            <w:tcW w:w="6339" w:type="dxa"/>
            <w:tcBorders>
              <w:top w:val="single" w:sz="2" w:space="0" w:color="000000"/>
              <w:left w:val="single" w:sz="2" w:space="0" w:color="000000"/>
              <w:bottom w:val="single" w:sz="2" w:space="0" w:color="000000"/>
            </w:tcBorders>
            <w:tcMar>
              <w:top w:w="55" w:type="dxa"/>
              <w:left w:w="55" w:type="dxa"/>
              <w:bottom w:w="55" w:type="dxa"/>
              <w:right w:w="55" w:type="dxa"/>
            </w:tcMar>
          </w:tcPr>
          <w:p w:rsidR="00D2079E" w:rsidRPr="007B3D6F" w:rsidRDefault="00D2079E" w:rsidP="007A5038">
            <w:pPr>
              <w:pStyle w:val="Standard"/>
              <w:snapToGrid w:val="0"/>
              <w:contextualSpacing/>
              <w:jc w:val="both"/>
              <w:rPr>
                <w:rFonts w:cs="Times New Roman"/>
                <w:sz w:val="20"/>
                <w:szCs w:val="20"/>
                <w:lang w:val="ru-RU"/>
              </w:rPr>
            </w:pPr>
            <w:r w:rsidRPr="007B3D6F">
              <w:rPr>
                <w:color w:val="000000"/>
                <w:sz w:val="20"/>
                <w:szCs w:val="20"/>
                <w:lang w:eastAsia="ar-SA"/>
              </w:rPr>
              <w:t>Выполнение работ для обеспечения инвалидов и отдельных категорий граждан из числа ветеранов туфлями с полукорсетом или жесткими берцами, или высокой боковой поддержкой.</w:t>
            </w:r>
            <w:r w:rsidRPr="007B3D6F">
              <w:rPr>
                <w:sz w:val="20"/>
                <w:szCs w:val="20"/>
              </w:rPr>
              <w:t xml:space="preserve"> Заготовка верха из хрома с цельной или отрезной союзкой, на кожаной или резиновой микропористой подошве, рантового, рантово-клеевого или клеевого методов крепления.</w:t>
            </w:r>
          </w:p>
        </w:tc>
        <w:tc>
          <w:tcPr>
            <w:tcW w:w="992" w:type="dxa"/>
            <w:gridSpan w:val="2"/>
            <w:tcBorders>
              <w:top w:val="single" w:sz="2" w:space="0" w:color="000000"/>
              <w:left w:val="single" w:sz="2" w:space="0" w:color="000000"/>
              <w:bottom w:val="single" w:sz="2" w:space="0" w:color="000000"/>
            </w:tcBorders>
            <w:vAlign w:val="center"/>
          </w:tcPr>
          <w:p w:rsidR="00D2079E" w:rsidRDefault="00D2079E" w:rsidP="007A5038">
            <w:pPr>
              <w:autoSpaceDE w:val="0"/>
              <w:jc w:val="center"/>
              <w:rPr>
                <w:b/>
                <w:sz w:val="20"/>
              </w:rPr>
            </w:pPr>
            <w:r>
              <w:rPr>
                <w:b/>
                <w:sz w:val="20"/>
              </w:rPr>
              <w:t>2</w:t>
            </w:r>
          </w:p>
        </w:tc>
        <w:tc>
          <w:tcPr>
            <w:tcW w:w="1048"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2079E" w:rsidRDefault="00D2079E" w:rsidP="007A5038">
            <w:pPr>
              <w:autoSpaceDE w:val="0"/>
              <w:jc w:val="center"/>
              <w:rPr>
                <w:sz w:val="20"/>
              </w:rPr>
            </w:pPr>
            <w:r>
              <w:rPr>
                <w:sz w:val="20"/>
              </w:rPr>
              <w:t>3181,21</w:t>
            </w:r>
          </w:p>
        </w:tc>
        <w:tc>
          <w:tcPr>
            <w:tcW w:w="155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vAlign w:val="center"/>
          </w:tcPr>
          <w:p w:rsidR="00D2079E" w:rsidRDefault="00D2079E" w:rsidP="007A5038">
            <w:pPr>
              <w:autoSpaceDE w:val="0"/>
              <w:jc w:val="center"/>
              <w:rPr>
                <w:b/>
                <w:sz w:val="20"/>
              </w:rPr>
            </w:pPr>
            <w:r>
              <w:rPr>
                <w:b/>
                <w:sz w:val="20"/>
              </w:rPr>
              <w:t>6362,42</w:t>
            </w:r>
          </w:p>
        </w:tc>
      </w:tr>
      <w:tr w:rsidR="00D2079E" w:rsidRPr="007B3D6F" w:rsidTr="007A5038">
        <w:tc>
          <w:tcPr>
            <w:tcW w:w="411" w:type="dxa"/>
            <w:tcBorders>
              <w:top w:val="single" w:sz="2" w:space="0" w:color="000000"/>
              <w:left w:val="single" w:sz="2" w:space="0" w:color="000000"/>
              <w:bottom w:val="single" w:sz="2" w:space="0" w:color="000000"/>
            </w:tcBorders>
            <w:vAlign w:val="center"/>
          </w:tcPr>
          <w:p w:rsidR="00D2079E" w:rsidRPr="007B3D6F" w:rsidRDefault="00D2079E" w:rsidP="007A5038">
            <w:pPr>
              <w:pStyle w:val="Standard"/>
              <w:snapToGrid w:val="0"/>
              <w:jc w:val="center"/>
              <w:rPr>
                <w:rFonts w:cs="Times New Roman"/>
                <w:sz w:val="20"/>
                <w:szCs w:val="20"/>
                <w:lang w:val="ru-RU"/>
              </w:rPr>
            </w:pPr>
          </w:p>
        </w:tc>
        <w:tc>
          <w:tcPr>
            <w:tcW w:w="9986" w:type="dxa"/>
            <w:gridSpan w:val="7"/>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2079E" w:rsidRPr="007B3D6F" w:rsidRDefault="00D2079E" w:rsidP="007A5038">
            <w:pPr>
              <w:autoSpaceDE w:val="0"/>
              <w:jc w:val="center"/>
              <w:rPr>
                <w:sz w:val="20"/>
                <w:szCs w:val="20"/>
              </w:rPr>
            </w:pPr>
            <w:r w:rsidRPr="007B3D6F">
              <w:rPr>
                <w:sz w:val="20"/>
                <w:szCs w:val="20"/>
              </w:rPr>
              <w:t>Выполнение работ для обеспечения инвалидов и отдельных категорий граждан из числа ветеранов ортопедической обувью для взрослых при ампутационных дефектах стоп, изготовленной из специальных деталей, межстелечных слоев по обмерам и слепкам</w:t>
            </w:r>
          </w:p>
        </w:tc>
      </w:tr>
      <w:tr w:rsidR="00D2079E" w:rsidRPr="007B3D6F" w:rsidTr="007A5038">
        <w:trPr>
          <w:gridAfter w:val="1"/>
          <w:wAfter w:w="48" w:type="dxa"/>
        </w:trPr>
        <w:tc>
          <w:tcPr>
            <w:tcW w:w="411" w:type="dxa"/>
            <w:tcBorders>
              <w:top w:val="single" w:sz="2" w:space="0" w:color="000000"/>
              <w:left w:val="single" w:sz="2" w:space="0" w:color="000000"/>
              <w:bottom w:val="single" w:sz="2" w:space="0" w:color="000000"/>
            </w:tcBorders>
            <w:vAlign w:val="center"/>
          </w:tcPr>
          <w:p w:rsidR="00D2079E" w:rsidRPr="007B3D6F" w:rsidRDefault="00D2079E" w:rsidP="007A5038">
            <w:pPr>
              <w:pStyle w:val="Standard"/>
              <w:snapToGrid w:val="0"/>
              <w:jc w:val="center"/>
              <w:rPr>
                <w:rFonts w:cs="Times New Roman"/>
                <w:sz w:val="20"/>
                <w:szCs w:val="20"/>
                <w:lang w:val="ru-RU"/>
              </w:rPr>
            </w:pPr>
            <w:r w:rsidRPr="007B3D6F">
              <w:rPr>
                <w:rFonts w:cs="Times New Roman"/>
                <w:sz w:val="20"/>
                <w:szCs w:val="20"/>
                <w:lang w:val="ru-RU"/>
              </w:rPr>
              <w:t>16</w:t>
            </w:r>
          </w:p>
        </w:tc>
        <w:tc>
          <w:tcPr>
            <w:tcW w:w="6339" w:type="dxa"/>
            <w:tcBorders>
              <w:top w:val="single" w:sz="2" w:space="0" w:color="000000"/>
              <w:left w:val="single" w:sz="2" w:space="0" w:color="000000"/>
              <w:bottom w:val="single" w:sz="2" w:space="0" w:color="000000"/>
            </w:tcBorders>
            <w:tcMar>
              <w:top w:w="55" w:type="dxa"/>
              <w:left w:w="55" w:type="dxa"/>
              <w:bottom w:w="55" w:type="dxa"/>
              <w:right w:w="55" w:type="dxa"/>
            </w:tcMar>
          </w:tcPr>
          <w:p w:rsidR="00D2079E" w:rsidRPr="007B3D6F" w:rsidRDefault="00D2079E" w:rsidP="007A5038">
            <w:pPr>
              <w:pStyle w:val="Standard"/>
              <w:snapToGrid w:val="0"/>
              <w:contextualSpacing/>
              <w:jc w:val="both"/>
              <w:rPr>
                <w:rFonts w:cs="Times New Roman"/>
                <w:sz w:val="20"/>
                <w:szCs w:val="20"/>
                <w:lang w:val="ru-RU"/>
              </w:rPr>
            </w:pPr>
            <w:r w:rsidRPr="007B3D6F">
              <w:rPr>
                <w:color w:val="000000"/>
                <w:sz w:val="20"/>
                <w:szCs w:val="20"/>
                <w:lang w:eastAsia="ar-SA"/>
              </w:rPr>
              <w:t>Выполнение работ для обеспечения инвалидов и отдельных категорий граждан из числа ветеранов ботинками после ампутации по Лисфранку или при разной длине следа.</w:t>
            </w:r>
            <w:r w:rsidRPr="007B3D6F">
              <w:rPr>
                <w:sz w:val="20"/>
                <w:szCs w:val="20"/>
              </w:rPr>
              <w:t xml:space="preserve"> Заготовка верха из хрома с цельной или отрезной союзкой, на кожаной или резиновой микропористой подошве, рантового, рантово-клеевого или клеевого методов крепления.</w:t>
            </w:r>
          </w:p>
        </w:tc>
        <w:tc>
          <w:tcPr>
            <w:tcW w:w="992" w:type="dxa"/>
            <w:gridSpan w:val="2"/>
            <w:tcBorders>
              <w:top w:val="single" w:sz="2" w:space="0" w:color="000000"/>
              <w:left w:val="single" w:sz="2" w:space="0" w:color="000000"/>
              <w:bottom w:val="single" w:sz="2" w:space="0" w:color="000000"/>
            </w:tcBorders>
            <w:vAlign w:val="center"/>
          </w:tcPr>
          <w:p w:rsidR="00D2079E" w:rsidRPr="00DD2683" w:rsidRDefault="00D2079E" w:rsidP="007A5038">
            <w:pPr>
              <w:autoSpaceDE w:val="0"/>
              <w:jc w:val="center"/>
              <w:rPr>
                <w:b/>
                <w:sz w:val="20"/>
              </w:rPr>
            </w:pPr>
            <w:r>
              <w:rPr>
                <w:b/>
                <w:sz w:val="20"/>
              </w:rPr>
              <w:t>8</w:t>
            </w:r>
          </w:p>
        </w:tc>
        <w:tc>
          <w:tcPr>
            <w:tcW w:w="1048"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2079E" w:rsidRPr="007203C4" w:rsidRDefault="00D2079E" w:rsidP="007A5038">
            <w:pPr>
              <w:autoSpaceDE w:val="0"/>
              <w:jc w:val="center"/>
              <w:rPr>
                <w:sz w:val="20"/>
              </w:rPr>
            </w:pPr>
            <w:r>
              <w:rPr>
                <w:sz w:val="20"/>
              </w:rPr>
              <w:t>4 523,68</w:t>
            </w:r>
          </w:p>
        </w:tc>
        <w:tc>
          <w:tcPr>
            <w:tcW w:w="155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vAlign w:val="center"/>
          </w:tcPr>
          <w:p w:rsidR="00D2079E" w:rsidRPr="00DD2683" w:rsidRDefault="00D2079E" w:rsidP="007A5038">
            <w:pPr>
              <w:autoSpaceDE w:val="0"/>
              <w:jc w:val="center"/>
              <w:rPr>
                <w:b/>
                <w:sz w:val="20"/>
              </w:rPr>
            </w:pPr>
            <w:r>
              <w:rPr>
                <w:b/>
                <w:sz w:val="20"/>
              </w:rPr>
              <w:t>36 189,44</w:t>
            </w:r>
          </w:p>
        </w:tc>
      </w:tr>
      <w:tr w:rsidR="00D2079E" w:rsidRPr="007B3D6F" w:rsidTr="007A5038">
        <w:trPr>
          <w:gridAfter w:val="1"/>
          <w:wAfter w:w="48" w:type="dxa"/>
        </w:trPr>
        <w:tc>
          <w:tcPr>
            <w:tcW w:w="411" w:type="dxa"/>
            <w:tcBorders>
              <w:top w:val="single" w:sz="2" w:space="0" w:color="000000"/>
              <w:left w:val="single" w:sz="2" w:space="0" w:color="000000"/>
              <w:bottom w:val="single" w:sz="2" w:space="0" w:color="000000"/>
            </w:tcBorders>
            <w:vAlign w:val="center"/>
          </w:tcPr>
          <w:p w:rsidR="00D2079E" w:rsidRPr="007B3D6F" w:rsidRDefault="00D2079E" w:rsidP="007A5038">
            <w:pPr>
              <w:pStyle w:val="Standard"/>
              <w:snapToGrid w:val="0"/>
              <w:jc w:val="center"/>
              <w:rPr>
                <w:rFonts w:cs="Times New Roman"/>
                <w:sz w:val="20"/>
                <w:szCs w:val="20"/>
                <w:lang w:val="ru-RU"/>
              </w:rPr>
            </w:pPr>
            <w:r w:rsidRPr="007B3D6F">
              <w:rPr>
                <w:rFonts w:cs="Times New Roman"/>
                <w:sz w:val="20"/>
                <w:szCs w:val="20"/>
                <w:lang w:val="ru-RU"/>
              </w:rPr>
              <w:t>17</w:t>
            </w:r>
          </w:p>
        </w:tc>
        <w:tc>
          <w:tcPr>
            <w:tcW w:w="6339" w:type="dxa"/>
            <w:tcBorders>
              <w:top w:val="single" w:sz="2" w:space="0" w:color="000000"/>
              <w:left w:val="single" w:sz="2" w:space="0" w:color="000000"/>
              <w:bottom w:val="single" w:sz="2" w:space="0" w:color="000000"/>
            </w:tcBorders>
            <w:tcMar>
              <w:top w:w="55" w:type="dxa"/>
              <w:left w:w="55" w:type="dxa"/>
              <w:bottom w:w="55" w:type="dxa"/>
              <w:right w:w="55" w:type="dxa"/>
            </w:tcMar>
          </w:tcPr>
          <w:p w:rsidR="00D2079E" w:rsidRPr="007B3D6F" w:rsidRDefault="00D2079E" w:rsidP="007A5038">
            <w:pPr>
              <w:pStyle w:val="Standard"/>
              <w:snapToGrid w:val="0"/>
              <w:contextualSpacing/>
              <w:jc w:val="both"/>
              <w:rPr>
                <w:rFonts w:cs="Times New Roman"/>
                <w:sz w:val="20"/>
                <w:szCs w:val="20"/>
                <w:lang w:val="ru-RU"/>
              </w:rPr>
            </w:pPr>
            <w:r w:rsidRPr="007B3D6F">
              <w:rPr>
                <w:color w:val="000000"/>
                <w:sz w:val="20"/>
                <w:szCs w:val="20"/>
                <w:lang w:eastAsia="ar-SA"/>
              </w:rPr>
              <w:t>Выполнение работ для обеспечения инвалидов и отдельных категорий граждан из числа ветеранов ботинками на утепленной подкладке после ампутации по Лисфранку или при разной длине следа.</w:t>
            </w:r>
            <w:r w:rsidRPr="007B3D6F">
              <w:rPr>
                <w:sz w:val="20"/>
                <w:szCs w:val="20"/>
              </w:rPr>
              <w:t xml:space="preserve"> Заготовка верха из хрома с цельной или отрезной союзкой, на кожаной или резиновой микропористой подошве, рантового, рантово-клеевого или клеевого методов крепления.</w:t>
            </w:r>
          </w:p>
        </w:tc>
        <w:tc>
          <w:tcPr>
            <w:tcW w:w="992" w:type="dxa"/>
            <w:gridSpan w:val="2"/>
            <w:tcBorders>
              <w:top w:val="single" w:sz="2" w:space="0" w:color="000000"/>
              <w:left w:val="single" w:sz="2" w:space="0" w:color="000000"/>
              <w:bottom w:val="single" w:sz="2" w:space="0" w:color="000000"/>
            </w:tcBorders>
            <w:vAlign w:val="center"/>
          </w:tcPr>
          <w:p w:rsidR="00D2079E" w:rsidRPr="00DD2683" w:rsidRDefault="00D2079E" w:rsidP="007A5038">
            <w:pPr>
              <w:autoSpaceDE w:val="0"/>
              <w:jc w:val="center"/>
              <w:rPr>
                <w:b/>
                <w:sz w:val="20"/>
              </w:rPr>
            </w:pPr>
            <w:r>
              <w:rPr>
                <w:b/>
                <w:sz w:val="20"/>
              </w:rPr>
              <w:t>8</w:t>
            </w:r>
          </w:p>
        </w:tc>
        <w:tc>
          <w:tcPr>
            <w:tcW w:w="1048"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2079E" w:rsidRPr="007203C4" w:rsidRDefault="00D2079E" w:rsidP="007A5038">
            <w:pPr>
              <w:autoSpaceDE w:val="0"/>
              <w:jc w:val="center"/>
              <w:rPr>
                <w:sz w:val="20"/>
              </w:rPr>
            </w:pPr>
            <w:r>
              <w:rPr>
                <w:sz w:val="20"/>
              </w:rPr>
              <w:t>4 462,80</w:t>
            </w:r>
          </w:p>
        </w:tc>
        <w:tc>
          <w:tcPr>
            <w:tcW w:w="155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vAlign w:val="center"/>
          </w:tcPr>
          <w:p w:rsidR="00D2079E" w:rsidRPr="00DD2683" w:rsidRDefault="00D2079E" w:rsidP="007A5038">
            <w:pPr>
              <w:autoSpaceDE w:val="0"/>
              <w:jc w:val="center"/>
              <w:rPr>
                <w:b/>
                <w:sz w:val="20"/>
              </w:rPr>
            </w:pPr>
            <w:r>
              <w:rPr>
                <w:b/>
                <w:sz w:val="20"/>
              </w:rPr>
              <w:t>35 702,40</w:t>
            </w:r>
          </w:p>
        </w:tc>
      </w:tr>
      <w:tr w:rsidR="00D2079E" w:rsidRPr="007B3D6F" w:rsidTr="007A5038">
        <w:trPr>
          <w:gridAfter w:val="1"/>
          <w:wAfter w:w="48" w:type="dxa"/>
        </w:trPr>
        <w:tc>
          <w:tcPr>
            <w:tcW w:w="411" w:type="dxa"/>
            <w:tcBorders>
              <w:top w:val="single" w:sz="2" w:space="0" w:color="000000"/>
              <w:left w:val="single" w:sz="2" w:space="0" w:color="000000"/>
              <w:bottom w:val="single" w:sz="2" w:space="0" w:color="000000"/>
            </w:tcBorders>
            <w:vAlign w:val="center"/>
          </w:tcPr>
          <w:p w:rsidR="00D2079E" w:rsidRPr="007B3D6F" w:rsidRDefault="00D2079E" w:rsidP="007A5038">
            <w:pPr>
              <w:pStyle w:val="Standard"/>
              <w:snapToGrid w:val="0"/>
              <w:jc w:val="center"/>
              <w:rPr>
                <w:rFonts w:cs="Times New Roman"/>
                <w:sz w:val="20"/>
                <w:szCs w:val="20"/>
                <w:lang w:val="ru-RU"/>
              </w:rPr>
            </w:pPr>
            <w:r w:rsidRPr="007B3D6F">
              <w:rPr>
                <w:rFonts w:cs="Times New Roman"/>
                <w:sz w:val="20"/>
                <w:szCs w:val="20"/>
                <w:lang w:val="ru-RU"/>
              </w:rPr>
              <w:t>18</w:t>
            </w:r>
          </w:p>
        </w:tc>
        <w:tc>
          <w:tcPr>
            <w:tcW w:w="6339" w:type="dxa"/>
            <w:tcBorders>
              <w:top w:val="single" w:sz="2" w:space="0" w:color="000000"/>
              <w:left w:val="single" w:sz="2" w:space="0" w:color="000000"/>
              <w:bottom w:val="single" w:sz="2" w:space="0" w:color="000000"/>
            </w:tcBorders>
            <w:tcMar>
              <w:top w:w="55" w:type="dxa"/>
              <w:left w:w="55" w:type="dxa"/>
              <w:bottom w:w="55" w:type="dxa"/>
              <w:right w:w="55" w:type="dxa"/>
            </w:tcMar>
          </w:tcPr>
          <w:p w:rsidR="00D2079E" w:rsidRPr="007B3D6F" w:rsidRDefault="00D2079E" w:rsidP="007A5038">
            <w:pPr>
              <w:pStyle w:val="Standard"/>
              <w:snapToGrid w:val="0"/>
              <w:contextualSpacing/>
              <w:jc w:val="both"/>
              <w:rPr>
                <w:rFonts w:cs="Times New Roman"/>
                <w:sz w:val="20"/>
                <w:szCs w:val="20"/>
                <w:lang w:val="ru-RU"/>
              </w:rPr>
            </w:pPr>
            <w:r w:rsidRPr="007B3D6F">
              <w:rPr>
                <w:color w:val="000000"/>
                <w:sz w:val="20"/>
                <w:szCs w:val="20"/>
                <w:lang w:eastAsia="ar-SA"/>
              </w:rPr>
              <w:t>Выполнение работ для обеспечения инвалидов и отдельных категорий граждан из числа ветеранов башмачками  вкладными (в    обувь    нормальную) после ампутации переднего отдела стопы.</w:t>
            </w:r>
            <w:r w:rsidRPr="007B3D6F">
              <w:rPr>
                <w:sz w:val="20"/>
                <w:szCs w:val="20"/>
              </w:rPr>
              <w:t xml:space="preserve"> Заготовка верха </w:t>
            </w:r>
            <w:r w:rsidRPr="007B3D6F">
              <w:rPr>
                <w:sz w:val="20"/>
                <w:szCs w:val="20"/>
              </w:rPr>
              <w:lastRenderedPageBreak/>
              <w:t>из хрома, стелька кожаная, передний отдел стопы искусственный.</w:t>
            </w:r>
          </w:p>
        </w:tc>
        <w:tc>
          <w:tcPr>
            <w:tcW w:w="992" w:type="dxa"/>
            <w:gridSpan w:val="2"/>
            <w:tcBorders>
              <w:top w:val="single" w:sz="2" w:space="0" w:color="000000"/>
              <w:left w:val="single" w:sz="2" w:space="0" w:color="000000"/>
              <w:bottom w:val="single" w:sz="2" w:space="0" w:color="000000"/>
            </w:tcBorders>
            <w:vAlign w:val="center"/>
          </w:tcPr>
          <w:p w:rsidR="00D2079E" w:rsidRPr="00DD2683" w:rsidRDefault="00D2079E" w:rsidP="007A5038">
            <w:pPr>
              <w:autoSpaceDE w:val="0"/>
              <w:jc w:val="center"/>
              <w:rPr>
                <w:b/>
                <w:sz w:val="20"/>
              </w:rPr>
            </w:pPr>
            <w:r>
              <w:rPr>
                <w:b/>
                <w:sz w:val="20"/>
              </w:rPr>
              <w:lastRenderedPageBreak/>
              <w:t>10</w:t>
            </w:r>
          </w:p>
        </w:tc>
        <w:tc>
          <w:tcPr>
            <w:tcW w:w="1048"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2079E" w:rsidRPr="007203C4" w:rsidRDefault="00D2079E" w:rsidP="007A5038">
            <w:pPr>
              <w:autoSpaceDE w:val="0"/>
              <w:jc w:val="center"/>
              <w:rPr>
                <w:sz w:val="20"/>
              </w:rPr>
            </w:pPr>
            <w:r>
              <w:rPr>
                <w:sz w:val="20"/>
              </w:rPr>
              <w:t>3 360,82</w:t>
            </w:r>
          </w:p>
        </w:tc>
        <w:tc>
          <w:tcPr>
            <w:tcW w:w="155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vAlign w:val="center"/>
          </w:tcPr>
          <w:p w:rsidR="00D2079E" w:rsidRPr="00DD2683" w:rsidRDefault="00D2079E" w:rsidP="007A5038">
            <w:pPr>
              <w:autoSpaceDE w:val="0"/>
              <w:jc w:val="center"/>
              <w:rPr>
                <w:b/>
                <w:sz w:val="20"/>
              </w:rPr>
            </w:pPr>
            <w:r>
              <w:rPr>
                <w:b/>
                <w:sz w:val="20"/>
              </w:rPr>
              <w:t>33 608,20</w:t>
            </w:r>
          </w:p>
        </w:tc>
      </w:tr>
      <w:tr w:rsidR="00D2079E" w:rsidRPr="007B3D6F" w:rsidTr="007A5038">
        <w:tc>
          <w:tcPr>
            <w:tcW w:w="411" w:type="dxa"/>
            <w:tcBorders>
              <w:top w:val="single" w:sz="2" w:space="0" w:color="000000"/>
              <w:left w:val="single" w:sz="2" w:space="0" w:color="000000"/>
              <w:bottom w:val="single" w:sz="2" w:space="0" w:color="000000"/>
            </w:tcBorders>
            <w:vAlign w:val="center"/>
          </w:tcPr>
          <w:p w:rsidR="00D2079E" w:rsidRPr="007B3D6F" w:rsidRDefault="00D2079E" w:rsidP="007A5038">
            <w:pPr>
              <w:pStyle w:val="Standard"/>
              <w:snapToGrid w:val="0"/>
              <w:jc w:val="center"/>
              <w:rPr>
                <w:rFonts w:cs="Times New Roman"/>
                <w:sz w:val="20"/>
                <w:szCs w:val="20"/>
                <w:lang w:val="ru-RU"/>
              </w:rPr>
            </w:pPr>
          </w:p>
        </w:tc>
        <w:tc>
          <w:tcPr>
            <w:tcW w:w="9986" w:type="dxa"/>
            <w:gridSpan w:val="7"/>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2079E" w:rsidRPr="007B3D6F" w:rsidRDefault="00D2079E" w:rsidP="007A5038">
            <w:pPr>
              <w:autoSpaceDE w:val="0"/>
              <w:jc w:val="center"/>
              <w:rPr>
                <w:sz w:val="20"/>
                <w:szCs w:val="20"/>
              </w:rPr>
            </w:pPr>
            <w:r w:rsidRPr="007B3D6F">
              <w:rPr>
                <w:sz w:val="20"/>
                <w:szCs w:val="20"/>
              </w:rPr>
              <w:t>Выполнение работ для обеспечения инвалидов и отдельных категорий граждан из числа ветеранов ортопедической обувью для взрослых на ортопедические аппараты и протезы, изготовленной из специальных деталей, межстелечных слоев по обмерам с подгонкой колодки</w:t>
            </w:r>
          </w:p>
        </w:tc>
      </w:tr>
      <w:tr w:rsidR="00D2079E" w:rsidRPr="007B3D6F" w:rsidTr="007A5038">
        <w:trPr>
          <w:gridAfter w:val="1"/>
          <w:wAfter w:w="48" w:type="dxa"/>
        </w:trPr>
        <w:tc>
          <w:tcPr>
            <w:tcW w:w="411" w:type="dxa"/>
            <w:tcBorders>
              <w:top w:val="single" w:sz="2" w:space="0" w:color="000000"/>
              <w:left w:val="single" w:sz="2" w:space="0" w:color="000000"/>
              <w:bottom w:val="single" w:sz="2" w:space="0" w:color="000000"/>
            </w:tcBorders>
            <w:vAlign w:val="center"/>
          </w:tcPr>
          <w:p w:rsidR="00D2079E" w:rsidRPr="007B3D6F" w:rsidRDefault="00D2079E" w:rsidP="007A5038">
            <w:pPr>
              <w:pStyle w:val="Standard"/>
              <w:snapToGrid w:val="0"/>
              <w:jc w:val="center"/>
              <w:rPr>
                <w:rFonts w:cs="Times New Roman"/>
                <w:sz w:val="20"/>
                <w:szCs w:val="20"/>
                <w:lang w:val="ru-RU"/>
              </w:rPr>
            </w:pPr>
            <w:r w:rsidRPr="007B3D6F">
              <w:rPr>
                <w:rFonts w:cs="Times New Roman"/>
                <w:sz w:val="20"/>
                <w:szCs w:val="20"/>
                <w:lang w:val="ru-RU"/>
              </w:rPr>
              <w:t>19</w:t>
            </w:r>
          </w:p>
        </w:tc>
        <w:tc>
          <w:tcPr>
            <w:tcW w:w="6339" w:type="dxa"/>
            <w:tcBorders>
              <w:top w:val="single" w:sz="2" w:space="0" w:color="000000"/>
              <w:left w:val="single" w:sz="2" w:space="0" w:color="000000"/>
              <w:bottom w:val="single" w:sz="2" w:space="0" w:color="000000"/>
            </w:tcBorders>
            <w:tcMar>
              <w:top w:w="55" w:type="dxa"/>
              <w:left w:w="55" w:type="dxa"/>
              <w:bottom w:w="55" w:type="dxa"/>
              <w:right w:w="55" w:type="dxa"/>
            </w:tcMar>
          </w:tcPr>
          <w:p w:rsidR="00D2079E" w:rsidRPr="007B3D6F" w:rsidRDefault="00D2079E" w:rsidP="007A5038">
            <w:pPr>
              <w:pStyle w:val="Standard"/>
              <w:snapToGrid w:val="0"/>
              <w:contextualSpacing/>
              <w:jc w:val="both"/>
              <w:rPr>
                <w:rFonts w:cs="Times New Roman"/>
                <w:sz w:val="20"/>
                <w:szCs w:val="20"/>
                <w:lang w:val="ru-RU"/>
              </w:rPr>
            </w:pPr>
            <w:r w:rsidRPr="007B3D6F">
              <w:rPr>
                <w:color w:val="000000"/>
                <w:sz w:val="20"/>
                <w:szCs w:val="20"/>
                <w:lang w:eastAsia="ar-SA"/>
              </w:rPr>
              <w:t>Выполнение работ для обеспечения инвалидов и отдельных категорий граждан из числа ветеранов ботинками обыкновенными на протез.</w:t>
            </w:r>
            <w:r w:rsidRPr="007B3D6F">
              <w:rPr>
                <w:sz w:val="20"/>
                <w:szCs w:val="20"/>
              </w:rPr>
              <w:t xml:space="preserve"> Заготовка верха из хрома с цельной или отрезной союзкой, на кожаной или резиновой микропористой подошве, рантово-клеевого или клеевого методов крепления.</w:t>
            </w:r>
          </w:p>
        </w:tc>
        <w:tc>
          <w:tcPr>
            <w:tcW w:w="992" w:type="dxa"/>
            <w:gridSpan w:val="2"/>
            <w:tcBorders>
              <w:top w:val="single" w:sz="2" w:space="0" w:color="000000"/>
              <w:left w:val="single" w:sz="2" w:space="0" w:color="000000"/>
              <w:bottom w:val="single" w:sz="2" w:space="0" w:color="000000"/>
            </w:tcBorders>
            <w:vAlign w:val="center"/>
          </w:tcPr>
          <w:p w:rsidR="00D2079E" w:rsidRPr="00426E91" w:rsidRDefault="00D2079E" w:rsidP="007A5038">
            <w:pPr>
              <w:autoSpaceDE w:val="0"/>
              <w:jc w:val="center"/>
              <w:rPr>
                <w:b/>
                <w:sz w:val="20"/>
              </w:rPr>
            </w:pPr>
            <w:r>
              <w:rPr>
                <w:b/>
                <w:sz w:val="20"/>
              </w:rPr>
              <w:t>16</w:t>
            </w:r>
          </w:p>
        </w:tc>
        <w:tc>
          <w:tcPr>
            <w:tcW w:w="1048"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2079E" w:rsidRPr="007203C4" w:rsidRDefault="00D2079E" w:rsidP="007A5038">
            <w:pPr>
              <w:autoSpaceDE w:val="0"/>
              <w:jc w:val="center"/>
              <w:rPr>
                <w:sz w:val="20"/>
              </w:rPr>
            </w:pPr>
            <w:r>
              <w:rPr>
                <w:sz w:val="20"/>
              </w:rPr>
              <w:t>2283,41</w:t>
            </w:r>
          </w:p>
        </w:tc>
        <w:tc>
          <w:tcPr>
            <w:tcW w:w="155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vAlign w:val="center"/>
          </w:tcPr>
          <w:p w:rsidR="00D2079E" w:rsidRPr="00426E91" w:rsidRDefault="00D2079E" w:rsidP="007A5038">
            <w:pPr>
              <w:autoSpaceDE w:val="0"/>
              <w:jc w:val="center"/>
              <w:rPr>
                <w:b/>
                <w:sz w:val="20"/>
              </w:rPr>
            </w:pPr>
            <w:r>
              <w:rPr>
                <w:b/>
                <w:sz w:val="20"/>
              </w:rPr>
              <w:t>36 534,56</w:t>
            </w:r>
          </w:p>
        </w:tc>
      </w:tr>
      <w:tr w:rsidR="00D2079E" w:rsidRPr="007B3D6F" w:rsidTr="007A5038">
        <w:trPr>
          <w:gridAfter w:val="1"/>
          <w:wAfter w:w="48" w:type="dxa"/>
        </w:trPr>
        <w:tc>
          <w:tcPr>
            <w:tcW w:w="411" w:type="dxa"/>
            <w:tcBorders>
              <w:top w:val="single" w:sz="2" w:space="0" w:color="000000"/>
              <w:left w:val="single" w:sz="2" w:space="0" w:color="000000"/>
              <w:bottom w:val="single" w:sz="2" w:space="0" w:color="000000"/>
            </w:tcBorders>
            <w:vAlign w:val="center"/>
          </w:tcPr>
          <w:p w:rsidR="00D2079E" w:rsidRPr="007B3D6F" w:rsidRDefault="00D2079E" w:rsidP="007A5038">
            <w:pPr>
              <w:pStyle w:val="Standard"/>
              <w:snapToGrid w:val="0"/>
              <w:jc w:val="center"/>
              <w:rPr>
                <w:rFonts w:cs="Times New Roman"/>
                <w:sz w:val="20"/>
                <w:szCs w:val="20"/>
                <w:lang w:val="ru-RU"/>
              </w:rPr>
            </w:pPr>
            <w:r w:rsidRPr="007B3D6F">
              <w:rPr>
                <w:rFonts w:cs="Times New Roman"/>
                <w:sz w:val="20"/>
                <w:szCs w:val="20"/>
                <w:lang w:val="ru-RU"/>
              </w:rPr>
              <w:t>20</w:t>
            </w:r>
          </w:p>
        </w:tc>
        <w:tc>
          <w:tcPr>
            <w:tcW w:w="6339" w:type="dxa"/>
            <w:tcBorders>
              <w:top w:val="single" w:sz="2" w:space="0" w:color="000000"/>
              <w:left w:val="single" w:sz="2" w:space="0" w:color="000000"/>
              <w:bottom w:val="single" w:sz="2" w:space="0" w:color="000000"/>
            </w:tcBorders>
            <w:tcMar>
              <w:top w:w="55" w:type="dxa"/>
              <w:left w:w="55" w:type="dxa"/>
              <w:bottom w:w="55" w:type="dxa"/>
              <w:right w:w="55" w:type="dxa"/>
            </w:tcMar>
          </w:tcPr>
          <w:p w:rsidR="00D2079E" w:rsidRPr="007B3D6F" w:rsidRDefault="00D2079E" w:rsidP="007A5038">
            <w:pPr>
              <w:pStyle w:val="Standard"/>
              <w:snapToGrid w:val="0"/>
              <w:contextualSpacing/>
              <w:jc w:val="both"/>
              <w:rPr>
                <w:rFonts w:cs="Times New Roman"/>
                <w:sz w:val="20"/>
                <w:szCs w:val="20"/>
                <w:lang w:val="ru-RU"/>
              </w:rPr>
            </w:pPr>
            <w:r w:rsidRPr="007B3D6F">
              <w:rPr>
                <w:color w:val="000000"/>
                <w:sz w:val="20"/>
                <w:szCs w:val="20"/>
                <w:lang w:eastAsia="ar-SA"/>
              </w:rPr>
              <w:t>Выполнение работ для обеспечения инвалидов и отдельных категорий граждан из числа ветеранов ботинками на утепленной подкладке, на протез.</w:t>
            </w:r>
            <w:r w:rsidRPr="007B3D6F">
              <w:rPr>
                <w:sz w:val="20"/>
                <w:szCs w:val="20"/>
              </w:rPr>
              <w:t xml:space="preserve"> Заготовка верха из хрома с цельной или отрезной союзкой, на кожаной или резиновой микропористой подошве, рантового, рантово-клеевого или клеевого методов крепления.</w:t>
            </w:r>
          </w:p>
        </w:tc>
        <w:tc>
          <w:tcPr>
            <w:tcW w:w="992" w:type="dxa"/>
            <w:gridSpan w:val="2"/>
            <w:tcBorders>
              <w:top w:val="single" w:sz="2" w:space="0" w:color="000000"/>
              <w:left w:val="single" w:sz="2" w:space="0" w:color="000000"/>
              <w:bottom w:val="single" w:sz="2" w:space="0" w:color="000000"/>
            </w:tcBorders>
            <w:vAlign w:val="center"/>
          </w:tcPr>
          <w:p w:rsidR="00D2079E" w:rsidRPr="00426E91" w:rsidRDefault="00D2079E" w:rsidP="007A5038">
            <w:pPr>
              <w:autoSpaceDE w:val="0"/>
              <w:jc w:val="center"/>
              <w:rPr>
                <w:b/>
                <w:sz w:val="20"/>
              </w:rPr>
            </w:pPr>
            <w:r>
              <w:rPr>
                <w:b/>
                <w:sz w:val="20"/>
              </w:rPr>
              <w:t>140</w:t>
            </w:r>
          </w:p>
        </w:tc>
        <w:tc>
          <w:tcPr>
            <w:tcW w:w="1048"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2079E" w:rsidRPr="007203C4" w:rsidRDefault="00D2079E" w:rsidP="007A5038">
            <w:pPr>
              <w:autoSpaceDE w:val="0"/>
              <w:jc w:val="center"/>
              <w:rPr>
                <w:sz w:val="20"/>
              </w:rPr>
            </w:pPr>
            <w:r>
              <w:rPr>
                <w:sz w:val="20"/>
              </w:rPr>
              <w:t>3011,59</w:t>
            </w:r>
          </w:p>
        </w:tc>
        <w:tc>
          <w:tcPr>
            <w:tcW w:w="155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vAlign w:val="center"/>
          </w:tcPr>
          <w:p w:rsidR="00D2079E" w:rsidRPr="00426E91" w:rsidRDefault="00D2079E" w:rsidP="007A5038">
            <w:pPr>
              <w:autoSpaceDE w:val="0"/>
              <w:jc w:val="center"/>
              <w:rPr>
                <w:b/>
                <w:sz w:val="20"/>
              </w:rPr>
            </w:pPr>
            <w:r>
              <w:rPr>
                <w:b/>
                <w:sz w:val="20"/>
              </w:rPr>
              <w:t>421 622,60</w:t>
            </w:r>
          </w:p>
        </w:tc>
      </w:tr>
      <w:tr w:rsidR="00D2079E" w:rsidRPr="007B3D6F" w:rsidTr="007A5038">
        <w:trPr>
          <w:gridAfter w:val="1"/>
          <w:wAfter w:w="48" w:type="dxa"/>
        </w:trPr>
        <w:tc>
          <w:tcPr>
            <w:tcW w:w="411" w:type="dxa"/>
            <w:tcBorders>
              <w:top w:val="single" w:sz="2" w:space="0" w:color="000000"/>
              <w:left w:val="single" w:sz="2" w:space="0" w:color="000000"/>
              <w:bottom w:val="single" w:sz="2" w:space="0" w:color="000000"/>
            </w:tcBorders>
            <w:vAlign w:val="center"/>
          </w:tcPr>
          <w:p w:rsidR="00D2079E" w:rsidRPr="007B3D6F" w:rsidRDefault="00D2079E" w:rsidP="007A5038">
            <w:pPr>
              <w:pStyle w:val="Standard"/>
              <w:snapToGrid w:val="0"/>
              <w:jc w:val="center"/>
              <w:rPr>
                <w:rFonts w:cs="Times New Roman"/>
                <w:sz w:val="20"/>
                <w:szCs w:val="20"/>
                <w:lang w:val="ru-RU"/>
              </w:rPr>
            </w:pPr>
            <w:r w:rsidRPr="007B3D6F">
              <w:rPr>
                <w:rFonts w:cs="Times New Roman"/>
                <w:sz w:val="20"/>
                <w:szCs w:val="20"/>
                <w:lang w:val="ru-RU"/>
              </w:rPr>
              <w:t>21</w:t>
            </w:r>
          </w:p>
        </w:tc>
        <w:tc>
          <w:tcPr>
            <w:tcW w:w="6339" w:type="dxa"/>
            <w:tcBorders>
              <w:top w:val="single" w:sz="2" w:space="0" w:color="000000"/>
              <w:left w:val="single" w:sz="2" w:space="0" w:color="000000"/>
              <w:bottom w:val="single" w:sz="2" w:space="0" w:color="000000"/>
            </w:tcBorders>
            <w:tcMar>
              <w:top w:w="55" w:type="dxa"/>
              <w:left w:w="55" w:type="dxa"/>
              <w:bottom w:w="55" w:type="dxa"/>
              <w:right w:w="55" w:type="dxa"/>
            </w:tcMar>
          </w:tcPr>
          <w:p w:rsidR="00D2079E" w:rsidRPr="007B3D6F" w:rsidRDefault="00D2079E" w:rsidP="007A5038">
            <w:pPr>
              <w:jc w:val="center"/>
              <w:rPr>
                <w:color w:val="000000"/>
                <w:sz w:val="20"/>
                <w:szCs w:val="20"/>
              </w:rPr>
            </w:pPr>
            <w:r w:rsidRPr="007B3D6F">
              <w:rPr>
                <w:color w:val="000000"/>
                <w:sz w:val="20"/>
                <w:szCs w:val="20"/>
              </w:rPr>
              <w:t>Выполнение работ для обеспечения инвалидов и отдельных категорий граждан из числа ветеранов ботинками на ортопедический аппарат.</w:t>
            </w:r>
          </w:p>
          <w:p w:rsidR="00D2079E" w:rsidRPr="007B3D6F" w:rsidRDefault="00D2079E" w:rsidP="007A5038">
            <w:pPr>
              <w:pStyle w:val="Standard"/>
              <w:snapToGrid w:val="0"/>
              <w:contextualSpacing/>
              <w:jc w:val="both"/>
              <w:rPr>
                <w:rFonts w:cs="Times New Roman"/>
                <w:sz w:val="20"/>
                <w:szCs w:val="20"/>
                <w:lang w:val="ru-RU"/>
              </w:rPr>
            </w:pPr>
            <w:r w:rsidRPr="007B3D6F">
              <w:rPr>
                <w:sz w:val="20"/>
                <w:szCs w:val="20"/>
              </w:rPr>
              <w:t>Заготовка верха из хрома с цельной или отрезной союзкой, на кожаной или резиновой микропористой подошве, рантового, рантово-клеевого или клеевого методов крепления.</w:t>
            </w:r>
          </w:p>
        </w:tc>
        <w:tc>
          <w:tcPr>
            <w:tcW w:w="992" w:type="dxa"/>
            <w:gridSpan w:val="2"/>
            <w:tcBorders>
              <w:top w:val="single" w:sz="2" w:space="0" w:color="000000"/>
              <w:left w:val="single" w:sz="2" w:space="0" w:color="000000"/>
              <w:bottom w:val="single" w:sz="2" w:space="0" w:color="000000"/>
            </w:tcBorders>
            <w:vAlign w:val="center"/>
          </w:tcPr>
          <w:p w:rsidR="00D2079E" w:rsidRPr="00426E91" w:rsidRDefault="00D2079E" w:rsidP="007A5038">
            <w:pPr>
              <w:autoSpaceDE w:val="0"/>
              <w:jc w:val="center"/>
              <w:rPr>
                <w:b/>
                <w:sz w:val="20"/>
              </w:rPr>
            </w:pPr>
            <w:r>
              <w:rPr>
                <w:b/>
                <w:sz w:val="20"/>
              </w:rPr>
              <w:t>6</w:t>
            </w:r>
          </w:p>
        </w:tc>
        <w:tc>
          <w:tcPr>
            <w:tcW w:w="1048"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2079E" w:rsidRPr="007203C4" w:rsidRDefault="00D2079E" w:rsidP="007A5038">
            <w:pPr>
              <w:autoSpaceDE w:val="0"/>
              <w:jc w:val="center"/>
              <w:rPr>
                <w:sz w:val="20"/>
              </w:rPr>
            </w:pPr>
            <w:r>
              <w:rPr>
                <w:sz w:val="20"/>
              </w:rPr>
              <w:t>3365,94</w:t>
            </w:r>
          </w:p>
        </w:tc>
        <w:tc>
          <w:tcPr>
            <w:tcW w:w="155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vAlign w:val="center"/>
          </w:tcPr>
          <w:p w:rsidR="00D2079E" w:rsidRPr="00426E91" w:rsidRDefault="00D2079E" w:rsidP="007A5038">
            <w:pPr>
              <w:autoSpaceDE w:val="0"/>
              <w:jc w:val="center"/>
              <w:rPr>
                <w:b/>
                <w:sz w:val="20"/>
              </w:rPr>
            </w:pPr>
            <w:r>
              <w:rPr>
                <w:b/>
                <w:sz w:val="20"/>
              </w:rPr>
              <w:t>20 195,64</w:t>
            </w:r>
          </w:p>
        </w:tc>
      </w:tr>
      <w:tr w:rsidR="00D2079E" w:rsidRPr="007B3D6F" w:rsidTr="007A5038">
        <w:trPr>
          <w:gridAfter w:val="1"/>
          <w:wAfter w:w="48" w:type="dxa"/>
        </w:trPr>
        <w:tc>
          <w:tcPr>
            <w:tcW w:w="411" w:type="dxa"/>
            <w:tcBorders>
              <w:top w:val="single" w:sz="2" w:space="0" w:color="000000"/>
              <w:left w:val="single" w:sz="2" w:space="0" w:color="000000"/>
              <w:bottom w:val="single" w:sz="2" w:space="0" w:color="000000"/>
            </w:tcBorders>
            <w:vAlign w:val="center"/>
          </w:tcPr>
          <w:p w:rsidR="00D2079E" w:rsidRPr="007B3D6F" w:rsidRDefault="00D2079E" w:rsidP="007A5038">
            <w:pPr>
              <w:pStyle w:val="Standard"/>
              <w:snapToGrid w:val="0"/>
              <w:jc w:val="center"/>
              <w:rPr>
                <w:rFonts w:cs="Times New Roman"/>
                <w:sz w:val="20"/>
                <w:szCs w:val="20"/>
                <w:lang w:val="ru-RU"/>
              </w:rPr>
            </w:pPr>
            <w:r w:rsidRPr="007B3D6F">
              <w:rPr>
                <w:rFonts w:cs="Times New Roman"/>
                <w:sz w:val="20"/>
                <w:szCs w:val="20"/>
                <w:lang w:val="ru-RU"/>
              </w:rPr>
              <w:t>22</w:t>
            </w:r>
          </w:p>
        </w:tc>
        <w:tc>
          <w:tcPr>
            <w:tcW w:w="6339" w:type="dxa"/>
            <w:tcBorders>
              <w:top w:val="single" w:sz="2" w:space="0" w:color="000000"/>
              <w:left w:val="single" w:sz="2" w:space="0" w:color="000000"/>
              <w:bottom w:val="single" w:sz="2" w:space="0" w:color="000000"/>
            </w:tcBorders>
            <w:tcMar>
              <w:top w:w="55" w:type="dxa"/>
              <w:left w:w="55" w:type="dxa"/>
              <w:bottom w:w="55" w:type="dxa"/>
              <w:right w:w="55" w:type="dxa"/>
            </w:tcMar>
          </w:tcPr>
          <w:p w:rsidR="00D2079E" w:rsidRPr="007B3D6F" w:rsidRDefault="00D2079E" w:rsidP="007A5038">
            <w:pPr>
              <w:pStyle w:val="Standard"/>
              <w:snapToGrid w:val="0"/>
              <w:contextualSpacing/>
              <w:jc w:val="both"/>
              <w:rPr>
                <w:rFonts w:cs="Times New Roman"/>
                <w:sz w:val="20"/>
                <w:szCs w:val="20"/>
                <w:lang w:val="ru-RU"/>
              </w:rPr>
            </w:pPr>
            <w:r w:rsidRPr="007B3D6F">
              <w:rPr>
                <w:color w:val="000000"/>
                <w:sz w:val="20"/>
                <w:szCs w:val="20"/>
                <w:lang w:eastAsia="ar-SA"/>
              </w:rPr>
              <w:t xml:space="preserve">Выполнение работ для обеспечения инвалидов и отдельных категорий граждан из числа ветеранов ботинками на утепленной подкладке на ортопедический аппарат. </w:t>
            </w:r>
            <w:r w:rsidRPr="007B3D6F">
              <w:rPr>
                <w:sz w:val="20"/>
                <w:szCs w:val="20"/>
              </w:rPr>
              <w:t>Заготовка верха из хрома с цельной или отрезной союзкой, на кожаной или резиновой микропористой подошве, рантового, рантово-клеевого или клеевого методов крепления.</w:t>
            </w:r>
          </w:p>
        </w:tc>
        <w:tc>
          <w:tcPr>
            <w:tcW w:w="992" w:type="dxa"/>
            <w:gridSpan w:val="2"/>
            <w:tcBorders>
              <w:top w:val="single" w:sz="2" w:space="0" w:color="000000"/>
              <w:left w:val="single" w:sz="2" w:space="0" w:color="000000"/>
              <w:bottom w:val="single" w:sz="2" w:space="0" w:color="000000"/>
            </w:tcBorders>
            <w:vAlign w:val="center"/>
          </w:tcPr>
          <w:p w:rsidR="00D2079E" w:rsidRPr="00426E91" w:rsidRDefault="00D2079E" w:rsidP="007A5038">
            <w:pPr>
              <w:autoSpaceDE w:val="0"/>
              <w:jc w:val="center"/>
              <w:rPr>
                <w:b/>
                <w:sz w:val="20"/>
              </w:rPr>
            </w:pPr>
            <w:r>
              <w:rPr>
                <w:b/>
                <w:sz w:val="20"/>
              </w:rPr>
              <w:t>6</w:t>
            </w:r>
          </w:p>
        </w:tc>
        <w:tc>
          <w:tcPr>
            <w:tcW w:w="1048"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2079E" w:rsidRDefault="00D2079E" w:rsidP="007A5038">
            <w:pPr>
              <w:autoSpaceDE w:val="0"/>
              <w:jc w:val="center"/>
              <w:rPr>
                <w:sz w:val="20"/>
              </w:rPr>
            </w:pPr>
            <w:r>
              <w:rPr>
                <w:sz w:val="20"/>
              </w:rPr>
              <w:t>3394,32</w:t>
            </w:r>
          </w:p>
        </w:tc>
        <w:tc>
          <w:tcPr>
            <w:tcW w:w="155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vAlign w:val="center"/>
          </w:tcPr>
          <w:p w:rsidR="00D2079E" w:rsidRPr="00426E91" w:rsidRDefault="00D2079E" w:rsidP="007A5038">
            <w:pPr>
              <w:autoSpaceDE w:val="0"/>
              <w:jc w:val="center"/>
              <w:rPr>
                <w:b/>
                <w:sz w:val="20"/>
              </w:rPr>
            </w:pPr>
            <w:r>
              <w:rPr>
                <w:b/>
                <w:sz w:val="20"/>
              </w:rPr>
              <w:t>20 365,92</w:t>
            </w:r>
          </w:p>
        </w:tc>
      </w:tr>
      <w:tr w:rsidR="00D2079E" w:rsidRPr="007B3D6F" w:rsidTr="007A5038">
        <w:trPr>
          <w:gridAfter w:val="1"/>
          <w:wAfter w:w="48" w:type="dxa"/>
        </w:trPr>
        <w:tc>
          <w:tcPr>
            <w:tcW w:w="411" w:type="dxa"/>
            <w:tcBorders>
              <w:top w:val="single" w:sz="2" w:space="0" w:color="000000"/>
              <w:left w:val="single" w:sz="2" w:space="0" w:color="000000"/>
              <w:bottom w:val="single" w:sz="2" w:space="0" w:color="000000"/>
            </w:tcBorders>
            <w:vAlign w:val="center"/>
          </w:tcPr>
          <w:p w:rsidR="00D2079E" w:rsidRPr="007B3D6F" w:rsidRDefault="00D2079E" w:rsidP="007A5038">
            <w:pPr>
              <w:pStyle w:val="Standard"/>
              <w:snapToGrid w:val="0"/>
              <w:jc w:val="center"/>
              <w:rPr>
                <w:rFonts w:cs="Times New Roman"/>
                <w:sz w:val="20"/>
                <w:szCs w:val="20"/>
                <w:lang w:val="ru-RU"/>
              </w:rPr>
            </w:pPr>
            <w:r w:rsidRPr="007B3D6F">
              <w:rPr>
                <w:rFonts w:cs="Times New Roman"/>
                <w:sz w:val="20"/>
                <w:szCs w:val="20"/>
                <w:lang w:val="ru-RU"/>
              </w:rPr>
              <w:t>23</w:t>
            </w:r>
          </w:p>
        </w:tc>
        <w:tc>
          <w:tcPr>
            <w:tcW w:w="6339" w:type="dxa"/>
            <w:tcBorders>
              <w:top w:val="single" w:sz="2" w:space="0" w:color="000000"/>
              <w:left w:val="single" w:sz="2" w:space="0" w:color="000000"/>
              <w:bottom w:val="single" w:sz="2" w:space="0" w:color="000000"/>
            </w:tcBorders>
            <w:tcMar>
              <w:top w:w="55" w:type="dxa"/>
              <w:left w:w="55" w:type="dxa"/>
              <w:bottom w:w="55" w:type="dxa"/>
              <w:right w:w="55" w:type="dxa"/>
            </w:tcMar>
          </w:tcPr>
          <w:p w:rsidR="00D2079E" w:rsidRPr="007B3D6F" w:rsidRDefault="00D2079E" w:rsidP="007A5038">
            <w:pPr>
              <w:pStyle w:val="Standard"/>
              <w:snapToGrid w:val="0"/>
              <w:contextualSpacing/>
              <w:jc w:val="both"/>
              <w:rPr>
                <w:rFonts w:cs="Times New Roman"/>
                <w:sz w:val="20"/>
                <w:szCs w:val="20"/>
                <w:lang w:val="ru-RU"/>
              </w:rPr>
            </w:pPr>
            <w:r w:rsidRPr="007B3D6F">
              <w:rPr>
                <w:color w:val="000000"/>
                <w:sz w:val="20"/>
                <w:szCs w:val="20"/>
                <w:lang w:eastAsia="ar-SA"/>
              </w:rPr>
              <w:t>Выполнение работ для обеспечения инвалидов и отдельных категорий граждан из числа ветеранов полуботинками обыкновенные и на протез.</w:t>
            </w:r>
            <w:r w:rsidRPr="007B3D6F">
              <w:rPr>
                <w:sz w:val="20"/>
                <w:szCs w:val="20"/>
              </w:rPr>
              <w:t xml:space="preserve"> Заготовка верха из хрома с цельной или отрезной союзкой, на кожаной или резиновой микропористой подошве, рантового, рантово-клеевого или клеевого методов крепления.</w:t>
            </w:r>
          </w:p>
        </w:tc>
        <w:tc>
          <w:tcPr>
            <w:tcW w:w="992" w:type="dxa"/>
            <w:gridSpan w:val="2"/>
            <w:tcBorders>
              <w:top w:val="single" w:sz="2" w:space="0" w:color="000000"/>
              <w:left w:val="single" w:sz="2" w:space="0" w:color="000000"/>
              <w:bottom w:val="single" w:sz="2" w:space="0" w:color="000000"/>
            </w:tcBorders>
            <w:vAlign w:val="center"/>
          </w:tcPr>
          <w:p w:rsidR="00D2079E" w:rsidRPr="00426E91" w:rsidRDefault="00D2079E" w:rsidP="007A5038">
            <w:pPr>
              <w:autoSpaceDE w:val="0"/>
              <w:jc w:val="center"/>
              <w:rPr>
                <w:b/>
                <w:sz w:val="20"/>
              </w:rPr>
            </w:pPr>
            <w:r>
              <w:rPr>
                <w:b/>
                <w:sz w:val="20"/>
              </w:rPr>
              <w:t>120</w:t>
            </w:r>
          </w:p>
        </w:tc>
        <w:tc>
          <w:tcPr>
            <w:tcW w:w="1048"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2079E" w:rsidRDefault="00D2079E" w:rsidP="007A5038">
            <w:pPr>
              <w:autoSpaceDE w:val="0"/>
              <w:jc w:val="center"/>
              <w:rPr>
                <w:sz w:val="20"/>
              </w:rPr>
            </w:pPr>
            <w:r>
              <w:rPr>
                <w:sz w:val="20"/>
              </w:rPr>
              <w:t>2817,13</w:t>
            </w:r>
          </w:p>
        </w:tc>
        <w:tc>
          <w:tcPr>
            <w:tcW w:w="155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vAlign w:val="center"/>
          </w:tcPr>
          <w:p w:rsidR="00D2079E" w:rsidRPr="00426E91" w:rsidRDefault="00D2079E" w:rsidP="007A5038">
            <w:pPr>
              <w:autoSpaceDE w:val="0"/>
              <w:jc w:val="center"/>
              <w:rPr>
                <w:b/>
                <w:sz w:val="20"/>
              </w:rPr>
            </w:pPr>
            <w:r>
              <w:rPr>
                <w:b/>
                <w:sz w:val="20"/>
              </w:rPr>
              <w:t>338 055,60</w:t>
            </w:r>
          </w:p>
        </w:tc>
      </w:tr>
      <w:tr w:rsidR="00D2079E" w:rsidRPr="007B3D6F" w:rsidTr="007A5038">
        <w:trPr>
          <w:gridAfter w:val="1"/>
          <w:wAfter w:w="48" w:type="dxa"/>
        </w:trPr>
        <w:tc>
          <w:tcPr>
            <w:tcW w:w="411" w:type="dxa"/>
            <w:tcBorders>
              <w:top w:val="single" w:sz="2" w:space="0" w:color="000000"/>
              <w:left w:val="single" w:sz="2" w:space="0" w:color="000000"/>
              <w:bottom w:val="single" w:sz="2" w:space="0" w:color="000000"/>
            </w:tcBorders>
            <w:vAlign w:val="center"/>
          </w:tcPr>
          <w:p w:rsidR="00D2079E" w:rsidRPr="007B3D6F" w:rsidRDefault="00D2079E" w:rsidP="007A5038">
            <w:pPr>
              <w:pStyle w:val="Standard"/>
              <w:snapToGrid w:val="0"/>
              <w:jc w:val="center"/>
              <w:rPr>
                <w:rFonts w:cs="Times New Roman"/>
                <w:sz w:val="20"/>
                <w:szCs w:val="20"/>
                <w:lang w:val="ru-RU"/>
              </w:rPr>
            </w:pPr>
            <w:r w:rsidRPr="007B3D6F">
              <w:rPr>
                <w:rFonts w:cs="Times New Roman"/>
                <w:sz w:val="20"/>
                <w:szCs w:val="20"/>
                <w:lang w:val="ru-RU"/>
              </w:rPr>
              <w:t>24</w:t>
            </w:r>
          </w:p>
        </w:tc>
        <w:tc>
          <w:tcPr>
            <w:tcW w:w="6339" w:type="dxa"/>
            <w:tcBorders>
              <w:top w:val="single" w:sz="2" w:space="0" w:color="000000"/>
              <w:left w:val="single" w:sz="2" w:space="0" w:color="000000"/>
              <w:bottom w:val="single" w:sz="2" w:space="0" w:color="000000"/>
            </w:tcBorders>
            <w:tcMar>
              <w:top w:w="55" w:type="dxa"/>
              <w:left w:w="55" w:type="dxa"/>
              <w:bottom w:w="55" w:type="dxa"/>
              <w:right w:w="55" w:type="dxa"/>
            </w:tcMar>
          </w:tcPr>
          <w:p w:rsidR="00D2079E" w:rsidRPr="007B3D6F" w:rsidRDefault="00D2079E" w:rsidP="007A5038">
            <w:pPr>
              <w:pStyle w:val="Standard"/>
              <w:snapToGrid w:val="0"/>
              <w:contextualSpacing/>
              <w:jc w:val="both"/>
              <w:rPr>
                <w:rFonts w:cs="Times New Roman"/>
                <w:sz w:val="20"/>
                <w:szCs w:val="20"/>
                <w:lang w:val="ru-RU"/>
              </w:rPr>
            </w:pPr>
            <w:r w:rsidRPr="007B3D6F">
              <w:rPr>
                <w:color w:val="000000"/>
                <w:sz w:val="20"/>
                <w:szCs w:val="20"/>
                <w:lang w:eastAsia="ar-SA"/>
              </w:rPr>
              <w:t>Выполнение работ для обеспечения инвалидов и отдельных категорий граждан из числа ветеранов туфлями на протез.</w:t>
            </w:r>
            <w:r w:rsidRPr="007B3D6F">
              <w:rPr>
                <w:sz w:val="20"/>
                <w:szCs w:val="20"/>
              </w:rPr>
              <w:t xml:space="preserve"> Заготовка верха из хрома с цельной или отрезной союзкой, на кожаной или резиновой микропористой подошве, рантового, рантово-клеевого или клеевого методов крепления.</w:t>
            </w:r>
          </w:p>
        </w:tc>
        <w:tc>
          <w:tcPr>
            <w:tcW w:w="992" w:type="dxa"/>
            <w:gridSpan w:val="2"/>
            <w:tcBorders>
              <w:top w:val="single" w:sz="2" w:space="0" w:color="000000"/>
              <w:left w:val="single" w:sz="2" w:space="0" w:color="000000"/>
              <w:bottom w:val="single" w:sz="2" w:space="0" w:color="000000"/>
            </w:tcBorders>
            <w:vAlign w:val="center"/>
          </w:tcPr>
          <w:p w:rsidR="00D2079E" w:rsidRDefault="00D2079E" w:rsidP="007A5038">
            <w:pPr>
              <w:autoSpaceDE w:val="0"/>
              <w:jc w:val="center"/>
              <w:rPr>
                <w:b/>
                <w:sz w:val="20"/>
              </w:rPr>
            </w:pPr>
            <w:r>
              <w:rPr>
                <w:b/>
                <w:sz w:val="20"/>
              </w:rPr>
              <w:t>6</w:t>
            </w:r>
          </w:p>
        </w:tc>
        <w:tc>
          <w:tcPr>
            <w:tcW w:w="1048"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2079E" w:rsidRDefault="00D2079E" w:rsidP="007A5038">
            <w:pPr>
              <w:autoSpaceDE w:val="0"/>
              <w:jc w:val="center"/>
              <w:rPr>
                <w:sz w:val="20"/>
              </w:rPr>
            </w:pPr>
            <w:r>
              <w:rPr>
                <w:sz w:val="20"/>
              </w:rPr>
              <w:t>2927,20</w:t>
            </w:r>
          </w:p>
        </w:tc>
        <w:tc>
          <w:tcPr>
            <w:tcW w:w="155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vAlign w:val="center"/>
          </w:tcPr>
          <w:p w:rsidR="00D2079E" w:rsidRDefault="00D2079E" w:rsidP="007A5038">
            <w:pPr>
              <w:autoSpaceDE w:val="0"/>
              <w:jc w:val="center"/>
              <w:rPr>
                <w:b/>
                <w:sz w:val="20"/>
              </w:rPr>
            </w:pPr>
            <w:r>
              <w:rPr>
                <w:b/>
                <w:sz w:val="20"/>
              </w:rPr>
              <w:t>17 563,20</w:t>
            </w:r>
          </w:p>
        </w:tc>
      </w:tr>
      <w:tr w:rsidR="00D2079E" w:rsidRPr="007B3D6F" w:rsidTr="007A5038">
        <w:tc>
          <w:tcPr>
            <w:tcW w:w="411" w:type="dxa"/>
            <w:tcBorders>
              <w:top w:val="single" w:sz="2" w:space="0" w:color="000000"/>
              <w:left w:val="single" w:sz="2" w:space="0" w:color="000000"/>
              <w:bottom w:val="single" w:sz="2" w:space="0" w:color="000000"/>
            </w:tcBorders>
            <w:vAlign w:val="center"/>
          </w:tcPr>
          <w:p w:rsidR="00D2079E" w:rsidRPr="007B3D6F" w:rsidRDefault="00D2079E" w:rsidP="007A5038">
            <w:pPr>
              <w:pStyle w:val="Standard"/>
              <w:snapToGrid w:val="0"/>
              <w:jc w:val="center"/>
              <w:rPr>
                <w:rFonts w:cs="Times New Roman"/>
                <w:sz w:val="20"/>
                <w:szCs w:val="20"/>
                <w:lang w:val="ru-RU"/>
              </w:rPr>
            </w:pPr>
          </w:p>
        </w:tc>
        <w:tc>
          <w:tcPr>
            <w:tcW w:w="9986" w:type="dxa"/>
            <w:gridSpan w:val="7"/>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2079E" w:rsidRPr="007B3D6F" w:rsidRDefault="00D2079E" w:rsidP="007A5038">
            <w:pPr>
              <w:autoSpaceDE w:val="0"/>
              <w:jc w:val="center"/>
              <w:rPr>
                <w:sz w:val="20"/>
                <w:szCs w:val="20"/>
              </w:rPr>
            </w:pPr>
            <w:r w:rsidRPr="007B3D6F">
              <w:rPr>
                <w:sz w:val="20"/>
                <w:szCs w:val="20"/>
              </w:rPr>
              <w:t>Выполнение работ для обеспечения инвалидов и отдельных категорий граждан из числа ветеранов ортопедической обувью для взрослых при плоских стопах, вальгусной деформации стоп, отклонении большого пальца кнаружи и резко выраженных сочетанных деформациях стоп, сгибательной контрактуре пальцев, деформации ногтей, молоткообразных пальцах и резко выраженных сочетанных деформациях стопы, полых стопах и резко выраженных сочетанных деформациях стоп, множественных рубцах подошвенной поверхности стопы, поперечном плоскостопии, пяточных шпорах с дополнительными сопутствующими деформациями, изготовленной из специальных деталей, межстелечных слоев по обмерам с подгонкой колодки</w:t>
            </w:r>
          </w:p>
        </w:tc>
      </w:tr>
      <w:tr w:rsidR="00D2079E" w:rsidRPr="007B3D6F" w:rsidTr="007A5038">
        <w:trPr>
          <w:gridAfter w:val="1"/>
          <w:wAfter w:w="48" w:type="dxa"/>
        </w:trPr>
        <w:tc>
          <w:tcPr>
            <w:tcW w:w="411" w:type="dxa"/>
            <w:tcBorders>
              <w:top w:val="single" w:sz="2" w:space="0" w:color="000000"/>
              <w:left w:val="single" w:sz="2" w:space="0" w:color="000000"/>
              <w:bottom w:val="single" w:sz="2" w:space="0" w:color="000000"/>
            </w:tcBorders>
            <w:vAlign w:val="center"/>
          </w:tcPr>
          <w:p w:rsidR="00D2079E" w:rsidRPr="007B3D6F" w:rsidRDefault="00D2079E" w:rsidP="007A5038">
            <w:pPr>
              <w:pStyle w:val="Standard"/>
              <w:snapToGrid w:val="0"/>
              <w:jc w:val="center"/>
              <w:rPr>
                <w:rFonts w:cs="Times New Roman"/>
                <w:sz w:val="20"/>
                <w:szCs w:val="20"/>
                <w:lang w:val="ru-RU"/>
              </w:rPr>
            </w:pPr>
            <w:r w:rsidRPr="007B3D6F">
              <w:rPr>
                <w:rFonts w:cs="Times New Roman"/>
                <w:sz w:val="20"/>
                <w:szCs w:val="20"/>
                <w:lang w:val="ru-RU"/>
              </w:rPr>
              <w:t>25</w:t>
            </w:r>
          </w:p>
        </w:tc>
        <w:tc>
          <w:tcPr>
            <w:tcW w:w="6339" w:type="dxa"/>
            <w:tcBorders>
              <w:top w:val="single" w:sz="2" w:space="0" w:color="000000"/>
              <w:left w:val="single" w:sz="2" w:space="0" w:color="000000"/>
              <w:bottom w:val="single" w:sz="2" w:space="0" w:color="000000"/>
            </w:tcBorders>
            <w:tcMar>
              <w:top w:w="55" w:type="dxa"/>
              <w:left w:w="55" w:type="dxa"/>
              <w:bottom w:w="55" w:type="dxa"/>
              <w:right w:w="55" w:type="dxa"/>
            </w:tcMar>
          </w:tcPr>
          <w:p w:rsidR="00D2079E" w:rsidRPr="007B3D6F" w:rsidRDefault="00D2079E" w:rsidP="007A5038">
            <w:pPr>
              <w:pStyle w:val="Standard"/>
              <w:snapToGrid w:val="0"/>
              <w:contextualSpacing/>
              <w:jc w:val="both"/>
              <w:rPr>
                <w:rFonts w:cs="Times New Roman"/>
                <w:sz w:val="20"/>
                <w:szCs w:val="20"/>
                <w:lang w:val="ru-RU"/>
              </w:rPr>
            </w:pPr>
            <w:r w:rsidRPr="007B3D6F">
              <w:rPr>
                <w:color w:val="000000"/>
                <w:sz w:val="20"/>
                <w:szCs w:val="20"/>
                <w:lang w:eastAsia="ar-SA"/>
              </w:rPr>
              <w:t>Выполнение работ для обеспечения инвалидов и отдельных категорий граждан из числа ветеранов ботинками с супинатором или пронатором, или с невысокой боковой поддержкой.</w:t>
            </w:r>
            <w:r w:rsidRPr="007B3D6F">
              <w:rPr>
                <w:sz w:val="20"/>
                <w:szCs w:val="20"/>
              </w:rPr>
              <w:t xml:space="preserve"> Заготовка верха из хрома с цельной или отрезной союзкой, на кожаной или резиновой микропористой подошве, рантово-клеевого или клеевого методов крепления.</w:t>
            </w:r>
          </w:p>
        </w:tc>
        <w:tc>
          <w:tcPr>
            <w:tcW w:w="992" w:type="dxa"/>
            <w:gridSpan w:val="2"/>
            <w:tcBorders>
              <w:top w:val="single" w:sz="2" w:space="0" w:color="000000"/>
              <w:left w:val="single" w:sz="2" w:space="0" w:color="000000"/>
              <w:bottom w:val="single" w:sz="2" w:space="0" w:color="000000"/>
            </w:tcBorders>
            <w:vAlign w:val="center"/>
          </w:tcPr>
          <w:p w:rsidR="00D2079E" w:rsidRPr="00426E91" w:rsidRDefault="00D2079E" w:rsidP="007A5038">
            <w:pPr>
              <w:autoSpaceDE w:val="0"/>
              <w:jc w:val="center"/>
              <w:rPr>
                <w:b/>
                <w:sz w:val="20"/>
              </w:rPr>
            </w:pPr>
            <w:r>
              <w:rPr>
                <w:b/>
                <w:sz w:val="20"/>
              </w:rPr>
              <w:t>20</w:t>
            </w:r>
          </w:p>
        </w:tc>
        <w:tc>
          <w:tcPr>
            <w:tcW w:w="1048"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2079E" w:rsidRPr="007203C4" w:rsidRDefault="00D2079E" w:rsidP="007A5038">
            <w:pPr>
              <w:autoSpaceDE w:val="0"/>
              <w:jc w:val="center"/>
              <w:rPr>
                <w:sz w:val="20"/>
              </w:rPr>
            </w:pPr>
            <w:r>
              <w:rPr>
                <w:sz w:val="20"/>
              </w:rPr>
              <w:t>3083,09</w:t>
            </w:r>
          </w:p>
        </w:tc>
        <w:tc>
          <w:tcPr>
            <w:tcW w:w="155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vAlign w:val="center"/>
          </w:tcPr>
          <w:p w:rsidR="00D2079E" w:rsidRPr="00426E91" w:rsidRDefault="00D2079E" w:rsidP="007A5038">
            <w:pPr>
              <w:autoSpaceDE w:val="0"/>
              <w:jc w:val="center"/>
              <w:rPr>
                <w:b/>
                <w:sz w:val="20"/>
              </w:rPr>
            </w:pPr>
            <w:r>
              <w:rPr>
                <w:b/>
                <w:sz w:val="20"/>
              </w:rPr>
              <w:t>61 661,80</w:t>
            </w:r>
          </w:p>
        </w:tc>
      </w:tr>
      <w:tr w:rsidR="00D2079E" w:rsidRPr="007B3D6F" w:rsidTr="007A5038">
        <w:trPr>
          <w:gridAfter w:val="1"/>
          <w:wAfter w:w="48" w:type="dxa"/>
        </w:trPr>
        <w:tc>
          <w:tcPr>
            <w:tcW w:w="411" w:type="dxa"/>
            <w:tcBorders>
              <w:top w:val="single" w:sz="2" w:space="0" w:color="000000"/>
              <w:left w:val="single" w:sz="2" w:space="0" w:color="000000"/>
              <w:bottom w:val="single" w:sz="2" w:space="0" w:color="000000"/>
            </w:tcBorders>
            <w:vAlign w:val="center"/>
          </w:tcPr>
          <w:p w:rsidR="00D2079E" w:rsidRPr="007B3D6F" w:rsidRDefault="00D2079E" w:rsidP="007A5038">
            <w:pPr>
              <w:pStyle w:val="Standard"/>
              <w:snapToGrid w:val="0"/>
              <w:jc w:val="center"/>
              <w:rPr>
                <w:rFonts w:cs="Times New Roman"/>
                <w:sz w:val="20"/>
                <w:szCs w:val="20"/>
                <w:lang w:val="ru-RU"/>
              </w:rPr>
            </w:pPr>
            <w:r w:rsidRPr="007B3D6F">
              <w:rPr>
                <w:rFonts w:cs="Times New Roman"/>
                <w:sz w:val="20"/>
                <w:szCs w:val="20"/>
                <w:lang w:val="ru-RU"/>
              </w:rPr>
              <w:t>26</w:t>
            </w:r>
          </w:p>
        </w:tc>
        <w:tc>
          <w:tcPr>
            <w:tcW w:w="6339" w:type="dxa"/>
            <w:tcBorders>
              <w:top w:val="single" w:sz="2" w:space="0" w:color="000000"/>
              <w:left w:val="single" w:sz="2" w:space="0" w:color="000000"/>
              <w:bottom w:val="single" w:sz="2" w:space="0" w:color="000000"/>
            </w:tcBorders>
            <w:tcMar>
              <w:top w:w="55" w:type="dxa"/>
              <w:left w:w="55" w:type="dxa"/>
              <w:bottom w:w="55" w:type="dxa"/>
              <w:right w:w="55" w:type="dxa"/>
            </w:tcMar>
          </w:tcPr>
          <w:p w:rsidR="00D2079E" w:rsidRPr="007B3D6F" w:rsidRDefault="00D2079E" w:rsidP="007A5038">
            <w:pPr>
              <w:pStyle w:val="Standard"/>
              <w:snapToGrid w:val="0"/>
              <w:contextualSpacing/>
              <w:jc w:val="both"/>
              <w:rPr>
                <w:rFonts w:cs="Times New Roman"/>
                <w:sz w:val="20"/>
                <w:szCs w:val="20"/>
                <w:lang w:val="ru-RU"/>
              </w:rPr>
            </w:pPr>
            <w:r w:rsidRPr="007B3D6F">
              <w:rPr>
                <w:color w:val="000000"/>
                <w:sz w:val="20"/>
                <w:szCs w:val="20"/>
                <w:lang w:eastAsia="ar-SA"/>
              </w:rPr>
              <w:t>Выполнение работ для обеспечения инвалидов и отдельных категорий граждан из числа ветеранов ботинками на утепленной подкладке, с супинатором или пронатором, или невысокой боковой поддержкой.</w:t>
            </w:r>
            <w:r w:rsidRPr="007B3D6F">
              <w:rPr>
                <w:sz w:val="20"/>
                <w:szCs w:val="20"/>
              </w:rPr>
              <w:t xml:space="preserve"> Заготовка верха из хрома с цельной или отрезной союзкой, на кожаной или резиновой микропористой подошве, рантового, рантово-клеевого или клеевого методов крепления.</w:t>
            </w:r>
          </w:p>
        </w:tc>
        <w:tc>
          <w:tcPr>
            <w:tcW w:w="992" w:type="dxa"/>
            <w:gridSpan w:val="2"/>
            <w:tcBorders>
              <w:top w:val="single" w:sz="2" w:space="0" w:color="000000"/>
              <w:left w:val="single" w:sz="2" w:space="0" w:color="000000"/>
              <w:bottom w:val="single" w:sz="2" w:space="0" w:color="000000"/>
            </w:tcBorders>
            <w:vAlign w:val="center"/>
          </w:tcPr>
          <w:p w:rsidR="00D2079E" w:rsidRPr="00426E91" w:rsidRDefault="00D2079E" w:rsidP="007A5038">
            <w:pPr>
              <w:autoSpaceDE w:val="0"/>
              <w:jc w:val="center"/>
              <w:rPr>
                <w:b/>
                <w:sz w:val="20"/>
              </w:rPr>
            </w:pPr>
            <w:r>
              <w:rPr>
                <w:b/>
                <w:sz w:val="20"/>
              </w:rPr>
              <w:t>140</w:t>
            </w:r>
          </w:p>
        </w:tc>
        <w:tc>
          <w:tcPr>
            <w:tcW w:w="1048"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2079E" w:rsidRPr="007203C4" w:rsidRDefault="00D2079E" w:rsidP="007A5038">
            <w:pPr>
              <w:autoSpaceDE w:val="0"/>
              <w:jc w:val="center"/>
              <w:rPr>
                <w:sz w:val="20"/>
              </w:rPr>
            </w:pPr>
            <w:r>
              <w:rPr>
                <w:sz w:val="20"/>
              </w:rPr>
              <w:t>3221,55</w:t>
            </w:r>
          </w:p>
        </w:tc>
        <w:tc>
          <w:tcPr>
            <w:tcW w:w="155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vAlign w:val="center"/>
          </w:tcPr>
          <w:p w:rsidR="00D2079E" w:rsidRPr="00426E91" w:rsidRDefault="00D2079E" w:rsidP="007A5038">
            <w:pPr>
              <w:autoSpaceDE w:val="0"/>
              <w:jc w:val="center"/>
              <w:rPr>
                <w:b/>
                <w:sz w:val="20"/>
              </w:rPr>
            </w:pPr>
            <w:r>
              <w:rPr>
                <w:b/>
                <w:sz w:val="20"/>
              </w:rPr>
              <w:t>451 017,00</w:t>
            </w:r>
          </w:p>
        </w:tc>
      </w:tr>
      <w:tr w:rsidR="00D2079E" w:rsidRPr="007B3D6F" w:rsidTr="007A5038">
        <w:trPr>
          <w:gridAfter w:val="1"/>
          <w:wAfter w:w="48" w:type="dxa"/>
        </w:trPr>
        <w:tc>
          <w:tcPr>
            <w:tcW w:w="411" w:type="dxa"/>
            <w:tcBorders>
              <w:top w:val="single" w:sz="2" w:space="0" w:color="000000"/>
              <w:left w:val="single" w:sz="2" w:space="0" w:color="000000"/>
              <w:bottom w:val="single" w:sz="2" w:space="0" w:color="000000"/>
            </w:tcBorders>
            <w:vAlign w:val="center"/>
          </w:tcPr>
          <w:p w:rsidR="00D2079E" w:rsidRPr="007B3D6F" w:rsidRDefault="00D2079E" w:rsidP="007A5038">
            <w:pPr>
              <w:pStyle w:val="Standard"/>
              <w:snapToGrid w:val="0"/>
              <w:jc w:val="center"/>
              <w:rPr>
                <w:rFonts w:cs="Times New Roman"/>
                <w:sz w:val="20"/>
                <w:szCs w:val="20"/>
                <w:lang w:val="ru-RU"/>
              </w:rPr>
            </w:pPr>
            <w:r w:rsidRPr="007B3D6F">
              <w:rPr>
                <w:rFonts w:cs="Times New Roman"/>
                <w:sz w:val="20"/>
                <w:szCs w:val="20"/>
                <w:lang w:val="ru-RU"/>
              </w:rPr>
              <w:t>27</w:t>
            </w:r>
          </w:p>
        </w:tc>
        <w:tc>
          <w:tcPr>
            <w:tcW w:w="6339" w:type="dxa"/>
            <w:tcBorders>
              <w:top w:val="single" w:sz="2" w:space="0" w:color="000000"/>
              <w:left w:val="single" w:sz="2" w:space="0" w:color="000000"/>
              <w:bottom w:val="single" w:sz="2" w:space="0" w:color="000000"/>
            </w:tcBorders>
            <w:tcMar>
              <w:top w:w="55" w:type="dxa"/>
              <w:left w:w="55" w:type="dxa"/>
              <w:bottom w:w="55" w:type="dxa"/>
              <w:right w:w="55" w:type="dxa"/>
            </w:tcMar>
          </w:tcPr>
          <w:p w:rsidR="00D2079E" w:rsidRPr="007B3D6F" w:rsidRDefault="00D2079E" w:rsidP="007A5038">
            <w:pPr>
              <w:pStyle w:val="Standard"/>
              <w:snapToGrid w:val="0"/>
              <w:contextualSpacing/>
              <w:jc w:val="both"/>
              <w:rPr>
                <w:rFonts w:cs="Times New Roman"/>
                <w:sz w:val="20"/>
                <w:szCs w:val="20"/>
                <w:lang w:val="ru-RU"/>
              </w:rPr>
            </w:pPr>
            <w:r w:rsidRPr="007B3D6F">
              <w:rPr>
                <w:color w:val="000000"/>
                <w:sz w:val="20"/>
                <w:szCs w:val="20"/>
                <w:lang w:eastAsia="ar-SA"/>
              </w:rPr>
              <w:t>Выполнение работ для обеспечения инвалидов и отдельных категорий граждан из числа ветеранов полуботинками с супинатором или пронатором, или с невысокой боковой поддержкой.</w:t>
            </w:r>
            <w:r w:rsidRPr="007B3D6F">
              <w:rPr>
                <w:sz w:val="20"/>
                <w:szCs w:val="20"/>
              </w:rPr>
              <w:t xml:space="preserve"> Заготовка верха из хрома с цельной или отрезной союзкой, на кожаной или резиновой </w:t>
            </w:r>
            <w:r w:rsidRPr="007B3D6F">
              <w:rPr>
                <w:sz w:val="20"/>
                <w:szCs w:val="20"/>
              </w:rPr>
              <w:lastRenderedPageBreak/>
              <w:t>микропористой подошве, рантового, рантово-клеевого или клеевого методов крепления.</w:t>
            </w:r>
          </w:p>
        </w:tc>
        <w:tc>
          <w:tcPr>
            <w:tcW w:w="992" w:type="dxa"/>
            <w:gridSpan w:val="2"/>
            <w:tcBorders>
              <w:top w:val="single" w:sz="2" w:space="0" w:color="000000"/>
              <w:left w:val="single" w:sz="2" w:space="0" w:color="000000"/>
              <w:bottom w:val="single" w:sz="2" w:space="0" w:color="000000"/>
            </w:tcBorders>
            <w:vAlign w:val="center"/>
          </w:tcPr>
          <w:p w:rsidR="00D2079E" w:rsidRPr="00426E91" w:rsidRDefault="00D2079E" w:rsidP="007A5038">
            <w:pPr>
              <w:autoSpaceDE w:val="0"/>
              <w:jc w:val="center"/>
              <w:rPr>
                <w:b/>
                <w:sz w:val="20"/>
              </w:rPr>
            </w:pPr>
            <w:r>
              <w:rPr>
                <w:b/>
                <w:sz w:val="20"/>
              </w:rPr>
              <w:lastRenderedPageBreak/>
              <w:t>117</w:t>
            </w:r>
          </w:p>
        </w:tc>
        <w:tc>
          <w:tcPr>
            <w:tcW w:w="1048"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2079E" w:rsidRPr="007203C4" w:rsidRDefault="00D2079E" w:rsidP="007A5038">
            <w:pPr>
              <w:autoSpaceDE w:val="0"/>
              <w:jc w:val="center"/>
              <w:rPr>
                <w:sz w:val="20"/>
              </w:rPr>
            </w:pPr>
            <w:r>
              <w:rPr>
                <w:sz w:val="20"/>
              </w:rPr>
              <w:t>2960,30</w:t>
            </w:r>
          </w:p>
        </w:tc>
        <w:tc>
          <w:tcPr>
            <w:tcW w:w="155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vAlign w:val="center"/>
          </w:tcPr>
          <w:p w:rsidR="00D2079E" w:rsidRPr="00426E91" w:rsidRDefault="00D2079E" w:rsidP="007A5038">
            <w:pPr>
              <w:autoSpaceDE w:val="0"/>
              <w:jc w:val="center"/>
              <w:rPr>
                <w:b/>
                <w:sz w:val="20"/>
              </w:rPr>
            </w:pPr>
            <w:r>
              <w:rPr>
                <w:b/>
                <w:sz w:val="20"/>
              </w:rPr>
              <w:t>346 355,10</w:t>
            </w:r>
          </w:p>
        </w:tc>
      </w:tr>
      <w:tr w:rsidR="00D2079E" w:rsidRPr="007B3D6F" w:rsidTr="007A5038">
        <w:trPr>
          <w:gridAfter w:val="1"/>
          <w:wAfter w:w="48" w:type="dxa"/>
        </w:trPr>
        <w:tc>
          <w:tcPr>
            <w:tcW w:w="411" w:type="dxa"/>
            <w:tcBorders>
              <w:top w:val="single" w:sz="2" w:space="0" w:color="000000"/>
              <w:left w:val="single" w:sz="2" w:space="0" w:color="000000"/>
              <w:bottom w:val="single" w:sz="2" w:space="0" w:color="000000"/>
            </w:tcBorders>
            <w:vAlign w:val="center"/>
          </w:tcPr>
          <w:p w:rsidR="00D2079E" w:rsidRPr="007B3D6F" w:rsidRDefault="00D2079E" w:rsidP="007A5038">
            <w:pPr>
              <w:pStyle w:val="Standard"/>
              <w:snapToGrid w:val="0"/>
              <w:jc w:val="center"/>
              <w:rPr>
                <w:rFonts w:cs="Times New Roman"/>
                <w:sz w:val="20"/>
                <w:szCs w:val="20"/>
                <w:lang w:val="ru-RU"/>
              </w:rPr>
            </w:pPr>
            <w:r w:rsidRPr="007B3D6F">
              <w:rPr>
                <w:rFonts w:cs="Times New Roman"/>
                <w:sz w:val="20"/>
                <w:szCs w:val="20"/>
                <w:lang w:val="ru-RU"/>
              </w:rPr>
              <w:t>28</w:t>
            </w:r>
          </w:p>
        </w:tc>
        <w:tc>
          <w:tcPr>
            <w:tcW w:w="6339" w:type="dxa"/>
            <w:tcBorders>
              <w:top w:val="single" w:sz="2" w:space="0" w:color="000000"/>
              <w:left w:val="single" w:sz="2" w:space="0" w:color="000000"/>
              <w:bottom w:val="single" w:sz="2" w:space="0" w:color="000000"/>
            </w:tcBorders>
            <w:tcMar>
              <w:top w:w="55" w:type="dxa"/>
              <w:left w:w="55" w:type="dxa"/>
              <w:bottom w:w="55" w:type="dxa"/>
              <w:right w:w="55" w:type="dxa"/>
            </w:tcMar>
          </w:tcPr>
          <w:p w:rsidR="00D2079E" w:rsidRPr="007B3D6F" w:rsidRDefault="00D2079E" w:rsidP="007A5038">
            <w:pPr>
              <w:pStyle w:val="Standard"/>
              <w:snapToGrid w:val="0"/>
              <w:contextualSpacing/>
              <w:jc w:val="both"/>
              <w:rPr>
                <w:rFonts w:cs="Times New Roman"/>
                <w:color w:val="000000"/>
                <w:sz w:val="20"/>
                <w:szCs w:val="20"/>
                <w:lang w:val="ru-RU"/>
              </w:rPr>
            </w:pPr>
            <w:r w:rsidRPr="007B3D6F">
              <w:rPr>
                <w:color w:val="000000"/>
                <w:sz w:val="20"/>
                <w:szCs w:val="20"/>
                <w:lang w:eastAsia="ar-SA"/>
              </w:rPr>
              <w:t>Выполнение работ для обеспечения инвалидов и отдельных категорий граждан из числа ветеранов туфлями с супинатором или пронатором, или с невысокой боковой поддержкой.</w:t>
            </w:r>
            <w:r w:rsidRPr="007B3D6F">
              <w:rPr>
                <w:color w:val="000000"/>
                <w:sz w:val="20"/>
                <w:szCs w:val="20"/>
              </w:rPr>
              <w:t xml:space="preserve"> Заготовка верха из хрома, на кожаной или резиновой микропористой подошве, рантового, рантово-клеевого или клеевого методов крепления, на низком каблуке.</w:t>
            </w:r>
          </w:p>
        </w:tc>
        <w:tc>
          <w:tcPr>
            <w:tcW w:w="992" w:type="dxa"/>
            <w:gridSpan w:val="2"/>
            <w:tcBorders>
              <w:top w:val="single" w:sz="2" w:space="0" w:color="000000"/>
              <w:left w:val="single" w:sz="2" w:space="0" w:color="000000"/>
              <w:bottom w:val="single" w:sz="2" w:space="0" w:color="000000"/>
            </w:tcBorders>
            <w:vAlign w:val="center"/>
          </w:tcPr>
          <w:p w:rsidR="00D2079E" w:rsidRPr="00426E91" w:rsidRDefault="00D2079E" w:rsidP="007A5038">
            <w:pPr>
              <w:autoSpaceDE w:val="0"/>
              <w:jc w:val="center"/>
              <w:rPr>
                <w:b/>
                <w:sz w:val="20"/>
              </w:rPr>
            </w:pPr>
            <w:r>
              <w:rPr>
                <w:b/>
                <w:sz w:val="20"/>
              </w:rPr>
              <w:t>4</w:t>
            </w:r>
          </w:p>
        </w:tc>
        <w:tc>
          <w:tcPr>
            <w:tcW w:w="1048"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2079E" w:rsidRDefault="00D2079E" w:rsidP="007A5038">
            <w:pPr>
              <w:autoSpaceDE w:val="0"/>
              <w:jc w:val="center"/>
              <w:rPr>
                <w:sz w:val="20"/>
              </w:rPr>
            </w:pPr>
            <w:r>
              <w:rPr>
                <w:sz w:val="20"/>
              </w:rPr>
              <w:t>2927,89</w:t>
            </w:r>
          </w:p>
        </w:tc>
        <w:tc>
          <w:tcPr>
            <w:tcW w:w="155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vAlign w:val="center"/>
          </w:tcPr>
          <w:p w:rsidR="00D2079E" w:rsidRPr="00426E91" w:rsidRDefault="00D2079E" w:rsidP="007A5038">
            <w:pPr>
              <w:autoSpaceDE w:val="0"/>
              <w:jc w:val="center"/>
              <w:rPr>
                <w:b/>
                <w:sz w:val="20"/>
              </w:rPr>
            </w:pPr>
            <w:r>
              <w:rPr>
                <w:b/>
                <w:sz w:val="20"/>
              </w:rPr>
              <w:t>11 711,56</w:t>
            </w:r>
          </w:p>
        </w:tc>
      </w:tr>
      <w:tr w:rsidR="00D2079E" w:rsidRPr="007B3D6F" w:rsidTr="007A5038">
        <w:tc>
          <w:tcPr>
            <w:tcW w:w="411" w:type="dxa"/>
            <w:tcBorders>
              <w:top w:val="single" w:sz="2" w:space="0" w:color="000000"/>
              <w:left w:val="single" w:sz="2" w:space="0" w:color="000000"/>
              <w:bottom w:val="single" w:sz="2" w:space="0" w:color="000000"/>
            </w:tcBorders>
            <w:vAlign w:val="center"/>
          </w:tcPr>
          <w:p w:rsidR="00D2079E" w:rsidRPr="007B3D6F" w:rsidRDefault="00D2079E" w:rsidP="007A5038">
            <w:pPr>
              <w:pStyle w:val="Standard"/>
              <w:snapToGrid w:val="0"/>
              <w:jc w:val="center"/>
              <w:rPr>
                <w:rFonts w:cs="Times New Roman"/>
                <w:sz w:val="20"/>
                <w:szCs w:val="20"/>
                <w:lang w:val="ru-RU"/>
              </w:rPr>
            </w:pPr>
          </w:p>
        </w:tc>
        <w:tc>
          <w:tcPr>
            <w:tcW w:w="9986" w:type="dxa"/>
            <w:gridSpan w:val="7"/>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2079E" w:rsidRPr="007B3D6F" w:rsidRDefault="00D2079E" w:rsidP="007A5038">
            <w:pPr>
              <w:autoSpaceDE w:val="0"/>
              <w:jc w:val="center"/>
              <w:rPr>
                <w:sz w:val="20"/>
                <w:szCs w:val="20"/>
              </w:rPr>
            </w:pPr>
            <w:r w:rsidRPr="007B3D6F">
              <w:rPr>
                <w:sz w:val="20"/>
                <w:szCs w:val="20"/>
              </w:rPr>
              <w:t>Выполнение работ для обеспечения инвалидов и отдельных категорий граждан из числа ветеранов ортопедической обувью для взрослых при сосудистых заболеваниях нижних конечностей, в том числе при сахарном диабете, варикозном расширении вен голени и стопы, изготовленной из специальных деталей, межстелечных слоев по обмерам и слепкам</w:t>
            </w:r>
          </w:p>
        </w:tc>
      </w:tr>
      <w:tr w:rsidR="00D2079E" w:rsidRPr="007B3D6F" w:rsidTr="007A5038">
        <w:trPr>
          <w:gridAfter w:val="1"/>
          <w:wAfter w:w="48" w:type="dxa"/>
        </w:trPr>
        <w:tc>
          <w:tcPr>
            <w:tcW w:w="411" w:type="dxa"/>
            <w:tcBorders>
              <w:top w:val="single" w:sz="2" w:space="0" w:color="000000"/>
              <w:left w:val="single" w:sz="2" w:space="0" w:color="000000"/>
              <w:bottom w:val="single" w:sz="2" w:space="0" w:color="000000"/>
            </w:tcBorders>
            <w:vAlign w:val="center"/>
          </w:tcPr>
          <w:p w:rsidR="00D2079E" w:rsidRPr="007B3D6F" w:rsidRDefault="00D2079E" w:rsidP="007A5038">
            <w:pPr>
              <w:pStyle w:val="Standard"/>
              <w:snapToGrid w:val="0"/>
              <w:jc w:val="center"/>
              <w:rPr>
                <w:rFonts w:cs="Times New Roman"/>
                <w:sz w:val="20"/>
                <w:szCs w:val="20"/>
                <w:lang w:val="ru-RU"/>
              </w:rPr>
            </w:pPr>
            <w:r w:rsidRPr="007B3D6F">
              <w:rPr>
                <w:rFonts w:cs="Times New Roman"/>
                <w:sz w:val="20"/>
                <w:szCs w:val="20"/>
                <w:lang w:val="ru-RU"/>
              </w:rPr>
              <w:t>29</w:t>
            </w:r>
          </w:p>
        </w:tc>
        <w:tc>
          <w:tcPr>
            <w:tcW w:w="6339" w:type="dxa"/>
            <w:tcBorders>
              <w:top w:val="single" w:sz="2" w:space="0" w:color="000000"/>
              <w:left w:val="single" w:sz="2" w:space="0" w:color="000000"/>
              <w:bottom w:val="single" w:sz="2" w:space="0" w:color="000000"/>
            </w:tcBorders>
            <w:tcMar>
              <w:top w:w="55" w:type="dxa"/>
              <w:left w:w="55" w:type="dxa"/>
              <w:bottom w:w="55" w:type="dxa"/>
              <w:right w:w="55" w:type="dxa"/>
            </w:tcMar>
          </w:tcPr>
          <w:p w:rsidR="00D2079E" w:rsidRPr="007B3D6F" w:rsidRDefault="00D2079E" w:rsidP="007A5038">
            <w:pPr>
              <w:rPr>
                <w:color w:val="000000"/>
                <w:sz w:val="20"/>
                <w:szCs w:val="20"/>
              </w:rPr>
            </w:pPr>
            <w:r w:rsidRPr="007B3D6F">
              <w:rPr>
                <w:sz w:val="20"/>
                <w:szCs w:val="20"/>
              </w:rPr>
              <w:t xml:space="preserve">Выполнение работ для обеспечения инвалидов и отдельных категорий граждан из числа </w:t>
            </w:r>
            <w:proofErr w:type="gramStart"/>
            <w:r w:rsidRPr="007B3D6F">
              <w:rPr>
                <w:sz w:val="20"/>
                <w:szCs w:val="20"/>
              </w:rPr>
              <w:t>ветеранов  ботинками</w:t>
            </w:r>
            <w:proofErr w:type="gramEnd"/>
            <w:r w:rsidRPr="007B3D6F">
              <w:rPr>
                <w:sz w:val="20"/>
                <w:szCs w:val="20"/>
              </w:rPr>
              <w:t xml:space="preserve"> при начальных степенях диабетической патологии стоп. </w:t>
            </w:r>
            <w:r w:rsidRPr="007B3D6F">
              <w:rPr>
                <w:color w:val="000000"/>
                <w:sz w:val="20"/>
                <w:szCs w:val="20"/>
              </w:rPr>
              <w:t>Заготовка верха из хрома с цельной или отрезной союзкой, на кожаной или резиновой микропористой подошве, рантового, рантово-клеевого или клеевого методов крепления.</w:t>
            </w:r>
          </w:p>
        </w:tc>
        <w:tc>
          <w:tcPr>
            <w:tcW w:w="992" w:type="dxa"/>
            <w:gridSpan w:val="2"/>
            <w:tcBorders>
              <w:top w:val="single" w:sz="2" w:space="0" w:color="000000"/>
              <w:left w:val="single" w:sz="2" w:space="0" w:color="000000"/>
              <w:bottom w:val="single" w:sz="2" w:space="0" w:color="000000"/>
            </w:tcBorders>
            <w:vAlign w:val="center"/>
          </w:tcPr>
          <w:p w:rsidR="00D2079E" w:rsidRPr="00C903EB" w:rsidRDefault="00D2079E" w:rsidP="007A5038">
            <w:pPr>
              <w:jc w:val="center"/>
              <w:rPr>
                <w:b/>
                <w:color w:val="000000"/>
                <w:sz w:val="20"/>
                <w:szCs w:val="20"/>
              </w:rPr>
            </w:pPr>
            <w:r w:rsidRPr="00C903EB">
              <w:rPr>
                <w:b/>
                <w:color w:val="000000"/>
                <w:sz w:val="20"/>
                <w:szCs w:val="20"/>
              </w:rPr>
              <w:t>8</w:t>
            </w:r>
          </w:p>
        </w:tc>
        <w:tc>
          <w:tcPr>
            <w:tcW w:w="1048"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2079E" w:rsidRPr="009E1ED4" w:rsidRDefault="00D2079E" w:rsidP="007A5038">
            <w:pPr>
              <w:autoSpaceDE w:val="0"/>
              <w:jc w:val="center"/>
              <w:rPr>
                <w:sz w:val="20"/>
              </w:rPr>
            </w:pPr>
            <w:r>
              <w:rPr>
                <w:sz w:val="20"/>
              </w:rPr>
              <w:t>3055,85</w:t>
            </w:r>
          </w:p>
        </w:tc>
        <w:tc>
          <w:tcPr>
            <w:tcW w:w="155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vAlign w:val="center"/>
          </w:tcPr>
          <w:p w:rsidR="00D2079E" w:rsidRPr="00B347E8" w:rsidRDefault="00D2079E" w:rsidP="007A5038">
            <w:pPr>
              <w:autoSpaceDE w:val="0"/>
              <w:jc w:val="center"/>
              <w:rPr>
                <w:b/>
                <w:sz w:val="20"/>
              </w:rPr>
            </w:pPr>
            <w:r>
              <w:rPr>
                <w:b/>
                <w:sz w:val="20"/>
              </w:rPr>
              <w:t>24 446,80</w:t>
            </w:r>
          </w:p>
        </w:tc>
      </w:tr>
      <w:tr w:rsidR="00D2079E" w:rsidRPr="007B3D6F" w:rsidTr="007A5038">
        <w:trPr>
          <w:gridAfter w:val="1"/>
          <w:wAfter w:w="48" w:type="dxa"/>
        </w:trPr>
        <w:tc>
          <w:tcPr>
            <w:tcW w:w="411" w:type="dxa"/>
            <w:tcBorders>
              <w:top w:val="single" w:sz="2" w:space="0" w:color="000000"/>
              <w:left w:val="single" w:sz="2" w:space="0" w:color="000000"/>
              <w:bottom w:val="single" w:sz="2" w:space="0" w:color="000000"/>
            </w:tcBorders>
            <w:vAlign w:val="center"/>
          </w:tcPr>
          <w:p w:rsidR="00D2079E" w:rsidRPr="007B3D6F" w:rsidRDefault="00D2079E" w:rsidP="007A5038">
            <w:pPr>
              <w:pStyle w:val="Standard"/>
              <w:snapToGrid w:val="0"/>
              <w:jc w:val="center"/>
              <w:rPr>
                <w:rFonts w:cs="Times New Roman"/>
                <w:sz w:val="20"/>
                <w:szCs w:val="20"/>
                <w:lang w:val="ru-RU"/>
              </w:rPr>
            </w:pPr>
            <w:r w:rsidRPr="007B3D6F">
              <w:rPr>
                <w:rFonts w:cs="Times New Roman"/>
                <w:sz w:val="20"/>
                <w:szCs w:val="20"/>
                <w:lang w:val="ru-RU"/>
              </w:rPr>
              <w:t>30</w:t>
            </w:r>
          </w:p>
        </w:tc>
        <w:tc>
          <w:tcPr>
            <w:tcW w:w="6339" w:type="dxa"/>
            <w:tcBorders>
              <w:top w:val="single" w:sz="2" w:space="0" w:color="000000"/>
              <w:left w:val="single" w:sz="2" w:space="0" w:color="000000"/>
              <w:bottom w:val="single" w:sz="2" w:space="0" w:color="000000"/>
            </w:tcBorders>
            <w:tcMar>
              <w:top w:w="55" w:type="dxa"/>
              <w:left w:w="55" w:type="dxa"/>
              <w:bottom w:w="55" w:type="dxa"/>
              <w:right w:w="55" w:type="dxa"/>
            </w:tcMar>
          </w:tcPr>
          <w:p w:rsidR="00D2079E" w:rsidRPr="007B3D6F" w:rsidRDefault="00D2079E" w:rsidP="007A5038">
            <w:pPr>
              <w:rPr>
                <w:color w:val="000000"/>
                <w:sz w:val="20"/>
                <w:szCs w:val="20"/>
              </w:rPr>
            </w:pPr>
            <w:r w:rsidRPr="007B3D6F">
              <w:rPr>
                <w:color w:val="000000"/>
                <w:sz w:val="20"/>
                <w:szCs w:val="20"/>
              </w:rPr>
              <w:t xml:space="preserve">Выполнение работ для обеспечения инвалидов и отдельных категорий граждан из числа ветеранов </w:t>
            </w:r>
            <w:proofErr w:type="gramStart"/>
            <w:r w:rsidRPr="007B3D6F">
              <w:rPr>
                <w:color w:val="000000"/>
                <w:sz w:val="20"/>
                <w:szCs w:val="20"/>
              </w:rPr>
              <w:t>ботинками</w:t>
            </w:r>
            <w:proofErr w:type="gramEnd"/>
            <w:r w:rsidRPr="007B3D6F">
              <w:rPr>
                <w:color w:val="000000"/>
                <w:sz w:val="20"/>
                <w:szCs w:val="20"/>
              </w:rPr>
              <w:t xml:space="preserve"> утепленными при начальных степенях диабетической патологии стоп.  Заготовка верха из хрома с цельной или отрезной союзкой, на кожаной или резиновой микропористой подошве, рантового, рантово-клеевого или клеевого методов крепления.</w:t>
            </w:r>
          </w:p>
        </w:tc>
        <w:tc>
          <w:tcPr>
            <w:tcW w:w="992" w:type="dxa"/>
            <w:gridSpan w:val="2"/>
            <w:tcBorders>
              <w:top w:val="single" w:sz="2" w:space="0" w:color="000000"/>
              <w:left w:val="single" w:sz="2" w:space="0" w:color="000000"/>
              <w:bottom w:val="single" w:sz="2" w:space="0" w:color="000000"/>
            </w:tcBorders>
            <w:vAlign w:val="center"/>
          </w:tcPr>
          <w:p w:rsidR="00D2079E" w:rsidRPr="00C903EB" w:rsidRDefault="00D2079E" w:rsidP="007A5038">
            <w:pPr>
              <w:jc w:val="center"/>
              <w:rPr>
                <w:b/>
                <w:color w:val="000000"/>
                <w:sz w:val="20"/>
                <w:szCs w:val="20"/>
              </w:rPr>
            </w:pPr>
            <w:r w:rsidRPr="00C903EB">
              <w:rPr>
                <w:b/>
                <w:color w:val="000000"/>
                <w:sz w:val="20"/>
                <w:szCs w:val="20"/>
              </w:rPr>
              <w:t>8</w:t>
            </w:r>
          </w:p>
        </w:tc>
        <w:tc>
          <w:tcPr>
            <w:tcW w:w="1048"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2079E" w:rsidRPr="007203C4" w:rsidRDefault="00D2079E" w:rsidP="007A5038">
            <w:pPr>
              <w:autoSpaceDE w:val="0"/>
              <w:jc w:val="center"/>
              <w:rPr>
                <w:sz w:val="20"/>
              </w:rPr>
            </w:pPr>
            <w:r>
              <w:rPr>
                <w:sz w:val="20"/>
              </w:rPr>
              <w:t>3195,45</w:t>
            </w:r>
          </w:p>
        </w:tc>
        <w:tc>
          <w:tcPr>
            <w:tcW w:w="155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vAlign w:val="center"/>
          </w:tcPr>
          <w:p w:rsidR="00D2079E" w:rsidRPr="00B347E8" w:rsidRDefault="00D2079E" w:rsidP="007A5038">
            <w:pPr>
              <w:autoSpaceDE w:val="0"/>
              <w:jc w:val="center"/>
              <w:rPr>
                <w:b/>
                <w:sz w:val="20"/>
              </w:rPr>
            </w:pPr>
            <w:r>
              <w:rPr>
                <w:b/>
                <w:sz w:val="20"/>
              </w:rPr>
              <w:t>25 563,60</w:t>
            </w:r>
          </w:p>
        </w:tc>
      </w:tr>
      <w:tr w:rsidR="00D2079E" w:rsidRPr="007B3D6F" w:rsidTr="007A5038">
        <w:tc>
          <w:tcPr>
            <w:tcW w:w="411" w:type="dxa"/>
            <w:tcBorders>
              <w:top w:val="single" w:sz="2" w:space="0" w:color="000000"/>
              <w:left w:val="single" w:sz="2" w:space="0" w:color="000000"/>
              <w:bottom w:val="single" w:sz="2" w:space="0" w:color="000000"/>
            </w:tcBorders>
            <w:vAlign w:val="center"/>
          </w:tcPr>
          <w:p w:rsidR="00D2079E" w:rsidRPr="007B3D6F" w:rsidRDefault="00D2079E" w:rsidP="007A5038">
            <w:pPr>
              <w:pStyle w:val="Standard"/>
              <w:snapToGrid w:val="0"/>
              <w:jc w:val="center"/>
              <w:rPr>
                <w:rFonts w:cs="Times New Roman"/>
                <w:sz w:val="20"/>
                <w:szCs w:val="20"/>
                <w:lang w:val="ru-RU"/>
              </w:rPr>
            </w:pPr>
          </w:p>
        </w:tc>
        <w:tc>
          <w:tcPr>
            <w:tcW w:w="9986" w:type="dxa"/>
            <w:gridSpan w:val="7"/>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2079E" w:rsidRPr="007B3D6F" w:rsidRDefault="00D2079E" w:rsidP="007A5038">
            <w:pPr>
              <w:autoSpaceDE w:val="0"/>
              <w:jc w:val="center"/>
              <w:rPr>
                <w:sz w:val="20"/>
                <w:szCs w:val="20"/>
              </w:rPr>
            </w:pPr>
            <w:r w:rsidRPr="007B3D6F">
              <w:rPr>
                <w:sz w:val="20"/>
                <w:szCs w:val="20"/>
              </w:rPr>
              <w:t>Выполнение работ для обеспечения инвалидов и отдельных категорий граждан из числа ветеранов ортопедической обувью для взрослых при односторонней ампутации</w:t>
            </w:r>
          </w:p>
        </w:tc>
      </w:tr>
      <w:tr w:rsidR="00D2079E" w:rsidRPr="007B3D6F" w:rsidTr="007A5038">
        <w:trPr>
          <w:gridAfter w:val="1"/>
          <w:wAfter w:w="48" w:type="dxa"/>
        </w:trPr>
        <w:tc>
          <w:tcPr>
            <w:tcW w:w="411" w:type="dxa"/>
            <w:tcBorders>
              <w:top w:val="single" w:sz="2" w:space="0" w:color="000000"/>
              <w:left w:val="single" w:sz="2" w:space="0" w:color="000000"/>
              <w:bottom w:val="single" w:sz="2" w:space="0" w:color="000000"/>
            </w:tcBorders>
            <w:vAlign w:val="center"/>
          </w:tcPr>
          <w:p w:rsidR="00D2079E" w:rsidRPr="007B3D6F" w:rsidRDefault="00D2079E" w:rsidP="007A5038">
            <w:pPr>
              <w:pStyle w:val="Standard"/>
              <w:snapToGrid w:val="0"/>
              <w:jc w:val="center"/>
              <w:rPr>
                <w:rFonts w:cs="Times New Roman"/>
                <w:sz w:val="20"/>
                <w:szCs w:val="20"/>
                <w:lang w:val="ru-RU"/>
              </w:rPr>
            </w:pPr>
            <w:r w:rsidRPr="007B3D6F">
              <w:rPr>
                <w:rFonts w:cs="Times New Roman"/>
                <w:sz w:val="20"/>
                <w:szCs w:val="20"/>
                <w:lang w:val="ru-RU"/>
              </w:rPr>
              <w:t>31</w:t>
            </w:r>
          </w:p>
        </w:tc>
        <w:tc>
          <w:tcPr>
            <w:tcW w:w="6339" w:type="dxa"/>
            <w:tcBorders>
              <w:top w:val="single" w:sz="2" w:space="0" w:color="000000"/>
              <w:left w:val="single" w:sz="2" w:space="0" w:color="000000"/>
              <w:bottom w:val="single" w:sz="2" w:space="0" w:color="000000"/>
            </w:tcBorders>
            <w:tcMar>
              <w:top w:w="55" w:type="dxa"/>
              <w:left w:w="55" w:type="dxa"/>
              <w:bottom w:w="55" w:type="dxa"/>
              <w:right w:w="55" w:type="dxa"/>
            </w:tcMar>
          </w:tcPr>
          <w:p w:rsidR="00D2079E" w:rsidRPr="007B3D6F" w:rsidRDefault="00D2079E" w:rsidP="007A5038">
            <w:pPr>
              <w:pStyle w:val="Standard"/>
              <w:snapToGrid w:val="0"/>
              <w:rPr>
                <w:rFonts w:cs="Times New Roman"/>
                <w:sz w:val="20"/>
                <w:szCs w:val="20"/>
                <w:lang w:val="ru-RU"/>
              </w:rPr>
            </w:pPr>
            <w:r w:rsidRPr="007B3D6F">
              <w:rPr>
                <w:sz w:val="20"/>
                <w:szCs w:val="20"/>
              </w:rPr>
              <w:t>Выполнение работ для обеспечения инвалидов и отдельных категорий граждан из числа ветеранов ботинками при односторонней ампутации. Заготовка верха из хрома с цельной или отрезной союзкой, на кожаной или резиновой микропористой подошве, рантово-клеевого или клеевого методов крепления</w:t>
            </w:r>
          </w:p>
        </w:tc>
        <w:tc>
          <w:tcPr>
            <w:tcW w:w="992" w:type="dxa"/>
            <w:gridSpan w:val="2"/>
            <w:tcBorders>
              <w:top w:val="single" w:sz="2" w:space="0" w:color="000000"/>
              <w:left w:val="single" w:sz="2" w:space="0" w:color="000000"/>
              <w:bottom w:val="single" w:sz="2" w:space="0" w:color="000000"/>
            </w:tcBorders>
            <w:vAlign w:val="center"/>
          </w:tcPr>
          <w:p w:rsidR="00D2079E" w:rsidRPr="00C903EB" w:rsidRDefault="00D2079E" w:rsidP="007A5038">
            <w:pPr>
              <w:jc w:val="center"/>
              <w:rPr>
                <w:b/>
                <w:color w:val="000000"/>
                <w:sz w:val="20"/>
                <w:szCs w:val="20"/>
              </w:rPr>
            </w:pPr>
            <w:r w:rsidRPr="00C903EB">
              <w:rPr>
                <w:b/>
                <w:color w:val="000000"/>
                <w:sz w:val="20"/>
                <w:szCs w:val="20"/>
              </w:rPr>
              <w:t>30</w:t>
            </w:r>
          </w:p>
        </w:tc>
        <w:tc>
          <w:tcPr>
            <w:tcW w:w="1048"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2079E" w:rsidRPr="009E1ED4" w:rsidRDefault="00D2079E" w:rsidP="007A5038">
            <w:pPr>
              <w:autoSpaceDE w:val="0"/>
              <w:jc w:val="center"/>
              <w:rPr>
                <w:sz w:val="20"/>
              </w:rPr>
            </w:pPr>
            <w:r>
              <w:rPr>
                <w:sz w:val="20"/>
              </w:rPr>
              <w:t>2768,30</w:t>
            </w:r>
          </w:p>
        </w:tc>
        <w:tc>
          <w:tcPr>
            <w:tcW w:w="155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vAlign w:val="center"/>
          </w:tcPr>
          <w:p w:rsidR="00D2079E" w:rsidRPr="00B347E8" w:rsidRDefault="00D2079E" w:rsidP="007A5038">
            <w:pPr>
              <w:autoSpaceDE w:val="0"/>
              <w:jc w:val="center"/>
              <w:rPr>
                <w:b/>
                <w:sz w:val="20"/>
              </w:rPr>
            </w:pPr>
            <w:r>
              <w:rPr>
                <w:b/>
                <w:sz w:val="20"/>
              </w:rPr>
              <w:t>83 049,00</w:t>
            </w:r>
          </w:p>
        </w:tc>
      </w:tr>
      <w:tr w:rsidR="00D2079E" w:rsidRPr="007B3D6F" w:rsidTr="007A5038">
        <w:trPr>
          <w:gridAfter w:val="1"/>
          <w:wAfter w:w="48" w:type="dxa"/>
        </w:trPr>
        <w:tc>
          <w:tcPr>
            <w:tcW w:w="411" w:type="dxa"/>
            <w:tcBorders>
              <w:top w:val="single" w:sz="2" w:space="0" w:color="000000"/>
              <w:left w:val="single" w:sz="2" w:space="0" w:color="000000"/>
              <w:bottom w:val="single" w:sz="2" w:space="0" w:color="000000"/>
            </w:tcBorders>
            <w:vAlign w:val="center"/>
          </w:tcPr>
          <w:p w:rsidR="00D2079E" w:rsidRPr="007B3D6F" w:rsidRDefault="00D2079E" w:rsidP="007A5038">
            <w:pPr>
              <w:pStyle w:val="Standard"/>
              <w:snapToGrid w:val="0"/>
              <w:jc w:val="center"/>
              <w:rPr>
                <w:rFonts w:cs="Times New Roman"/>
                <w:sz w:val="20"/>
                <w:szCs w:val="20"/>
                <w:lang w:val="ru-RU"/>
              </w:rPr>
            </w:pPr>
            <w:r w:rsidRPr="007B3D6F">
              <w:rPr>
                <w:rFonts w:cs="Times New Roman"/>
                <w:sz w:val="20"/>
                <w:szCs w:val="20"/>
                <w:lang w:val="ru-RU"/>
              </w:rPr>
              <w:t>32</w:t>
            </w:r>
          </w:p>
        </w:tc>
        <w:tc>
          <w:tcPr>
            <w:tcW w:w="6339" w:type="dxa"/>
            <w:tcBorders>
              <w:top w:val="single" w:sz="2" w:space="0" w:color="000000"/>
              <w:left w:val="single" w:sz="2" w:space="0" w:color="000000"/>
              <w:bottom w:val="single" w:sz="2" w:space="0" w:color="000000"/>
            </w:tcBorders>
            <w:tcMar>
              <w:top w:w="55" w:type="dxa"/>
              <w:left w:w="55" w:type="dxa"/>
              <w:bottom w:w="55" w:type="dxa"/>
              <w:right w:w="55" w:type="dxa"/>
            </w:tcMar>
          </w:tcPr>
          <w:p w:rsidR="00D2079E" w:rsidRPr="007B3D6F" w:rsidRDefault="00D2079E" w:rsidP="007A5038">
            <w:pPr>
              <w:pStyle w:val="Standard"/>
              <w:snapToGrid w:val="0"/>
              <w:rPr>
                <w:rFonts w:cs="Times New Roman"/>
                <w:sz w:val="20"/>
                <w:szCs w:val="20"/>
                <w:lang w:val="ru-RU"/>
              </w:rPr>
            </w:pPr>
            <w:r w:rsidRPr="007B3D6F">
              <w:rPr>
                <w:sz w:val="20"/>
                <w:szCs w:val="20"/>
              </w:rPr>
              <w:t>Выполнение работ для обеспечения инвалидов и отдельных категорий граждан из числа ветеранов ботинками при односторонней ампутации на утепленной подкладке. Заготовка верха из хрома с цельной или отрезной союзкой, на кожаной или резиновой микропористой подошве, рантового, рантово-клеевого или клеевого методов крепления</w:t>
            </w:r>
          </w:p>
        </w:tc>
        <w:tc>
          <w:tcPr>
            <w:tcW w:w="992" w:type="dxa"/>
            <w:gridSpan w:val="2"/>
            <w:tcBorders>
              <w:top w:val="single" w:sz="2" w:space="0" w:color="000000"/>
              <w:left w:val="single" w:sz="2" w:space="0" w:color="000000"/>
              <w:bottom w:val="single" w:sz="2" w:space="0" w:color="000000"/>
            </w:tcBorders>
            <w:vAlign w:val="center"/>
          </w:tcPr>
          <w:p w:rsidR="00D2079E" w:rsidRPr="00C903EB" w:rsidRDefault="00D2079E" w:rsidP="007A5038">
            <w:pPr>
              <w:jc w:val="center"/>
              <w:rPr>
                <w:b/>
                <w:color w:val="000000"/>
                <w:sz w:val="20"/>
                <w:szCs w:val="20"/>
              </w:rPr>
            </w:pPr>
            <w:r w:rsidRPr="00C903EB">
              <w:rPr>
                <w:b/>
                <w:color w:val="000000"/>
                <w:sz w:val="20"/>
                <w:szCs w:val="20"/>
              </w:rPr>
              <w:t>30</w:t>
            </w:r>
          </w:p>
        </w:tc>
        <w:tc>
          <w:tcPr>
            <w:tcW w:w="1048"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2079E" w:rsidRPr="007203C4" w:rsidRDefault="00D2079E" w:rsidP="007A5038">
            <w:pPr>
              <w:autoSpaceDE w:val="0"/>
              <w:jc w:val="center"/>
              <w:rPr>
                <w:sz w:val="20"/>
              </w:rPr>
            </w:pPr>
            <w:r>
              <w:rPr>
                <w:sz w:val="20"/>
              </w:rPr>
              <w:t>2919,77</w:t>
            </w:r>
          </w:p>
        </w:tc>
        <w:tc>
          <w:tcPr>
            <w:tcW w:w="155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vAlign w:val="center"/>
          </w:tcPr>
          <w:p w:rsidR="00D2079E" w:rsidRPr="00B347E8" w:rsidRDefault="00D2079E" w:rsidP="007A5038">
            <w:pPr>
              <w:autoSpaceDE w:val="0"/>
              <w:jc w:val="center"/>
              <w:rPr>
                <w:b/>
                <w:sz w:val="20"/>
              </w:rPr>
            </w:pPr>
            <w:r>
              <w:rPr>
                <w:b/>
                <w:sz w:val="20"/>
              </w:rPr>
              <w:t>87 593,10</w:t>
            </w:r>
          </w:p>
        </w:tc>
      </w:tr>
      <w:tr w:rsidR="00D2079E" w:rsidRPr="007B3D6F" w:rsidTr="007A5038">
        <w:trPr>
          <w:gridAfter w:val="1"/>
          <w:wAfter w:w="48" w:type="dxa"/>
        </w:trPr>
        <w:tc>
          <w:tcPr>
            <w:tcW w:w="411" w:type="dxa"/>
            <w:tcBorders>
              <w:top w:val="single" w:sz="2" w:space="0" w:color="000000"/>
              <w:left w:val="single" w:sz="2" w:space="0" w:color="000000"/>
              <w:bottom w:val="single" w:sz="2" w:space="0" w:color="000000"/>
            </w:tcBorders>
            <w:vAlign w:val="center"/>
          </w:tcPr>
          <w:p w:rsidR="00D2079E" w:rsidRPr="007B3D6F" w:rsidRDefault="00D2079E" w:rsidP="007A5038">
            <w:pPr>
              <w:autoSpaceDE w:val="0"/>
              <w:spacing w:line="240" w:lineRule="auto"/>
              <w:jc w:val="center"/>
              <w:rPr>
                <w:sz w:val="20"/>
                <w:szCs w:val="20"/>
              </w:rPr>
            </w:pPr>
          </w:p>
        </w:tc>
        <w:tc>
          <w:tcPr>
            <w:tcW w:w="6345" w:type="dxa"/>
            <w:gridSpan w:val="2"/>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D2079E" w:rsidRPr="007B3D6F" w:rsidRDefault="00D2079E" w:rsidP="007A5038">
            <w:pPr>
              <w:autoSpaceDE w:val="0"/>
              <w:spacing w:line="240" w:lineRule="auto"/>
              <w:jc w:val="right"/>
              <w:rPr>
                <w:sz w:val="20"/>
                <w:szCs w:val="20"/>
              </w:rPr>
            </w:pPr>
            <w:r w:rsidRPr="007B3D6F">
              <w:rPr>
                <w:sz w:val="20"/>
                <w:szCs w:val="20"/>
              </w:rPr>
              <w:t xml:space="preserve">Итого: </w:t>
            </w:r>
          </w:p>
        </w:tc>
        <w:tc>
          <w:tcPr>
            <w:tcW w:w="1041" w:type="dxa"/>
            <w:gridSpan w:val="2"/>
            <w:tcBorders>
              <w:top w:val="single" w:sz="2" w:space="0" w:color="000000"/>
              <w:left w:val="single" w:sz="4" w:space="0" w:color="auto"/>
              <w:bottom w:val="single" w:sz="2" w:space="0" w:color="000000"/>
            </w:tcBorders>
            <w:vAlign w:val="center"/>
          </w:tcPr>
          <w:p w:rsidR="00D2079E" w:rsidRPr="007B3D6F" w:rsidRDefault="00D2079E" w:rsidP="007A5038">
            <w:pPr>
              <w:autoSpaceDE w:val="0"/>
              <w:spacing w:line="240" w:lineRule="auto"/>
              <w:jc w:val="center"/>
              <w:rPr>
                <w:sz w:val="20"/>
                <w:szCs w:val="20"/>
              </w:rPr>
            </w:pPr>
            <w:r>
              <w:rPr>
                <w:sz w:val="20"/>
                <w:szCs w:val="20"/>
              </w:rPr>
              <w:t>917</w:t>
            </w:r>
          </w:p>
        </w:tc>
        <w:tc>
          <w:tcPr>
            <w:tcW w:w="99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tcPr>
          <w:p w:rsidR="00D2079E" w:rsidRPr="007B3D6F" w:rsidRDefault="00D2079E" w:rsidP="007A5038">
            <w:pPr>
              <w:autoSpaceDE w:val="0"/>
              <w:jc w:val="center"/>
              <w:rPr>
                <w:sz w:val="20"/>
                <w:szCs w:val="20"/>
              </w:rPr>
            </w:pPr>
          </w:p>
        </w:tc>
        <w:tc>
          <w:tcPr>
            <w:tcW w:w="155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tcPr>
          <w:p w:rsidR="00D2079E" w:rsidRPr="007B3D6F" w:rsidRDefault="00D2079E" w:rsidP="007A5038">
            <w:pPr>
              <w:autoSpaceDE w:val="0"/>
              <w:jc w:val="center"/>
              <w:rPr>
                <w:sz w:val="20"/>
                <w:szCs w:val="20"/>
              </w:rPr>
            </w:pPr>
            <w:r w:rsidRPr="00850882">
              <w:rPr>
                <w:sz w:val="20"/>
                <w:szCs w:val="20"/>
              </w:rPr>
              <w:t>2 996 537,18</w:t>
            </w:r>
          </w:p>
        </w:tc>
      </w:tr>
    </w:tbl>
    <w:p w:rsidR="00867BA5" w:rsidRDefault="00867BA5"/>
    <w:p w:rsidR="00D2079E" w:rsidRPr="00DB223A" w:rsidRDefault="00D2079E" w:rsidP="00D2079E">
      <w:pPr>
        <w:shd w:val="clear" w:color="auto" w:fill="FFFFFF"/>
        <w:ind w:firstLine="579"/>
        <w:jc w:val="both"/>
        <w:rPr>
          <w:rFonts w:eastAsia="Arial"/>
        </w:rPr>
      </w:pPr>
      <w:r w:rsidRPr="00DB223A">
        <w:rPr>
          <w:rFonts w:eastAsia="Arial"/>
        </w:rPr>
        <w:t>Работы по проведению комплекса медицинских, технических и организационных мероприятий, должны быть направлены на полное или частичное восстановление опорно-двигательных функций инвалидов с помощью ортопедической обуви, имеющую специальную форму и конструкцию и изготавливаемую для инвалидов с деформациями, дефектами или функциональной недостаточностью стоп с целью компенсации утраченных функций нижних конечностей.</w:t>
      </w:r>
    </w:p>
    <w:p w:rsidR="00D2079E" w:rsidRPr="00DB223A" w:rsidRDefault="00D2079E" w:rsidP="00D2079E">
      <w:pPr>
        <w:ind w:firstLine="697"/>
        <w:jc w:val="both"/>
        <w:rPr>
          <w:rFonts w:eastAsia="Arial"/>
        </w:rPr>
      </w:pPr>
      <w:r w:rsidRPr="00DB223A">
        <w:rPr>
          <w:rFonts w:eastAsia="Arial"/>
        </w:rPr>
        <w:t>Ортопедическая обувь обеспечивает:</w:t>
      </w:r>
    </w:p>
    <w:p w:rsidR="00D2079E" w:rsidRPr="00DB223A" w:rsidRDefault="00D2079E" w:rsidP="00D2079E">
      <w:pPr>
        <w:jc w:val="both"/>
        <w:rPr>
          <w:rFonts w:eastAsia="Arial"/>
        </w:rPr>
      </w:pPr>
      <w:r w:rsidRPr="00DB223A">
        <w:rPr>
          <w:rFonts w:eastAsia="Arial"/>
        </w:rPr>
        <w:t>- достаточность опороспособности конечности;</w:t>
      </w:r>
    </w:p>
    <w:p w:rsidR="00D2079E" w:rsidRPr="00DB223A" w:rsidRDefault="00D2079E" w:rsidP="00D2079E">
      <w:pPr>
        <w:jc w:val="both"/>
        <w:rPr>
          <w:rFonts w:eastAsia="Arial"/>
        </w:rPr>
      </w:pPr>
      <w:r w:rsidRPr="00DB223A">
        <w:rPr>
          <w:rFonts w:eastAsia="Arial"/>
        </w:rPr>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D2079E" w:rsidRPr="00DB223A" w:rsidRDefault="00D2079E" w:rsidP="00D2079E">
      <w:pPr>
        <w:jc w:val="both"/>
        <w:rPr>
          <w:rFonts w:eastAsia="Arial"/>
        </w:rPr>
      </w:pPr>
      <w:r w:rsidRPr="00DB223A">
        <w:rPr>
          <w:rFonts w:eastAsia="Arial"/>
        </w:rPr>
        <w:t>- компенсацию укорочения конечности.</w:t>
      </w:r>
    </w:p>
    <w:p w:rsidR="00D2079E" w:rsidRDefault="00D2079E" w:rsidP="00D2079E">
      <w:pPr>
        <w:jc w:val="center"/>
        <w:rPr>
          <w:rFonts w:eastAsia="Arial"/>
          <w:b/>
        </w:rPr>
      </w:pPr>
    </w:p>
    <w:p w:rsidR="00D2079E" w:rsidRPr="00DB223A" w:rsidRDefault="00D2079E" w:rsidP="00D2079E">
      <w:pPr>
        <w:jc w:val="center"/>
        <w:rPr>
          <w:rFonts w:eastAsia="Arial"/>
          <w:b/>
        </w:rPr>
      </w:pPr>
      <w:r w:rsidRPr="00DB223A">
        <w:rPr>
          <w:rFonts w:eastAsia="Arial"/>
          <w:b/>
        </w:rPr>
        <w:t>Требования к техническим характеристикам работ</w:t>
      </w:r>
    </w:p>
    <w:p w:rsidR="00D2079E" w:rsidRPr="00DB223A" w:rsidRDefault="00D2079E" w:rsidP="00D2079E">
      <w:pPr>
        <w:ind w:firstLine="707"/>
        <w:jc w:val="both"/>
        <w:rPr>
          <w:rFonts w:eastAsia="Arial"/>
        </w:rPr>
      </w:pPr>
      <w:r w:rsidRPr="00DB223A">
        <w:rPr>
          <w:rFonts w:eastAsia="Arial"/>
        </w:rPr>
        <w:t>Выполняемые работы по обеспечению инвалидов ортопедической обувью должны</w:t>
      </w:r>
      <w:r w:rsidRPr="00DB223A">
        <w:rPr>
          <w:rFonts w:eastAsia="Arial"/>
          <w:b/>
        </w:rPr>
        <w:t xml:space="preserve"> </w:t>
      </w:r>
      <w:r w:rsidRPr="00DB223A">
        <w:rPr>
          <w:rFonts w:eastAsia="Arial"/>
        </w:rPr>
        <w:t>содержать комплекс медицинских, технических и социальных мероприятий, проводимых с инвалидами, имеющими нарушения и (или) дефекты опорно-двигательного аппарата, в целях восстановления или компенсации ограничений их жизнедеятельности.</w:t>
      </w:r>
    </w:p>
    <w:p w:rsidR="00D2079E" w:rsidRPr="00D03325" w:rsidRDefault="00D2079E" w:rsidP="00D2079E">
      <w:pPr>
        <w:pStyle w:val="1"/>
        <w:shd w:val="clear" w:color="auto" w:fill="FFFFFF"/>
        <w:spacing w:before="0" w:after="0"/>
        <w:jc w:val="both"/>
        <w:textAlignment w:val="baseline"/>
        <w:rPr>
          <w:b w:val="0"/>
          <w:spacing w:val="2"/>
          <w:sz w:val="24"/>
          <w:szCs w:val="24"/>
          <w:lang w:eastAsia="ru-RU"/>
        </w:rPr>
      </w:pPr>
      <w:r w:rsidRPr="00D33DAF">
        <w:rPr>
          <w:rFonts w:eastAsia="Arial"/>
          <w:b w:val="0"/>
          <w:sz w:val="24"/>
          <w:szCs w:val="24"/>
          <w:lang w:eastAsia="ar-SA"/>
        </w:rPr>
        <w:lastRenderedPageBreak/>
        <w:t xml:space="preserve">Ортопедическая обувь должна соответствовать требованиям Национального стандарта Российской Федерации </w:t>
      </w:r>
      <w:r w:rsidRPr="00D33DAF">
        <w:rPr>
          <w:b w:val="0"/>
          <w:sz w:val="24"/>
          <w:szCs w:val="24"/>
        </w:rPr>
        <w:t>ГОСТ Р ИСО 9999-2014</w:t>
      </w:r>
      <w:r w:rsidRPr="00D33DAF">
        <w:rPr>
          <w:b w:val="0"/>
          <w:color w:val="FF0000"/>
          <w:sz w:val="24"/>
          <w:szCs w:val="24"/>
        </w:rPr>
        <w:t xml:space="preserve"> </w:t>
      </w:r>
      <w:r w:rsidRPr="00D33DAF">
        <w:rPr>
          <w:rFonts w:eastAsia="Arial"/>
          <w:b w:val="0"/>
          <w:sz w:val="24"/>
          <w:szCs w:val="24"/>
          <w:lang w:eastAsia="ar-SA"/>
        </w:rPr>
        <w:t>«Технические средства реабилитации людей с ограничениями жизнедеятельности. Классификация»; прочность крепления, деформация задника и подноска соответствовать ГОСТ 21463 -87 и гибкость обуви — ГОСТ 14226 -80</w:t>
      </w:r>
      <w:r>
        <w:rPr>
          <w:rFonts w:eastAsia="Arial"/>
          <w:b w:val="0"/>
          <w:sz w:val="24"/>
          <w:szCs w:val="24"/>
          <w:lang w:eastAsia="ar-SA"/>
        </w:rPr>
        <w:t xml:space="preserve">, а </w:t>
      </w:r>
      <w:r w:rsidRPr="00D03325">
        <w:rPr>
          <w:rFonts w:eastAsia="Arial"/>
          <w:b w:val="0"/>
          <w:sz w:val="24"/>
          <w:szCs w:val="24"/>
          <w:lang w:eastAsia="ar-SA"/>
        </w:rPr>
        <w:t xml:space="preserve">также </w:t>
      </w:r>
      <w:r w:rsidRPr="00D03325">
        <w:rPr>
          <w:b w:val="0"/>
          <w:spacing w:val="2"/>
          <w:sz w:val="24"/>
          <w:szCs w:val="24"/>
        </w:rPr>
        <w:t>ГОСТу Р 54407-2011 Обувь ортопедическая. Общие технические условия.</w:t>
      </w:r>
    </w:p>
    <w:p w:rsidR="00D2079E" w:rsidRPr="00DB223A" w:rsidRDefault="00D2079E" w:rsidP="00D2079E">
      <w:pPr>
        <w:jc w:val="both"/>
        <w:rPr>
          <w:rFonts w:eastAsia="Arial"/>
        </w:rPr>
      </w:pPr>
      <w:r w:rsidRPr="00D03325">
        <w:rPr>
          <w:rFonts w:eastAsia="Arial"/>
        </w:rPr>
        <w:t>Сложная ортопедическая обувь должна быть ручного или полумеханического производства</w:t>
      </w:r>
      <w:r w:rsidRPr="00DB223A">
        <w:rPr>
          <w:rFonts w:eastAsia="Arial"/>
        </w:rPr>
        <w:t>.</w:t>
      </w:r>
    </w:p>
    <w:p w:rsidR="00D2079E" w:rsidRPr="00DB223A" w:rsidRDefault="00D2079E" w:rsidP="00D2079E">
      <w:pPr>
        <w:jc w:val="both"/>
        <w:rPr>
          <w:rFonts w:eastAsia="Arial"/>
        </w:rPr>
      </w:pPr>
      <w:r w:rsidRPr="00DB223A">
        <w:rPr>
          <w:rFonts w:eastAsia="Arial"/>
        </w:rPr>
        <w:tab/>
        <w:t>Сложная 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w:t>
      </w:r>
    </w:p>
    <w:p w:rsidR="00D2079E" w:rsidRPr="00DB223A" w:rsidRDefault="00D2079E" w:rsidP="00D2079E">
      <w:pPr>
        <w:jc w:val="both"/>
        <w:rPr>
          <w:rFonts w:eastAsia="Arial"/>
        </w:rPr>
      </w:pPr>
      <w:r w:rsidRPr="00DB223A">
        <w:rPr>
          <w:rFonts w:eastAsia="Arial"/>
        </w:rPr>
        <w:t>а) специальные жесткие детали:</w:t>
      </w:r>
    </w:p>
    <w:p w:rsidR="00D2079E" w:rsidRPr="00DB223A" w:rsidRDefault="00D2079E" w:rsidP="00D2079E">
      <w:pPr>
        <w:jc w:val="both"/>
        <w:rPr>
          <w:rFonts w:eastAsia="Arial"/>
        </w:rPr>
      </w:pPr>
      <w:r w:rsidRPr="00DB223A">
        <w:rPr>
          <w:rFonts w:eastAsia="Arial"/>
        </w:rPr>
        <w:t>- союзка жесткая, полусоюзка жесткая, берц жесткий односторонний, берц жесткий двусторонний, берц жесткий круговой, задний жесткий берц,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D2079E" w:rsidRPr="00DB223A" w:rsidRDefault="00D2079E" w:rsidP="00D2079E">
      <w:pPr>
        <w:jc w:val="both"/>
        <w:rPr>
          <w:rFonts w:eastAsia="Arial"/>
        </w:rPr>
      </w:pPr>
      <w:r w:rsidRPr="00DB223A">
        <w:rPr>
          <w:rFonts w:eastAsia="Arial"/>
        </w:rPr>
        <w:t>б) специальные мягкие детали:</w:t>
      </w:r>
    </w:p>
    <w:p w:rsidR="00D2079E" w:rsidRPr="00DB223A" w:rsidRDefault="00D2079E" w:rsidP="00D2079E">
      <w:pPr>
        <w:jc w:val="both"/>
        <w:rPr>
          <w:rFonts w:eastAsia="Arial"/>
        </w:rPr>
      </w:pPr>
      <w:r w:rsidRPr="00DB223A">
        <w:rPr>
          <w:rFonts w:eastAsia="Arial"/>
        </w:rPr>
        <w:t>- боковой внутренний ремень, дополнительная шнуровка, тяги, притяжной ремень, шнуровка.</w:t>
      </w:r>
    </w:p>
    <w:p w:rsidR="00D2079E" w:rsidRPr="00DB223A" w:rsidRDefault="00D2079E" w:rsidP="00D2079E">
      <w:pPr>
        <w:jc w:val="both"/>
        <w:rPr>
          <w:rFonts w:eastAsia="Arial"/>
        </w:rPr>
      </w:pPr>
      <w:r w:rsidRPr="00DB223A">
        <w:rPr>
          <w:rFonts w:eastAsia="Arial"/>
        </w:rPr>
        <w:t>в) специальные металлические детали:</w:t>
      </w:r>
    </w:p>
    <w:p w:rsidR="00D2079E" w:rsidRPr="00DB223A" w:rsidRDefault="00D2079E" w:rsidP="00D2079E">
      <w:pPr>
        <w:jc w:val="both"/>
        <w:rPr>
          <w:rFonts w:eastAsia="Arial"/>
        </w:rPr>
      </w:pPr>
      <w:r w:rsidRPr="00DB223A">
        <w:rPr>
          <w:rFonts w:eastAsia="Arial"/>
        </w:rPr>
        <w:t>- пластина для ортопедической обуви, шины стальные, планшетки корсетные.</w:t>
      </w:r>
    </w:p>
    <w:p w:rsidR="00D2079E" w:rsidRPr="00DB223A" w:rsidRDefault="00D2079E" w:rsidP="00D2079E">
      <w:pPr>
        <w:jc w:val="both"/>
        <w:rPr>
          <w:rFonts w:eastAsia="Arial"/>
        </w:rPr>
      </w:pPr>
      <w:r w:rsidRPr="00DB223A">
        <w:rPr>
          <w:rFonts w:eastAsia="Arial"/>
        </w:rPr>
        <w:t>г) межстелечные слои:</w:t>
      </w:r>
    </w:p>
    <w:p w:rsidR="00D2079E" w:rsidRPr="00DB223A" w:rsidRDefault="00D2079E" w:rsidP="00D2079E">
      <w:pPr>
        <w:jc w:val="both"/>
        <w:rPr>
          <w:rFonts w:eastAsia="Arial"/>
        </w:rPr>
      </w:pPr>
      <w:r w:rsidRPr="00DB223A">
        <w:rPr>
          <w:rFonts w:eastAsia="Arial"/>
        </w:rPr>
        <w:t>- выкладка сводов (наружного и внутреннего), вкладка внутреннего свода, косок, супинатор, пронатор, пробка, двойной след.</w:t>
      </w:r>
    </w:p>
    <w:p w:rsidR="00D2079E" w:rsidRPr="00DB223A" w:rsidRDefault="00D2079E" w:rsidP="00D2079E">
      <w:pPr>
        <w:jc w:val="both"/>
        <w:rPr>
          <w:rFonts w:eastAsia="Arial"/>
        </w:rPr>
      </w:pPr>
      <w:r w:rsidRPr="00DB223A">
        <w:rPr>
          <w:rFonts w:eastAsia="Arial"/>
        </w:rPr>
        <w:tab/>
        <w:t>Межстелечные слои должны быть изготовлены в виде единого блока, включающего один или несколько из вышеуказанных элементов.</w:t>
      </w:r>
    </w:p>
    <w:p w:rsidR="00D2079E" w:rsidRPr="00DB223A" w:rsidRDefault="00D2079E" w:rsidP="00D2079E">
      <w:pPr>
        <w:jc w:val="both"/>
        <w:rPr>
          <w:rFonts w:eastAsia="Arial"/>
        </w:rPr>
      </w:pPr>
      <w:r w:rsidRPr="00DB223A">
        <w:rPr>
          <w:rFonts w:eastAsia="Arial"/>
        </w:rPr>
        <w:t>д) специальные детали низа:</w:t>
      </w:r>
    </w:p>
    <w:p w:rsidR="00D2079E" w:rsidRPr="00DB223A" w:rsidRDefault="00D2079E" w:rsidP="00D2079E">
      <w:pPr>
        <w:jc w:val="both"/>
        <w:rPr>
          <w:rFonts w:eastAsia="Arial"/>
        </w:rPr>
      </w:pPr>
      <w:r w:rsidRPr="00DB223A">
        <w:rPr>
          <w:rFonts w:eastAsia="Arial"/>
        </w:rPr>
        <w:t>- каблук и подошва особой формы;</w:t>
      </w:r>
    </w:p>
    <w:p w:rsidR="00D2079E" w:rsidRPr="00DB223A" w:rsidRDefault="00D2079E" w:rsidP="00D2079E">
      <w:pPr>
        <w:jc w:val="both"/>
        <w:rPr>
          <w:rFonts w:eastAsia="Arial"/>
        </w:rPr>
      </w:pPr>
      <w:r w:rsidRPr="00DB223A">
        <w:rPr>
          <w:rFonts w:eastAsia="Arial"/>
        </w:rPr>
        <w:t>е) прочие специальные детали:</w:t>
      </w:r>
    </w:p>
    <w:p w:rsidR="00D2079E" w:rsidRPr="00DB223A" w:rsidRDefault="00D2079E" w:rsidP="00D2079E">
      <w:pPr>
        <w:jc w:val="both"/>
        <w:rPr>
          <w:rFonts w:eastAsia="Arial"/>
        </w:rPr>
      </w:pPr>
      <w:r w:rsidRPr="00DB223A">
        <w:rPr>
          <w:rFonts w:eastAsia="Arial"/>
        </w:rPr>
        <w:t>- искусственные стопы, передний отдел стопы и искусственный носок (после ампутации стопы).</w:t>
      </w:r>
    </w:p>
    <w:p w:rsidR="00D2079E" w:rsidRPr="00DB223A" w:rsidRDefault="00D2079E" w:rsidP="00D2079E">
      <w:pPr>
        <w:jc w:val="both"/>
        <w:rPr>
          <w:rFonts w:eastAsia="Arial"/>
        </w:rPr>
      </w:pPr>
      <w:r w:rsidRPr="00DB223A">
        <w:rPr>
          <w:rFonts w:eastAsia="Arial"/>
        </w:rPr>
        <w:tab/>
        <w:t>При обработке сложной ортопедической обуви должно предусматриваться несколько примерок.</w:t>
      </w:r>
    </w:p>
    <w:p w:rsidR="00D2079E" w:rsidRPr="00DB223A" w:rsidRDefault="00D2079E" w:rsidP="00D2079E">
      <w:pPr>
        <w:ind w:firstLine="685"/>
        <w:jc w:val="both"/>
        <w:rPr>
          <w:rFonts w:eastAsia="Arial"/>
        </w:rPr>
      </w:pPr>
      <w:r w:rsidRPr="00DB223A">
        <w:rPr>
          <w:rFonts w:eastAsia="Arial"/>
        </w:rPr>
        <w:t>Обувь должна быть устойчива к воздействию физиологической жидкости (пота) по МУ 25.1. -</w:t>
      </w:r>
      <w:r>
        <w:rPr>
          <w:rFonts w:eastAsia="Arial"/>
        </w:rPr>
        <w:t xml:space="preserve"> </w:t>
      </w:r>
      <w:r w:rsidRPr="00DB223A">
        <w:rPr>
          <w:rFonts w:eastAsia="Arial"/>
        </w:rPr>
        <w:t>001.</w:t>
      </w:r>
    </w:p>
    <w:p w:rsidR="00D2079E" w:rsidRPr="00DB223A" w:rsidRDefault="00D2079E" w:rsidP="00D2079E">
      <w:pPr>
        <w:jc w:val="both"/>
        <w:rPr>
          <w:rFonts w:eastAsia="Arial"/>
        </w:rPr>
      </w:pPr>
      <w:r w:rsidRPr="00DB223A">
        <w:rPr>
          <w:rFonts w:eastAsia="Arial"/>
        </w:rPr>
        <w:tab/>
        <w:t>Обувь повседневная должна быть устойчива к климатическим воздействиям (колебания температур, атмосферные осадки, вода, пыль).</w:t>
      </w:r>
    </w:p>
    <w:p w:rsidR="00D2079E" w:rsidRPr="00DB223A" w:rsidRDefault="00D2079E" w:rsidP="00D2079E">
      <w:pPr>
        <w:jc w:val="both"/>
        <w:rPr>
          <w:rFonts w:eastAsia="Arial"/>
        </w:rPr>
      </w:pPr>
      <w:r w:rsidRPr="00DB223A">
        <w:rPr>
          <w:rFonts w:eastAsia="Arial"/>
        </w:rPr>
        <w:tab/>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D2079E" w:rsidRPr="00DB223A" w:rsidRDefault="00D2079E" w:rsidP="00D2079E">
      <w:pPr>
        <w:ind w:firstLine="709"/>
        <w:jc w:val="both"/>
        <w:rPr>
          <w:rFonts w:eastAsia="Arial"/>
        </w:rPr>
      </w:pPr>
      <w:r w:rsidRPr="00DB223A">
        <w:rPr>
          <w:rFonts w:eastAsia="Arial"/>
        </w:rPr>
        <w:t xml:space="preserve">Межстелечный слой должен быть устойчив к гигиенической обработке раствором детского мыла по </w:t>
      </w:r>
      <w:r w:rsidRPr="00F2336D">
        <w:rPr>
          <w:rFonts w:eastAsia="Arial"/>
        </w:rPr>
        <w:t>ГОСТ 25644-96</w:t>
      </w:r>
      <w:r>
        <w:rPr>
          <w:rFonts w:eastAsia="Arial"/>
        </w:rPr>
        <w:t xml:space="preserve"> </w:t>
      </w:r>
      <w:r w:rsidRPr="00DB223A">
        <w:rPr>
          <w:rFonts w:eastAsia="Arial"/>
        </w:rPr>
        <w:t>в теплой воде до температуры не выше плюс 40° С.</w:t>
      </w:r>
    </w:p>
    <w:p w:rsidR="00D2079E" w:rsidRDefault="00D2079E" w:rsidP="00D2079E">
      <w:pPr>
        <w:ind w:firstLine="709"/>
        <w:jc w:val="both"/>
        <w:rPr>
          <w:rFonts w:eastAsia="Arial"/>
        </w:rPr>
      </w:pPr>
      <w:r w:rsidRPr="00CD4FAA">
        <w:rPr>
          <w:rFonts w:eastAsia="Arial"/>
        </w:rPr>
        <w:t xml:space="preserve">Соответствие </w:t>
      </w:r>
      <w:r>
        <w:rPr>
          <w:rFonts w:eastAsia="Arial"/>
        </w:rPr>
        <w:t>готового изделия</w:t>
      </w:r>
      <w:r w:rsidRPr="00726FF8">
        <w:rPr>
          <w:rStyle w:val="ArialUnicodeMS95pt"/>
        </w:rPr>
        <w:t xml:space="preserve"> </w:t>
      </w:r>
      <w:r w:rsidRPr="00CD4FAA">
        <w:rPr>
          <w:rFonts w:eastAsia="Arial"/>
        </w:rPr>
        <w:t>ГОСТам</w:t>
      </w:r>
      <w:r>
        <w:rPr>
          <w:rFonts w:eastAsia="Arial"/>
        </w:rPr>
        <w:t>.</w:t>
      </w:r>
    </w:p>
    <w:p w:rsidR="00D2079E" w:rsidRPr="00726FF8" w:rsidRDefault="00D2079E" w:rsidP="00D2079E">
      <w:pPr>
        <w:ind w:firstLine="709"/>
        <w:jc w:val="both"/>
        <w:rPr>
          <w:rStyle w:val="ArialUnicodeMS95pt"/>
        </w:rPr>
      </w:pPr>
      <w:r w:rsidRPr="00726FF8">
        <w:rPr>
          <w:rStyle w:val="ArialUnicodeMS95pt"/>
        </w:rPr>
        <w:t>Обувь на протез, обувь на аппарат</w:t>
      </w:r>
      <w:r w:rsidRPr="00726FF8">
        <w:rPr>
          <w:rStyle w:val="WW8Num13z4"/>
        </w:rPr>
        <w:t>, о</w:t>
      </w:r>
      <w:r w:rsidRPr="00726FF8">
        <w:rPr>
          <w:rStyle w:val="ArialUnicodeMS95pt"/>
        </w:rPr>
        <w:t xml:space="preserve">бувь ортопедическая малосложная без утепленной подкладки, </w:t>
      </w:r>
      <w:r w:rsidRPr="00726FF8">
        <w:rPr>
          <w:rStyle w:val="WW8Num13z4"/>
        </w:rPr>
        <w:t xml:space="preserve"> о</w:t>
      </w:r>
      <w:r w:rsidRPr="00726FF8">
        <w:rPr>
          <w:rStyle w:val="ArialUnicodeMS95pt"/>
        </w:rPr>
        <w:t>бувь ортопедическая малосложная на утепленной подкладке</w:t>
      </w:r>
      <w:r w:rsidRPr="00726FF8">
        <w:rPr>
          <w:rStyle w:val="WW8Num13z4"/>
        </w:rPr>
        <w:t>, о</w:t>
      </w:r>
      <w:r w:rsidRPr="00726FF8">
        <w:rPr>
          <w:rStyle w:val="ArialUnicodeMS95pt"/>
        </w:rPr>
        <w:t xml:space="preserve">бувь ортопедическая сложная без утепленной подкладки, обувь ортопедическая при односторонней ампутации без утепленной подкладки, обувь ортопедическая сложная на утепленной подкладке, обувь ортопедическая при односторонней ампутации на утепленной подкладке должны соответствовать ГОСТам: ГОСТ </w:t>
      </w:r>
      <w:r w:rsidRPr="00726FF8">
        <w:rPr>
          <w:rStyle w:val="ArialUnicodeMS95pt"/>
          <w:lang w:val="en-US"/>
        </w:rPr>
        <w:t>ISO</w:t>
      </w:r>
      <w:r w:rsidRPr="00726FF8">
        <w:rPr>
          <w:rStyle w:val="ArialUnicodeMS95pt"/>
        </w:rPr>
        <w:t xml:space="preserve"> 10993-1-2011, ГОСТ </w:t>
      </w:r>
      <w:r w:rsidRPr="00726FF8">
        <w:rPr>
          <w:rStyle w:val="ArialUnicodeMS95pt"/>
          <w:lang w:val="en-US"/>
        </w:rPr>
        <w:t>ISO</w:t>
      </w:r>
      <w:r w:rsidRPr="00726FF8">
        <w:rPr>
          <w:rStyle w:val="ArialUnicodeMS95pt"/>
        </w:rPr>
        <w:t xml:space="preserve"> 10993-5-2011, ГОСТ </w:t>
      </w:r>
      <w:r w:rsidRPr="00726FF8">
        <w:rPr>
          <w:rStyle w:val="ArialUnicodeMS95pt"/>
          <w:lang w:val="en-US"/>
        </w:rPr>
        <w:t>ISO</w:t>
      </w:r>
      <w:r w:rsidRPr="00726FF8">
        <w:rPr>
          <w:rStyle w:val="ArialUnicodeMS95pt"/>
        </w:rPr>
        <w:t xml:space="preserve"> 10993-10-2011, ГОСТ Р 52770-2007, ГОСТ Р 51632-2014, ГОСТ Р 54407-2011.</w:t>
      </w:r>
    </w:p>
    <w:p w:rsidR="00D2079E" w:rsidRDefault="00D2079E" w:rsidP="00D2079E">
      <w:pPr>
        <w:ind w:left="360"/>
        <w:jc w:val="center"/>
        <w:rPr>
          <w:rFonts w:eastAsia="Arial"/>
          <w:b/>
        </w:rPr>
      </w:pPr>
    </w:p>
    <w:p w:rsidR="00D2079E" w:rsidRPr="00DB223A" w:rsidRDefault="00D2079E" w:rsidP="00D2079E">
      <w:pPr>
        <w:ind w:left="360"/>
        <w:jc w:val="center"/>
        <w:rPr>
          <w:rFonts w:eastAsia="Arial"/>
          <w:b/>
        </w:rPr>
      </w:pPr>
      <w:r w:rsidRPr="00DB223A">
        <w:rPr>
          <w:rFonts w:eastAsia="Arial"/>
          <w:b/>
        </w:rPr>
        <w:t>Требования к безопасности работ</w:t>
      </w:r>
    </w:p>
    <w:p w:rsidR="00D2079E" w:rsidRPr="00DB223A" w:rsidRDefault="00D2079E" w:rsidP="00D2079E">
      <w:pPr>
        <w:widowControl w:val="0"/>
        <w:tabs>
          <w:tab w:val="left" w:pos="552"/>
        </w:tabs>
        <w:ind w:firstLine="550"/>
        <w:jc w:val="both"/>
        <w:rPr>
          <w:rFonts w:eastAsia="Arial"/>
          <w:color w:val="000000"/>
        </w:rPr>
      </w:pPr>
      <w:r w:rsidRPr="00DB223A">
        <w:rPr>
          <w:rFonts w:eastAsia="Arial"/>
          <w:color w:val="000000"/>
        </w:rPr>
        <w:t>Проведение работ по обеспечению инвалидов и отдельных категорий граждан из числа ветеранов ортопедической обувью должно осуществляться при наличии:</w:t>
      </w:r>
    </w:p>
    <w:p w:rsidR="00D2079E" w:rsidRPr="00E02E05" w:rsidRDefault="00D2079E" w:rsidP="00D2079E">
      <w:pPr>
        <w:widowControl w:val="0"/>
        <w:tabs>
          <w:tab w:val="left" w:pos="552"/>
        </w:tabs>
        <w:ind w:firstLine="550"/>
        <w:jc w:val="both"/>
        <w:rPr>
          <w:rFonts w:eastAsia="Arial"/>
        </w:rPr>
      </w:pPr>
      <w:r w:rsidRPr="00DB223A">
        <w:rPr>
          <w:rFonts w:eastAsia="Arial"/>
          <w:color w:val="000000"/>
        </w:rPr>
        <w:lastRenderedPageBreak/>
        <w:t xml:space="preserve">1. </w:t>
      </w:r>
      <w:r w:rsidRPr="00E02E05">
        <w:t>декларация о соответствии полуфабрикатов к протезно-ортопедической продукции.</w:t>
      </w:r>
    </w:p>
    <w:p w:rsidR="00D2079E" w:rsidRPr="00DB223A" w:rsidRDefault="00D2079E" w:rsidP="00D2079E">
      <w:pPr>
        <w:widowControl w:val="0"/>
        <w:tabs>
          <w:tab w:val="left" w:pos="552"/>
        </w:tabs>
        <w:ind w:firstLine="550"/>
        <w:jc w:val="both"/>
        <w:rPr>
          <w:rFonts w:eastAsia="Arial"/>
          <w:color w:val="000000"/>
        </w:rPr>
      </w:pPr>
    </w:p>
    <w:p w:rsidR="00D2079E" w:rsidRPr="00DB223A" w:rsidRDefault="00D2079E" w:rsidP="00D2079E">
      <w:pPr>
        <w:jc w:val="center"/>
        <w:rPr>
          <w:rFonts w:eastAsia="Arial"/>
          <w:b/>
        </w:rPr>
      </w:pPr>
      <w:r w:rsidRPr="00DB223A">
        <w:rPr>
          <w:rFonts w:eastAsia="Arial"/>
          <w:b/>
        </w:rPr>
        <w:t>Требования к результатам работ</w:t>
      </w:r>
    </w:p>
    <w:p w:rsidR="00D2079E" w:rsidRDefault="00D2079E" w:rsidP="00D2079E">
      <w:pPr>
        <w:jc w:val="both"/>
        <w:rPr>
          <w:rFonts w:eastAsia="Arial"/>
        </w:rPr>
      </w:pPr>
      <w:r w:rsidRPr="00DB223A">
        <w:rPr>
          <w:rFonts w:eastAsia="Arial"/>
          <w:b/>
        </w:rPr>
        <w:tab/>
      </w:r>
      <w:r w:rsidRPr="00DB223A">
        <w:rPr>
          <w:rFonts w:eastAsia="Arial"/>
        </w:rPr>
        <w:t>Работы по обеспечению инвалидов ортопедической обувью следует считать эффективно исполненными, если у инвалида частично или полностью восстановлена опорная и двигательная функции стопы, созданы условия для предупреждения развития деформации или благоприятного течения болезни, должны быть выполнены с надлежащим качеством и в установленные сроки.</w:t>
      </w:r>
    </w:p>
    <w:p w:rsidR="00D2079E" w:rsidRPr="00FD3DF4" w:rsidRDefault="00D2079E" w:rsidP="00D2079E">
      <w:pPr>
        <w:ind w:firstLine="708"/>
        <w:jc w:val="both"/>
        <w:rPr>
          <w:rFonts w:eastAsia="Arial"/>
        </w:rPr>
      </w:pPr>
      <w:r w:rsidRPr="00FD3DF4">
        <w:rPr>
          <w:rFonts w:eastAsia="Arial CYR" w:cs="Arial CYR"/>
        </w:rPr>
        <w:t xml:space="preserve">Изготовление </w:t>
      </w:r>
      <w:r w:rsidRPr="00FD3DF4">
        <w:rPr>
          <w:color w:val="000000"/>
        </w:rPr>
        <w:t>индивидуальное по меркам инвалида</w:t>
      </w:r>
      <w:r w:rsidRPr="00FD3DF4">
        <w:rPr>
          <w:rFonts w:eastAsia="Arial CYR" w:cs="Arial CYR"/>
        </w:rPr>
        <w:t xml:space="preserve">. </w:t>
      </w:r>
      <w:r w:rsidRPr="00FD3DF4">
        <w:t xml:space="preserve">Место выполнения работ </w:t>
      </w:r>
      <w:r w:rsidRPr="00FD3DF4">
        <w:rPr>
          <w:bCs/>
          <w:iCs/>
        </w:rPr>
        <w:t>для обеспечения инвалидов и отдельных категор</w:t>
      </w:r>
      <w:r>
        <w:rPr>
          <w:bCs/>
          <w:iCs/>
        </w:rPr>
        <w:t xml:space="preserve">ий граждан из числа ветеранов ортопедической обувью </w:t>
      </w:r>
      <w:r w:rsidRPr="00FD3DF4">
        <w:t>- Ивановская область</w:t>
      </w:r>
      <w:r w:rsidRPr="00FD3DF4">
        <w:rPr>
          <w:rFonts w:eastAsia="Arial"/>
        </w:rPr>
        <w:t xml:space="preserve">. </w:t>
      </w:r>
    </w:p>
    <w:p w:rsidR="00D2079E" w:rsidRPr="00DB223A" w:rsidRDefault="00D2079E" w:rsidP="00D2079E">
      <w:pPr>
        <w:jc w:val="both"/>
        <w:rPr>
          <w:rFonts w:eastAsia="Arial"/>
        </w:rPr>
      </w:pPr>
    </w:p>
    <w:p w:rsidR="00D2079E" w:rsidRPr="00DB223A" w:rsidRDefault="00D2079E" w:rsidP="00D2079E">
      <w:pPr>
        <w:jc w:val="center"/>
        <w:rPr>
          <w:rFonts w:eastAsia="Arial"/>
          <w:b/>
        </w:rPr>
      </w:pPr>
      <w:r w:rsidRPr="00DB223A">
        <w:rPr>
          <w:rFonts w:eastAsia="Arial"/>
          <w:b/>
        </w:rPr>
        <w:t>Требования к размерам, упаковке и отгрузке</w:t>
      </w:r>
    </w:p>
    <w:p w:rsidR="00D2079E" w:rsidRPr="00DB223A" w:rsidRDefault="00D2079E" w:rsidP="00D2079E">
      <w:pPr>
        <w:ind w:firstLine="707"/>
        <w:jc w:val="both"/>
        <w:rPr>
          <w:rFonts w:eastAsia="Arial"/>
        </w:rPr>
      </w:pPr>
      <w:r w:rsidRPr="00DB223A">
        <w:rPr>
          <w:rFonts w:eastAsia="Arial"/>
        </w:rPr>
        <w:t xml:space="preserve">Упаковка ортопедической обуви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D2079E" w:rsidRPr="00D03325" w:rsidRDefault="00D2079E" w:rsidP="00D2079E">
      <w:pPr>
        <w:pStyle w:val="1"/>
        <w:shd w:val="clear" w:color="auto" w:fill="FFFFFF"/>
        <w:spacing w:before="0" w:after="0"/>
        <w:ind w:firstLine="707"/>
        <w:jc w:val="both"/>
        <w:textAlignment w:val="baseline"/>
        <w:rPr>
          <w:rFonts w:eastAsiaTheme="minorHAnsi"/>
          <w:b w:val="0"/>
          <w:sz w:val="24"/>
          <w:szCs w:val="24"/>
          <w:lang w:eastAsia="en-US"/>
        </w:rPr>
      </w:pPr>
      <w:r w:rsidRPr="00D03325">
        <w:rPr>
          <w:rFonts w:eastAsiaTheme="minorHAnsi"/>
          <w:b w:val="0"/>
          <w:sz w:val="24"/>
          <w:szCs w:val="24"/>
          <w:lang w:eastAsia="en-US"/>
        </w:rPr>
        <w:t xml:space="preserve">Транспортирование, хранение и упаковка по </w:t>
      </w:r>
      <w:r w:rsidRPr="00D03325">
        <w:rPr>
          <w:b w:val="0"/>
          <w:spacing w:val="2"/>
          <w:sz w:val="24"/>
          <w:szCs w:val="24"/>
        </w:rPr>
        <w:t>ГОСТ 7296-81 «Обувь. Маркировка, упаковка, транспортирование и хранение»</w:t>
      </w:r>
      <w:r w:rsidRPr="00D03325">
        <w:rPr>
          <w:rFonts w:ascii="Arial" w:hAnsi="Arial" w:cs="Arial"/>
          <w:spacing w:val="2"/>
          <w:sz w:val="24"/>
          <w:szCs w:val="24"/>
          <w:shd w:val="clear" w:color="auto" w:fill="FFFFFF"/>
        </w:rPr>
        <w:t xml:space="preserve"> </w:t>
      </w:r>
    </w:p>
    <w:p w:rsidR="00D2079E" w:rsidRDefault="00D2079E" w:rsidP="00D2079E">
      <w:pPr>
        <w:jc w:val="center"/>
        <w:rPr>
          <w:rFonts w:eastAsia="Arial"/>
          <w:b/>
        </w:rPr>
      </w:pPr>
    </w:p>
    <w:p w:rsidR="00D2079E" w:rsidRPr="00DB223A" w:rsidRDefault="00D2079E" w:rsidP="00D2079E">
      <w:pPr>
        <w:jc w:val="center"/>
        <w:rPr>
          <w:rFonts w:eastAsia="Arial"/>
          <w:b/>
        </w:rPr>
      </w:pPr>
      <w:r w:rsidRPr="00DB223A">
        <w:rPr>
          <w:rFonts w:eastAsia="Arial"/>
          <w:b/>
        </w:rPr>
        <w:t>Требования к срокам и (или) объему предоставления гарантии качества работ</w:t>
      </w:r>
    </w:p>
    <w:p w:rsidR="00D2079E" w:rsidRPr="00DB223A" w:rsidRDefault="00D2079E" w:rsidP="00D2079E">
      <w:pPr>
        <w:autoSpaceDE w:val="0"/>
        <w:ind w:firstLine="709"/>
        <w:jc w:val="both"/>
        <w:rPr>
          <w:rFonts w:eastAsia="Arial"/>
        </w:rPr>
      </w:pPr>
      <w:r w:rsidRPr="00DB223A">
        <w:rPr>
          <w:rFonts w:eastAsia="Arial"/>
        </w:rPr>
        <w:t>Гарантийный срок носки ортопедической обуви устанавливается со дня выдачи обуви потребителю или начала сезона и составляет:</w:t>
      </w:r>
    </w:p>
    <w:p w:rsidR="00D2079E" w:rsidRPr="00DB223A" w:rsidRDefault="00D2079E" w:rsidP="00D2079E">
      <w:pPr>
        <w:ind w:firstLine="709"/>
        <w:jc w:val="both"/>
        <w:rPr>
          <w:rFonts w:eastAsia="Arial"/>
        </w:rPr>
      </w:pPr>
      <w:r w:rsidRPr="00DB223A">
        <w:rPr>
          <w:rFonts w:eastAsia="Arial"/>
        </w:rPr>
        <w:t>- на кожаной подошве – 40 дней;</w:t>
      </w:r>
    </w:p>
    <w:p w:rsidR="00D2079E" w:rsidRPr="00DB223A" w:rsidRDefault="00D2079E" w:rsidP="00D2079E">
      <w:pPr>
        <w:ind w:firstLine="709"/>
        <w:jc w:val="both"/>
        <w:rPr>
          <w:rFonts w:eastAsia="Arial"/>
        </w:rPr>
      </w:pPr>
      <w:r w:rsidRPr="00DB223A">
        <w:rPr>
          <w:rFonts w:eastAsia="Arial"/>
        </w:rPr>
        <w:t>- на кожаной подошве с накладкой – 50 дней;</w:t>
      </w:r>
    </w:p>
    <w:p w:rsidR="00D2079E" w:rsidRPr="00DB223A" w:rsidRDefault="00D2079E" w:rsidP="00D2079E">
      <w:pPr>
        <w:ind w:firstLine="709"/>
        <w:jc w:val="both"/>
        <w:rPr>
          <w:rFonts w:eastAsia="Arial"/>
        </w:rPr>
      </w:pPr>
      <w:r w:rsidRPr="00DB223A">
        <w:rPr>
          <w:rFonts w:eastAsia="Arial"/>
        </w:rPr>
        <w:t>- на подошве из кожеподобной резины – 60 дней;</w:t>
      </w:r>
    </w:p>
    <w:p w:rsidR="00D2079E" w:rsidRPr="00DB223A" w:rsidRDefault="00D2079E" w:rsidP="00D2079E">
      <w:pPr>
        <w:ind w:firstLine="709"/>
        <w:jc w:val="both"/>
        <w:rPr>
          <w:rFonts w:eastAsia="Arial"/>
        </w:rPr>
      </w:pPr>
      <w:r w:rsidRPr="00DB223A">
        <w:rPr>
          <w:rFonts w:eastAsia="Arial"/>
        </w:rPr>
        <w:t>- на подошве из пористой резины, полиэфируретана, термоэластопласта – 70 дней;</w:t>
      </w:r>
    </w:p>
    <w:p w:rsidR="00D2079E" w:rsidRPr="00DB223A" w:rsidRDefault="00D2079E" w:rsidP="00D2079E">
      <w:pPr>
        <w:ind w:firstLine="709"/>
        <w:jc w:val="both"/>
        <w:rPr>
          <w:rFonts w:eastAsia="Arial"/>
        </w:rPr>
      </w:pPr>
      <w:r w:rsidRPr="00DB223A">
        <w:rPr>
          <w:rFonts w:eastAsia="Arial"/>
        </w:rPr>
        <w:t>- на детскую обувь – 45 дней.</w:t>
      </w:r>
    </w:p>
    <w:p w:rsidR="00D2079E" w:rsidRPr="00DB223A" w:rsidRDefault="00D2079E" w:rsidP="00D2079E">
      <w:pPr>
        <w:widowControl w:val="0"/>
        <w:shd w:val="clear" w:color="auto" w:fill="FFFFFF"/>
        <w:tabs>
          <w:tab w:val="left" w:pos="0"/>
        </w:tabs>
        <w:autoSpaceDE w:val="0"/>
        <w:ind w:firstLine="709"/>
        <w:jc w:val="both"/>
        <w:rPr>
          <w:rFonts w:eastAsia="Arial"/>
          <w:bCs/>
          <w:color w:val="000000"/>
          <w:spacing w:val="-4"/>
        </w:rPr>
      </w:pPr>
      <w:r w:rsidRPr="00DB223A">
        <w:rPr>
          <w:rFonts w:eastAsia="Arial"/>
          <w:bCs/>
          <w:color w:val="000000"/>
          <w:spacing w:val="-4"/>
        </w:rPr>
        <w:t>Начало сезона определяется в соответствии с законом «О защите прав потребителей». В течение указанного срока предприятие – изготовитель производит ремонт или безвозмездную замену обуви, преждевременно вышедшей из строя не по вине потребителя.</w:t>
      </w:r>
    </w:p>
    <w:p w:rsidR="00D2079E" w:rsidRPr="00B052CE" w:rsidRDefault="00D2079E" w:rsidP="00D2079E">
      <w:pPr>
        <w:pStyle w:val="1"/>
        <w:spacing w:before="0" w:after="0"/>
        <w:rPr>
          <w:sz w:val="24"/>
          <w:szCs w:val="24"/>
          <w:shd w:val="clear" w:color="auto" w:fill="FFFFFF"/>
        </w:rPr>
      </w:pPr>
    </w:p>
    <w:p w:rsidR="00D2079E" w:rsidRPr="00DA5768" w:rsidRDefault="00D2079E" w:rsidP="00D2079E">
      <w:pPr>
        <w:pStyle w:val="Standard"/>
        <w:autoSpaceDE w:val="0"/>
        <w:jc w:val="both"/>
        <w:rPr>
          <w:lang w:val="ru-RU"/>
        </w:rPr>
      </w:pPr>
      <w:r w:rsidRPr="007E1FC6">
        <w:rPr>
          <w:lang w:val="ru-RU"/>
        </w:rPr>
        <w:t xml:space="preserve">       Срок выполнения Работ по изготовлению ортопедической обуви со дня обращения инвалида (ветерана) на предприятие по направлению исполнительного органа Фонда не более 30 дней.</w:t>
      </w:r>
    </w:p>
    <w:p w:rsidR="00D2079E" w:rsidRDefault="00D2079E">
      <w:bookmarkStart w:id="0" w:name="_GoBack"/>
      <w:bookmarkEnd w:id="0"/>
    </w:p>
    <w:sectPr w:rsidR="00D2079E" w:rsidSect="00D2079E">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79E"/>
    <w:rsid w:val="00867BA5"/>
    <w:rsid w:val="00D20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D023D-EFEB-4776-9D80-846E85D58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79E"/>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1">
    <w:name w:val="heading 1"/>
    <w:basedOn w:val="a"/>
    <w:next w:val="a"/>
    <w:link w:val="10"/>
    <w:qFormat/>
    <w:rsid w:val="00D2079E"/>
    <w:pPr>
      <w:keepNext/>
      <w:spacing w:before="240" w:after="60" w:line="240" w:lineRule="auto"/>
      <w:jc w:val="center"/>
      <w:textAlignment w:val="auto"/>
      <w:outlineLvl w:val="0"/>
    </w:pPr>
    <w:rPr>
      <w:b/>
      <w:sz w:val="36"/>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D2079E"/>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character" w:customStyle="1" w:styleId="10">
    <w:name w:val="Заголовок 1 Знак"/>
    <w:basedOn w:val="a0"/>
    <w:link w:val="1"/>
    <w:rsid w:val="00D2079E"/>
    <w:rPr>
      <w:rFonts w:ascii="Times New Roman" w:eastAsia="Times New Roman" w:hAnsi="Times New Roman" w:cs="Times New Roman"/>
      <w:b/>
      <w:kern w:val="1"/>
      <w:sz w:val="36"/>
      <w:szCs w:val="20"/>
      <w:lang w:eastAsia="zh-CN"/>
    </w:rPr>
  </w:style>
  <w:style w:type="character" w:customStyle="1" w:styleId="WW8Num13z4">
    <w:name w:val="WW8Num13z4"/>
    <w:rsid w:val="00D2079E"/>
    <w:rPr>
      <w:sz w:val="26"/>
      <w:szCs w:val="26"/>
    </w:rPr>
  </w:style>
  <w:style w:type="character" w:customStyle="1" w:styleId="ArialUnicodeMS95pt">
    <w:name w:val="Основной текст + Arial Unicode MS;9;5 pt"/>
    <w:basedOn w:val="a0"/>
    <w:rsid w:val="00D2079E"/>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2971</Words>
  <Characters>16938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Ольга Александровна</dc:creator>
  <cp:keywords/>
  <dc:description/>
  <cp:lastModifiedBy>Лебедева Ольга Александровна</cp:lastModifiedBy>
  <cp:revision>1</cp:revision>
  <dcterms:created xsi:type="dcterms:W3CDTF">2018-10-15T12:26:00Z</dcterms:created>
  <dcterms:modified xsi:type="dcterms:W3CDTF">2018-10-15T12:28:00Z</dcterms:modified>
</cp:coreProperties>
</file>