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B3" w:rsidRPr="00EE22D6" w:rsidRDefault="00EE22D6" w:rsidP="00EE22D6">
      <w:pPr>
        <w:jc w:val="center"/>
        <w:rPr>
          <w:rFonts w:ascii="Times New Roman" w:hAnsi="Times New Roman" w:cs="Times New Roman"/>
          <w:b/>
          <w:sz w:val="24"/>
          <w:szCs w:val="24"/>
        </w:rPr>
      </w:pPr>
      <w:r w:rsidRPr="00EE22D6">
        <w:rPr>
          <w:rFonts w:ascii="Times New Roman" w:hAnsi="Times New Roman" w:cs="Times New Roman"/>
          <w:b/>
          <w:sz w:val="24"/>
          <w:szCs w:val="24"/>
        </w:rPr>
        <w:t>Требования к участникам закупки</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22D6">
        <w:rPr>
          <w:rFonts w:ascii="Times New Roman" w:eastAsia="Times New Roman" w:hAnsi="Times New Roman" w:cs="Times New Roman"/>
          <w:sz w:val="24"/>
          <w:szCs w:val="24"/>
          <w:lang w:eastAsia="ru-RU"/>
        </w:rPr>
        <w:t xml:space="preserve">- о </w:t>
      </w:r>
      <w:proofErr w:type="spellStart"/>
      <w:r w:rsidRPr="00EE22D6">
        <w:rPr>
          <w:rFonts w:ascii="Times New Roman" w:eastAsia="Times New Roman" w:hAnsi="Times New Roman" w:cs="Times New Roman"/>
          <w:sz w:val="24"/>
          <w:szCs w:val="24"/>
          <w:lang w:eastAsia="ru-RU"/>
        </w:rPr>
        <w:t>непроведении</w:t>
      </w:r>
      <w:proofErr w:type="spellEnd"/>
      <w:r w:rsidRPr="00EE22D6">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22D6">
        <w:rPr>
          <w:rFonts w:ascii="Times New Roman" w:eastAsia="Times New Roman" w:hAnsi="Times New Roman" w:cs="Times New Roman"/>
          <w:sz w:val="24"/>
          <w:szCs w:val="24"/>
          <w:lang w:eastAsia="ru-RU"/>
        </w:rPr>
        <w:t xml:space="preserve">- о </w:t>
      </w:r>
      <w:proofErr w:type="spellStart"/>
      <w:r w:rsidRPr="00EE22D6">
        <w:rPr>
          <w:rFonts w:ascii="Times New Roman" w:eastAsia="Times New Roman" w:hAnsi="Times New Roman" w:cs="Times New Roman"/>
          <w:sz w:val="24"/>
          <w:szCs w:val="24"/>
          <w:lang w:eastAsia="ru-RU"/>
        </w:rPr>
        <w:t>неприостановлении</w:t>
      </w:r>
      <w:proofErr w:type="spellEnd"/>
      <w:r w:rsidRPr="00EE22D6">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E22D6">
        <w:rPr>
          <w:rFonts w:ascii="Times New Roman" w:eastAsia="Times New Roman" w:hAnsi="Times New Roman" w:cs="Times New Roman"/>
          <w:sz w:val="24"/>
          <w:szCs w:val="24"/>
          <w:lang w:eastAsia="ru-RU"/>
        </w:rPr>
        <w:t>-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22D6">
        <w:rPr>
          <w:rFonts w:ascii="Times New Roman" w:eastAsia="Times New Roman" w:hAnsi="Times New Roman" w:cs="Times New Roman"/>
          <w:sz w:val="24"/>
          <w:szCs w:val="24"/>
          <w:lang w:eastAsia="ru-RU"/>
        </w:rPr>
        <w:t xml:space="preserve"> обязанности </w:t>
      </w:r>
      <w:proofErr w:type="gramStart"/>
      <w:r w:rsidRPr="00EE22D6">
        <w:rPr>
          <w:rFonts w:ascii="Times New Roman" w:eastAsia="Times New Roman" w:hAnsi="Times New Roman" w:cs="Times New Roman"/>
          <w:sz w:val="24"/>
          <w:szCs w:val="24"/>
          <w:lang w:eastAsia="ru-RU"/>
        </w:rPr>
        <w:t>заявителя</w:t>
      </w:r>
      <w:proofErr w:type="gramEnd"/>
      <w:r w:rsidRPr="00EE22D6">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22D6">
        <w:rPr>
          <w:rFonts w:ascii="Times New Roman" w:eastAsia="Times New Roman" w:hAnsi="Times New Roman" w:cs="Times New Roman"/>
          <w:sz w:val="24"/>
          <w:szCs w:val="24"/>
          <w:lang w:eastAsia="ru-RU"/>
        </w:rPr>
        <w:t>указанных</w:t>
      </w:r>
      <w:proofErr w:type="gramEnd"/>
      <w:r w:rsidRPr="00EE22D6">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E22D6">
        <w:rPr>
          <w:rFonts w:ascii="Times New Roman" w:eastAsia="Times New Roman" w:hAnsi="Times New Roman" w:cs="Times New Roman"/>
          <w:sz w:val="24"/>
          <w:szCs w:val="24"/>
          <w:lang w:eastAsia="ru-RU"/>
        </w:rPr>
        <w:t>-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22D6">
        <w:rPr>
          <w:rFonts w:ascii="Times New Roman" w:eastAsia="Times New Roman" w:hAnsi="Times New Roman" w:cs="Times New Roman"/>
          <w:sz w:val="24"/>
          <w:szCs w:val="24"/>
          <w:lang w:eastAsia="ru-RU"/>
        </w:rPr>
        <w:t xml:space="preserve"> </w:t>
      </w:r>
      <w:proofErr w:type="gramStart"/>
      <w:r w:rsidRPr="00EE22D6">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22D6">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22D6" w:rsidRPr="00EE22D6" w:rsidRDefault="00EE22D6" w:rsidP="00EE22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E22D6">
        <w:rPr>
          <w:rFonts w:ascii="Times New Roman" w:eastAsia="Times New Roman" w:hAnsi="Times New Roman" w:cs="Times New Roman"/>
          <w:sz w:val="24"/>
          <w:szCs w:val="24"/>
          <w:lang w:eastAsia="ru-RU"/>
        </w:rPr>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22D6">
        <w:rPr>
          <w:rFonts w:ascii="Times New Roman" w:eastAsia="Times New Roman" w:hAnsi="Times New Roman" w:cs="Times New Roman"/>
          <w:sz w:val="24"/>
          <w:szCs w:val="24"/>
          <w:lang w:eastAsia="ru-RU"/>
        </w:rPr>
        <w:t xml:space="preserve"> </w:t>
      </w:r>
      <w:proofErr w:type="gramStart"/>
      <w:r w:rsidRPr="00EE22D6">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22D6">
        <w:rPr>
          <w:rFonts w:ascii="Times New Roman" w:eastAsia="Times New Roman" w:hAnsi="Times New Roman" w:cs="Times New Roman"/>
          <w:sz w:val="24"/>
          <w:szCs w:val="24"/>
          <w:lang w:eastAsia="ru-RU"/>
        </w:rPr>
        <w:t>неполнородными</w:t>
      </w:r>
      <w:proofErr w:type="spellEnd"/>
      <w:r w:rsidRPr="00EE22D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w:t>
      </w:r>
      <w:r w:rsidRPr="00EE22D6">
        <w:rPr>
          <w:rFonts w:ascii="Times New Roman" w:eastAsia="Times New Roman" w:hAnsi="Times New Roman" w:cs="Times New Roman"/>
          <w:sz w:val="24"/>
          <w:szCs w:val="24"/>
          <w:lang w:eastAsia="ru-RU"/>
        </w:rPr>
        <w:lastRenderedPageBreak/>
        <w:t>физических лиц.</w:t>
      </w:r>
      <w:proofErr w:type="gramEnd"/>
      <w:r w:rsidRPr="00EE22D6">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E3C48">
        <w:rPr>
          <w:rFonts w:ascii="Times New Roman" w:eastAsia="Times New Roman" w:hAnsi="Times New Roman" w:cs="Times New Roman"/>
          <w:sz w:val="24"/>
          <w:szCs w:val="24"/>
          <w:lang w:eastAsia="ru-RU"/>
        </w:rPr>
        <w:t>апитале хозяйственного общества.</w:t>
      </w:r>
      <w:bookmarkStart w:id="0" w:name="_GoBack"/>
      <w:bookmarkEnd w:id="0"/>
    </w:p>
    <w:p w:rsidR="00EE22D6" w:rsidRPr="00EE22D6" w:rsidRDefault="00EE22D6" w:rsidP="00EE22D6">
      <w:pPr>
        <w:spacing w:after="0" w:line="240" w:lineRule="auto"/>
        <w:ind w:firstLine="540"/>
        <w:jc w:val="both"/>
        <w:rPr>
          <w:rFonts w:ascii="Times New Roman" w:eastAsia="Times New Roman" w:hAnsi="Times New Roman" w:cs="Times New Roman"/>
          <w:sz w:val="24"/>
          <w:szCs w:val="24"/>
          <w:lang w:eastAsia="ru-RU"/>
        </w:rPr>
      </w:pPr>
    </w:p>
    <w:p w:rsidR="00EE22D6" w:rsidRPr="00EE22D6" w:rsidRDefault="00EE22D6">
      <w:pPr>
        <w:rPr>
          <w:rFonts w:ascii="Times New Roman" w:hAnsi="Times New Roman" w:cs="Times New Roman"/>
          <w:sz w:val="28"/>
          <w:szCs w:val="28"/>
        </w:rPr>
      </w:pPr>
    </w:p>
    <w:sectPr w:rsidR="00EE22D6" w:rsidRPr="00EE2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D6"/>
    <w:rsid w:val="005E3C48"/>
    <w:rsid w:val="007235B3"/>
    <w:rsid w:val="00C72F27"/>
    <w:rsid w:val="00EE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Бобырева Инна Анатольевна</dc:creator>
  <cp:lastModifiedBy>Бобырева Инна Анатольевна</cp:lastModifiedBy>
  <cp:revision>2</cp:revision>
  <dcterms:created xsi:type="dcterms:W3CDTF">2018-02-08T04:43:00Z</dcterms:created>
  <dcterms:modified xsi:type="dcterms:W3CDTF">2018-03-22T06:02:00Z</dcterms:modified>
</cp:coreProperties>
</file>