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5954"/>
        <w:gridCol w:w="3685"/>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574AA2" w:rsidRDefault="009439F1" w:rsidP="00753FFD">
            <w:pPr>
              <w:snapToGrid w:val="0"/>
              <w:spacing w:after="0" w:line="100" w:lineRule="atLeast"/>
              <w:ind w:left="117"/>
              <w:jc w:val="both"/>
              <w:rPr>
                <w:rFonts w:ascii="Times New Roman" w:eastAsia="Times New Roman" w:hAnsi="Times New Roman"/>
                <w:i/>
                <w:sz w:val="24"/>
                <w:szCs w:val="24"/>
              </w:rPr>
            </w:pPr>
            <w:r w:rsidRPr="00574AA2">
              <w:rPr>
                <w:rFonts w:ascii="Times New Roman" w:eastAsia="Times New Roman" w:hAnsi="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5D495C" w:rsidRPr="005D495C" w:rsidRDefault="005D495C" w:rsidP="005D495C">
            <w:pPr>
              <w:pStyle w:val="a5"/>
              <w:jc w:val="both"/>
              <w:rPr>
                <w:sz w:val="24"/>
                <w:szCs w:val="24"/>
              </w:rPr>
            </w:pPr>
            <w:r w:rsidRPr="005D495C">
              <w:rPr>
                <w:sz w:val="24"/>
                <w:szCs w:val="24"/>
              </w:rPr>
              <w:t>Участник электронного аукциона должен соответствовать следующим обязательным требованиям:</w:t>
            </w:r>
          </w:p>
          <w:p w:rsidR="005D495C" w:rsidRPr="005D495C" w:rsidRDefault="005D495C" w:rsidP="005D495C">
            <w:pPr>
              <w:pStyle w:val="a5"/>
              <w:jc w:val="both"/>
              <w:rPr>
                <w:sz w:val="24"/>
                <w:szCs w:val="24"/>
              </w:rPr>
            </w:pPr>
            <w:r w:rsidRPr="005D495C">
              <w:rPr>
                <w:sz w:val="24"/>
                <w:szCs w:val="24"/>
              </w:rPr>
              <w:t>-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D495C" w:rsidRPr="005D495C" w:rsidRDefault="005D495C" w:rsidP="005D495C">
            <w:pPr>
              <w:pStyle w:val="a5"/>
              <w:jc w:val="both"/>
              <w:rPr>
                <w:sz w:val="24"/>
                <w:szCs w:val="24"/>
              </w:rPr>
            </w:pPr>
            <w:r w:rsidRPr="005D495C">
              <w:rPr>
                <w:sz w:val="24"/>
                <w:szCs w:val="24"/>
              </w:rPr>
              <w:t xml:space="preserve">- </w:t>
            </w:r>
            <w:proofErr w:type="spellStart"/>
            <w:r w:rsidRPr="005D495C">
              <w:rPr>
                <w:sz w:val="24"/>
                <w:szCs w:val="24"/>
              </w:rPr>
              <w:t>непроведение</w:t>
            </w:r>
            <w:proofErr w:type="spellEnd"/>
            <w:r w:rsidRPr="005D495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495C" w:rsidRPr="005D495C" w:rsidRDefault="005D495C" w:rsidP="005D495C">
            <w:pPr>
              <w:pStyle w:val="a5"/>
              <w:jc w:val="both"/>
              <w:rPr>
                <w:sz w:val="24"/>
                <w:szCs w:val="24"/>
              </w:rPr>
            </w:pPr>
            <w:r w:rsidRPr="005D495C">
              <w:rPr>
                <w:sz w:val="24"/>
                <w:szCs w:val="24"/>
              </w:rPr>
              <w:t xml:space="preserve">- </w:t>
            </w:r>
            <w:proofErr w:type="spellStart"/>
            <w:r w:rsidRPr="005D495C">
              <w:rPr>
                <w:sz w:val="24"/>
                <w:szCs w:val="24"/>
              </w:rPr>
              <w:t>неприостановление</w:t>
            </w:r>
            <w:proofErr w:type="spellEnd"/>
            <w:r w:rsidRPr="005D495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D495C" w:rsidRPr="005D495C" w:rsidRDefault="005D495C" w:rsidP="005D495C">
            <w:pPr>
              <w:pStyle w:val="a5"/>
              <w:jc w:val="both"/>
              <w:rPr>
                <w:sz w:val="24"/>
                <w:szCs w:val="24"/>
              </w:rPr>
            </w:pPr>
            <w:r w:rsidRPr="005D495C">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495C" w:rsidRPr="005D495C" w:rsidRDefault="005D495C" w:rsidP="005D495C">
            <w:pPr>
              <w:pStyle w:val="a5"/>
              <w:jc w:val="both"/>
              <w:rPr>
                <w:sz w:val="24"/>
                <w:szCs w:val="24"/>
              </w:rPr>
            </w:pPr>
            <w:r w:rsidRPr="005D495C">
              <w:rPr>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495C" w:rsidRPr="005D495C" w:rsidRDefault="005D495C" w:rsidP="005D495C">
            <w:pPr>
              <w:pStyle w:val="a5"/>
              <w:jc w:val="both"/>
              <w:rPr>
                <w:sz w:val="24"/>
                <w:szCs w:val="24"/>
              </w:rPr>
            </w:pPr>
            <w:r w:rsidRPr="005D495C">
              <w:rPr>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D495C" w:rsidRPr="005D495C" w:rsidRDefault="005D495C" w:rsidP="005D495C">
            <w:pPr>
              <w:pStyle w:val="a5"/>
              <w:jc w:val="both"/>
              <w:rPr>
                <w:sz w:val="24"/>
                <w:szCs w:val="24"/>
              </w:rPr>
            </w:pPr>
            <w:r w:rsidRPr="005D495C">
              <w:rPr>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5D495C" w:rsidRPr="005D495C" w:rsidRDefault="005D495C" w:rsidP="005D495C">
            <w:pPr>
              <w:pStyle w:val="a5"/>
              <w:jc w:val="both"/>
              <w:rPr>
                <w:sz w:val="24"/>
                <w:szCs w:val="24"/>
              </w:rPr>
            </w:pPr>
            <w:r w:rsidRPr="005D495C">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495C">
              <w:rPr>
                <w:sz w:val="24"/>
                <w:szCs w:val="24"/>
              </w:rPr>
              <w:t>неполнородными</w:t>
            </w:r>
            <w:proofErr w:type="spellEnd"/>
            <w:r w:rsidRPr="005D495C">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776718" w:rsidRDefault="005D495C" w:rsidP="005D495C">
            <w:pPr>
              <w:pStyle w:val="a5"/>
              <w:jc w:val="both"/>
              <w:rPr>
                <w:sz w:val="24"/>
                <w:szCs w:val="24"/>
              </w:rPr>
            </w:pPr>
            <w:r w:rsidRPr="005D495C">
              <w:rPr>
                <w:sz w:val="24"/>
                <w:szCs w:val="24"/>
              </w:rPr>
              <w:t>- участник электронного аукциона не должен являться офшорной компанией.</w:t>
            </w:r>
          </w:p>
        </w:tc>
      </w:tr>
      <w:tr w:rsidR="009439F1" w:rsidRPr="00776718" w:rsidTr="002D7FCC">
        <w:trPr>
          <w:trHeight w:val="397"/>
        </w:trPr>
        <w:tc>
          <w:tcPr>
            <w:tcW w:w="5954" w:type="dxa"/>
            <w:tcBorders>
              <w:top w:val="single" w:sz="4" w:space="0" w:color="auto"/>
              <w:left w:val="single" w:sz="4" w:space="0" w:color="auto"/>
              <w:bottom w:val="single" w:sz="4" w:space="0" w:color="auto"/>
              <w:right w:val="single" w:sz="4" w:space="0" w:color="auto"/>
            </w:tcBorders>
            <w:shd w:val="clear" w:color="auto" w:fill="auto"/>
          </w:tcPr>
          <w:p w:rsidR="009439F1" w:rsidRPr="002D7FCC" w:rsidRDefault="009439F1" w:rsidP="005D495C">
            <w:pPr>
              <w:pStyle w:val="a5"/>
              <w:jc w:val="both"/>
              <w:rPr>
                <w:sz w:val="24"/>
                <w:szCs w:val="24"/>
              </w:rPr>
            </w:pPr>
            <w:r w:rsidRPr="002D7FCC">
              <w:rPr>
                <w:sz w:val="24"/>
                <w:szCs w:val="24"/>
              </w:rPr>
              <w:t>Требование об отсутствии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w:t>
            </w:r>
            <w:bookmarkStart w:id="0" w:name="_GoBack"/>
            <w:bookmarkEnd w:id="0"/>
            <w:r w:rsidRPr="002D7FCC">
              <w:rPr>
                <w:sz w:val="24"/>
                <w:szCs w:val="24"/>
              </w:rPr>
              <w:t>гана, лице, исполняющем функции единоличного исполнительного органа участника электронного аукциона - юридического лица.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439F1" w:rsidRPr="00776718" w:rsidRDefault="009439F1" w:rsidP="00753FFD">
            <w:pPr>
              <w:pStyle w:val="a5"/>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r w:rsidR="002D7FCC" w:rsidRPr="00D12F59" w:rsidTr="002D7FCC">
        <w:trPr>
          <w:trHeight w:val="1567"/>
        </w:trPr>
        <w:tc>
          <w:tcPr>
            <w:tcW w:w="5954" w:type="dxa"/>
            <w:tcBorders>
              <w:top w:val="single" w:sz="4" w:space="0" w:color="auto"/>
              <w:left w:val="single" w:sz="4" w:space="0" w:color="auto"/>
              <w:bottom w:val="single" w:sz="4" w:space="0" w:color="auto"/>
              <w:right w:val="single" w:sz="4" w:space="0" w:color="auto"/>
            </w:tcBorders>
            <w:shd w:val="clear" w:color="auto" w:fill="auto"/>
          </w:tcPr>
          <w:p w:rsidR="002D7FCC" w:rsidRPr="002D7FCC" w:rsidRDefault="002D7FCC" w:rsidP="002D7FCC">
            <w:pPr>
              <w:pStyle w:val="a5"/>
              <w:jc w:val="both"/>
              <w:rPr>
                <w:sz w:val="24"/>
                <w:szCs w:val="24"/>
              </w:rPr>
            </w:pPr>
            <w:r w:rsidRPr="002D7FCC">
              <w:rPr>
                <w:sz w:val="24"/>
                <w:szCs w:val="24"/>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D7FCC" w:rsidRPr="002D7FCC" w:rsidRDefault="002D7FCC" w:rsidP="002D7FCC">
            <w:pPr>
              <w:pStyle w:val="a5"/>
              <w:rPr>
                <w:rFonts w:ascii="Times New Roman" w:eastAsia="Times New Roman" w:hAnsi="Times New Roman"/>
                <w:i/>
                <w:iCs/>
                <w:color w:val="0070C0"/>
                <w:sz w:val="24"/>
                <w:szCs w:val="24"/>
              </w:rPr>
            </w:pPr>
            <w:r w:rsidRPr="002D7FCC">
              <w:rPr>
                <w:rFonts w:ascii="Times New Roman" w:eastAsia="Times New Roman" w:hAnsi="Times New Roman"/>
                <w:i/>
                <w:iCs/>
                <w:color w:val="0070C0"/>
                <w:sz w:val="24"/>
                <w:szCs w:val="24"/>
              </w:rPr>
              <w:t>Участниками закупки могут быть только субъекты малого предпринимательства и социально ориентированные некоммерческие организации</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2D7FCC"/>
    <w:rsid w:val="003F1AF5"/>
    <w:rsid w:val="005D495C"/>
    <w:rsid w:val="00692483"/>
    <w:rsid w:val="006E10D1"/>
    <w:rsid w:val="0092370C"/>
    <w:rsid w:val="009439F1"/>
    <w:rsid w:val="009F56B3"/>
    <w:rsid w:val="00CA76CB"/>
    <w:rsid w:val="00E55302"/>
    <w:rsid w:val="00E72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D7FCC"/>
    <w:pPr>
      <w:spacing w:after="0" w:line="100" w:lineRule="atLeast"/>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 w:id="1293753258">
      <w:bodyDiv w:val="1"/>
      <w:marLeft w:val="0"/>
      <w:marRight w:val="0"/>
      <w:marTop w:val="0"/>
      <w:marBottom w:val="0"/>
      <w:divBdr>
        <w:top w:val="none" w:sz="0" w:space="0" w:color="auto"/>
        <w:left w:val="none" w:sz="0" w:space="0" w:color="auto"/>
        <w:bottom w:val="none" w:sz="0" w:space="0" w:color="auto"/>
        <w:right w:val="none" w:sz="0" w:space="0" w:color="auto"/>
      </w:divBdr>
    </w:div>
    <w:div w:id="19968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Е.В. Баранова</cp:lastModifiedBy>
  <cp:revision>3</cp:revision>
  <dcterms:created xsi:type="dcterms:W3CDTF">2018-04-09T14:23:00Z</dcterms:created>
  <dcterms:modified xsi:type="dcterms:W3CDTF">2018-04-09T14:26:00Z</dcterms:modified>
</cp:coreProperties>
</file>