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DA" w:rsidRPr="00154533" w:rsidRDefault="00174CDA" w:rsidP="00174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САНКУР</w:t>
      </w:r>
    </w:p>
    <w:p w:rsidR="00174CDA" w:rsidRPr="00D34DD7" w:rsidRDefault="00174CDA" w:rsidP="00174C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74CDA" w:rsidRPr="00D34DD7" w:rsidRDefault="00174CDA" w:rsidP="00174CD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174CDA" w:rsidRPr="00D34DD7" w:rsidRDefault="00174CDA" w:rsidP="00174CD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 xml:space="preserve">- лицензия на </w:t>
      </w:r>
      <w:r w:rsidRPr="00D753BE">
        <w:rPr>
          <w:rFonts w:ascii="Times New Roman" w:hAnsi="Times New Roman" w:cs="Times New Roman"/>
          <w:i/>
          <w:sz w:val="24"/>
          <w:szCs w:val="24"/>
        </w:rPr>
        <w:t xml:space="preserve">осуществление </w:t>
      </w:r>
      <w:r w:rsidR="00D753BE" w:rsidRPr="00D753BE">
        <w:rPr>
          <w:rFonts w:ascii="Times New Roman" w:hAnsi="Times New Roman" w:cs="Times New Roman"/>
          <w:bCs/>
          <w:i/>
          <w:sz w:val="24"/>
        </w:rPr>
        <w:t>медицинск</w:t>
      </w:r>
      <w:r w:rsidR="00D753BE">
        <w:rPr>
          <w:rFonts w:ascii="Times New Roman" w:hAnsi="Times New Roman" w:cs="Times New Roman"/>
          <w:bCs/>
          <w:i/>
          <w:sz w:val="24"/>
        </w:rPr>
        <w:t>ой</w:t>
      </w:r>
      <w:r w:rsidR="00D753BE" w:rsidRPr="00D753BE">
        <w:rPr>
          <w:rFonts w:ascii="Times New Roman" w:hAnsi="Times New Roman" w:cs="Times New Roman"/>
          <w:bCs/>
          <w:i/>
          <w:sz w:val="24"/>
        </w:rPr>
        <w:t xml:space="preserve"> деятельност</w:t>
      </w:r>
      <w:r w:rsidR="00D753BE">
        <w:rPr>
          <w:rFonts w:ascii="Times New Roman" w:hAnsi="Times New Roman" w:cs="Times New Roman"/>
          <w:bCs/>
          <w:i/>
          <w:sz w:val="24"/>
        </w:rPr>
        <w:t>и</w:t>
      </w:r>
      <w:bookmarkStart w:id="0" w:name="_GoBack"/>
      <w:bookmarkEnd w:id="0"/>
      <w:r w:rsidR="00D753BE" w:rsidRPr="00D753BE">
        <w:rPr>
          <w:rFonts w:ascii="Times New Roman" w:hAnsi="Times New Roman" w:cs="Times New Roman"/>
          <w:bCs/>
          <w:i/>
          <w:sz w:val="24"/>
        </w:rPr>
        <w:t xml:space="preserve"> по оказанию санаторно-курортной помощи по специальности: «пульмонология», «терапия», «педиатрия</w:t>
      </w:r>
      <w:r w:rsidR="00D753BE">
        <w:rPr>
          <w:bCs/>
          <w:sz w:val="24"/>
        </w:rPr>
        <w:t>»</w:t>
      </w:r>
      <w:r w:rsidRPr="00D34DD7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174CDA" w:rsidRPr="00D34DD7" w:rsidRDefault="00174CDA" w:rsidP="00174CDA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74CDA" w:rsidRPr="00D34DD7" w:rsidRDefault="00174CDA" w:rsidP="00174C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74CDA" w:rsidRPr="00D34DD7" w:rsidRDefault="00174CDA" w:rsidP="00174C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174CDA" w:rsidRPr="00D34DD7" w:rsidRDefault="00174CDA" w:rsidP="00174C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74CDA" w:rsidRPr="00D34DD7" w:rsidRDefault="00174CDA" w:rsidP="00174CDA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34D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D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174CDA" w:rsidRPr="00D34DD7" w:rsidRDefault="00174CDA" w:rsidP="00174CDA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>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74CDA" w:rsidRPr="00D34DD7" w:rsidRDefault="00174CDA" w:rsidP="00174CDA">
      <w:pPr>
        <w:pStyle w:val="ConsPlusNormal0"/>
        <w:ind w:firstLine="0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E07757" w:rsidRDefault="00E07757"/>
    <w:sectPr w:rsidR="00E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69"/>
    <w:rsid w:val="00174CDA"/>
    <w:rsid w:val="00A97969"/>
    <w:rsid w:val="00D753BE"/>
    <w:rsid w:val="00E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74CD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174CD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174C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74CD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174CD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174C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5i3O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A1C2Ai3O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A1C28i3O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D763C7F51D008FE23438B027AB54DE6A7E60FF42E4A9F1F7117A6DFA8F55E6697F99191C2C3558iB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1EA5596FF72E2729F4F7BC0E40E67A42C093BF8ACE1E8B1F2891B1F1FB3964D000F2D678CiF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Company>fss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</dc:creator>
  <cp:keywords/>
  <dc:description/>
  <cp:lastModifiedBy>paleeva</cp:lastModifiedBy>
  <cp:revision>3</cp:revision>
  <dcterms:created xsi:type="dcterms:W3CDTF">2018-03-21T03:46:00Z</dcterms:created>
  <dcterms:modified xsi:type="dcterms:W3CDTF">2018-03-21T03:47:00Z</dcterms:modified>
</cp:coreProperties>
</file>