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75" w:rsidRDefault="00F84375" w:rsidP="00F84375">
      <w:pPr>
        <w:spacing w:line="360" w:lineRule="auto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Требования к участникам закупки</w:t>
      </w:r>
    </w:p>
    <w:p w:rsidR="00236A14" w:rsidRDefault="00236A14" w:rsidP="00236A14">
      <w:pPr>
        <w:ind w:firstLine="709"/>
        <w:jc w:val="both"/>
      </w:pPr>
      <w:r>
        <w:t>Устанавливаются следующие единые требования к участникам закупки:</w:t>
      </w:r>
    </w:p>
    <w:p w:rsidR="00236A14" w:rsidRDefault="00236A14" w:rsidP="00236A14">
      <w:pPr>
        <w:ind w:firstLine="709"/>
        <w:jc w:val="both"/>
      </w:pPr>
      <w:r>
        <w:t>1) 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закупки;</w:t>
      </w:r>
    </w:p>
    <w:p w:rsidR="00236A14" w:rsidRDefault="00236A14" w:rsidP="00236A14">
      <w:pPr>
        <w:ind w:firstLine="709"/>
        <w:jc w:val="both"/>
      </w:pPr>
      <w:r>
        <w:rPr>
          <w:spacing w:val="-2"/>
        </w:rPr>
        <w:t>2) </w:t>
      </w:r>
      <w:proofErr w:type="spellStart"/>
      <w:r>
        <w:rPr>
          <w:spacing w:val="-2"/>
        </w:rPr>
        <w:t>непроведение</w:t>
      </w:r>
      <w:proofErr w:type="spellEnd"/>
      <w:r>
        <w:rPr>
          <w:spacing w:val="-2"/>
        </w:rPr>
        <w:t xml:space="preserve"> ликвидации участника закупки - юридического лица и отсутствие решения</w:t>
      </w:r>
      <w: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36A14" w:rsidRDefault="00236A14" w:rsidP="00236A14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236A14" w:rsidRDefault="00236A14" w:rsidP="00236A14">
      <w:pPr>
        <w:ind w:firstLine="709"/>
        <w:jc w:val="both"/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подрядчика не принято;</w:t>
      </w:r>
    </w:p>
    <w:p w:rsidR="00236A14" w:rsidRPr="002579F6" w:rsidRDefault="00236A14" w:rsidP="00236A14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6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236A14" w:rsidRDefault="00236A14" w:rsidP="00236A14">
      <w:pPr>
        <w:ind w:firstLine="709"/>
        <w:jc w:val="both"/>
      </w:pPr>
      <w:r w:rsidRPr="002579F6">
        <w:rPr>
          <w:rFonts w:eastAsia="Arial"/>
        </w:rPr>
        <w:t>5</w:t>
      </w:r>
      <w:r>
        <w:rPr>
          <w:rFonts w:eastAsia="Arial"/>
        </w:rPr>
        <w:t xml:space="preserve"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236A14" w:rsidRDefault="00236A14" w:rsidP="00236A14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236A14" w:rsidRDefault="00236A14" w:rsidP="00236A14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236A14" w:rsidRDefault="00236A14" w:rsidP="00236A1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компанией.</w:t>
      </w:r>
    </w:p>
    <w:p w:rsidR="00236A14" w:rsidRDefault="00236A14" w:rsidP="00236A14">
      <w:pPr>
        <w:ind w:firstLine="709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4C75CF" w:rsidRPr="00F84375" w:rsidRDefault="004C75CF" w:rsidP="00236A14">
      <w:pPr>
        <w:ind w:firstLine="709"/>
        <w:jc w:val="both"/>
      </w:pPr>
      <w:bookmarkStart w:id="0" w:name="_GoBack"/>
      <w:bookmarkEnd w:id="0"/>
    </w:p>
    <w:sectPr w:rsidR="004C75CF" w:rsidRPr="00F8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210252"/>
    <w:rsid w:val="00236A14"/>
    <w:rsid w:val="00242B73"/>
    <w:rsid w:val="00281B9E"/>
    <w:rsid w:val="0044384D"/>
    <w:rsid w:val="00455ACC"/>
    <w:rsid w:val="004C75CF"/>
    <w:rsid w:val="005170FC"/>
    <w:rsid w:val="00527BDD"/>
    <w:rsid w:val="005311E3"/>
    <w:rsid w:val="005861C6"/>
    <w:rsid w:val="006F02CD"/>
    <w:rsid w:val="007E4421"/>
    <w:rsid w:val="00B2517C"/>
    <w:rsid w:val="00B323E5"/>
    <w:rsid w:val="00C879F1"/>
    <w:rsid w:val="00CE288C"/>
    <w:rsid w:val="00D37219"/>
    <w:rsid w:val="00D80130"/>
    <w:rsid w:val="00DA5DE5"/>
    <w:rsid w:val="00E22D08"/>
    <w:rsid w:val="00E72232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7j2v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F18C59D1BC97BED9836DBD58ADB57588D75C6D897CF7905119E57A891D9FC2480A1500BB8j2v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F18C59D1BC97BED9836DBD58ADB57588D75C6D897CF7905119E57A891D9FC2480A1500BBAj2v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AF18C59D1BC97BED9836DBD58ADB57588D75C6D897CF7905119E57A891D9FC2480A1530BBE26E7j7v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534AF68843F9EF886D20EA89F7B547AC05E44B0DD2184CE4528E45390D97C1D091B305568eA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23</cp:revision>
  <dcterms:created xsi:type="dcterms:W3CDTF">2018-02-13T08:35:00Z</dcterms:created>
  <dcterms:modified xsi:type="dcterms:W3CDTF">2018-03-15T10:58:00Z</dcterms:modified>
</cp:coreProperties>
</file>