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D2" w:rsidRPr="00AE09D2" w:rsidRDefault="00AE09D2" w:rsidP="00AE09D2">
      <w:pPr>
        <w:keepNext/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6367"/>
        <w:gridCol w:w="4337"/>
      </w:tblGrid>
      <w:tr w:rsidR="00AE09D2" w:rsidRPr="00AE09D2" w:rsidTr="008022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jc w:val="center"/>
              <w:rPr>
                <w:b/>
                <w:lang w:eastAsia="en-US"/>
              </w:rPr>
            </w:pPr>
            <w:r w:rsidRPr="00AE09D2">
              <w:rPr>
                <w:b/>
              </w:rPr>
              <w:t>ТРЕБОВАНИЯ К УЧАСТНИКАМ</w:t>
            </w:r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  <w:rPr>
                <w:highlight w:val="yellow"/>
                <w:lang w:eastAsia="en-US"/>
              </w:rPr>
            </w:pPr>
            <w:r w:rsidRPr="00AE09D2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AE09D2">
              <w:t xml:space="preserve"> (в соответствии со Статьей 30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proofErr w:type="gramStart"/>
            <w:r w:rsidRPr="00AE09D2">
              <w:rPr>
                <w:lang w:eastAsia="en-US"/>
              </w:rPr>
              <w:t>Установлены</w:t>
            </w:r>
            <w:proofErr w:type="gramEnd"/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  <w:rPr>
                <w:highlight w:val="yellow"/>
                <w:lang w:eastAsia="en-US"/>
              </w:rPr>
            </w:pPr>
            <w:r w:rsidRPr="00AE09D2">
              <w:rPr>
                <w:b/>
              </w:rPr>
              <w:t>Участникам, привлекающим Субъекты</w:t>
            </w:r>
            <w:r w:rsidRPr="00AE09D2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r w:rsidRPr="00AE09D2">
              <w:rPr>
                <w:lang w:eastAsia="en-US"/>
              </w:rPr>
              <w:t xml:space="preserve">Не </w:t>
            </w:r>
            <w:proofErr w:type="gramStart"/>
            <w:r w:rsidRPr="00AE09D2">
              <w:rPr>
                <w:lang w:eastAsia="en-US"/>
              </w:rPr>
              <w:t>установлены</w:t>
            </w:r>
            <w:proofErr w:type="gramEnd"/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</w:pPr>
            <w:r w:rsidRPr="00AE09D2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proofErr w:type="gramStart"/>
            <w:r w:rsidRPr="00AE09D2">
              <w:rPr>
                <w:lang w:eastAsia="en-US"/>
              </w:rPr>
              <w:t>Установлены</w:t>
            </w:r>
            <w:proofErr w:type="gramEnd"/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</w:pPr>
            <w:r w:rsidRPr="00AE09D2">
              <w:t>Требования о наличии финансовых ресурсов для исполнения контракта (в соответствии с пунктом 1 части 2 статьи 31 ФЗ № 44)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r w:rsidRPr="00AE09D2">
              <w:rPr>
                <w:lang w:eastAsia="en-US"/>
              </w:rPr>
              <w:t xml:space="preserve">Не </w:t>
            </w:r>
            <w:proofErr w:type="gramStart"/>
            <w:r w:rsidRPr="00AE09D2">
              <w:rPr>
                <w:lang w:eastAsia="en-US"/>
              </w:rPr>
              <w:t>установлены</w:t>
            </w:r>
            <w:proofErr w:type="gramEnd"/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widowControl w:val="0"/>
              <w:suppressAutoHyphens/>
              <w:jc w:val="both"/>
              <w:rPr>
                <w:lang w:eastAsia="en-US"/>
              </w:rPr>
            </w:pPr>
            <w:r w:rsidRPr="00AE09D2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r w:rsidRPr="00AE09D2">
              <w:rPr>
                <w:lang w:eastAsia="en-US"/>
              </w:rPr>
              <w:t xml:space="preserve">Не </w:t>
            </w:r>
            <w:proofErr w:type="gramStart"/>
            <w:r w:rsidRPr="00AE09D2">
              <w:rPr>
                <w:lang w:eastAsia="en-US"/>
              </w:rPr>
              <w:t>установлены</w:t>
            </w:r>
            <w:proofErr w:type="gramEnd"/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  <w:rPr>
                <w:lang w:eastAsia="en-US"/>
              </w:rPr>
            </w:pPr>
            <w:r w:rsidRPr="00AE09D2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</w:pPr>
            <w:r w:rsidRPr="00AE09D2">
              <w:rPr>
                <w:lang w:eastAsia="en-US"/>
              </w:rPr>
              <w:t>Не установлено</w:t>
            </w:r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  <w:rPr>
                <w:lang w:eastAsia="en-US"/>
              </w:rPr>
            </w:pPr>
            <w:r w:rsidRPr="00AE09D2"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</w:pPr>
            <w:r w:rsidRPr="00AE09D2">
              <w:rPr>
                <w:lang w:eastAsia="en-US"/>
              </w:rPr>
              <w:t>Не установлено</w:t>
            </w:r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  <w:rPr>
                <w:lang w:eastAsia="en-US"/>
              </w:rPr>
            </w:pPr>
            <w:r w:rsidRPr="00AE09D2"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  <w:rPr>
                <w:lang w:eastAsia="en-US"/>
              </w:rPr>
            </w:pPr>
            <w:r w:rsidRPr="00AE09D2">
              <w:rPr>
                <w:lang w:eastAsia="en-US"/>
              </w:rPr>
              <w:t>Не установлено</w:t>
            </w:r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</w:pPr>
            <w:r w:rsidRPr="00AE09D2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  <w:rPr>
                <w:lang w:eastAsia="en-US"/>
              </w:rPr>
            </w:pPr>
            <w:r w:rsidRPr="00AE09D2">
              <w:rPr>
                <w:lang w:eastAsia="en-US"/>
              </w:rPr>
              <w:t>Установлено</w:t>
            </w:r>
          </w:p>
        </w:tc>
      </w:tr>
      <w:tr w:rsidR="00AE09D2" w:rsidRPr="00AE09D2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</w:pPr>
            <w:r w:rsidRPr="00AE09D2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AE09D2" w:rsidRDefault="00AE09D2" w:rsidP="00AE09D2">
            <w:pPr>
              <w:keepNext/>
              <w:keepLines/>
              <w:rPr>
                <w:lang w:eastAsia="en-US"/>
              </w:rPr>
            </w:pPr>
            <w:r w:rsidRPr="00AE09D2">
              <w:rPr>
                <w:lang w:eastAsia="en-US"/>
              </w:rPr>
              <w:t>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№ 1416  во II части. Сертификаты соответствия или декларации о соответствии при поставке товара</w:t>
            </w:r>
          </w:p>
        </w:tc>
      </w:tr>
    </w:tbl>
    <w:p w:rsidR="00C02534" w:rsidRPr="009A5991" w:rsidRDefault="00C02534" w:rsidP="007C7F92">
      <w:bookmarkStart w:id="0" w:name="_GoBack"/>
      <w:bookmarkEnd w:id="0"/>
    </w:p>
    <w:sectPr w:rsidR="00C02534" w:rsidRPr="009A5991" w:rsidSect="00527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0F" w:rsidRDefault="001E5A0F" w:rsidP="00724E45">
      <w:r>
        <w:separator/>
      </w:r>
    </w:p>
  </w:endnote>
  <w:endnote w:type="continuationSeparator" w:id="0">
    <w:p w:rsidR="001E5A0F" w:rsidRDefault="001E5A0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Pr="00724E45" w:rsidRDefault="001E5A0F" w:rsidP="00724E45">
    <w:pPr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2017 год</w:t>
    </w:r>
  </w:p>
  <w:p w:rsidR="001E5A0F" w:rsidRPr="00724E45" w:rsidRDefault="001E5A0F" w:rsidP="00724E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0F" w:rsidRDefault="001E5A0F" w:rsidP="00724E45">
      <w:r>
        <w:separator/>
      </w:r>
    </w:p>
  </w:footnote>
  <w:footnote w:type="continuationSeparator" w:id="0">
    <w:p w:rsidR="001E5A0F" w:rsidRDefault="001E5A0F" w:rsidP="0072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4.05pt;height:18.6pt;visibility:visible;mso-wrap-style:square" o:bullet="t">
        <v:imagedata r:id="rId1" o:title=""/>
      </v:shape>
    </w:pict>
  </w:numPicBullet>
  <w:abstractNum w:abstractNumId="0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18C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72F8"/>
    <w:rsid w:val="000103F9"/>
    <w:rsid w:val="00043F6C"/>
    <w:rsid w:val="00044AEC"/>
    <w:rsid w:val="000B6420"/>
    <w:rsid w:val="000C394A"/>
    <w:rsid w:val="000C6420"/>
    <w:rsid w:val="000D6B6B"/>
    <w:rsid w:val="000D6E5D"/>
    <w:rsid w:val="000E2DBD"/>
    <w:rsid w:val="00107F72"/>
    <w:rsid w:val="0013001C"/>
    <w:rsid w:val="00144726"/>
    <w:rsid w:val="001500ED"/>
    <w:rsid w:val="00152D81"/>
    <w:rsid w:val="0019404C"/>
    <w:rsid w:val="001D5095"/>
    <w:rsid w:val="001D5888"/>
    <w:rsid w:val="001E3C7A"/>
    <w:rsid w:val="001E3E38"/>
    <w:rsid w:val="001E5A0F"/>
    <w:rsid w:val="001F4563"/>
    <w:rsid w:val="00210F69"/>
    <w:rsid w:val="00246B0F"/>
    <w:rsid w:val="0025474D"/>
    <w:rsid w:val="00264E42"/>
    <w:rsid w:val="00283357"/>
    <w:rsid w:val="00287B28"/>
    <w:rsid w:val="00296E32"/>
    <w:rsid w:val="002A7B0B"/>
    <w:rsid w:val="002B08BD"/>
    <w:rsid w:val="00320E13"/>
    <w:rsid w:val="003443C6"/>
    <w:rsid w:val="003810B4"/>
    <w:rsid w:val="003A62C9"/>
    <w:rsid w:val="003A7C30"/>
    <w:rsid w:val="003C188C"/>
    <w:rsid w:val="003E3B1F"/>
    <w:rsid w:val="003E7AE6"/>
    <w:rsid w:val="003F41C6"/>
    <w:rsid w:val="00415CDA"/>
    <w:rsid w:val="00422C07"/>
    <w:rsid w:val="00422F43"/>
    <w:rsid w:val="004246F2"/>
    <w:rsid w:val="00425304"/>
    <w:rsid w:val="00426953"/>
    <w:rsid w:val="00483903"/>
    <w:rsid w:val="00487CC7"/>
    <w:rsid w:val="004B0552"/>
    <w:rsid w:val="004E279F"/>
    <w:rsid w:val="004F4063"/>
    <w:rsid w:val="004F7653"/>
    <w:rsid w:val="004F787C"/>
    <w:rsid w:val="00527787"/>
    <w:rsid w:val="0054008B"/>
    <w:rsid w:val="00542222"/>
    <w:rsid w:val="00544D05"/>
    <w:rsid w:val="005476A9"/>
    <w:rsid w:val="00567BED"/>
    <w:rsid w:val="00572195"/>
    <w:rsid w:val="00573999"/>
    <w:rsid w:val="005B2C42"/>
    <w:rsid w:val="005E4108"/>
    <w:rsid w:val="005F620B"/>
    <w:rsid w:val="006236C0"/>
    <w:rsid w:val="00654E39"/>
    <w:rsid w:val="00656C83"/>
    <w:rsid w:val="00663EC7"/>
    <w:rsid w:val="006A48B7"/>
    <w:rsid w:val="006D04A4"/>
    <w:rsid w:val="006D1294"/>
    <w:rsid w:val="006D2319"/>
    <w:rsid w:val="006D7D23"/>
    <w:rsid w:val="006E364B"/>
    <w:rsid w:val="006F1E77"/>
    <w:rsid w:val="006F44E6"/>
    <w:rsid w:val="00703EC2"/>
    <w:rsid w:val="00722650"/>
    <w:rsid w:val="00724E45"/>
    <w:rsid w:val="0074194F"/>
    <w:rsid w:val="00746719"/>
    <w:rsid w:val="00777134"/>
    <w:rsid w:val="00796CC2"/>
    <w:rsid w:val="007A1F13"/>
    <w:rsid w:val="007B45FC"/>
    <w:rsid w:val="007C7F92"/>
    <w:rsid w:val="007D719F"/>
    <w:rsid w:val="007E5832"/>
    <w:rsid w:val="007F133E"/>
    <w:rsid w:val="008022EB"/>
    <w:rsid w:val="00813B1C"/>
    <w:rsid w:val="0081755E"/>
    <w:rsid w:val="00821D10"/>
    <w:rsid w:val="00837243"/>
    <w:rsid w:val="00856A13"/>
    <w:rsid w:val="008624E1"/>
    <w:rsid w:val="00864361"/>
    <w:rsid w:val="00897E35"/>
    <w:rsid w:val="008D449B"/>
    <w:rsid w:val="008E4BBF"/>
    <w:rsid w:val="008F5E1E"/>
    <w:rsid w:val="00905FDC"/>
    <w:rsid w:val="00910F6C"/>
    <w:rsid w:val="00927100"/>
    <w:rsid w:val="00943826"/>
    <w:rsid w:val="0095275B"/>
    <w:rsid w:val="00962CC6"/>
    <w:rsid w:val="0097406F"/>
    <w:rsid w:val="0099473C"/>
    <w:rsid w:val="00997F0B"/>
    <w:rsid w:val="009A4C39"/>
    <w:rsid w:val="009A5991"/>
    <w:rsid w:val="009B1461"/>
    <w:rsid w:val="009D2728"/>
    <w:rsid w:val="009D3280"/>
    <w:rsid w:val="009E1160"/>
    <w:rsid w:val="009E17F2"/>
    <w:rsid w:val="00A11B3C"/>
    <w:rsid w:val="00A33537"/>
    <w:rsid w:val="00A73FC5"/>
    <w:rsid w:val="00AB55F7"/>
    <w:rsid w:val="00AC2EA5"/>
    <w:rsid w:val="00AC547F"/>
    <w:rsid w:val="00AE09D2"/>
    <w:rsid w:val="00B021A1"/>
    <w:rsid w:val="00B02B2D"/>
    <w:rsid w:val="00B061B3"/>
    <w:rsid w:val="00B23061"/>
    <w:rsid w:val="00B806F0"/>
    <w:rsid w:val="00B93BB7"/>
    <w:rsid w:val="00BB3383"/>
    <w:rsid w:val="00BB6966"/>
    <w:rsid w:val="00BB6BC8"/>
    <w:rsid w:val="00BC3ED4"/>
    <w:rsid w:val="00C021A3"/>
    <w:rsid w:val="00C02534"/>
    <w:rsid w:val="00C02C27"/>
    <w:rsid w:val="00C4512A"/>
    <w:rsid w:val="00C55A6D"/>
    <w:rsid w:val="00C821AE"/>
    <w:rsid w:val="00C86AD1"/>
    <w:rsid w:val="00CA6CC5"/>
    <w:rsid w:val="00CC0A3C"/>
    <w:rsid w:val="00CD64D9"/>
    <w:rsid w:val="00D01038"/>
    <w:rsid w:val="00D17FC6"/>
    <w:rsid w:val="00D276D9"/>
    <w:rsid w:val="00D53B94"/>
    <w:rsid w:val="00D67998"/>
    <w:rsid w:val="00D80D43"/>
    <w:rsid w:val="00D910BD"/>
    <w:rsid w:val="00DA29D6"/>
    <w:rsid w:val="00DE279C"/>
    <w:rsid w:val="00DE2C08"/>
    <w:rsid w:val="00DE3852"/>
    <w:rsid w:val="00DF5C23"/>
    <w:rsid w:val="00DF7D85"/>
    <w:rsid w:val="00E00169"/>
    <w:rsid w:val="00E43B31"/>
    <w:rsid w:val="00E458E3"/>
    <w:rsid w:val="00E47420"/>
    <w:rsid w:val="00E76C12"/>
    <w:rsid w:val="00E81EC6"/>
    <w:rsid w:val="00E974D3"/>
    <w:rsid w:val="00EA2F08"/>
    <w:rsid w:val="00EC2CA4"/>
    <w:rsid w:val="00EF20A9"/>
    <w:rsid w:val="00F20350"/>
    <w:rsid w:val="00F41E8E"/>
    <w:rsid w:val="00F47DA0"/>
    <w:rsid w:val="00F505F1"/>
    <w:rsid w:val="00F940D4"/>
    <w:rsid w:val="00F9749D"/>
    <w:rsid w:val="00FC5486"/>
    <w:rsid w:val="00FD1CC5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5991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A599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5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A59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9A5991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A5991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A5991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rsid w:val="009A5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9A5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A599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9A5991"/>
    <w:rPr>
      <w:b/>
      <w:bCs/>
    </w:rPr>
  </w:style>
  <w:style w:type="paragraph" w:styleId="af">
    <w:name w:val="No Spacing"/>
    <w:uiPriority w:val="1"/>
    <w:qFormat/>
    <w:rsid w:val="009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A5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5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customStyle="1" w:styleId="24">
    <w:name w:val="Сетка таблицы24"/>
    <w:basedOn w:val="a1"/>
    <w:next w:val="a6"/>
    <w:uiPriority w:val="59"/>
    <w:rsid w:val="009A599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5991"/>
  </w:style>
  <w:style w:type="table" w:customStyle="1" w:styleId="4">
    <w:name w:val="Сетка таблицы4"/>
    <w:basedOn w:val="a1"/>
    <w:next w:val="a6"/>
    <w:uiPriority w:val="39"/>
    <w:rsid w:val="00AE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5991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A599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5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A59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9A5991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A5991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A5991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rsid w:val="009A5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9A5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A599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9A5991"/>
    <w:rPr>
      <w:b/>
      <w:bCs/>
    </w:rPr>
  </w:style>
  <w:style w:type="paragraph" w:styleId="af">
    <w:name w:val="No Spacing"/>
    <w:uiPriority w:val="1"/>
    <w:qFormat/>
    <w:rsid w:val="009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A5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5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customStyle="1" w:styleId="24">
    <w:name w:val="Сетка таблицы24"/>
    <w:basedOn w:val="a1"/>
    <w:next w:val="a6"/>
    <w:uiPriority w:val="59"/>
    <w:rsid w:val="009A599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5991"/>
  </w:style>
  <w:style w:type="table" w:customStyle="1" w:styleId="4">
    <w:name w:val="Сетка таблицы4"/>
    <w:basedOn w:val="a1"/>
    <w:next w:val="a6"/>
    <w:uiPriority w:val="39"/>
    <w:rsid w:val="00AE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9A35-FC8D-42E5-A339-070DA946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Воробьева Ольга Николаевна</cp:lastModifiedBy>
  <cp:revision>3</cp:revision>
  <cp:lastPrinted>2017-02-15T07:03:00Z</cp:lastPrinted>
  <dcterms:created xsi:type="dcterms:W3CDTF">2018-04-17T11:38:00Z</dcterms:created>
  <dcterms:modified xsi:type="dcterms:W3CDTF">2018-04-17T11:40:00Z</dcterms:modified>
</cp:coreProperties>
</file>