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3" w:rsidRPr="00721213" w:rsidRDefault="00721213" w:rsidP="00721213">
      <w:pPr>
        <w:keepNext/>
        <w:widowControl w:val="0"/>
        <w:spacing w:before="240" w:after="60" w:line="240" w:lineRule="auto"/>
        <w:ind w:left="5245"/>
        <w:outlineLvl w:val="0"/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</w:pPr>
      <w:r w:rsidRPr="00721213"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  <w:t xml:space="preserve">«Утверждаю» </w:t>
      </w:r>
    </w:p>
    <w:p w:rsidR="00721213" w:rsidRPr="00721213" w:rsidRDefault="00491666" w:rsidP="00721213">
      <w:pPr>
        <w:keepNext/>
        <w:widowControl w:val="0"/>
        <w:tabs>
          <w:tab w:val="left" w:pos="5670"/>
          <w:tab w:val="left" w:pos="6096"/>
        </w:tabs>
        <w:spacing w:before="240" w:after="60" w:line="240" w:lineRule="auto"/>
        <w:ind w:left="5245"/>
        <w:outlineLvl w:val="0"/>
        <w:rPr>
          <w:rFonts w:eastAsia="Times New Roman" w:cs="Times New Roman"/>
          <w:bCs/>
          <w:kern w:val="24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24"/>
          <w:sz w:val="24"/>
          <w:szCs w:val="24"/>
          <w:lang w:eastAsia="ru-RU"/>
        </w:rPr>
        <w:t>Заместитель управляющего</w:t>
      </w:r>
      <w:r w:rsidR="00721213" w:rsidRPr="00721213">
        <w:rPr>
          <w:rFonts w:eastAsia="Times New Roman" w:cs="Times New Roman"/>
          <w:bCs/>
          <w:kern w:val="24"/>
          <w:sz w:val="24"/>
          <w:szCs w:val="24"/>
          <w:lang w:eastAsia="ru-RU"/>
        </w:rPr>
        <w:t xml:space="preserve"> Государственным учреждением - региональным отделением Фонда социального страхования Российской Федерации по Ямало-Ненецкому автономному округу</w:t>
      </w:r>
    </w:p>
    <w:p w:rsidR="00721213" w:rsidRPr="00721213" w:rsidRDefault="00491666" w:rsidP="00721213">
      <w:pPr>
        <w:tabs>
          <w:tab w:val="left" w:pos="5670"/>
        </w:tabs>
        <w:spacing w:after="0" w:line="240" w:lineRule="auto"/>
        <w:ind w:left="5245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________________Л. Н. Евстафьева </w:t>
      </w:r>
      <w:r w:rsidR="00721213" w:rsidRPr="00721213">
        <w:rPr>
          <w:rFonts w:eastAsia="Calibri" w:cs="Times New Roman"/>
          <w:sz w:val="24"/>
          <w:szCs w:val="24"/>
        </w:rPr>
        <w:t>«_____»________________ 2018 год</w:t>
      </w:r>
    </w:p>
    <w:p w:rsidR="008C1B9D" w:rsidRDefault="008C1B9D"/>
    <w:p w:rsidR="008C1B9D" w:rsidRDefault="008C1B9D"/>
    <w:p w:rsidR="008C1B9D" w:rsidRPr="00721213" w:rsidRDefault="008C1B9D" w:rsidP="00721213">
      <w:pPr>
        <w:pStyle w:val="a3"/>
        <w:jc w:val="center"/>
        <w:rPr>
          <w:b/>
          <w:sz w:val="24"/>
          <w:szCs w:val="24"/>
          <w:lang w:eastAsia="ru-RU"/>
        </w:rPr>
      </w:pPr>
      <w:r w:rsidRPr="00721213">
        <w:rPr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C1B9D" w:rsidRPr="00721213" w:rsidRDefault="00491666" w:rsidP="00721213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закупки №0290100000818000014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1B9D" w:rsidRPr="00721213" w:rsidTr="0099654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604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491666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0290100000818000014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777210" w:rsidP="0077721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7210"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 </w:t>
            </w:r>
            <w:proofErr w:type="gramStart"/>
            <w:r w:rsidRPr="00777210"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  <w:t>сердечно-сосудистой</w:t>
            </w:r>
            <w:proofErr w:type="gramEnd"/>
            <w:r w:rsidRPr="00777210"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  <w:t xml:space="preserve"> системы, нервной системы, эндокринной системы, опорно-двигательного аппарата.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Бондарских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torgi@ro89.fss.ru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7-34922-31762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7-34922-47823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491666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.04.2018 12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Электронная торговая площадка ЗАО "Сбербанк-АСТ"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регламентом электронной торговой площадки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604" w:type="dxa"/>
            <w:vAlign w:val="center"/>
            <w:hideMark/>
          </w:tcPr>
          <w:p w:rsidR="008C1B9D" w:rsidRPr="00721213" w:rsidRDefault="00491666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.04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491666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.04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99654B" w:rsidP="009965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3 360 665,70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Фонда социального страхования Российской Федерации, предоставляемые из федерального бюджета в виде межбюджетных трансфертов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777210" w:rsidP="007772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18189010030728901010010009010869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0323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604" w:type="dxa"/>
            <w:vAlign w:val="center"/>
            <w:hideMark/>
          </w:tcPr>
          <w:p w:rsidR="008C1B9D" w:rsidRPr="0099654B" w:rsidRDefault="0099654B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654B">
              <w:rPr>
                <w:sz w:val="20"/>
                <w:szCs w:val="20"/>
              </w:rPr>
              <w:t>Российская Федерация, Тюменская область, по местонахождению Исполнителя.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9965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 по </w:t>
            </w:r>
            <w:r w:rsidR="0099654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99654B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 г.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158"/>
              <w:gridCol w:w="1027"/>
              <w:gridCol w:w="1273"/>
              <w:gridCol w:w="1102"/>
              <w:gridCol w:w="851"/>
              <w:gridCol w:w="708"/>
              <w:gridCol w:w="851"/>
              <w:gridCol w:w="1118"/>
            </w:tblGrid>
            <w:tr w:rsidR="0099654B" w:rsidRPr="00721213" w:rsidTr="0099654B">
              <w:tc>
                <w:tcPr>
                  <w:tcW w:w="1247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1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9654B" w:rsidRPr="00721213" w:rsidTr="0099654B">
              <w:tc>
                <w:tcPr>
                  <w:tcW w:w="1247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02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54B" w:rsidRPr="00721213" w:rsidTr="0099654B">
              <w:tc>
                <w:tcPr>
                  <w:tcW w:w="1247" w:type="dxa"/>
                  <w:vAlign w:val="center"/>
                  <w:hideMark/>
                </w:tcPr>
                <w:p w:rsidR="008C1B9D" w:rsidRPr="0099654B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9654B">
                    <w:rPr>
                      <w:sz w:val="20"/>
                      <w:szCs w:val="20"/>
                    </w:rPr>
      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 </w:t>
                  </w:r>
                  <w:proofErr w:type="gramStart"/>
                  <w:r w:rsidRPr="0099654B">
                    <w:rPr>
                      <w:sz w:val="20"/>
                      <w:szCs w:val="20"/>
                    </w:rPr>
                    <w:t>сердечно-сосудистой</w:t>
                  </w:r>
                  <w:proofErr w:type="gramEnd"/>
                  <w:r w:rsidRPr="0099654B">
                    <w:rPr>
                      <w:sz w:val="20"/>
                      <w:szCs w:val="20"/>
                    </w:rPr>
                    <w:t xml:space="preserve"> системы, нервной системы, эндокринной системы, опорно-двигательного аппарата</w:t>
                  </w:r>
                </w:p>
              </w:tc>
              <w:tc>
                <w:tcPr>
                  <w:tcW w:w="1158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8C1B9D" w:rsidRPr="00721213" w:rsidTr="0099654B">
                    <w:tc>
                      <w:tcPr>
                        <w:tcW w:w="3809" w:type="dxa"/>
                        <w:vAlign w:val="center"/>
                        <w:hideMark/>
                      </w:tcPr>
                      <w:p w:rsidR="008C1B9D" w:rsidRPr="00721213" w:rsidRDefault="008C1B9D" w:rsidP="008C1B9D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9654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  <w:r w:rsidRPr="007212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24 893,82</w:t>
                  </w:r>
                </w:p>
              </w:tc>
              <w:tc>
                <w:tcPr>
                  <w:tcW w:w="1118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3360665,70</w:t>
                  </w:r>
                </w:p>
              </w:tc>
            </w:tr>
          </w:tbl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9965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="0099654B">
              <w:rPr>
                <w:rFonts w:eastAsia="Times New Roman" w:cs="Times New Roman"/>
                <w:sz w:val="20"/>
                <w:szCs w:val="20"/>
                <w:lang w:eastAsia="ru-RU"/>
              </w:rPr>
              <w:t>3 360 665,70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B67147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eastAsia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B671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p w:rsidR="008C1B9D" w:rsidRPr="00721213" w:rsidRDefault="008C1B9D" w:rsidP="00B67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B67147" w:rsidRDefault="00B67147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cs="Times New Roman"/>
                <w:sz w:val="20"/>
                <w:szCs w:val="20"/>
              </w:rPr>
              <w:t>33 606 (Тридцать три тысячи шестьсот шесть) рублей 65 копеек.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B67147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eastAsia="Lucida Sans Unicode" w:cs="Times New Roman"/>
                <w:sz w:val="20"/>
                <w:szCs w:val="20"/>
                <w:lang w:bidi="en-US"/>
              </w:rPr>
              <w:t>168 033 (Сто шестьдесят восемь тысяч тридцать три) рубля 28 копеек.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1 Т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ехническое задание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B9D" w:rsidRPr="00721213" w:rsidRDefault="008C1B9D" w:rsidP="004A2A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2 А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>укционная документация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491666" w:rsidP="004916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.2018 </w:t>
            </w:r>
            <w:bookmarkStart w:id="0" w:name="_GoBack"/>
            <w:bookmarkEnd w:id="0"/>
          </w:p>
        </w:tc>
      </w:tr>
    </w:tbl>
    <w:p w:rsidR="008C1B9D" w:rsidRDefault="008C1B9D"/>
    <w:p w:rsidR="008C1B9D" w:rsidRDefault="008C1B9D"/>
    <w:sectPr w:rsidR="008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1"/>
    <w:rsid w:val="00491666"/>
    <w:rsid w:val="004A2A3F"/>
    <w:rsid w:val="006649C1"/>
    <w:rsid w:val="00721213"/>
    <w:rsid w:val="00777210"/>
    <w:rsid w:val="008C1B9D"/>
    <w:rsid w:val="0099654B"/>
    <w:rsid w:val="00B67147"/>
    <w:rsid w:val="00D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56">
          <w:marLeft w:val="0"/>
          <w:marRight w:val="0"/>
          <w:marTop w:val="28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FSS4</cp:lastModifiedBy>
  <cp:revision>5</cp:revision>
  <cp:lastPrinted>2018-03-21T04:03:00Z</cp:lastPrinted>
  <dcterms:created xsi:type="dcterms:W3CDTF">2018-03-02T11:36:00Z</dcterms:created>
  <dcterms:modified xsi:type="dcterms:W3CDTF">2018-03-21T04:04:00Z</dcterms:modified>
</cp:coreProperties>
</file>