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854A7E">
      <w:pPr>
        <w:pStyle w:val="a3"/>
        <w:rPr>
          <w:rFonts w:ascii="Times New Roman" w:hAnsi="Times New Roman" w:cs="Times New Roman"/>
          <w:sz w:val="24"/>
          <w:szCs w:val="24"/>
        </w:rPr>
      </w:pPr>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106253">
      <w:pPr>
        <w:pStyle w:val="1"/>
        <w:ind w:firstLine="567"/>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253" w:rsidRPr="00106253">
        <w:rPr>
          <w:rFonts w:ascii="Times New Roman" w:hAnsi="Times New Roman" w:cs="Times New Roman"/>
          <w:sz w:val="24"/>
        </w:rPr>
        <w:t xml:space="preserve">- 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заболеваний по Классу </w:t>
      </w:r>
      <w:r w:rsidR="00106253" w:rsidRPr="00106253">
        <w:rPr>
          <w:rFonts w:ascii="Times New Roman" w:hAnsi="Times New Roman" w:cs="Times New Roman"/>
          <w:sz w:val="24"/>
          <w:lang w:val="en-US"/>
        </w:rPr>
        <w:t>XIX</w:t>
      </w:r>
      <w:r w:rsidR="00106253" w:rsidRPr="00106253">
        <w:rPr>
          <w:rFonts w:ascii="Times New Roman" w:hAnsi="Times New Roman" w:cs="Times New Roman"/>
          <w:sz w:val="24"/>
        </w:rPr>
        <w:t xml:space="preserve">  МКБ-10 «Травмы, отравления и некоторые другие последствия воздействия внешних причин».</w:t>
      </w:r>
      <w:r w:rsidRPr="00106253">
        <w:rPr>
          <w:rFonts w:ascii="Times New Roman" w:hAnsi="Times New Roman" w:cs="Times New Roman"/>
          <w:sz w:val="24"/>
        </w:rPr>
        <w:t>;</w:t>
      </w:r>
    </w:p>
    <w:p w:rsidR="00854A7E" w:rsidRPr="00106253" w:rsidRDefault="00854A7E" w:rsidP="00854A7E">
      <w:pPr>
        <w:pStyle w:val="a3"/>
        <w:rPr>
          <w:rFonts w:ascii="Times New Roman" w:hAnsi="Times New Roman" w:cs="Times New Roman"/>
          <w:sz w:val="24"/>
          <w:szCs w:val="24"/>
        </w:rPr>
      </w:pPr>
      <w:r w:rsidRPr="00106253">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854A7E">
      <w:pPr>
        <w:pStyle w:val="a3"/>
        <w:rPr>
          <w:rFonts w:ascii="Times New Roman" w:hAnsi="Times New Roman" w:cs="Times New Roman"/>
          <w:sz w:val="24"/>
          <w:szCs w:val="24"/>
        </w:rPr>
      </w:pPr>
      <w:r w:rsidRPr="00106253">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854A7E">
      <w:pPr>
        <w:pStyle w:val="a3"/>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854A7E">
      <w:pPr>
        <w:pStyle w:val="a3"/>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106253" w:rsidP="00854A7E">
      <w:pPr>
        <w:pStyle w:val="a3"/>
        <w:rPr>
          <w:rFonts w:ascii="Times New Roman" w:hAnsi="Times New Roman" w:cs="Times New Roman"/>
          <w:sz w:val="24"/>
          <w:szCs w:val="24"/>
        </w:rPr>
      </w:pPr>
      <w:r>
        <w:rPr>
          <w:rFonts w:ascii="Times New Roman" w:hAnsi="Times New Roman" w:cs="Times New Roman"/>
          <w:sz w:val="24"/>
          <w:szCs w:val="24"/>
        </w:rPr>
        <w:t>5,1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00854A7E" w:rsidRPr="00106253">
        <w:rPr>
          <w:rFonts w:ascii="Times New Roman" w:hAnsi="Times New Roman" w:cs="Times New Roman"/>
          <w:sz w:val="24"/>
          <w:szCs w:val="24"/>
        </w:rPr>
        <w:lastRenderedPageBreak/>
        <w:t>предусмотренного статьей 19.28 Кодекса Российской Федерации об административных правонарушениях</w:t>
      </w:r>
    </w:p>
    <w:p w:rsidR="00854A7E" w:rsidRPr="00106253" w:rsidRDefault="00106253" w:rsidP="00854A7E">
      <w:pPr>
        <w:pStyle w:val="a3"/>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854A7E">
      <w:pPr>
        <w:pStyle w:val="a3"/>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854A7E">
      <w:pPr>
        <w:pStyle w:val="a3"/>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854A7E">
      <w:pPr>
        <w:pStyle w:val="a3"/>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106253"/>
    <w:rsid w:val="00854A7E"/>
    <w:rsid w:val="008C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2</cp:revision>
  <dcterms:created xsi:type="dcterms:W3CDTF">2018-01-26T08:09:00Z</dcterms:created>
  <dcterms:modified xsi:type="dcterms:W3CDTF">2018-01-26T08:09:00Z</dcterms:modified>
</cp:coreProperties>
</file>